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33A8" w:rsidRPr="0068417B" w:rsidRDefault="0068417B" w:rsidP="0068417B">
      <w:pPr>
        <w:rPr>
          <w:sz w:val="28"/>
          <w:szCs w:val="28"/>
        </w:rPr>
      </w:pPr>
      <w:r>
        <w:rPr>
          <w:sz w:val="24"/>
          <w:szCs w:val="24"/>
        </w:rPr>
        <w:t xml:space="preserve">There has </w:t>
      </w:r>
      <w:r w:rsidR="00FD05ED" w:rsidRPr="0068417B">
        <w:rPr>
          <w:sz w:val="24"/>
          <w:szCs w:val="24"/>
        </w:rPr>
        <w:t>of course been the opportunity for some “fun items”</w:t>
      </w:r>
      <w:r>
        <w:rPr>
          <w:sz w:val="24"/>
          <w:szCs w:val="24"/>
        </w:rPr>
        <w:t xml:space="preserve"> </w:t>
      </w:r>
      <w:r w:rsidR="00FD05ED" w:rsidRPr="0068417B">
        <w:rPr>
          <w:sz w:val="24"/>
          <w:szCs w:val="24"/>
        </w:rPr>
        <w:t xml:space="preserve">during the week and for Roger to “dress” for </w:t>
      </w:r>
      <w:proofErr w:type="gramStart"/>
      <w:r w:rsidR="00FD05ED" w:rsidRPr="0068417B">
        <w:rPr>
          <w:sz w:val="24"/>
          <w:szCs w:val="24"/>
        </w:rPr>
        <w:t xml:space="preserve">the </w:t>
      </w:r>
      <w:r>
        <w:rPr>
          <w:sz w:val="24"/>
          <w:szCs w:val="24"/>
        </w:rPr>
        <w:t xml:space="preserve"> </w:t>
      </w:r>
      <w:r w:rsidR="00FD05ED" w:rsidRPr="0068417B">
        <w:rPr>
          <w:sz w:val="24"/>
          <w:szCs w:val="24"/>
        </w:rPr>
        <w:t>occasion</w:t>
      </w:r>
      <w:proofErr w:type="gramEnd"/>
      <w:r w:rsidR="00FD05ED" w:rsidRPr="0068417B">
        <w:rPr>
          <w:sz w:val="24"/>
          <w:szCs w:val="24"/>
        </w:rPr>
        <w:t>!</w:t>
      </w:r>
    </w:p>
    <w:p w:rsidR="006C33A8" w:rsidRDefault="00FE2BC1" w:rsidP="006C33A8">
      <w:pPr>
        <w:jc w:val="both"/>
        <w:rPr>
          <w:sz w:val="28"/>
          <w:szCs w:val="28"/>
        </w:rPr>
      </w:pPr>
      <w:r>
        <w:rPr>
          <w:noProof/>
          <w:sz w:val="28"/>
          <w:szCs w:val="28"/>
          <w:lang w:eastAsia="en-GB"/>
        </w:rPr>
        <w:drawing>
          <wp:anchor distT="0" distB="0" distL="114300" distR="114300" simplePos="0" relativeHeight="251701248" behindDoc="0" locked="0" layoutInCell="1" allowOverlap="1">
            <wp:simplePos x="0" y="0"/>
            <wp:positionH relativeFrom="column">
              <wp:posOffset>2113280</wp:posOffset>
            </wp:positionH>
            <wp:positionV relativeFrom="paragraph">
              <wp:posOffset>264160</wp:posOffset>
            </wp:positionV>
            <wp:extent cx="2623820" cy="2105025"/>
            <wp:effectExtent l="19050" t="0" r="5080" b="0"/>
            <wp:wrapNone/>
            <wp:docPr id="15" name="Picture 14" descr="IMG_2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648.JPG"/>
                    <pic:cNvPicPr/>
                  </pic:nvPicPr>
                  <pic:blipFill>
                    <a:blip r:embed="rId5" cstate="print"/>
                    <a:stretch>
                      <a:fillRect/>
                    </a:stretch>
                  </pic:blipFill>
                  <pic:spPr>
                    <a:xfrm>
                      <a:off x="0" y="0"/>
                      <a:ext cx="2623820" cy="2105025"/>
                    </a:xfrm>
                    <a:prstGeom prst="rect">
                      <a:avLst/>
                    </a:prstGeom>
                  </pic:spPr>
                </pic:pic>
              </a:graphicData>
            </a:graphic>
          </wp:anchor>
        </w:drawing>
      </w:r>
      <w:r w:rsidR="0068417B">
        <w:rPr>
          <w:noProof/>
          <w:sz w:val="28"/>
          <w:szCs w:val="28"/>
          <w:lang w:eastAsia="en-GB"/>
        </w:rPr>
        <w:drawing>
          <wp:anchor distT="0" distB="0" distL="114300" distR="114300" simplePos="0" relativeHeight="251699200" behindDoc="0" locked="0" layoutInCell="1" allowOverlap="1">
            <wp:simplePos x="0" y="0"/>
            <wp:positionH relativeFrom="column">
              <wp:posOffset>-312206</wp:posOffset>
            </wp:positionH>
            <wp:positionV relativeFrom="paragraph">
              <wp:posOffset>268612</wp:posOffset>
            </wp:positionV>
            <wp:extent cx="2559670" cy="1968279"/>
            <wp:effectExtent l="0" t="304800" r="0" b="279621"/>
            <wp:wrapNone/>
            <wp:docPr id="13" name="Picture 12" descr="IMG_26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660.JPG"/>
                    <pic:cNvPicPr/>
                  </pic:nvPicPr>
                  <pic:blipFill>
                    <a:blip r:embed="rId6" cstate="print"/>
                    <a:stretch>
                      <a:fillRect/>
                    </a:stretch>
                  </pic:blipFill>
                  <pic:spPr>
                    <a:xfrm rot="5400000">
                      <a:off x="0" y="0"/>
                      <a:ext cx="2559670" cy="1968279"/>
                    </a:xfrm>
                    <a:prstGeom prst="rect">
                      <a:avLst/>
                    </a:prstGeom>
                  </pic:spPr>
                </pic:pic>
              </a:graphicData>
            </a:graphic>
          </wp:anchor>
        </w:drawing>
      </w:r>
    </w:p>
    <w:p w:rsidR="006C33A8" w:rsidRDefault="006C33A8" w:rsidP="006C33A8">
      <w:pPr>
        <w:jc w:val="both"/>
        <w:rPr>
          <w:sz w:val="28"/>
          <w:szCs w:val="28"/>
        </w:rPr>
      </w:pPr>
    </w:p>
    <w:p w:rsidR="006C33A8" w:rsidRDefault="006C33A8" w:rsidP="006C33A8">
      <w:pPr>
        <w:jc w:val="both"/>
        <w:rPr>
          <w:sz w:val="28"/>
          <w:szCs w:val="28"/>
        </w:rPr>
      </w:pPr>
    </w:p>
    <w:p w:rsidR="006C33A8" w:rsidRDefault="006C33A8" w:rsidP="006C33A8">
      <w:pPr>
        <w:jc w:val="both"/>
        <w:rPr>
          <w:sz w:val="28"/>
          <w:szCs w:val="28"/>
        </w:rPr>
      </w:pPr>
    </w:p>
    <w:p w:rsidR="006C33A8" w:rsidRDefault="006C33A8" w:rsidP="006C33A8">
      <w:pPr>
        <w:jc w:val="both"/>
        <w:rPr>
          <w:sz w:val="28"/>
          <w:szCs w:val="28"/>
        </w:rPr>
      </w:pPr>
    </w:p>
    <w:p w:rsidR="006C33A8" w:rsidRDefault="006C33A8" w:rsidP="006C33A8">
      <w:pPr>
        <w:jc w:val="both"/>
        <w:rPr>
          <w:sz w:val="28"/>
          <w:szCs w:val="28"/>
        </w:rPr>
      </w:pPr>
    </w:p>
    <w:p w:rsidR="006C33A8" w:rsidRDefault="006C33A8" w:rsidP="006C33A8">
      <w:pPr>
        <w:jc w:val="both"/>
        <w:rPr>
          <w:sz w:val="28"/>
          <w:szCs w:val="28"/>
        </w:rPr>
      </w:pPr>
    </w:p>
    <w:p w:rsidR="006C33A8" w:rsidRPr="00FE2BC1" w:rsidRDefault="004D4E77" w:rsidP="00FE2BC1">
      <w:pPr>
        <w:jc w:val="both"/>
        <w:rPr>
          <w:sz w:val="24"/>
          <w:szCs w:val="24"/>
        </w:rPr>
      </w:pPr>
      <w:r>
        <w:rPr>
          <w:noProof/>
          <w:sz w:val="24"/>
          <w:szCs w:val="24"/>
          <w:lang w:eastAsia="en-GB"/>
        </w:rPr>
        <w:drawing>
          <wp:anchor distT="0" distB="0" distL="114300" distR="114300" simplePos="0" relativeHeight="251706368" behindDoc="0" locked="0" layoutInCell="1" allowOverlap="1">
            <wp:simplePos x="0" y="0"/>
            <wp:positionH relativeFrom="column">
              <wp:posOffset>2368845</wp:posOffset>
            </wp:positionH>
            <wp:positionV relativeFrom="paragraph">
              <wp:posOffset>1332097</wp:posOffset>
            </wp:positionV>
            <wp:extent cx="1801495" cy="2296633"/>
            <wp:effectExtent l="19050" t="0" r="8255" b="0"/>
            <wp:wrapNone/>
            <wp:docPr id="21" name="Picture 20" descr="rogermayordepdi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germayordepdick.jpg"/>
                    <pic:cNvPicPr/>
                  </pic:nvPicPr>
                  <pic:blipFill>
                    <a:blip r:embed="rId7" cstate="print"/>
                    <a:stretch>
                      <a:fillRect/>
                    </a:stretch>
                  </pic:blipFill>
                  <pic:spPr>
                    <a:xfrm>
                      <a:off x="0" y="0"/>
                      <a:ext cx="1801495" cy="2296633"/>
                    </a:xfrm>
                    <a:prstGeom prst="rect">
                      <a:avLst/>
                    </a:prstGeom>
                  </pic:spPr>
                </pic:pic>
              </a:graphicData>
            </a:graphic>
          </wp:anchor>
        </w:drawing>
      </w:r>
      <w:r w:rsidR="00ED7084">
        <w:rPr>
          <w:noProof/>
          <w:sz w:val="24"/>
          <w:szCs w:val="24"/>
          <w:lang w:eastAsia="en-GB"/>
        </w:rPr>
        <w:drawing>
          <wp:anchor distT="0" distB="0" distL="114300" distR="114300" simplePos="0" relativeHeight="251703296" behindDoc="0" locked="0" layoutInCell="1" allowOverlap="1">
            <wp:simplePos x="0" y="0"/>
            <wp:positionH relativeFrom="column">
              <wp:posOffset>-2215</wp:posOffset>
            </wp:positionH>
            <wp:positionV relativeFrom="paragraph">
              <wp:posOffset>1332097</wp:posOffset>
            </wp:positionV>
            <wp:extent cx="1586466" cy="2296633"/>
            <wp:effectExtent l="19050" t="0" r="0" b="0"/>
            <wp:wrapNone/>
            <wp:docPr id="17" name="Picture 16" descr="Rector Scoones spreading the Christmas mess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tor Scoones spreading the Christmas message.jpg"/>
                    <pic:cNvPicPr/>
                  </pic:nvPicPr>
                  <pic:blipFill>
                    <a:blip r:embed="rId8" cstate="print"/>
                    <a:stretch>
                      <a:fillRect/>
                    </a:stretch>
                  </pic:blipFill>
                  <pic:spPr>
                    <a:xfrm>
                      <a:off x="0" y="0"/>
                      <a:ext cx="1586466" cy="2296633"/>
                    </a:xfrm>
                    <a:prstGeom prst="rect">
                      <a:avLst/>
                    </a:prstGeom>
                  </pic:spPr>
                </pic:pic>
              </a:graphicData>
            </a:graphic>
          </wp:anchor>
        </w:drawing>
      </w:r>
      <w:r>
        <w:rPr>
          <w:sz w:val="24"/>
          <w:szCs w:val="24"/>
        </w:rPr>
        <w:t xml:space="preserve">There have been some lovely festive musical numbers </w:t>
      </w:r>
      <w:proofErr w:type="gramStart"/>
      <w:r>
        <w:rPr>
          <w:sz w:val="24"/>
          <w:szCs w:val="24"/>
        </w:rPr>
        <w:t>played  by</w:t>
      </w:r>
      <w:proofErr w:type="gramEnd"/>
      <w:r>
        <w:rPr>
          <w:sz w:val="24"/>
          <w:szCs w:val="24"/>
        </w:rPr>
        <w:t xml:space="preserve"> our visiting schools – what talented children we have in the Borough.  It is t</w:t>
      </w:r>
      <w:r w:rsidR="00350244" w:rsidRPr="00FE2BC1">
        <w:rPr>
          <w:sz w:val="24"/>
          <w:szCs w:val="24"/>
        </w:rPr>
        <w:t xml:space="preserve">hanks to Phil for </w:t>
      </w:r>
      <w:r w:rsidR="00FE2BC1" w:rsidRPr="00FE2BC1">
        <w:rPr>
          <w:sz w:val="24"/>
          <w:szCs w:val="24"/>
        </w:rPr>
        <w:t xml:space="preserve">emailing </w:t>
      </w:r>
      <w:r w:rsidR="00350244" w:rsidRPr="00FE2BC1">
        <w:rPr>
          <w:sz w:val="24"/>
          <w:szCs w:val="24"/>
        </w:rPr>
        <w:t>th</w:t>
      </w:r>
      <w:r w:rsidR="003E2E63">
        <w:rPr>
          <w:sz w:val="24"/>
          <w:szCs w:val="24"/>
        </w:rPr>
        <w:t>e</w:t>
      </w:r>
      <w:r w:rsidR="00350244" w:rsidRPr="00FE2BC1">
        <w:rPr>
          <w:sz w:val="24"/>
          <w:szCs w:val="24"/>
        </w:rPr>
        <w:t xml:space="preserve"> photo</w:t>
      </w:r>
      <w:r w:rsidR="00FE2BC1" w:rsidRPr="00FE2BC1">
        <w:rPr>
          <w:sz w:val="24"/>
          <w:szCs w:val="24"/>
        </w:rPr>
        <w:t xml:space="preserve"> of </w:t>
      </w:r>
      <w:r w:rsidR="00350244" w:rsidRPr="00FE2BC1">
        <w:rPr>
          <w:sz w:val="24"/>
          <w:szCs w:val="24"/>
        </w:rPr>
        <w:t xml:space="preserve">Roger </w:t>
      </w:r>
      <w:r>
        <w:rPr>
          <w:sz w:val="24"/>
          <w:szCs w:val="24"/>
        </w:rPr>
        <w:t xml:space="preserve">(below left) taken </w:t>
      </w:r>
      <w:r w:rsidR="00350244" w:rsidRPr="00FE2BC1">
        <w:rPr>
          <w:sz w:val="24"/>
          <w:szCs w:val="24"/>
        </w:rPr>
        <w:t>outside the Heritage</w:t>
      </w:r>
      <w:r w:rsidR="00FE2BC1" w:rsidRPr="00FE2BC1">
        <w:rPr>
          <w:sz w:val="24"/>
          <w:szCs w:val="24"/>
        </w:rPr>
        <w:t xml:space="preserve"> </w:t>
      </w:r>
      <w:r w:rsidR="00350244" w:rsidRPr="00FE2BC1">
        <w:rPr>
          <w:sz w:val="24"/>
          <w:szCs w:val="24"/>
        </w:rPr>
        <w:t>C</w:t>
      </w:r>
      <w:r w:rsidR="00FE2BC1" w:rsidRPr="00FE2BC1">
        <w:rPr>
          <w:sz w:val="24"/>
          <w:szCs w:val="24"/>
        </w:rPr>
        <w:t>entre</w:t>
      </w:r>
      <w:r w:rsidR="00F4544D">
        <w:rPr>
          <w:sz w:val="24"/>
          <w:szCs w:val="24"/>
        </w:rPr>
        <w:t>. He is</w:t>
      </w:r>
      <w:r w:rsidR="00FE2BC1" w:rsidRPr="00FE2BC1">
        <w:rPr>
          <w:sz w:val="24"/>
          <w:szCs w:val="24"/>
        </w:rPr>
        <w:t xml:space="preserve"> in </w:t>
      </w:r>
      <w:proofErr w:type="spellStart"/>
      <w:r w:rsidR="00FE2BC1" w:rsidRPr="00FE2BC1">
        <w:rPr>
          <w:sz w:val="24"/>
          <w:szCs w:val="24"/>
        </w:rPr>
        <w:t>Dickensian</w:t>
      </w:r>
      <w:proofErr w:type="spellEnd"/>
      <w:r w:rsidR="00FE2BC1" w:rsidRPr="00FE2BC1">
        <w:rPr>
          <w:sz w:val="24"/>
          <w:szCs w:val="24"/>
        </w:rPr>
        <w:t xml:space="preserve"> dress. Advertising the </w:t>
      </w:r>
      <w:proofErr w:type="spellStart"/>
      <w:r w:rsidR="00FE2BC1" w:rsidRPr="00FE2BC1">
        <w:rPr>
          <w:sz w:val="24"/>
          <w:szCs w:val="24"/>
        </w:rPr>
        <w:t>Dickensian</w:t>
      </w:r>
      <w:proofErr w:type="spellEnd"/>
      <w:r w:rsidR="00FE2BC1" w:rsidRPr="00FE2BC1">
        <w:rPr>
          <w:sz w:val="24"/>
          <w:szCs w:val="24"/>
        </w:rPr>
        <w:t xml:space="preserve"> Christmas” Carols in the Nave</w:t>
      </w:r>
      <w:proofErr w:type="gramStart"/>
      <w:r w:rsidR="00FE2BC1" w:rsidRPr="00FE2BC1">
        <w:rPr>
          <w:sz w:val="24"/>
          <w:szCs w:val="24"/>
        </w:rPr>
        <w:t>”  event</w:t>
      </w:r>
      <w:proofErr w:type="gramEnd"/>
      <w:r w:rsidR="00FE2BC1" w:rsidRPr="00FE2BC1">
        <w:rPr>
          <w:sz w:val="24"/>
          <w:szCs w:val="24"/>
        </w:rPr>
        <w:t xml:space="preserve"> – a first for us</w:t>
      </w:r>
      <w:r w:rsidR="00F4544D">
        <w:rPr>
          <w:sz w:val="24"/>
          <w:szCs w:val="24"/>
        </w:rPr>
        <w:t>,</w:t>
      </w:r>
      <w:r w:rsidR="00FE2BC1" w:rsidRPr="00FE2BC1">
        <w:rPr>
          <w:sz w:val="24"/>
          <w:szCs w:val="24"/>
        </w:rPr>
        <w:t xml:space="preserve"> singing around the Christmas tree </w:t>
      </w:r>
      <w:r w:rsidR="00FE2BC1">
        <w:rPr>
          <w:sz w:val="24"/>
          <w:szCs w:val="24"/>
        </w:rPr>
        <w:t>whil</w:t>
      </w:r>
      <w:r w:rsidR="004624B4">
        <w:rPr>
          <w:sz w:val="24"/>
          <w:szCs w:val="24"/>
        </w:rPr>
        <w:t>s</w:t>
      </w:r>
      <w:r w:rsidR="00FE2BC1">
        <w:rPr>
          <w:sz w:val="24"/>
          <w:szCs w:val="24"/>
        </w:rPr>
        <w:t xml:space="preserve">t </w:t>
      </w:r>
      <w:r w:rsidR="00FE2BC1" w:rsidRPr="00FE2BC1">
        <w:rPr>
          <w:sz w:val="24"/>
          <w:szCs w:val="24"/>
        </w:rPr>
        <w:t xml:space="preserve">drinking mulled apple juice and eating mince pies. </w:t>
      </w:r>
    </w:p>
    <w:p w:rsidR="0068417B" w:rsidRDefault="0068417B" w:rsidP="006C33A8">
      <w:pPr>
        <w:jc w:val="both"/>
        <w:rPr>
          <w:sz w:val="28"/>
          <w:szCs w:val="28"/>
        </w:rPr>
      </w:pPr>
    </w:p>
    <w:p w:rsidR="0068417B" w:rsidRDefault="0068417B" w:rsidP="006C33A8">
      <w:pPr>
        <w:jc w:val="both"/>
        <w:rPr>
          <w:sz w:val="28"/>
          <w:szCs w:val="28"/>
        </w:rPr>
      </w:pPr>
    </w:p>
    <w:p w:rsidR="0068417B" w:rsidRDefault="0068417B" w:rsidP="006C33A8">
      <w:pPr>
        <w:jc w:val="both"/>
        <w:rPr>
          <w:sz w:val="28"/>
          <w:szCs w:val="28"/>
        </w:rPr>
      </w:pPr>
    </w:p>
    <w:p w:rsidR="0068417B" w:rsidRDefault="0068417B" w:rsidP="006C33A8">
      <w:pPr>
        <w:jc w:val="both"/>
        <w:rPr>
          <w:sz w:val="28"/>
          <w:szCs w:val="28"/>
        </w:rPr>
      </w:pPr>
    </w:p>
    <w:p w:rsidR="0068417B" w:rsidRDefault="0068417B" w:rsidP="006C33A8">
      <w:pPr>
        <w:jc w:val="both"/>
        <w:rPr>
          <w:sz w:val="28"/>
          <w:szCs w:val="28"/>
        </w:rPr>
      </w:pPr>
    </w:p>
    <w:p w:rsidR="00B04FB5" w:rsidRDefault="0062330B" w:rsidP="00B150D9">
      <w:pPr>
        <w:jc w:val="both"/>
        <w:rPr>
          <w:sz w:val="24"/>
          <w:szCs w:val="24"/>
        </w:rPr>
      </w:pPr>
      <w:r>
        <w:rPr>
          <w:noProof/>
          <w:sz w:val="24"/>
          <w:szCs w:val="24"/>
          <w:lang w:eastAsia="en-GB"/>
        </w:rPr>
        <w:lastRenderedPageBreak/>
        <w:drawing>
          <wp:anchor distT="0" distB="0" distL="114300" distR="114300" simplePos="0" relativeHeight="251666432" behindDoc="0" locked="0" layoutInCell="1" allowOverlap="1">
            <wp:simplePos x="0" y="0"/>
            <wp:positionH relativeFrom="column">
              <wp:posOffset>-12700</wp:posOffset>
            </wp:positionH>
            <wp:positionV relativeFrom="paragraph">
              <wp:posOffset>-134620</wp:posOffset>
            </wp:positionV>
            <wp:extent cx="842010" cy="733425"/>
            <wp:effectExtent l="19050" t="0" r="0" b="0"/>
            <wp:wrapNone/>
            <wp:docPr id="12" name="Picture 1" descr="C:\Users\sue\Pictures\2010-08-05 stmarys1\stmarys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e\Pictures\2010-08-05 stmarys1\stmarys1 001.jpg"/>
                    <pic:cNvPicPr>
                      <a:picLocks noChangeAspect="1" noChangeArrowheads="1"/>
                    </pic:cNvPicPr>
                  </pic:nvPicPr>
                  <pic:blipFill>
                    <a:blip r:embed="rId9" cstate="print"/>
                    <a:stretch>
                      <a:fillRect/>
                    </a:stretch>
                  </pic:blipFill>
                  <pic:spPr bwMode="auto">
                    <a:xfrm>
                      <a:off x="0" y="0"/>
                      <a:ext cx="842010" cy="733425"/>
                    </a:xfrm>
                    <a:prstGeom prst="rect">
                      <a:avLst/>
                    </a:prstGeom>
                    <a:noFill/>
                    <a:ln>
                      <a:noFill/>
                    </a:ln>
                  </pic:spPr>
                </pic:pic>
              </a:graphicData>
            </a:graphic>
          </wp:anchor>
        </w:drawing>
      </w:r>
      <w:r w:rsidR="0050104A">
        <w:rPr>
          <w:noProof/>
          <w:sz w:val="28"/>
          <w:szCs w:val="28"/>
          <w:lang w:eastAsia="en-GB"/>
        </w:rPr>
        <w:drawing>
          <wp:anchor distT="0" distB="0" distL="114300" distR="114300" simplePos="0" relativeHeight="251691008" behindDoc="1" locked="0" layoutInCell="1" allowOverlap="1">
            <wp:simplePos x="0" y="0"/>
            <wp:positionH relativeFrom="column">
              <wp:posOffset>544830</wp:posOffset>
            </wp:positionH>
            <wp:positionV relativeFrom="paragraph">
              <wp:posOffset>293370</wp:posOffset>
            </wp:positionV>
            <wp:extent cx="1085215" cy="1490345"/>
            <wp:effectExtent l="266700" t="171450" r="286385" b="147955"/>
            <wp:wrapNone/>
            <wp:docPr id="42" name="Picture 1" descr="http://t0.gstatic.com/images?q=tbn:ANd9GcT1n9ASLRHTZbgjFB1CEHugr7wloGDwmfzlAHaSHfTCsTCkRhcv6neL8N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0.gstatic.com/images?q=tbn:ANd9GcT1n9ASLRHTZbgjFB1CEHugr7wloGDwmfzlAHaSHfTCsTCkRhcv6neL8NFi"/>
                    <pic:cNvPicPr>
                      <a:picLocks noChangeAspect="1" noChangeArrowheads="1"/>
                    </pic:cNvPicPr>
                  </pic:nvPicPr>
                  <pic:blipFill>
                    <a:blip r:embed="rId10" cstate="print"/>
                    <a:srcRect/>
                    <a:stretch>
                      <a:fillRect/>
                    </a:stretch>
                  </pic:blipFill>
                  <pic:spPr bwMode="auto">
                    <a:xfrm rot="1632643">
                      <a:off x="0" y="0"/>
                      <a:ext cx="1085215" cy="1490345"/>
                    </a:xfrm>
                    <a:prstGeom prst="rect">
                      <a:avLst/>
                    </a:prstGeom>
                    <a:noFill/>
                    <a:ln w="9525">
                      <a:noFill/>
                      <a:miter lim="800000"/>
                      <a:headEnd/>
                      <a:tailEnd/>
                    </a:ln>
                  </pic:spPr>
                </pic:pic>
              </a:graphicData>
            </a:graphic>
          </wp:anchor>
        </w:drawing>
      </w:r>
      <w:r w:rsidR="002B6D7B">
        <w:rPr>
          <w:sz w:val="28"/>
          <w:szCs w:val="28"/>
        </w:rPr>
        <w:t xml:space="preserve">  </w:t>
      </w:r>
      <w:r w:rsidR="00E35F8A">
        <w:rPr>
          <w:sz w:val="28"/>
          <w:szCs w:val="28"/>
        </w:rPr>
        <w:t xml:space="preserve"> </w:t>
      </w:r>
      <w:r w:rsidR="0084212A">
        <w:rPr>
          <w:sz w:val="28"/>
          <w:szCs w:val="28"/>
        </w:rPr>
        <w:tab/>
      </w:r>
      <w:r w:rsidR="00797666">
        <w:rPr>
          <w:sz w:val="28"/>
          <w:szCs w:val="28"/>
        </w:rPr>
        <w:t xml:space="preserve"> </w:t>
      </w:r>
      <w:r w:rsidR="006F4833">
        <w:rPr>
          <w:sz w:val="28"/>
          <w:szCs w:val="28"/>
        </w:rPr>
        <w:tab/>
      </w:r>
      <w:r w:rsidR="00797666">
        <w:rPr>
          <w:sz w:val="28"/>
          <w:szCs w:val="28"/>
        </w:rPr>
        <w:t xml:space="preserve"> </w:t>
      </w:r>
      <w:r w:rsidR="00811020">
        <w:rPr>
          <w:sz w:val="28"/>
          <w:szCs w:val="28"/>
        </w:rPr>
        <w:t xml:space="preserve">          </w:t>
      </w:r>
      <w:r w:rsidR="00797666">
        <w:rPr>
          <w:sz w:val="28"/>
          <w:szCs w:val="28"/>
        </w:rPr>
        <w:t xml:space="preserve"> S</w:t>
      </w:r>
      <w:r w:rsidR="00664DF5">
        <w:rPr>
          <w:sz w:val="28"/>
          <w:szCs w:val="28"/>
        </w:rPr>
        <w:t>t Mary’s in the Marketplace</w:t>
      </w:r>
      <w:r w:rsidR="00B04FB5" w:rsidRPr="00EC4412">
        <w:rPr>
          <w:sz w:val="24"/>
          <w:szCs w:val="24"/>
        </w:rPr>
        <w:t>.</w:t>
      </w:r>
    </w:p>
    <w:p w:rsidR="00661BED" w:rsidRDefault="0062330B" w:rsidP="0068090F">
      <w:pPr>
        <w:ind w:left="2880" w:firstLine="720"/>
        <w:jc w:val="both"/>
      </w:pPr>
      <w:r>
        <w:rPr>
          <w:noProof/>
          <w:lang w:eastAsia="en-GB"/>
        </w:rPr>
        <w:drawing>
          <wp:anchor distT="0" distB="0" distL="114300" distR="114300" simplePos="0" relativeHeight="251668480" behindDoc="0" locked="0" layoutInCell="1" allowOverlap="1">
            <wp:simplePos x="0" y="0"/>
            <wp:positionH relativeFrom="column">
              <wp:posOffset>4538493</wp:posOffset>
            </wp:positionH>
            <wp:positionV relativeFrom="paragraph">
              <wp:posOffset>691736</wp:posOffset>
            </wp:positionV>
            <wp:extent cx="480680" cy="1031358"/>
            <wp:effectExtent l="19050" t="0" r="0" b="0"/>
            <wp:wrapNone/>
            <wp:docPr id="35" name="Picture 54" descr="Leaflet St Marys front 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aflet St Marys front cover.jpg"/>
                    <pic:cNvPicPr/>
                  </pic:nvPicPr>
                  <pic:blipFill>
                    <a:blip r:embed="rId11" cstate="print"/>
                    <a:stretch>
                      <a:fillRect/>
                    </a:stretch>
                  </pic:blipFill>
                  <pic:spPr>
                    <a:xfrm>
                      <a:off x="0" y="0"/>
                      <a:ext cx="480680" cy="1031358"/>
                    </a:xfrm>
                    <a:prstGeom prst="rect">
                      <a:avLst/>
                    </a:prstGeom>
                  </pic:spPr>
                </pic:pic>
              </a:graphicData>
            </a:graphic>
          </wp:anchor>
        </w:drawing>
      </w:r>
      <w:r w:rsidR="00C6744F">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199.5pt;height:57pt">
            <v:fill colors="0 #cbcbcb;8520f #5f5f5f;13763f #5f5f5f;41288f white;43909f #b2b2b2;45220f #292929;53740f #777;1 #eaeaea" method="none" focus="100%" type="gradient"/>
            <v:shadow color="#868686"/>
            <o:extrusion v:ext="view" specularity="80000f" diffusity="43712f" backdepth="18pt" color="white" on="t" metal="t" viewpoint="-34.72222mm" viewpointorigin="-.5" skewangle="-45" brightness="10000f" lightposition="0,-50000" lightlevel="44000f" lightposition2="0,50000" lightlevel2="24000f" type="perspective"/>
            <v:textpath style="font-family:&quot;Times New Roman&quot;;v-text-kern:t" trim="t" fitpath="t" string="Building News&#10;"/>
          </v:shape>
        </w:pict>
      </w:r>
    </w:p>
    <w:p w:rsidR="00727C1A" w:rsidRDefault="00F65ED5" w:rsidP="000233E6">
      <w:pPr>
        <w:ind w:left="2880" w:firstLine="720"/>
        <w:jc w:val="both"/>
        <w:rPr>
          <w:sz w:val="24"/>
          <w:szCs w:val="24"/>
        </w:rPr>
      </w:pPr>
      <w:r>
        <w:rPr>
          <w:sz w:val="24"/>
          <w:szCs w:val="24"/>
        </w:rPr>
        <w:t xml:space="preserve">Issue No </w:t>
      </w:r>
      <w:r w:rsidR="00543F86">
        <w:rPr>
          <w:sz w:val="24"/>
          <w:szCs w:val="24"/>
        </w:rPr>
        <w:t>2</w:t>
      </w:r>
      <w:r w:rsidR="006C33A8">
        <w:rPr>
          <w:sz w:val="24"/>
          <w:szCs w:val="24"/>
        </w:rPr>
        <w:t>2 (16</w:t>
      </w:r>
      <w:r w:rsidR="006C33A8" w:rsidRPr="006C33A8">
        <w:rPr>
          <w:sz w:val="24"/>
          <w:szCs w:val="24"/>
          <w:vertAlign w:val="superscript"/>
        </w:rPr>
        <w:t>th</w:t>
      </w:r>
      <w:r w:rsidR="006C33A8">
        <w:rPr>
          <w:sz w:val="24"/>
          <w:szCs w:val="24"/>
        </w:rPr>
        <w:t xml:space="preserve"> December 2012</w:t>
      </w:r>
      <w:r w:rsidR="00543F86">
        <w:rPr>
          <w:sz w:val="24"/>
          <w:szCs w:val="24"/>
        </w:rPr>
        <w:t>)</w:t>
      </w:r>
    </w:p>
    <w:p w:rsidR="004E2393" w:rsidRDefault="00D953F0" w:rsidP="004E2393">
      <w:pPr>
        <w:jc w:val="center"/>
        <w:rPr>
          <w:b/>
          <w:color w:val="00B050"/>
          <w:sz w:val="36"/>
          <w:szCs w:val="36"/>
        </w:rPr>
      </w:pPr>
      <w:r w:rsidRPr="007E3C23">
        <w:rPr>
          <w:b/>
          <w:color w:val="00B050"/>
          <w:sz w:val="36"/>
          <w:szCs w:val="36"/>
        </w:rPr>
        <w:t>“Securing the future for the next 100 years</w:t>
      </w:r>
      <w:r w:rsidR="004E2393">
        <w:rPr>
          <w:b/>
          <w:color w:val="00B050"/>
          <w:sz w:val="36"/>
          <w:szCs w:val="36"/>
        </w:rPr>
        <w:t>”</w:t>
      </w:r>
    </w:p>
    <w:p w:rsidR="006704D3" w:rsidRDefault="00DF1906" w:rsidP="006704D3">
      <w:pPr>
        <w:jc w:val="both"/>
        <w:rPr>
          <w:sz w:val="24"/>
          <w:szCs w:val="24"/>
        </w:rPr>
      </w:pPr>
      <w:r>
        <w:rPr>
          <w:b/>
          <w:sz w:val="24"/>
          <w:szCs w:val="24"/>
        </w:rPr>
        <w:t>Everything is working out well – and to think</w:t>
      </w:r>
      <w:r w:rsidR="00F4544D">
        <w:rPr>
          <w:b/>
          <w:sz w:val="24"/>
          <w:szCs w:val="24"/>
        </w:rPr>
        <w:t xml:space="preserve"> </w:t>
      </w:r>
      <w:proofErr w:type="gramStart"/>
      <w:r w:rsidR="00F4544D">
        <w:rPr>
          <w:b/>
          <w:sz w:val="24"/>
          <w:szCs w:val="24"/>
        </w:rPr>
        <w:t xml:space="preserve">that </w:t>
      </w:r>
      <w:r>
        <w:rPr>
          <w:b/>
          <w:sz w:val="24"/>
          <w:szCs w:val="24"/>
        </w:rPr>
        <w:t xml:space="preserve"> a</w:t>
      </w:r>
      <w:proofErr w:type="gramEnd"/>
      <w:r>
        <w:rPr>
          <w:b/>
          <w:sz w:val="24"/>
          <w:szCs w:val="24"/>
        </w:rPr>
        <w:t xml:space="preserve"> few months ago we thought that it may be necessary to close the Church during the building works</w:t>
      </w:r>
      <w:r w:rsidR="00F4544D">
        <w:rPr>
          <w:b/>
          <w:sz w:val="24"/>
          <w:szCs w:val="24"/>
        </w:rPr>
        <w:t>!</w:t>
      </w:r>
      <w:r w:rsidR="0039300C">
        <w:rPr>
          <w:b/>
          <w:sz w:val="24"/>
          <w:szCs w:val="24"/>
        </w:rPr>
        <w:t xml:space="preserve"> Nothing of the sort – it certainly is “business as usual” at St Mary’s. For i</w:t>
      </w:r>
      <w:r w:rsidR="00FD1275">
        <w:rPr>
          <w:b/>
          <w:sz w:val="24"/>
          <w:szCs w:val="24"/>
        </w:rPr>
        <w:t xml:space="preserve">t has </w:t>
      </w:r>
      <w:r w:rsidR="008F2AF2">
        <w:rPr>
          <w:b/>
          <w:sz w:val="24"/>
          <w:szCs w:val="24"/>
        </w:rPr>
        <w:t>been another action packed week</w:t>
      </w:r>
      <w:r w:rsidR="0039300C">
        <w:rPr>
          <w:b/>
          <w:sz w:val="24"/>
          <w:szCs w:val="24"/>
        </w:rPr>
        <w:t>.</w:t>
      </w:r>
      <w:r w:rsidR="00FD1275">
        <w:rPr>
          <w:b/>
          <w:sz w:val="24"/>
          <w:szCs w:val="24"/>
        </w:rPr>
        <w:t xml:space="preserve">  Our contractors and sub-contractors </w:t>
      </w:r>
      <w:r w:rsidR="00C906FE">
        <w:rPr>
          <w:b/>
          <w:sz w:val="24"/>
          <w:szCs w:val="24"/>
        </w:rPr>
        <w:t xml:space="preserve">have </w:t>
      </w:r>
      <w:r w:rsidR="00FD1275">
        <w:rPr>
          <w:b/>
          <w:sz w:val="24"/>
          <w:szCs w:val="24"/>
        </w:rPr>
        <w:t>continue</w:t>
      </w:r>
      <w:r w:rsidR="00C906FE">
        <w:rPr>
          <w:b/>
          <w:sz w:val="24"/>
          <w:szCs w:val="24"/>
        </w:rPr>
        <w:t>d</w:t>
      </w:r>
      <w:r w:rsidR="00FD1275">
        <w:rPr>
          <w:b/>
          <w:sz w:val="24"/>
          <w:szCs w:val="24"/>
        </w:rPr>
        <w:t xml:space="preserve"> to work on the </w:t>
      </w:r>
      <w:r w:rsidR="006704D3">
        <w:rPr>
          <w:b/>
          <w:sz w:val="24"/>
          <w:szCs w:val="24"/>
        </w:rPr>
        <w:t>interior</w:t>
      </w:r>
      <w:r w:rsidR="00FD1275">
        <w:rPr>
          <w:b/>
          <w:sz w:val="24"/>
          <w:szCs w:val="24"/>
        </w:rPr>
        <w:t>, as well as on the tower,</w:t>
      </w:r>
      <w:r w:rsidR="006704D3">
        <w:rPr>
          <w:b/>
          <w:sz w:val="24"/>
          <w:szCs w:val="24"/>
        </w:rPr>
        <w:t xml:space="preserve"> whilst </w:t>
      </w:r>
      <w:r w:rsidR="00FD1275">
        <w:rPr>
          <w:b/>
          <w:sz w:val="24"/>
          <w:szCs w:val="24"/>
        </w:rPr>
        <w:t xml:space="preserve">we </w:t>
      </w:r>
      <w:r w:rsidR="0039300C">
        <w:rPr>
          <w:b/>
          <w:sz w:val="24"/>
          <w:szCs w:val="24"/>
        </w:rPr>
        <w:t xml:space="preserve">have </w:t>
      </w:r>
      <w:r w:rsidR="00FD1275">
        <w:rPr>
          <w:b/>
          <w:sz w:val="24"/>
          <w:szCs w:val="24"/>
        </w:rPr>
        <w:t>continue with our Christmas Programme</w:t>
      </w:r>
      <w:r>
        <w:rPr>
          <w:sz w:val="24"/>
          <w:szCs w:val="24"/>
        </w:rPr>
        <w:t>.</w:t>
      </w:r>
      <w:r w:rsidR="0039300C">
        <w:rPr>
          <w:sz w:val="24"/>
          <w:szCs w:val="24"/>
        </w:rPr>
        <w:t xml:space="preserve">  </w:t>
      </w:r>
    </w:p>
    <w:p w:rsidR="008F2AF2" w:rsidRDefault="006704D3" w:rsidP="006704D3">
      <w:pPr>
        <w:jc w:val="both"/>
        <w:rPr>
          <w:b/>
          <w:sz w:val="24"/>
          <w:szCs w:val="24"/>
        </w:rPr>
      </w:pPr>
      <w:r>
        <w:rPr>
          <w:noProof/>
          <w:sz w:val="24"/>
          <w:szCs w:val="24"/>
          <w:lang w:eastAsia="en-GB"/>
        </w:rPr>
        <w:drawing>
          <wp:anchor distT="0" distB="0" distL="114300" distR="114300" simplePos="0" relativeHeight="251693056" behindDoc="0" locked="0" layoutInCell="1" allowOverlap="1">
            <wp:simplePos x="0" y="0"/>
            <wp:positionH relativeFrom="column">
              <wp:posOffset>40640</wp:posOffset>
            </wp:positionH>
            <wp:positionV relativeFrom="paragraph">
              <wp:posOffset>1106170</wp:posOffset>
            </wp:positionV>
            <wp:extent cx="2915285" cy="2317750"/>
            <wp:effectExtent l="19050" t="0" r="0" b="0"/>
            <wp:wrapNone/>
            <wp:docPr id="3" name="Picture 2" descr="IMG_26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661.JPG"/>
                    <pic:cNvPicPr/>
                  </pic:nvPicPr>
                  <pic:blipFill>
                    <a:blip r:embed="rId12" cstate="print"/>
                    <a:stretch>
                      <a:fillRect/>
                    </a:stretch>
                  </pic:blipFill>
                  <pic:spPr>
                    <a:xfrm>
                      <a:off x="0" y="0"/>
                      <a:ext cx="2915285" cy="2317750"/>
                    </a:xfrm>
                    <a:prstGeom prst="rect">
                      <a:avLst/>
                    </a:prstGeom>
                  </pic:spPr>
                </pic:pic>
              </a:graphicData>
            </a:graphic>
          </wp:anchor>
        </w:drawing>
      </w:r>
      <w:r w:rsidR="00FD1275">
        <w:rPr>
          <w:sz w:val="24"/>
          <w:szCs w:val="24"/>
        </w:rPr>
        <w:t xml:space="preserve">Although there is no general programme of re-wiring in this </w:t>
      </w:r>
      <w:r w:rsidR="00F4544D">
        <w:rPr>
          <w:sz w:val="24"/>
          <w:szCs w:val="24"/>
        </w:rPr>
        <w:t>first p</w:t>
      </w:r>
      <w:r w:rsidR="00FD1275">
        <w:rPr>
          <w:sz w:val="24"/>
          <w:szCs w:val="24"/>
        </w:rPr>
        <w:t xml:space="preserve">hase of the </w:t>
      </w:r>
      <w:r w:rsidR="00F4544D">
        <w:rPr>
          <w:sz w:val="24"/>
          <w:szCs w:val="24"/>
        </w:rPr>
        <w:t xml:space="preserve">interior </w:t>
      </w:r>
      <w:r w:rsidR="00FD1275">
        <w:rPr>
          <w:sz w:val="24"/>
          <w:szCs w:val="24"/>
        </w:rPr>
        <w:t xml:space="preserve">re-ordering, the work on the electrics in the kitchen continues with the fitting of </w:t>
      </w:r>
      <w:r w:rsidR="00FD1275" w:rsidRPr="00FD1275">
        <w:rPr>
          <w:sz w:val="24"/>
          <w:szCs w:val="24"/>
        </w:rPr>
        <w:t xml:space="preserve">a rather complex distribution board </w:t>
      </w:r>
      <w:proofErr w:type="gramStart"/>
      <w:r>
        <w:rPr>
          <w:sz w:val="24"/>
          <w:szCs w:val="24"/>
        </w:rPr>
        <w:t xml:space="preserve">and </w:t>
      </w:r>
      <w:r w:rsidR="00FD1275" w:rsidRPr="00FD1275">
        <w:rPr>
          <w:sz w:val="24"/>
          <w:szCs w:val="24"/>
        </w:rPr>
        <w:t xml:space="preserve"> with</w:t>
      </w:r>
      <w:proofErr w:type="gramEnd"/>
      <w:r w:rsidR="00FD1275" w:rsidRPr="00FD1275">
        <w:rPr>
          <w:sz w:val="24"/>
          <w:szCs w:val="24"/>
        </w:rPr>
        <w:t xml:space="preserve"> electrical sockets and switches being put in place</w:t>
      </w:r>
      <w:r>
        <w:rPr>
          <w:sz w:val="24"/>
          <w:szCs w:val="24"/>
        </w:rPr>
        <w:t xml:space="preserve">.  The tiles are also going up and it is all starting to take shape. </w:t>
      </w:r>
    </w:p>
    <w:p w:rsidR="0066173C" w:rsidRDefault="0041153C" w:rsidP="006C33A8">
      <w:pPr>
        <w:rPr>
          <w:b/>
          <w:sz w:val="24"/>
          <w:szCs w:val="24"/>
        </w:rPr>
      </w:pPr>
      <w:r>
        <w:rPr>
          <w:b/>
          <w:noProof/>
          <w:sz w:val="24"/>
          <w:szCs w:val="24"/>
          <w:lang w:eastAsia="en-GB"/>
        </w:rPr>
        <w:drawing>
          <wp:anchor distT="0" distB="0" distL="114300" distR="114300" simplePos="0" relativeHeight="251692032" behindDoc="0" locked="0" layoutInCell="1" allowOverlap="1">
            <wp:simplePos x="0" y="0"/>
            <wp:positionH relativeFrom="column">
              <wp:posOffset>2741098</wp:posOffset>
            </wp:positionH>
            <wp:positionV relativeFrom="paragraph">
              <wp:posOffset>183539</wp:posOffset>
            </wp:positionV>
            <wp:extent cx="2339162" cy="1793550"/>
            <wp:effectExtent l="0" t="266700" r="0" b="244800"/>
            <wp:wrapNone/>
            <wp:docPr id="2" name="Picture 1" descr="IMG_26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663.JPG"/>
                    <pic:cNvPicPr/>
                  </pic:nvPicPr>
                  <pic:blipFill>
                    <a:blip r:embed="rId13" cstate="print"/>
                    <a:stretch>
                      <a:fillRect/>
                    </a:stretch>
                  </pic:blipFill>
                  <pic:spPr>
                    <a:xfrm rot="5400000">
                      <a:off x="0" y="0"/>
                      <a:ext cx="2339162" cy="1793550"/>
                    </a:xfrm>
                    <a:prstGeom prst="rect">
                      <a:avLst/>
                    </a:prstGeom>
                  </pic:spPr>
                </pic:pic>
              </a:graphicData>
            </a:graphic>
          </wp:anchor>
        </w:drawing>
      </w:r>
    </w:p>
    <w:p w:rsidR="0066173C" w:rsidRDefault="0066173C" w:rsidP="006C33A8">
      <w:pPr>
        <w:rPr>
          <w:b/>
          <w:sz w:val="24"/>
          <w:szCs w:val="24"/>
        </w:rPr>
      </w:pPr>
    </w:p>
    <w:p w:rsidR="0066173C" w:rsidRDefault="0066173C" w:rsidP="006C33A8">
      <w:pPr>
        <w:rPr>
          <w:b/>
          <w:sz w:val="24"/>
          <w:szCs w:val="24"/>
        </w:rPr>
      </w:pPr>
    </w:p>
    <w:p w:rsidR="002A1F6B" w:rsidRDefault="002A1F6B" w:rsidP="006C33A8">
      <w:pPr>
        <w:rPr>
          <w:b/>
          <w:sz w:val="24"/>
          <w:szCs w:val="24"/>
        </w:rPr>
      </w:pPr>
    </w:p>
    <w:p w:rsidR="002A1F6B" w:rsidRDefault="002A1F6B" w:rsidP="006C33A8">
      <w:pPr>
        <w:rPr>
          <w:b/>
          <w:sz w:val="24"/>
          <w:szCs w:val="24"/>
        </w:rPr>
      </w:pPr>
    </w:p>
    <w:p w:rsidR="006C33A8" w:rsidRPr="00196A95" w:rsidRDefault="0041153C" w:rsidP="006C33A8">
      <w:pPr>
        <w:rPr>
          <w:sz w:val="24"/>
          <w:szCs w:val="24"/>
        </w:rPr>
      </w:pPr>
      <w:r w:rsidRPr="00196A95">
        <w:rPr>
          <w:noProof/>
          <w:sz w:val="24"/>
          <w:szCs w:val="24"/>
          <w:lang w:eastAsia="en-GB"/>
        </w:rPr>
        <w:lastRenderedPageBreak/>
        <w:drawing>
          <wp:anchor distT="0" distB="0" distL="114300" distR="114300" simplePos="0" relativeHeight="251694080" behindDoc="0" locked="0" layoutInCell="1" allowOverlap="1">
            <wp:simplePos x="0" y="0"/>
            <wp:positionH relativeFrom="column">
              <wp:posOffset>2230622</wp:posOffset>
            </wp:positionH>
            <wp:positionV relativeFrom="paragraph">
              <wp:posOffset>525130</wp:posOffset>
            </wp:positionV>
            <wp:extent cx="2330745" cy="1754372"/>
            <wp:effectExtent l="19050" t="0" r="0" b="0"/>
            <wp:wrapNone/>
            <wp:docPr id="4" name="Picture 3" descr="IMG_2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624.JPG"/>
                    <pic:cNvPicPr/>
                  </pic:nvPicPr>
                  <pic:blipFill>
                    <a:blip r:embed="rId14" cstate="print"/>
                    <a:stretch>
                      <a:fillRect/>
                    </a:stretch>
                  </pic:blipFill>
                  <pic:spPr>
                    <a:xfrm>
                      <a:off x="0" y="0"/>
                      <a:ext cx="2330745" cy="1754372"/>
                    </a:xfrm>
                    <a:prstGeom prst="rect">
                      <a:avLst/>
                    </a:prstGeom>
                  </pic:spPr>
                </pic:pic>
              </a:graphicData>
            </a:graphic>
          </wp:anchor>
        </w:drawing>
      </w:r>
      <w:r w:rsidRPr="00196A95">
        <w:rPr>
          <w:noProof/>
          <w:sz w:val="24"/>
          <w:szCs w:val="24"/>
          <w:lang w:eastAsia="en-GB"/>
        </w:rPr>
        <w:drawing>
          <wp:anchor distT="0" distB="0" distL="114300" distR="114300" simplePos="0" relativeHeight="251702272" behindDoc="0" locked="0" layoutInCell="1" allowOverlap="1">
            <wp:simplePos x="0" y="0"/>
            <wp:positionH relativeFrom="column">
              <wp:posOffset>103505</wp:posOffset>
            </wp:positionH>
            <wp:positionV relativeFrom="paragraph">
              <wp:posOffset>1123315</wp:posOffset>
            </wp:positionV>
            <wp:extent cx="1851660" cy="1403350"/>
            <wp:effectExtent l="19050" t="0" r="0" b="0"/>
            <wp:wrapNone/>
            <wp:docPr id="16" name="Picture 15" descr="IMG_26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667.JPG"/>
                    <pic:cNvPicPr/>
                  </pic:nvPicPr>
                  <pic:blipFill>
                    <a:blip r:embed="rId15" cstate="print"/>
                    <a:stretch>
                      <a:fillRect/>
                    </a:stretch>
                  </pic:blipFill>
                  <pic:spPr>
                    <a:xfrm>
                      <a:off x="0" y="0"/>
                      <a:ext cx="1851660" cy="1403350"/>
                    </a:xfrm>
                    <a:prstGeom prst="rect">
                      <a:avLst/>
                    </a:prstGeom>
                  </pic:spPr>
                </pic:pic>
              </a:graphicData>
            </a:graphic>
          </wp:anchor>
        </w:drawing>
      </w:r>
      <w:r w:rsidR="00C906FE">
        <w:rPr>
          <w:sz w:val="24"/>
          <w:szCs w:val="24"/>
        </w:rPr>
        <w:t>T</w:t>
      </w:r>
      <w:r w:rsidRPr="00196A95">
        <w:rPr>
          <w:sz w:val="24"/>
          <w:szCs w:val="24"/>
        </w:rPr>
        <w:t xml:space="preserve">he </w:t>
      </w:r>
      <w:r w:rsidR="0066173C" w:rsidRPr="00196A95">
        <w:rPr>
          <w:sz w:val="24"/>
          <w:szCs w:val="24"/>
        </w:rPr>
        <w:t>framework</w:t>
      </w:r>
      <w:r w:rsidRPr="00196A95">
        <w:rPr>
          <w:sz w:val="24"/>
          <w:szCs w:val="24"/>
        </w:rPr>
        <w:t xml:space="preserve"> is</w:t>
      </w:r>
      <w:r w:rsidR="006704D3">
        <w:rPr>
          <w:sz w:val="24"/>
          <w:szCs w:val="24"/>
        </w:rPr>
        <w:t xml:space="preserve"> being put </w:t>
      </w:r>
      <w:r w:rsidRPr="00196A95">
        <w:rPr>
          <w:sz w:val="24"/>
          <w:szCs w:val="24"/>
        </w:rPr>
        <w:t xml:space="preserve"> </w:t>
      </w:r>
      <w:r w:rsidR="0066173C" w:rsidRPr="00196A95">
        <w:rPr>
          <w:sz w:val="24"/>
          <w:szCs w:val="24"/>
        </w:rPr>
        <w:t xml:space="preserve"> </w:t>
      </w:r>
      <w:proofErr w:type="gramStart"/>
      <w:r w:rsidR="0066173C" w:rsidRPr="00196A95">
        <w:rPr>
          <w:sz w:val="24"/>
          <w:szCs w:val="24"/>
        </w:rPr>
        <w:t xml:space="preserve">in </w:t>
      </w:r>
      <w:r w:rsidRPr="00196A95">
        <w:rPr>
          <w:sz w:val="24"/>
          <w:szCs w:val="24"/>
        </w:rPr>
        <w:t xml:space="preserve"> </w:t>
      </w:r>
      <w:r w:rsidR="0066173C" w:rsidRPr="00196A95">
        <w:rPr>
          <w:sz w:val="24"/>
          <w:szCs w:val="24"/>
        </w:rPr>
        <w:t>place</w:t>
      </w:r>
      <w:proofErr w:type="gramEnd"/>
      <w:r w:rsidR="0066173C" w:rsidRPr="00196A95">
        <w:rPr>
          <w:sz w:val="24"/>
          <w:szCs w:val="24"/>
        </w:rPr>
        <w:t xml:space="preserve"> to the serving hatch area</w:t>
      </w:r>
      <w:r w:rsidR="00F4544D">
        <w:rPr>
          <w:sz w:val="24"/>
          <w:szCs w:val="24"/>
        </w:rPr>
        <w:t>,</w:t>
      </w:r>
      <w:r w:rsidR="0066173C" w:rsidRPr="00196A95">
        <w:rPr>
          <w:sz w:val="24"/>
          <w:szCs w:val="24"/>
        </w:rPr>
        <w:t xml:space="preserve"> so </w:t>
      </w:r>
      <w:r w:rsidR="00E830EB" w:rsidRPr="00196A95">
        <w:rPr>
          <w:sz w:val="24"/>
          <w:szCs w:val="24"/>
        </w:rPr>
        <w:t>thi</w:t>
      </w:r>
      <w:r w:rsidR="001E07EB" w:rsidRPr="00196A95">
        <w:rPr>
          <w:sz w:val="24"/>
          <w:szCs w:val="24"/>
        </w:rPr>
        <w:t xml:space="preserve">ngs </w:t>
      </w:r>
      <w:r w:rsidR="00196A95">
        <w:rPr>
          <w:sz w:val="24"/>
          <w:szCs w:val="24"/>
        </w:rPr>
        <w:t xml:space="preserve"> </w:t>
      </w:r>
      <w:r w:rsidR="001E07EB" w:rsidRPr="00196A95">
        <w:rPr>
          <w:sz w:val="24"/>
          <w:szCs w:val="24"/>
        </w:rPr>
        <w:t>are certainly coming on.</w:t>
      </w:r>
      <w:r w:rsidR="003A4D46" w:rsidRPr="00196A95">
        <w:rPr>
          <w:sz w:val="24"/>
          <w:szCs w:val="24"/>
        </w:rPr>
        <w:t xml:space="preserve"> </w:t>
      </w:r>
      <w:r w:rsidRPr="00196A95">
        <w:rPr>
          <w:sz w:val="24"/>
          <w:szCs w:val="24"/>
        </w:rPr>
        <w:t xml:space="preserve">  </w:t>
      </w:r>
      <w:r w:rsidR="003A4D46" w:rsidRPr="00196A95">
        <w:rPr>
          <w:sz w:val="24"/>
          <w:szCs w:val="24"/>
        </w:rPr>
        <w:t xml:space="preserve">  At the far end of the</w:t>
      </w:r>
      <w:r w:rsidR="001E07EB" w:rsidRPr="00196A95">
        <w:rPr>
          <w:sz w:val="24"/>
          <w:szCs w:val="24"/>
        </w:rPr>
        <w:t xml:space="preserve"> </w:t>
      </w:r>
      <w:r w:rsidR="000D0AC2" w:rsidRPr="00196A95">
        <w:rPr>
          <w:sz w:val="24"/>
          <w:szCs w:val="24"/>
        </w:rPr>
        <w:t>north</w:t>
      </w:r>
      <w:r w:rsidR="003A4D46" w:rsidRPr="00196A95">
        <w:rPr>
          <w:sz w:val="24"/>
          <w:szCs w:val="24"/>
        </w:rPr>
        <w:t xml:space="preserve"> </w:t>
      </w:r>
      <w:r w:rsidR="000D0AC2" w:rsidRPr="00196A95">
        <w:rPr>
          <w:sz w:val="24"/>
          <w:szCs w:val="24"/>
        </w:rPr>
        <w:t xml:space="preserve">aisle the </w:t>
      </w:r>
      <w:proofErr w:type="gramStart"/>
      <w:r w:rsidR="000D0AC2" w:rsidRPr="00196A95">
        <w:rPr>
          <w:sz w:val="24"/>
          <w:szCs w:val="24"/>
        </w:rPr>
        <w:t>plastering</w:t>
      </w:r>
      <w:r w:rsidR="00196A95">
        <w:rPr>
          <w:sz w:val="24"/>
          <w:szCs w:val="24"/>
        </w:rPr>
        <w:t xml:space="preserve"> </w:t>
      </w:r>
      <w:r w:rsidR="003A4D46" w:rsidRPr="00196A95">
        <w:rPr>
          <w:sz w:val="24"/>
          <w:szCs w:val="24"/>
        </w:rPr>
        <w:t xml:space="preserve"> is</w:t>
      </w:r>
      <w:proofErr w:type="gramEnd"/>
      <w:r w:rsidR="001E07EB" w:rsidRPr="00196A95">
        <w:rPr>
          <w:sz w:val="24"/>
          <w:szCs w:val="24"/>
        </w:rPr>
        <w:t xml:space="preserve"> </w:t>
      </w:r>
      <w:r w:rsidR="003A4D46" w:rsidRPr="00196A95">
        <w:rPr>
          <w:sz w:val="24"/>
          <w:szCs w:val="24"/>
        </w:rPr>
        <w:t xml:space="preserve"> just</w:t>
      </w:r>
      <w:r w:rsidRPr="00196A95">
        <w:rPr>
          <w:sz w:val="24"/>
          <w:szCs w:val="24"/>
        </w:rPr>
        <w:t xml:space="preserve"> being </w:t>
      </w:r>
      <w:r w:rsidR="00C41FE2" w:rsidRPr="00196A95">
        <w:rPr>
          <w:sz w:val="24"/>
          <w:szCs w:val="24"/>
        </w:rPr>
        <w:t xml:space="preserve"> complete </w:t>
      </w:r>
      <w:r w:rsidRPr="00196A95">
        <w:rPr>
          <w:sz w:val="24"/>
          <w:szCs w:val="24"/>
        </w:rPr>
        <w:t>giving  that</w:t>
      </w:r>
      <w:r w:rsidRPr="00196A95">
        <w:rPr>
          <w:sz w:val="24"/>
          <w:szCs w:val="24"/>
        </w:rPr>
        <w:br/>
        <w:t>end of the building a totally new</w:t>
      </w:r>
      <w:r w:rsidRPr="00196A95">
        <w:rPr>
          <w:sz w:val="24"/>
          <w:szCs w:val="24"/>
        </w:rPr>
        <w:br/>
        <w:t>look.</w:t>
      </w:r>
      <w:r w:rsidR="001E07EB" w:rsidRPr="00196A95">
        <w:rPr>
          <w:sz w:val="24"/>
          <w:szCs w:val="24"/>
        </w:rPr>
        <w:tab/>
      </w:r>
      <w:r w:rsidR="001E07EB" w:rsidRPr="00196A95">
        <w:rPr>
          <w:sz w:val="24"/>
          <w:szCs w:val="24"/>
        </w:rPr>
        <w:tab/>
      </w:r>
      <w:r w:rsidR="001E07EB" w:rsidRPr="00196A95">
        <w:rPr>
          <w:sz w:val="24"/>
          <w:szCs w:val="24"/>
        </w:rPr>
        <w:tab/>
      </w:r>
      <w:r w:rsidR="001E07EB" w:rsidRPr="00196A95">
        <w:rPr>
          <w:sz w:val="24"/>
          <w:szCs w:val="24"/>
        </w:rPr>
        <w:tab/>
      </w:r>
      <w:r w:rsidR="001E07EB" w:rsidRPr="00196A95">
        <w:rPr>
          <w:sz w:val="24"/>
          <w:szCs w:val="24"/>
        </w:rPr>
        <w:tab/>
      </w:r>
      <w:r w:rsidR="001E07EB" w:rsidRPr="00196A95">
        <w:rPr>
          <w:sz w:val="24"/>
          <w:szCs w:val="24"/>
        </w:rPr>
        <w:tab/>
      </w:r>
    </w:p>
    <w:p w:rsidR="0041153C" w:rsidRDefault="0041153C" w:rsidP="001E07EB">
      <w:pPr>
        <w:ind w:left="5040"/>
        <w:rPr>
          <w:b/>
          <w:sz w:val="24"/>
          <w:szCs w:val="24"/>
        </w:rPr>
      </w:pPr>
    </w:p>
    <w:p w:rsidR="0041153C" w:rsidRDefault="0041153C" w:rsidP="001E07EB">
      <w:pPr>
        <w:ind w:left="5040"/>
        <w:rPr>
          <w:b/>
          <w:sz w:val="24"/>
          <w:szCs w:val="24"/>
        </w:rPr>
      </w:pPr>
    </w:p>
    <w:p w:rsidR="0041153C" w:rsidRDefault="0041153C" w:rsidP="001E07EB">
      <w:pPr>
        <w:ind w:left="5040"/>
        <w:rPr>
          <w:b/>
          <w:sz w:val="24"/>
          <w:szCs w:val="24"/>
        </w:rPr>
      </w:pPr>
    </w:p>
    <w:p w:rsidR="0041153C" w:rsidRDefault="0041153C" w:rsidP="001E07EB">
      <w:pPr>
        <w:ind w:left="5040"/>
        <w:rPr>
          <w:b/>
          <w:sz w:val="24"/>
          <w:szCs w:val="24"/>
        </w:rPr>
      </w:pPr>
    </w:p>
    <w:p w:rsidR="001E07EB" w:rsidRPr="00196A95" w:rsidRDefault="0041153C" w:rsidP="001E07EB">
      <w:pPr>
        <w:ind w:left="5040"/>
        <w:rPr>
          <w:sz w:val="24"/>
          <w:szCs w:val="24"/>
        </w:rPr>
      </w:pPr>
      <w:r w:rsidRPr="00196A95">
        <w:rPr>
          <w:noProof/>
          <w:sz w:val="24"/>
          <w:szCs w:val="24"/>
          <w:lang w:eastAsia="en-GB"/>
        </w:rPr>
        <w:drawing>
          <wp:anchor distT="0" distB="0" distL="114300" distR="114300" simplePos="0" relativeHeight="251695104" behindDoc="0" locked="0" layoutInCell="1" allowOverlap="1">
            <wp:simplePos x="0" y="0"/>
            <wp:positionH relativeFrom="column">
              <wp:posOffset>529413</wp:posOffset>
            </wp:positionH>
            <wp:positionV relativeFrom="paragraph">
              <wp:posOffset>48791</wp:posOffset>
            </wp:positionV>
            <wp:extent cx="2500867" cy="1881963"/>
            <wp:effectExtent l="19050" t="0" r="0" b="0"/>
            <wp:wrapNone/>
            <wp:docPr id="5" name="Picture 4" descr="IMG_2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556.JPG"/>
                    <pic:cNvPicPr/>
                  </pic:nvPicPr>
                  <pic:blipFill>
                    <a:blip r:embed="rId16" cstate="print"/>
                    <a:stretch>
                      <a:fillRect/>
                    </a:stretch>
                  </pic:blipFill>
                  <pic:spPr>
                    <a:xfrm>
                      <a:off x="0" y="0"/>
                      <a:ext cx="2500867" cy="1881963"/>
                    </a:xfrm>
                    <a:prstGeom prst="rect">
                      <a:avLst/>
                    </a:prstGeom>
                  </pic:spPr>
                </pic:pic>
              </a:graphicData>
            </a:graphic>
          </wp:anchor>
        </w:drawing>
      </w:r>
      <w:r w:rsidR="001E07EB" w:rsidRPr="00196A95">
        <w:rPr>
          <w:sz w:val="24"/>
          <w:szCs w:val="24"/>
        </w:rPr>
        <w:t>Visiting</w:t>
      </w:r>
      <w:r w:rsidR="00196A95">
        <w:rPr>
          <w:sz w:val="24"/>
          <w:szCs w:val="24"/>
        </w:rPr>
        <w:t xml:space="preserve">   </w:t>
      </w:r>
      <w:r w:rsidR="001E07EB" w:rsidRPr="00196A95">
        <w:rPr>
          <w:sz w:val="24"/>
          <w:szCs w:val="24"/>
        </w:rPr>
        <w:t xml:space="preserve"> </w:t>
      </w:r>
      <w:proofErr w:type="gramStart"/>
      <w:r w:rsidR="001E07EB" w:rsidRPr="00196A95">
        <w:rPr>
          <w:sz w:val="24"/>
          <w:szCs w:val="24"/>
        </w:rPr>
        <w:t>St</w:t>
      </w:r>
      <w:r w:rsidR="00196A95">
        <w:rPr>
          <w:sz w:val="24"/>
          <w:szCs w:val="24"/>
        </w:rPr>
        <w:t xml:space="preserve"> </w:t>
      </w:r>
      <w:r w:rsidR="001E07EB" w:rsidRPr="00196A95">
        <w:rPr>
          <w:sz w:val="24"/>
          <w:szCs w:val="24"/>
        </w:rPr>
        <w:t xml:space="preserve"> Mary’s</w:t>
      </w:r>
      <w:proofErr w:type="gramEnd"/>
      <w:r w:rsidR="00196A95">
        <w:rPr>
          <w:sz w:val="24"/>
          <w:szCs w:val="24"/>
        </w:rPr>
        <w:br/>
      </w:r>
      <w:r w:rsidR="001E07EB" w:rsidRPr="00196A95">
        <w:rPr>
          <w:sz w:val="24"/>
          <w:szCs w:val="24"/>
        </w:rPr>
        <w:t>Anne Coffey</w:t>
      </w:r>
      <w:r w:rsidR="0068417B" w:rsidRPr="00196A95">
        <w:rPr>
          <w:sz w:val="24"/>
          <w:szCs w:val="24"/>
        </w:rPr>
        <w:t xml:space="preserve"> </w:t>
      </w:r>
      <w:r w:rsidR="001E07EB" w:rsidRPr="00196A95">
        <w:rPr>
          <w:sz w:val="24"/>
          <w:szCs w:val="24"/>
        </w:rPr>
        <w:t xml:space="preserve"> –</w:t>
      </w:r>
      <w:r w:rsidR="0068417B" w:rsidRPr="00196A95">
        <w:rPr>
          <w:sz w:val="24"/>
          <w:szCs w:val="24"/>
        </w:rPr>
        <w:t xml:space="preserve"> </w:t>
      </w:r>
      <w:r w:rsidR="001E07EB" w:rsidRPr="00196A95">
        <w:rPr>
          <w:sz w:val="24"/>
          <w:szCs w:val="24"/>
        </w:rPr>
        <w:t xml:space="preserve"> </w:t>
      </w:r>
      <w:r w:rsidR="00196A95">
        <w:rPr>
          <w:sz w:val="24"/>
          <w:szCs w:val="24"/>
        </w:rPr>
        <w:t xml:space="preserve"> </w:t>
      </w:r>
      <w:r w:rsidR="0068417B" w:rsidRPr="00196A95">
        <w:rPr>
          <w:sz w:val="24"/>
          <w:szCs w:val="24"/>
        </w:rPr>
        <w:t xml:space="preserve">MP </w:t>
      </w:r>
      <w:r w:rsidR="0068417B" w:rsidRPr="00196A95">
        <w:rPr>
          <w:sz w:val="24"/>
          <w:szCs w:val="24"/>
        </w:rPr>
        <w:br/>
      </w:r>
      <w:r w:rsidR="001E07EB" w:rsidRPr="00196A95">
        <w:rPr>
          <w:sz w:val="24"/>
          <w:szCs w:val="24"/>
        </w:rPr>
        <w:t xml:space="preserve">for Stockport. </w:t>
      </w:r>
      <w:r w:rsidR="0068417B" w:rsidRPr="00196A95">
        <w:rPr>
          <w:sz w:val="24"/>
          <w:szCs w:val="24"/>
        </w:rPr>
        <w:t xml:space="preserve">  </w:t>
      </w:r>
      <w:r w:rsidR="00196A95">
        <w:rPr>
          <w:sz w:val="24"/>
          <w:szCs w:val="24"/>
        </w:rPr>
        <w:t xml:space="preserve"> </w:t>
      </w:r>
      <w:r w:rsidR="001E07EB" w:rsidRPr="00196A95">
        <w:rPr>
          <w:sz w:val="24"/>
          <w:szCs w:val="24"/>
        </w:rPr>
        <w:t xml:space="preserve"> An opportunity </w:t>
      </w:r>
      <w:proofErr w:type="gramStart"/>
      <w:r w:rsidR="001E07EB" w:rsidRPr="00196A95">
        <w:rPr>
          <w:sz w:val="24"/>
          <w:szCs w:val="24"/>
        </w:rPr>
        <w:t>not</w:t>
      </w:r>
      <w:r w:rsidR="00196A95">
        <w:rPr>
          <w:sz w:val="24"/>
          <w:szCs w:val="24"/>
        </w:rPr>
        <w:t xml:space="preserve"> </w:t>
      </w:r>
      <w:r w:rsidR="001E07EB" w:rsidRPr="00196A95">
        <w:rPr>
          <w:sz w:val="24"/>
          <w:szCs w:val="24"/>
        </w:rPr>
        <w:t xml:space="preserve"> to</w:t>
      </w:r>
      <w:proofErr w:type="gramEnd"/>
      <w:r w:rsidR="0068417B" w:rsidRPr="00196A95">
        <w:rPr>
          <w:sz w:val="24"/>
          <w:szCs w:val="24"/>
        </w:rPr>
        <w:br/>
      </w:r>
      <w:r w:rsidR="001E07EB" w:rsidRPr="00196A95">
        <w:rPr>
          <w:sz w:val="24"/>
          <w:szCs w:val="24"/>
        </w:rPr>
        <w:t>be missed to</w:t>
      </w:r>
      <w:r w:rsidR="00196A95">
        <w:rPr>
          <w:sz w:val="24"/>
          <w:szCs w:val="24"/>
        </w:rPr>
        <w:t xml:space="preserve"> </w:t>
      </w:r>
      <w:r w:rsidR="001E07EB" w:rsidRPr="00196A95">
        <w:rPr>
          <w:sz w:val="24"/>
          <w:szCs w:val="24"/>
        </w:rPr>
        <w:t xml:space="preserve"> show </w:t>
      </w:r>
      <w:r w:rsidR="0068417B" w:rsidRPr="00196A95">
        <w:rPr>
          <w:sz w:val="24"/>
          <w:szCs w:val="24"/>
        </w:rPr>
        <w:br/>
      </w:r>
      <w:r w:rsidR="001E07EB" w:rsidRPr="00196A95">
        <w:rPr>
          <w:sz w:val="24"/>
          <w:szCs w:val="24"/>
        </w:rPr>
        <w:t xml:space="preserve">her </w:t>
      </w:r>
      <w:r w:rsidR="0068417B" w:rsidRPr="00196A95">
        <w:rPr>
          <w:sz w:val="24"/>
          <w:szCs w:val="24"/>
        </w:rPr>
        <w:t>the work being</w:t>
      </w:r>
      <w:r w:rsidR="0068417B" w:rsidRPr="00196A95">
        <w:rPr>
          <w:sz w:val="24"/>
          <w:szCs w:val="24"/>
        </w:rPr>
        <w:br/>
        <w:t>undertaken.</w:t>
      </w:r>
    </w:p>
    <w:p w:rsidR="0041153C" w:rsidRPr="00196A95" w:rsidRDefault="0041153C" w:rsidP="001E07EB">
      <w:pPr>
        <w:ind w:left="5040"/>
        <w:rPr>
          <w:sz w:val="24"/>
          <w:szCs w:val="24"/>
        </w:rPr>
      </w:pPr>
    </w:p>
    <w:p w:rsidR="00196A95" w:rsidRDefault="00196A95" w:rsidP="00196A95">
      <w:pPr>
        <w:jc w:val="both"/>
        <w:rPr>
          <w:sz w:val="24"/>
          <w:szCs w:val="24"/>
        </w:rPr>
      </w:pPr>
      <w:r w:rsidRPr="00196A95">
        <w:rPr>
          <w:sz w:val="24"/>
          <w:szCs w:val="24"/>
        </w:rPr>
        <w:t>The Project team continues to keep a watching-brief on the work being undertaken, continues to work behind the scenes making further grant applications,  paying the bills and monitoring the budget to ensure we remain on track.  The “red tape” continues to be cut through</w:t>
      </w:r>
      <w:proofErr w:type="gramStart"/>
      <w:r w:rsidRPr="00196A95">
        <w:rPr>
          <w:sz w:val="24"/>
          <w:szCs w:val="24"/>
        </w:rPr>
        <w:t>,  as</w:t>
      </w:r>
      <w:proofErr w:type="gramEnd"/>
      <w:r w:rsidRPr="00196A95">
        <w:rPr>
          <w:sz w:val="24"/>
          <w:szCs w:val="24"/>
        </w:rPr>
        <w:t xml:space="preserve"> we look forward </w:t>
      </w:r>
      <w:r w:rsidR="00F4544D">
        <w:rPr>
          <w:sz w:val="24"/>
          <w:szCs w:val="24"/>
        </w:rPr>
        <w:t xml:space="preserve">and </w:t>
      </w:r>
      <w:r w:rsidRPr="00196A95">
        <w:rPr>
          <w:sz w:val="24"/>
          <w:szCs w:val="24"/>
        </w:rPr>
        <w:t>into 2013</w:t>
      </w:r>
      <w:r w:rsidR="00F4544D">
        <w:rPr>
          <w:sz w:val="24"/>
          <w:szCs w:val="24"/>
        </w:rPr>
        <w:t xml:space="preserve">, </w:t>
      </w:r>
      <w:r w:rsidRPr="00196A95">
        <w:rPr>
          <w:sz w:val="24"/>
          <w:szCs w:val="24"/>
        </w:rPr>
        <w:t xml:space="preserve"> moving closer towards achieving our aims and objectives for this first phase of the re-ordering (or refurbishment as I prefer to call it). </w:t>
      </w:r>
    </w:p>
    <w:p w:rsidR="00196A95" w:rsidRPr="00196A95" w:rsidRDefault="00196A95" w:rsidP="00196A95">
      <w:pPr>
        <w:jc w:val="both"/>
        <w:rPr>
          <w:sz w:val="24"/>
          <w:szCs w:val="24"/>
        </w:rPr>
      </w:pPr>
    </w:p>
    <w:p w:rsidR="0041153C" w:rsidRPr="00196A95" w:rsidRDefault="0041153C" w:rsidP="0041153C">
      <w:pPr>
        <w:rPr>
          <w:sz w:val="24"/>
          <w:szCs w:val="24"/>
        </w:rPr>
      </w:pPr>
    </w:p>
    <w:p w:rsidR="0041153C" w:rsidRDefault="0041153C" w:rsidP="001E07EB">
      <w:pPr>
        <w:ind w:left="5040"/>
        <w:rPr>
          <w:b/>
          <w:sz w:val="24"/>
          <w:szCs w:val="24"/>
        </w:rPr>
      </w:pPr>
      <w:r>
        <w:rPr>
          <w:b/>
          <w:noProof/>
          <w:sz w:val="24"/>
          <w:szCs w:val="24"/>
          <w:lang w:eastAsia="en-GB"/>
        </w:rPr>
        <w:lastRenderedPageBreak/>
        <w:drawing>
          <wp:anchor distT="0" distB="0" distL="114300" distR="114300" simplePos="0" relativeHeight="251698176" behindDoc="0" locked="0" layoutInCell="1" allowOverlap="1">
            <wp:simplePos x="0" y="0"/>
            <wp:positionH relativeFrom="column">
              <wp:posOffset>3242945</wp:posOffset>
            </wp:positionH>
            <wp:positionV relativeFrom="paragraph">
              <wp:posOffset>-22225</wp:posOffset>
            </wp:positionV>
            <wp:extent cx="1562735" cy="1144905"/>
            <wp:effectExtent l="0" t="209550" r="0" b="188595"/>
            <wp:wrapNone/>
            <wp:docPr id="11" name="Picture 10" descr="IMG_2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658.JPG"/>
                    <pic:cNvPicPr/>
                  </pic:nvPicPr>
                  <pic:blipFill>
                    <a:blip r:embed="rId17" cstate="print"/>
                    <a:stretch>
                      <a:fillRect/>
                    </a:stretch>
                  </pic:blipFill>
                  <pic:spPr>
                    <a:xfrm rot="5400000">
                      <a:off x="0" y="0"/>
                      <a:ext cx="1562735" cy="1144905"/>
                    </a:xfrm>
                    <a:prstGeom prst="rect">
                      <a:avLst/>
                    </a:prstGeom>
                  </pic:spPr>
                </pic:pic>
              </a:graphicData>
            </a:graphic>
          </wp:anchor>
        </w:drawing>
      </w:r>
      <w:r>
        <w:rPr>
          <w:b/>
          <w:noProof/>
          <w:sz w:val="24"/>
          <w:szCs w:val="24"/>
          <w:lang w:eastAsia="en-GB"/>
        </w:rPr>
        <w:drawing>
          <wp:anchor distT="0" distB="0" distL="114300" distR="114300" simplePos="0" relativeHeight="251696128" behindDoc="0" locked="0" layoutInCell="1" allowOverlap="1">
            <wp:simplePos x="0" y="0"/>
            <wp:positionH relativeFrom="column">
              <wp:posOffset>40921</wp:posOffset>
            </wp:positionH>
            <wp:positionV relativeFrom="paragraph">
              <wp:posOffset>-229781</wp:posOffset>
            </wp:positionV>
            <wp:extent cx="3078672" cy="2307265"/>
            <wp:effectExtent l="19050" t="0" r="7428" b="0"/>
            <wp:wrapNone/>
            <wp:docPr id="6" name="Picture 8" descr="C:\Users\sue\Documents\roger12dec12\IMG_2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ue\Documents\roger12dec12\IMG_2571.JPG"/>
                    <pic:cNvPicPr>
                      <a:picLocks noChangeAspect="1" noChangeArrowheads="1"/>
                    </pic:cNvPicPr>
                  </pic:nvPicPr>
                  <pic:blipFill>
                    <a:blip r:embed="rId18" cstate="print"/>
                    <a:srcRect/>
                    <a:stretch>
                      <a:fillRect/>
                    </a:stretch>
                  </pic:blipFill>
                  <pic:spPr bwMode="auto">
                    <a:xfrm>
                      <a:off x="0" y="0"/>
                      <a:ext cx="3078672" cy="2307265"/>
                    </a:xfrm>
                    <a:prstGeom prst="rect">
                      <a:avLst/>
                    </a:prstGeom>
                    <a:noFill/>
                    <a:ln w="9525">
                      <a:noFill/>
                      <a:miter lim="800000"/>
                      <a:headEnd/>
                      <a:tailEnd/>
                    </a:ln>
                  </pic:spPr>
                </pic:pic>
              </a:graphicData>
            </a:graphic>
          </wp:anchor>
        </w:drawing>
      </w:r>
    </w:p>
    <w:p w:rsidR="0041153C" w:rsidRDefault="0041153C" w:rsidP="001E07EB">
      <w:pPr>
        <w:ind w:left="5040"/>
        <w:rPr>
          <w:b/>
          <w:sz w:val="24"/>
          <w:szCs w:val="24"/>
        </w:rPr>
      </w:pPr>
    </w:p>
    <w:p w:rsidR="0041153C" w:rsidRDefault="0041153C" w:rsidP="001E07EB">
      <w:pPr>
        <w:ind w:left="5040"/>
        <w:rPr>
          <w:b/>
          <w:sz w:val="24"/>
          <w:szCs w:val="24"/>
        </w:rPr>
      </w:pPr>
    </w:p>
    <w:p w:rsidR="0041153C" w:rsidRDefault="0041153C" w:rsidP="001E07EB">
      <w:pPr>
        <w:ind w:left="5040"/>
        <w:rPr>
          <w:b/>
          <w:sz w:val="24"/>
          <w:szCs w:val="24"/>
        </w:rPr>
      </w:pPr>
    </w:p>
    <w:p w:rsidR="00C41FE2" w:rsidRDefault="00196A95" w:rsidP="001E07EB">
      <w:pPr>
        <w:ind w:left="5040"/>
        <w:rPr>
          <w:b/>
          <w:sz w:val="24"/>
          <w:szCs w:val="24"/>
        </w:rPr>
      </w:pPr>
      <w:r>
        <w:rPr>
          <w:b/>
          <w:noProof/>
          <w:sz w:val="24"/>
          <w:szCs w:val="24"/>
          <w:lang w:eastAsia="en-GB"/>
        </w:rPr>
        <w:drawing>
          <wp:anchor distT="0" distB="0" distL="114300" distR="114300" simplePos="0" relativeHeight="251700224" behindDoc="0" locked="0" layoutInCell="1" allowOverlap="1">
            <wp:simplePos x="0" y="0"/>
            <wp:positionH relativeFrom="column">
              <wp:posOffset>1887220</wp:posOffset>
            </wp:positionH>
            <wp:positionV relativeFrom="paragraph">
              <wp:posOffset>234950</wp:posOffset>
            </wp:positionV>
            <wp:extent cx="2670810" cy="1998345"/>
            <wp:effectExtent l="19050" t="0" r="0" b="0"/>
            <wp:wrapNone/>
            <wp:docPr id="14" name="Picture 13" descr="IMG_2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633.JPG"/>
                    <pic:cNvPicPr/>
                  </pic:nvPicPr>
                  <pic:blipFill>
                    <a:blip r:embed="rId19" cstate="print"/>
                    <a:stretch>
                      <a:fillRect/>
                    </a:stretch>
                  </pic:blipFill>
                  <pic:spPr>
                    <a:xfrm>
                      <a:off x="0" y="0"/>
                      <a:ext cx="2670810" cy="1998345"/>
                    </a:xfrm>
                    <a:prstGeom prst="rect">
                      <a:avLst/>
                    </a:prstGeom>
                  </pic:spPr>
                </pic:pic>
              </a:graphicData>
            </a:graphic>
          </wp:anchor>
        </w:drawing>
      </w:r>
    </w:p>
    <w:p w:rsidR="00C41FE2" w:rsidRDefault="00C41FE2" w:rsidP="001E07EB">
      <w:pPr>
        <w:ind w:left="5040"/>
        <w:rPr>
          <w:b/>
          <w:sz w:val="24"/>
          <w:szCs w:val="24"/>
        </w:rPr>
      </w:pPr>
    </w:p>
    <w:p w:rsidR="00196A95" w:rsidRDefault="00196A95" w:rsidP="0068417B">
      <w:pPr>
        <w:rPr>
          <w:b/>
          <w:sz w:val="24"/>
          <w:szCs w:val="24"/>
        </w:rPr>
      </w:pPr>
    </w:p>
    <w:p w:rsidR="0083573A" w:rsidRPr="00196A95" w:rsidRDefault="004C609D" w:rsidP="0068417B">
      <w:pPr>
        <w:rPr>
          <w:sz w:val="24"/>
          <w:szCs w:val="24"/>
        </w:rPr>
      </w:pPr>
      <w:r w:rsidRPr="00196A95">
        <w:rPr>
          <w:sz w:val="24"/>
          <w:szCs w:val="24"/>
        </w:rPr>
        <w:t>It</w:t>
      </w:r>
      <w:r w:rsidR="005633CC" w:rsidRPr="00196A95">
        <w:rPr>
          <w:sz w:val="24"/>
          <w:szCs w:val="24"/>
        </w:rPr>
        <w:t xml:space="preserve">  </w:t>
      </w:r>
      <w:r w:rsidRPr="00196A95">
        <w:rPr>
          <w:sz w:val="24"/>
          <w:szCs w:val="24"/>
        </w:rPr>
        <w:t xml:space="preserve"> has</w:t>
      </w:r>
      <w:r w:rsidR="005633CC" w:rsidRPr="00196A95">
        <w:rPr>
          <w:sz w:val="24"/>
          <w:szCs w:val="24"/>
        </w:rPr>
        <w:t xml:space="preserve">  </w:t>
      </w:r>
      <w:r w:rsidRPr="00196A95">
        <w:rPr>
          <w:sz w:val="24"/>
          <w:szCs w:val="24"/>
        </w:rPr>
        <w:t xml:space="preserve"> </w:t>
      </w:r>
      <w:proofErr w:type="gramStart"/>
      <w:r w:rsidRPr="00196A95">
        <w:rPr>
          <w:sz w:val="24"/>
          <w:szCs w:val="24"/>
        </w:rPr>
        <w:t xml:space="preserve">been </w:t>
      </w:r>
      <w:r w:rsidR="005633CC" w:rsidRPr="00196A95">
        <w:rPr>
          <w:sz w:val="24"/>
          <w:szCs w:val="24"/>
        </w:rPr>
        <w:t xml:space="preserve"> </w:t>
      </w:r>
      <w:r w:rsidRPr="00196A95">
        <w:rPr>
          <w:sz w:val="24"/>
          <w:szCs w:val="24"/>
        </w:rPr>
        <w:t>another</w:t>
      </w:r>
      <w:proofErr w:type="gramEnd"/>
      <w:r w:rsidR="005633CC" w:rsidRPr="00196A95">
        <w:rPr>
          <w:sz w:val="24"/>
          <w:szCs w:val="24"/>
        </w:rPr>
        <w:t xml:space="preserve"> </w:t>
      </w:r>
      <w:r w:rsidRPr="00196A95">
        <w:rPr>
          <w:sz w:val="24"/>
          <w:szCs w:val="24"/>
        </w:rPr>
        <w:t xml:space="preserve"> busy</w:t>
      </w:r>
      <w:r w:rsidRPr="00196A95">
        <w:rPr>
          <w:sz w:val="24"/>
          <w:szCs w:val="24"/>
        </w:rPr>
        <w:br/>
        <w:t>week</w:t>
      </w:r>
      <w:r w:rsidR="005633CC" w:rsidRPr="00196A95">
        <w:rPr>
          <w:sz w:val="24"/>
          <w:szCs w:val="24"/>
        </w:rPr>
        <w:t xml:space="preserve"> </w:t>
      </w:r>
      <w:r w:rsidRPr="00196A95">
        <w:rPr>
          <w:sz w:val="24"/>
          <w:szCs w:val="24"/>
        </w:rPr>
        <w:t xml:space="preserve"> at</w:t>
      </w:r>
      <w:r w:rsidR="005633CC" w:rsidRPr="00196A95">
        <w:rPr>
          <w:sz w:val="24"/>
          <w:szCs w:val="24"/>
        </w:rPr>
        <w:t xml:space="preserve"> </w:t>
      </w:r>
      <w:r w:rsidRPr="00196A95">
        <w:rPr>
          <w:sz w:val="24"/>
          <w:szCs w:val="24"/>
        </w:rPr>
        <w:t xml:space="preserve"> St</w:t>
      </w:r>
      <w:r w:rsidR="005633CC" w:rsidRPr="00196A95">
        <w:rPr>
          <w:sz w:val="24"/>
          <w:szCs w:val="24"/>
        </w:rPr>
        <w:t xml:space="preserve"> </w:t>
      </w:r>
      <w:r w:rsidRPr="00196A95">
        <w:rPr>
          <w:sz w:val="24"/>
          <w:szCs w:val="24"/>
        </w:rPr>
        <w:t xml:space="preserve"> Mary’s with the</w:t>
      </w:r>
      <w:r w:rsidRPr="00196A95">
        <w:rPr>
          <w:sz w:val="24"/>
          <w:szCs w:val="24"/>
        </w:rPr>
        <w:br/>
        <w:t>Mayor</w:t>
      </w:r>
      <w:r w:rsidR="005633CC" w:rsidRPr="00196A95">
        <w:rPr>
          <w:sz w:val="24"/>
          <w:szCs w:val="24"/>
        </w:rPr>
        <w:t xml:space="preserve"> </w:t>
      </w:r>
      <w:r w:rsidRPr="00196A95">
        <w:rPr>
          <w:sz w:val="24"/>
          <w:szCs w:val="24"/>
        </w:rPr>
        <w:t xml:space="preserve"> </w:t>
      </w:r>
      <w:r w:rsidR="005633CC" w:rsidRPr="00196A95">
        <w:rPr>
          <w:sz w:val="24"/>
          <w:szCs w:val="24"/>
        </w:rPr>
        <w:t xml:space="preserve"> </w:t>
      </w:r>
      <w:r w:rsidRPr="00196A95">
        <w:rPr>
          <w:sz w:val="24"/>
          <w:szCs w:val="24"/>
        </w:rPr>
        <w:t xml:space="preserve">attending </w:t>
      </w:r>
      <w:r w:rsidR="005633CC" w:rsidRPr="00196A95">
        <w:rPr>
          <w:sz w:val="24"/>
          <w:szCs w:val="24"/>
        </w:rPr>
        <w:t xml:space="preserve"> m</w:t>
      </w:r>
      <w:r w:rsidRPr="00196A95">
        <w:rPr>
          <w:sz w:val="24"/>
          <w:szCs w:val="24"/>
        </w:rPr>
        <w:t>any</w:t>
      </w:r>
      <w:r w:rsidR="005633CC" w:rsidRPr="00196A95">
        <w:rPr>
          <w:sz w:val="24"/>
          <w:szCs w:val="24"/>
        </w:rPr>
        <w:t xml:space="preserve"> </w:t>
      </w:r>
      <w:r w:rsidRPr="00196A95">
        <w:rPr>
          <w:sz w:val="24"/>
          <w:szCs w:val="24"/>
        </w:rPr>
        <w:t xml:space="preserve"> </w:t>
      </w:r>
      <w:r w:rsidR="005633CC" w:rsidRPr="00196A95">
        <w:rPr>
          <w:sz w:val="24"/>
          <w:szCs w:val="24"/>
        </w:rPr>
        <w:t xml:space="preserve"> </w:t>
      </w:r>
      <w:r w:rsidRPr="00196A95">
        <w:rPr>
          <w:sz w:val="24"/>
          <w:szCs w:val="24"/>
        </w:rPr>
        <w:t>of</w:t>
      </w:r>
      <w:r w:rsidRPr="00196A95">
        <w:rPr>
          <w:sz w:val="24"/>
          <w:szCs w:val="24"/>
        </w:rPr>
        <w:br/>
        <w:t>our</w:t>
      </w:r>
      <w:r w:rsidR="005633CC" w:rsidRPr="00196A95">
        <w:rPr>
          <w:sz w:val="24"/>
          <w:szCs w:val="24"/>
        </w:rPr>
        <w:t xml:space="preserve"> </w:t>
      </w:r>
      <w:r w:rsidRPr="00196A95">
        <w:rPr>
          <w:sz w:val="24"/>
          <w:szCs w:val="24"/>
        </w:rPr>
        <w:t xml:space="preserve"> </w:t>
      </w:r>
      <w:r w:rsidR="005633CC" w:rsidRPr="00196A95">
        <w:rPr>
          <w:sz w:val="24"/>
          <w:szCs w:val="24"/>
        </w:rPr>
        <w:t xml:space="preserve"> </w:t>
      </w:r>
      <w:r w:rsidRPr="00196A95">
        <w:rPr>
          <w:sz w:val="24"/>
          <w:szCs w:val="24"/>
        </w:rPr>
        <w:t>services</w:t>
      </w:r>
      <w:r w:rsidR="005633CC" w:rsidRPr="00196A95">
        <w:rPr>
          <w:sz w:val="24"/>
          <w:szCs w:val="24"/>
        </w:rPr>
        <w:t xml:space="preserve"> </w:t>
      </w:r>
      <w:r w:rsidRPr="00196A95">
        <w:rPr>
          <w:sz w:val="24"/>
          <w:szCs w:val="24"/>
        </w:rPr>
        <w:t xml:space="preserve"> </w:t>
      </w:r>
      <w:r w:rsidR="005633CC" w:rsidRPr="00196A95">
        <w:rPr>
          <w:sz w:val="24"/>
          <w:szCs w:val="24"/>
        </w:rPr>
        <w:t xml:space="preserve"> </w:t>
      </w:r>
      <w:r w:rsidRPr="00196A95">
        <w:rPr>
          <w:sz w:val="24"/>
          <w:szCs w:val="24"/>
        </w:rPr>
        <w:t>–</w:t>
      </w:r>
      <w:r w:rsidR="005633CC" w:rsidRPr="00196A95">
        <w:rPr>
          <w:sz w:val="24"/>
          <w:szCs w:val="24"/>
        </w:rPr>
        <w:t xml:space="preserve">  </w:t>
      </w:r>
      <w:r w:rsidRPr="00196A95">
        <w:rPr>
          <w:sz w:val="24"/>
          <w:szCs w:val="24"/>
        </w:rPr>
        <w:t xml:space="preserve"> </w:t>
      </w:r>
      <w:proofErr w:type="spellStart"/>
      <w:r w:rsidRPr="00196A95">
        <w:rPr>
          <w:sz w:val="24"/>
          <w:szCs w:val="24"/>
        </w:rPr>
        <w:t>Dickensian</w:t>
      </w:r>
      <w:proofErr w:type="spellEnd"/>
      <w:r w:rsidRPr="00196A95">
        <w:rPr>
          <w:sz w:val="24"/>
          <w:szCs w:val="24"/>
        </w:rPr>
        <w:t xml:space="preserve"> </w:t>
      </w:r>
      <w:r w:rsidRPr="00196A95">
        <w:rPr>
          <w:sz w:val="24"/>
          <w:szCs w:val="24"/>
        </w:rPr>
        <w:br/>
        <w:t>Christmas, Ex-Services Carol</w:t>
      </w:r>
      <w:r w:rsidRPr="00196A95">
        <w:rPr>
          <w:sz w:val="24"/>
          <w:szCs w:val="24"/>
        </w:rPr>
        <w:br/>
        <w:t>Concert</w:t>
      </w:r>
      <w:r w:rsidR="005633CC" w:rsidRPr="00196A95">
        <w:rPr>
          <w:sz w:val="24"/>
          <w:szCs w:val="24"/>
        </w:rPr>
        <w:t xml:space="preserve">  </w:t>
      </w:r>
      <w:r w:rsidRPr="00196A95">
        <w:rPr>
          <w:sz w:val="24"/>
          <w:szCs w:val="24"/>
        </w:rPr>
        <w:t xml:space="preserve"> with </w:t>
      </w:r>
      <w:r w:rsidR="005633CC" w:rsidRPr="00196A95">
        <w:rPr>
          <w:sz w:val="24"/>
          <w:szCs w:val="24"/>
        </w:rPr>
        <w:t xml:space="preserve"> </w:t>
      </w:r>
      <w:r w:rsidRPr="00196A95">
        <w:rPr>
          <w:sz w:val="24"/>
          <w:szCs w:val="24"/>
        </w:rPr>
        <w:t xml:space="preserve"> Hazel </w:t>
      </w:r>
      <w:r w:rsidR="005633CC" w:rsidRPr="00196A95">
        <w:rPr>
          <w:sz w:val="24"/>
          <w:szCs w:val="24"/>
        </w:rPr>
        <w:t xml:space="preserve"> </w:t>
      </w:r>
      <w:r w:rsidRPr="00196A95">
        <w:rPr>
          <w:sz w:val="24"/>
          <w:szCs w:val="24"/>
        </w:rPr>
        <w:t>Grove</w:t>
      </w:r>
      <w:r w:rsidRPr="00196A95">
        <w:rPr>
          <w:sz w:val="24"/>
          <w:szCs w:val="24"/>
        </w:rPr>
        <w:br/>
        <w:t>Brass</w:t>
      </w:r>
      <w:r w:rsidR="005633CC" w:rsidRPr="00196A95">
        <w:rPr>
          <w:sz w:val="24"/>
          <w:szCs w:val="24"/>
        </w:rPr>
        <w:t xml:space="preserve"> </w:t>
      </w:r>
      <w:r w:rsidRPr="00196A95">
        <w:rPr>
          <w:sz w:val="24"/>
          <w:szCs w:val="24"/>
        </w:rPr>
        <w:t xml:space="preserve"> Band,</w:t>
      </w:r>
      <w:r w:rsidR="005633CC" w:rsidRPr="00196A95">
        <w:rPr>
          <w:sz w:val="24"/>
          <w:szCs w:val="24"/>
        </w:rPr>
        <w:t xml:space="preserve">  </w:t>
      </w:r>
      <w:r w:rsidRPr="00196A95">
        <w:rPr>
          <w:sz w:val="24"/>
          <w:szCs w:val="24"/>
        </w:rPr>
        <w:t xml:space="preserve"> Stockport MENCAP</w:t>
      </w:r>
      <w:r w:rsidR="005633CC" w:rsidRPr="00196A95">
        <w:rPr>
          <w:sz w:val="24"/>
          <w:szCs w:val="24"/>
        </w:rPr>
        <w:t xml:space="preserve"> </w:t>
      </w:r>
      <w:r w:rsidRPr="00196A95">
        <w:rPr>
          <w:sz w:val="24"/>
          <w:szCs w:val="24"/>
        </w:rPr>
        <w:t>Christmas Celebration,</w:t>
      </w:r>
      <w:r w:rsidR="005633CC" w:rsidRPr="00196A95">
        <w:rPr>
          <w:sz w:val="24"/>
          <w:szCs w:val="24"/>
        </w:rPr>
        <w:t xml:space="preserve">     </w:t>
      </w:r>
      <w:r w:rsidRPr="00196A95">
        <w:rPr>
          <w:sz w:val="24"/>
          <w:szCs w:val="24"/>
        </w:rPr>
        <w:t xml:space="preserve"> </w:t>
      </w:r>
      <w:r w:rsidR="00FD05ED" w:rsidRPr="00196A95">
        <w:rPr>
          <w:sz w:val="24"/>
          <w:szCs w:val="24"/>
        </w:rPr>
        <w:t xml:space="preserve"> </w:t>
      </w:r>
      <w:r w:rsidRPr="00196A95">
        <w:rPr>
          <w:sz w:val="24"/>
          <w:szCs w:val="24"/>
        </w:rPr>
        <w:t>and</w:t>
      </w:r>
      <w:r w:rsidR="00FD05ED" w:rsidRPr="00196A95">
        <w:rPr>
          <w:sz w:val="24"/>
          <w:szCs w:val="24"/>
        </w:rPr>
        <w:t xml:space="preserve"> </w:t>
      </w:r>
      <w:r w:rsidRPr="00196A95">
        <w:rPr>
          <w:sz w:val="24"/>
          <w:szCs w:val="24"/>
        </w:rPr>
        <w:t xml:space="preserve"> her own Mayor of Stockport Carol Service with </w:t>
      </w:r>
      <w:proofErr w:type="spellStart"/>
      <w:r w:rsidRPr="00196A95">
        <w:rPr>
          <w:sz w:val="24"/>
          <w:szCs w:val="24"/>
        </w:rPr>
        <w:t>Rom</w:t>
      </w:r>
      <w:r w:rsidR="00F4544D">
        <w:rPr>
          <w:sz w:val="24"/>
          <w:szCs w:val="24"/>
        </w:rPr>
        <w:t>i</w:t>
      </w:r>
      <w:r w:rsidRPr="00196A95">
        <w:rPr>
          <w:sz w:val="24"/>
          <w:szCs w:val="24"/>
        </w:rPr>
        <w:t>ley</w:t>
      </w:r>
      <w:proofErr w:type="spellEnd"/>
      <w:r w:rsidRPr="00196A95">
        <w:rPr>
          <w:sz w:val="24"/>
          <w:szCs w:val="24"/>
        </w:rPr>
        <w:t xml:space="preserve"> Primary School.</w:t>
      </w:r>
      <w:r w:rsidR="00FD05ED" w:rsidRPr="00196A95">
        <w:rPr>
          <w:sz w:val="24"/>
          <w:szCs w:val="24"/>
        </w:rPr>
        <w:t xml:space="preserve"> </w:t>
      </w:r>
      <w:r w:rsidRPr="00196A95">
        <w:rPr>
          <w:sz w:val="24"/>
          <w:szCs w:val="24"/>
        </w:rPr>
        <w:t xml:space="preserve">  </w:t>
      </w:r>
      <w:proofErr w:type="gramStart"/>
      <w:r w:rsidRPr="00196A95">
        <w:rPr>
          <w:sz w:val="24"/>
          <w:szCs w:val="24"/>
        </w:rPr>
        <w:t xml:space="preserve">We </w:t>
      </w:r>
      <w:r w:rsidR="00FD05ED" w:rsidRPr="00196A95">
        <w:rPr>
          <w:sz w:val="24"/>
          <w:szCs w:val="24"/>
        </w:rPr>
        <w:t xml:space="preserve"> </w:t>
      </w:r>
      <w:r w:rsidRPr="00196A95">
        <w:rPr>
          <w:sz w:val="24"/>
          <w:szCs w:val="24"/>
        </w:rPr>
        <w:t>have</w:t>
      </w:r>
      <w:proofErr w:type="gramEnd"/>
      <w:r w:rsidRPr="00196A95">
        <w:rPr>
          <w:sz w:val="24"/>
          <w:szCs w:val="24"/>
        </w:rPr>
        <w:t xml:space="preserve"> seen </w:t>
      </w:r>
      <w:r w:rsidR="00FD05ED" w:rsidRPr="00196A95">
        <w:rPr>
          <w:sz w:val="24"/>
          <w:szCs w:val="24"/>
        </w:rPr>
        <w:t xml:space="preserve"> </w:t>
      </w:r>
      <w:r w:rsidRPr="00196A95">
        <w:rPr>
          <w:sz w:val="24"/>
          <w:szCs w:val="24"/>
        </w:rPr>
        <w:t xml:space="preserve">a </w:t>
      </w:r>
      <w:r w:rsidR="00FD05ED" w:rsidRPr="00196A95">
        <w:rPr>
          <w:sz w:val="24"/>
          <w:szCs w:val="24"/>
        </w:rPr>
        <w:t xml:space="preserve">  packed  church  once  again this week,  on  a couple of occasions</w:t>
      </w:r>
      <w:r w:rsidR="005633CC" w:rsidRPr="00196A95">
        <w:rPr>
          <w:sz w:val="24"/>
          <w:szCs w:val="24"/>
        </w:rPr>
        <w:t>, which has of course been fantastic</w:t>
      </w:r>
      <w:r w:rsidR="00FD05ED" w:rsidRPr="00196A95">
        <w:rPr>
          <w:sz w:val="24"/>
          <w:szCs w:val="24"/>
        </w:rPr>
        <w:t>.            W</w:t>
      </w:r>
      <w:r w:rsidR="005633CC" w:rsidRPr="00196A95">
        <w:rPr>
          <w:sz w:val="24"/>
          <w:szCs w:val="24"/>
        </w:rPr>
        <w:t xml:space="preserve">e have undertaken a range of seating </w:t>
      </w:r>
      <w:r w:rsidR="00FD05ED" w:rsidRPr="00196A95">
        <w:rPr>
          <w:sz w:val="24"/>
          <w:szCs w:val="24"/>
        </w:rPr>
        <w:t xml:space="preserve">  “</w:t>
      </w:r>
      <w:r w:rsidR="005633CC" w:rsidRPr="00196A95">
        <w:rPr>
          <w:sz w:val="24"/>
          <w:szCs w:val="24"/>
        </w:rPr>
        <w:t>set-ups</w:t>
      </w:r>
      <w:r w:rsidR="00FD05ED" w:rsidRPr="00196A95">
        <w:rPr>
          <w:sz w:val="24"/>
          <w:szCs w:val="24"/>
        </w:rPr>
        <w:t xml:space="preserve">”  </w:t>
      </w:r>
      <w:r w:rsidR="005633CC" w:rsidRPr="00196A95">
        <w:rPr>
          <w:sz w:val="24"/>
          <w:szCs w:val="24"/>
        </w:rPr>
        <w:t xml:space="preserve"> from</w:t>
      </w:r>
      <w:r w:rsidR="00FD05ED" w:rsidRPr="00196A95">
        <w:rPr>
          <w:sz w:val="24"/>
          <w:szCs w:val="24"/>
        </w:rPr>
        <w:t xml:space="preserve"> </w:t>
      </w:r>
      <w:r w:rsidR="005633CC" w:rsidRPr="00196A95">
        <w:rPr>
          <w:sz w:val="24"/>
          <w:szCs w:val="24"/>
        </w:rPr>
        <w:t xml:space="preserve"> </w:t>
      </w:r>
      <w:r w:rsidR="00FD05ED" w:rsidRPr="00196A95">
        <w:rPr>
          <w:sz w:val="24"/>
          <w:szCs w:val="24"/>
        </w:rPr>
        <w:t xml:space="preserve"> </w:t>
      </w:r>
      <w:proofErr w:type="gramStart"/>
      <w:r w:rsidR="005633CC" w:rsidRPr="00196A95">
        <w:rPr>
          <w:sz w:val="24"/>
          <w:szCs w:val="24"/>
        </w:rPr>
        <w:t>sitting</w:t>
      </w:r>
      <w:r w:rsidR="00FD05ED" w:rsidRPr="00196A95">
        <w:rPr>
          <w:sz w:val="24"/>
          <w:szCs w:val="24"/>
        </w:rPr>
        <w:t xml:space="preserve"> </w:t>
      </w:r>
      <w:r w:rsidR="005633CC" w:rsidRPr="00196A95">
        <w:rPr>
          <w:sz w:val="24"/>
          <w:szCs w:val="24"/>
        </w:rPr>
        <w:t xml:space="preserve"> around</w:t>
      </w:r>
      <w:proofErr w:type="gramEnd"/>
      <w:r w:rsidR="005633CC" w:rsidRPr="00196A95">
        <w:rPr>
          <w:sz w:val="24"/>
          <w:szCs w:val="24"/>
        </w:rPr>
        <w:t xml:space="preserve"> </w:t>
      </w:r>
      <w:r w:rsidR="00FD05ED" w:rsidRPr="00196A95">
        <w:rPr>
          <w:sz w:val="24"/>
          <w:szCs w:val="24"/>
        </w:rPr>
        <w:t xml:space="preserve">  </w:t>
      </w:r>
      <w:r w:rsidR="005633CC" w:rsidRPr="00196A95">
        <w:rPr>
          <w:sz w:val="24"/>
          <w:szCs w:val="24"/>
        </w:rPr>
        <w:t>the</w:t>
      </w:r>
      <w:r w:rsidR="00FD05ED" w:rsidRPr="00196A95">
        <w:rPr>
          <w:sz w:val="24"/>
          <w:szCs w:val="24"/>
        </w:rPr>
        <w:t xml:space="preserve">  </w:t>
      </w:r>
      <w:r w:rsidR="005633CC" w:rsidRPr="00196A95">
        <w:rPr>
          <w:sz w:val="24"/>
          <w:szCs w:val="24"/>
        </w:rPr>
        <w:t xml:space="preserve"> Christmas</w:t>
      </w:r>
      <w:r w:rsidR="00FD05ED" w:rsidRPr="00196A95">
        <w:rPr>
          <w:sz w:val="24"/>
          <w:szCs w:val="24"/>
        </w:rPr>
        <w:t xml:space="preserve"> </w:t>
      </w:r>
      <w:r w:rsidR="005633CC" w:rsidRPr="00196A95">
        <w:rPr>
          <w:sz w:val="24"/>
          <w:szCs w:val="24"/>
        </w:rPr>
        <w:t xml:space="preserve"> </w:t>
      </w:r>
      <w:r w:rsidR="00F4544D">
        <w:rPr>
          <w:sz w:val="24"/>
          <w:szCs w:val="24"/>
        </w:rPr>
        <w:t>t</w:t>
      </w:r>
      <w:r w:rsidR="005633CC" w:rsidRPr="00196A95">
        <w:rPr>
          <w:sz w:val="24"/>
          <w:szCs w:val="24"/>
        </w:rPr>
        <w:t>ree</w:t>
      </w:r>
      <w:r w:rsidR="00FD05ED" w:rsidRPr="00196A95">
        <w:rPr>
          <w:sz w:val="24"/>
          <w:szCs w:val="24"/>
        </w:rPr>
        <w:t xml:space="preserve"> </w:t>
      </w:r>
      <w:r w:rsidR="005633CC" w:rsidRPr="00196A95">
        <w:rPr>
          <w:sz w:val="24"/>
          <w:szCs w:val="24"/>
        </w:rPr>
        <w:t xml:space="preserve"> to</w:t>
      </w:r>
      <w:r w:rsidR="00FD05ED" w:rsidRPr="00196A95">
        <w:rPr>
          <w:sz w:val="24"/>
          <w:szCs w:val="24"/>
        </w:rPr>
        <w:t xml:space="preserve"> </w:t>
      </w:r>
      <w:r w:rsidR="005633CC" w:rsidRPr="00196A95">
        <w:rPr>
          <w:sz w:val="24"/>
          <w:szCs w:val="24"/>
        </w:rPr>
        <w:t xml:space="preserve"> </w:t>
      </w:r>
      <w:r w:rsidR="00FD05ED" w:rsidRPr="00196A95">
        <w:rPr>
          <w:sz w:val="24"/>
          <w:szCs w:val="24"/>
        </w:rPr>
        <w:t xml:space="preserve"> more </w:t>
      </w:r>
      <w:r w:rsidR="005633CC" w:rsidRPr="00196A95">
        <w:rPr>
          <w:sz w:val="24"/>
          <w:szCs w:val="24"/>
        </w:rPr>
        <w:t xml:space="preserve"> </w:t>
      </w:r>
      <w:r w:rsidR="00FD05ED" w:rsidRPr="00196A95">
        <w:rPr>
          <w:sz w:val="24"/>
          <w:szCs w:val="24"/>
        </w:rPr>
        <w:t xml:space="preserve"> </w:t>
      </w:r>
      <w:r w:rsidR="005633CC" w:rsidRPr="00196A95">
        <w:rPr>
          <w:sz w:val="24"/>
          <w:szCs w:val="24"/>
        </w:rPr>
        <w:t>formal arrangements.  We have welcomed children from various schools</w:t>
      </w:r>
      <w:r w:rsidR="00FD05ED" w:rsidRPr="00196A95">
        <w:rPr>
          <w:sz w:val="24"/>
          <w:szCs w:val="24"/>
        </w:rPr>
        <w:t>,</w:t>
      </w:r>
      <w:r w:rsidR="00FD05ED" w:rsidRPr="00196A95">
        <w:rPr>
          <w:sz w:val="24"/>
          <w:szCs w:val="24"/>
        </w:rPr>
        <w:br/>
        <w:t xml:space="preserve">seen the return  of  the  Affinity Show Choir </w:t>
      </w:r>
      <w:r w:rsidR="005633CC" w:rsidRPr="00196A95">
        <w:rPr>
          <w:sz w:val="24"/>
          <w:szCs w:val="24"/>
        </w:rPr>
        <w:t xml:space="preserve"> and</w:t>
      </w:r>
      <w:r w:rsidR="00FD05ED" w:rsidRPr="00196A95">
        <w:rPr>
          <w:sz w:val="24"/>
          <w:szCs w:val="24"/>
        </w:rPr>
        <w:t xml:space="preserve"> </w:t>
      </w:r>
      <w:r w:rsidR="005633CC" w:rsidRPr="00196A95">
        <w:rPr>
          <w:sz w:val="24"/>
          <w:szCs w:val="24"/>
        </w:rPr>
        <w:t xml:space="preserve"> have</w:t>
      </w:r>
      <w:r w:rsidR="00FD05ED" w:rsidRPr="00196A95">
        <w:rPr>
          <w:sz w:val="24"/>
          <w:szCs w:val="24"/>
        </w:rPr>
        <w:t xml:space="preserve"> </w:t>
      </w:r>
      <w:r w:rsidR="005633CC" w:rsidRPr="00196A95">
        <w:rPr>
          <w:sz w:val="24"/>
          <w:szCs w:val="24"/>
        </w:rPr>
        <w:t>been</w:t>
      </w:r>
      <w:r w:rsidR="00FD05ED" w:rsidRPr="00196A95">
        <w:rPr>
          <w:sz w:val="24"/>
          <w:szCs w:val="24"/>
        </w:rPr>
        <w:t xml:space="preserve"> </w:t>
      </w:r>
      <w:r w:rsidR="005633CC" w:rsidRPr="00196A95">
        <w:rPr>
          <w:sz w:val="24"/>
          <w:szCs w:val="24"/>
        </w:rPr>
        <w:t>delighted</w:t>
      </w:r>
      <w:r w:rsidR="00FD05ED" w:rsidRPr="00196A95">
        <w:rPr>
          <w:sz w:val="24"/>
          <w:szCs w:val="24"/>
        </w:rPr>
        <w:t xml:space="preserve"> </w:t>
      </w:r>
      <w:r w:rsidR="005633CC" w:rsidRPr="00196A95">
        <w:rPr>
          <w:sz w:val="24"/>
          <w:szCs w:val="24"/>
        </w:rPr>
        <w:t xml:space="preserve"> to have with us  Warren Smith</w:t>
      </w:r>
      <w:r w:rsidR="00FD05ED" w:rsidRPr="00196A95">
        <w:rPr>
          <w:sz w:val="24"/>
          <w:szCs w:val="24"/>
        </w:rPr>
        <w:t xml:space="preserve">, </w:t>
      </w:r>
      <w:r w:rsidR="005633CC" w:rsidRPr="00196A95">
        <w:rPr>
          <w:sz w:val="24"/>
          <w:szCs w:val="24"/>
        </w:rPr>
        <w:t xml:space="preserve"> Lord </w:t>
      </w:r>
      <w:r w:rsidR="00FD05ED" w:rsidRPr="00196A95">
        <w:rPr>
          <w:sz w:val="24"/>
          <w:szCs w:val="24"/>
        </w:rPr>
        <w:t xml:space="preserve"> </w:t>
      </w:r>
      <w:r w:rsidR="005633CC" w:rsidRPr="00196A95">
        <w:rPr>
          <w:sz w:val="24"/>
          <w:szCs w:val="24"/>
        </w:rPr>
        <w:t>Lieutena</w:t>
      </w:r>
      <w:r w:rsidR="00FD05ED" w:rsidRPr="00196A95">
        <w:rPr>
          <w:sz w:val="24"/>
          <w:szCs w:val="24"/>
        </w:rPr>
        <w:t>nt of Greater Manchester,</w:t>
      </w:r>
      <w:r w:rsidR="005633CC" w:rsidRPr="00196A95">
        <w:rPr>
          <w:sz w:val="24"/>
          <w:szCs w:val="24"/>
        </w:rPr>
        <w:t xml:space="preserve"> </w:t>
      </w:r>
      <w:r w:rsidR="00FD05ED" w:rsidRPr="00196A95">
        <w:rPr>
          <w:sz w:val="24"/>
          <w:szCs w:val="24"/>
        </w:rPr>
        <w:t xml:space="preserve"> at</w:t>
      </w:r>
      <w:r w:rsidR="005633CC" w:rsidRPr="00196A95">
        <w:rPr>
          <w:sz w:val="24"/>
          <w:szCs w:val="24"/>
        </w:rPr>
        <w:t xml:space="preserve"> the </w:t>
      </w:r>
      <w:proofErr w:type="spellStart"/>
      <w:r w:rsidR="005633CC" w:rsidRPr="00196A95">
        <w:rPr>
          <w:sz w:val="24"/>
          <w:szCs w:val="24"/>
        </w:rPr>
        <w:t>Beechwood</w:t>
      </w:r>
      <w:proofErr w:type="spellEnd"/>
      <w:r w:rsidR="005633CC" w:rsidRPr="00196A95">
        <w:rPr>
          <w:sz w:val="24"/>
          <w:szCs w:val="24"/>
        </w:rPr>
        <w:t xml:space="preserve"> Cancer Care Carol and Dedication Service. </w:t>
      </w:r>
      <w:r w:rsidR="00FD05ED" w:rsidRPr="00196A95">
        <w:rPr>
          <w:sz w:val="24"/>
          <w:szCs w:val="24"/>
        </w:rPr>
        <w:t xml:space="preserve">       </w:t>
      </w:r>
      <w:r w:rsidR="00196A95">
        <w:rPr>
          <w:sz w:val="24"/>
          <w:szCs w:val="24"/>
        </w:rPr>
        <w:t xml:space="preserve"> </w:t>
      </w:r>
      <w:r w:rsidR="00FD05ED" w:rsidRPr="00196A95">
        <w:rPr>
          <w:sz w:val="24"/>
          <w:szCs w:val="24"/>
        </w:rPr>
        <w:t xml:space="preserve">  We have </w:t>
      </w:r>
      <w:proofErr w:type="gramStart"/>
      <w:r w:rsidR="00FD05ED" w:rsidRPr="00196A95">
        <w:rPr>
          <w:sz w:val="24"/>
          <w:szCs w:val="24"/>
        </w:rPr>
        <w:t>another  packed</w:t>
      </w:r>
      <w:proofErr w:type="gramEnd"/>
      <w:r w:rsidR="00FD05ED" w:rsidRPr="00196A95">
        <w:rPr>
          <w:sz w:val="24"/>
          <w:szCs w:val="24"/>
        </w:rPr>
        <w:t xml:space="preserve">  week ahead leading us into Christmas,  and </w:t>
      </w:r>
      <w:r w:rsidR="00196A95">
        <w:rPr>
          <w:sz w:val="24"/>
          <w:szCs w:val="24"/>
        </w:rPr>
        <w:t xml:space="preserve"> </w:t>
      </w:r>
      <w:r w:rsidR="00FD05ED" w:rsidRPr="00196A95">
        <w:rPr>
          <w:sz w:val="24"/>
          <w:szCs w:val="24"/>
        </w:rPr>
        <w:t>are looking forward to welcoming lots more visitors and regulars to St Mary’s.</w:t>
      </w:r>
    </w:p>
    <w:p w:rsidR="00C41FE2" w:rsidRPr="00196A95" w:rsidRDefault="00C41FE2" w:rsidP="00C41FE2">
      <w:pPr>
        <w:jc w:val="both"/>
        <w:rPr>
          <w:sz w:val="24"/>
          <w:szCs w:val="24"/>
        </w:rPr>
      </w:pPr>
    </w:p>
    <w:sectPr w:rsidR="00C41FE2" w:rsidRPr="00196A95" w:rsidSect="00C27601">
      <w:pgSz w:w="16838" w:h="11906" w:orient="landscape"/>
      <w:pgMar w:top="680" w:right="720" w:bottom="680" w:left="720" w:header="709" w:footer="709" w:gutter="0"/>
      <w:cols w:num="2"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drawingGridHorizontalSpacing w:val="110"/>
  <w:displayHorizontalDrawingGridEvery w:val="2"/>
  <w:characterSpacingControl w:val="doNotCompress"/>
  <w:compat/>
  <w:rsids>
    <w:rsidRoot w:val="00141AEC"/>
    <w:rsid w:val="000007C4"/>
    <w:rsid w:val="000007E7"/>
    <w:rsid w:val="00007277"/>
    <w:rsid w:val="0001086B"/>
    <w:rsid w:val="00011180"/>
    <w:rsid w:val="000233E6"/>
    <w:rsid w:val="0002684C"/>
    <w:rsid w:val="000460A1"/>
    <w:rsid w:val="00053EE4"/>
    <w:rsid w:val="000609FB"/>
    <w:rsid w:val="00072594"/>
    <w:rsid w:val="000732CF"/>
    <w:rsid w:val="00093D76"/>
    <w:rsid w:val="000B4548"/>
    <w:rsid w:val="000C5B1D"/>
    <w:rsid w:val="000D0AC2"/>
    <w:rsid w:val="000D0F52"/>
    <w:rsid w:val="000E2E44"/>
    <w:rsid w:val="000E47AF"/>
    <w:rsid w:val="000E7F82"/>
    <w:rsid w:val="000F0724"/>
    <w:rsid w:val="000F232F"/>
    <w:rsid w:val="000F38C0"/>
    <w:rsid w:val="000F475A"/>
    <w:rsid w:val="001106C3"/>
    <w:rsid w:val="00114599"/>
    <w:rsid w:val="00130992"/>
    <w:rsid w:val="00131263"/>
    <w:rsid w:val="00132E9C"/>
    <w:rsid w:val="001353BB"/>
    <w:rsid w:val="00141AEC"/>
    <w:rsid w:val="00147AA0"/>
    <w:rsid w:val="00161A34"/>
    <w:rsid w:val="00171D81"/>
    <w:rsid w:val="0017642E"/>
    <w:rsid w:val="00182B9E"/>
    <w:rsid w:val="0019122C"/>
    <w:rsid w:val="00196A95"/>
    <w:rsid w:val="001A081E"/>
    <w:rsid w:val="001A4CDD"/>
    <w:rsid w:val="001B2BE2"/>
    <w:rsid w:val="001B76B5"/>
    <w:rsid w:val="001C52A5"/>
    <w:rsid w:val="001C548F"/>
    <w:rsid w:val="001C6D74"/>
    <w:rsid w:val="001D2192"/>
    <w:rsid w:val="001D4DD0"/>
    <w:rsid w:val="001E02FB"/>
    <w:rsid w:val="001E07EB"/>
    <w:rsid w:val="001E23FF"/>
    <w:rsid w:val="001F52E6"/>
    <w:rsid w:val="001F589E"/>
    <w:rsid w:val="002034E0"/>
    <w:rsid w:val="002141A1"/>
    <w:rsid w:val="00225798"/>
    <w:rsid w:val="0022586E"/>
    <w:rsid w:val="00230020"/>
    <w:rsid w:val="00235098"/>
    <w:rsid w:val="00235191"/>
    <w:rsid w:val="00262F2C"/>
    <w:rsid w:val="002713DB"/>
    <w:rsid w:val="00275149"/>
    <w:rsid w:val="0028143A"/>
    <w:rsid w:val="002873B5"/>
    <w:rsid w:val="00287F9A"/>
    <w:rsid w:val="00296A54"/>
    <w:rsid w:val="002A1F6B"/>
    <w:rsid w:val="002A5C73"/>
    <w:rsid w:val="002B26F5"/>
    <w:rsid w:val="002B3C2A"/>
    <w:rsid w:val="002B50A0"/>
    <w:rsid w:val="002B6D7B"/>
    <w:rsid w:val="002C30F8"/>
    <w:rsid w:val="002D0A0B"/>
    <w:rsid w:val="002F22E7"/>
    <w:rsid w:val="003043F0"/>
    <w:rsid w:val="00305285"/>
    <w:rsid w:val="00311F38"/>
    <w:rsid w:val="0031778C"/>
    <w:rsid w:val="00330FD2"/>
    <w:rsid w:val="0033197D"/>
    <w:rsid w:val="00335E44"/>
    <w:rsid w:val="0034770B"/>
    <w:rsid w:val="00350244"/>
    <w:rsid w:val="0035104D"/>
    <w:rsid w:val="0037170D"/>
    <w:rsid w:val="00371919"/>
    <w:rsid w:val="00372C03"/>
    <w:rsid w:val="0038451E"/>
    <w:rsid w:val="00384E53"/>
    <w:rsid w:val="00386D2E"/>
    <w:rsid w:val="0039092C"/>
    <w:rsid w:val="003927A3"/>
    <w:rsid w:val="0039300C"/>
    <w:rsid w:val="003934EE"/>
    <w:rsid w:val="003A0452"/>
    <w:rsid w:val="003A0880"/>
    <w:rsid w:val="003A4652"/>
    <w:rsid w:val="003A4D46"/>
    <w:rsid w:val="003B486B"/>
    <w:rsid w:val="003C36B4"/>
    <w:rsid w:val="003C41FF"/>
    <w:rsid w:val="003C7EEC"/>
    <w:rsid w:val="003D0A3E"/>
    <w:rsid w:val="003E2E63"/>
    <w:rsid w:val="003F3764"/>
    <w:rsid w:val="003F561A"/>
    <w:rsid w:val="0040570A"/>
    <w:rsid w:val="00407333"/>
    <w:rsid w:val="0041153C"/>
    <w:rsid w:val="004135CD"/>
    <w:rsid w:val="004165E8"/>
    <w:rsid w:val="00421CCB"/>
    <w:rsid w:val="004305BA"/>
    <w:rsid w:val="00432010"/>
    <w:rsid w:val="00436082"/>
    <w:rsid w:val="00444904"/>
    <w:rsid w:val="00445403"/>
    <w:rsid w:val="00451400"/>
    <w:rsid w:val="004624B4"/>
    <w:rsid w:val="0046769F"/>
    <w:rsid w:val="00471728"/>
    <w:rsid w:val="00474E4D"/>
    <w:rsid w:val="004834AF"/>
    <w:rsid w:val="00491E77"/>
    <w:rsid w:val="00495B85"/>
    <w:rsid w:val="004A4AE7"/>
    <w:rsid w:val="004B0C61"/>
    <w:rsid w:val="004B4FAD"/>
    <w:rsid w:val="004C2425"/>
    <w:rsid w:val="004C4819"/>
    <w:rsid w:val="004C609D"/>
    <w:rsid w:val="004D4E77"/>
    <w:rsid w:val="004E2393"/>
    <w:rsid w:val="004E2B3A"/>
    <w:rsid w:val="004E79F3"/>
    <w:rsid w:val="0050104A"/>
    <w:rsid w:val="00501612"/>
    <w:rsid w:val="005209C3"/>
    <w:rsid w:val="00531E35"/>
    <w:rsid w:val="00532F13"/>
    <w:rsid w:val="00533F40"/>
    <w:rsid w:val="0053792C"/>
    <w:rsid w:val="00540D39"/>
    <w:rsid w:val="00543F86"/>
    <w:rsid w:val="005457B0"/>
    <w:rsid w:val="005633CC"/>
    <w:rsid w:val="0057074A"/>
    <w:rsid w:val="00573D70"/>
    <w:rsid w:val="00575C3E"/>
    <w:rsid w:val="00595BB9"/>
    <w:rsid w:val="005B3ED5"/>
    <w:rsid w:val="005C50D8"/>
    <w:rsid w:val="005D0595"/>
    <w:rsid w:val="005D7497"/>
    <w:rsid w:val="005E78EA"/>
    <w:rsid w:val="005F487D"/>
    <w:rsid w:val="005F49F0"/>
    <w:rsid w:val="005F530F"/>
    <w:rsid w:val="00600259"/>
    <w:rsid w:val="00606918"/>
    <w:rsid w:val="006075AA"/>
    <w:rsid w:val="006119EC"/>
    <w:rsid w:val="00621A39"/>
    <w:rsid w:val="0062330B"/>
    <w:rsid w:val="00627521"/>
    <w:rsid w:val="00636C29"/>
    <w:rsid w:val="006450C5"/>
    <w:rsid w:val="00645E2E"/>
    <w:rsid w:val="00654FDF"/>
    <w:rsid w:val="00655DF1"/>
    <w:rsid w:val="0066173C"/>
    <w:rsid w:val="00661BED"/>
    <w:rsid w:val="00664DF5"/>
    <w:rsid w:val="006704D3"/>
    <w:rsid w:val="00670B34"/>
    <w:rsid w:val="0068090F"/>
    <w:rsid w:val="00683124"/>
    <w:rsid w:val="0068417B"/>
    <w:rsid w:val="00692E37"/>
    <w:rsid w:val="00695E25"/>
    <w:rsid w:val="00697520"/>
    <w:rsid w:val="006A3469"/>
    <w:rsid w:val="006A4484"/>
    <w:rsid w:val="006A693D"/>
    <w:rsid w:val="006B59BC"/>
    <w:rsid w:val="006C16AC"/>
    <w:rsid w:val="006C33A8"/>
    <w:rsid w:val="006C5869"/>
    <w:rsid w:val="006D1B7A"/>
    <w:rsid w:val="006D513D"/>
    <w:rsid w:val="006E36BD"/>
    <w:rsid w:val="006E697E"/>
    <w:rsid w:val="006F0481"/>
    <w:rsid w:val="006F173D"/>
    <w:rsid w:val="006F4331"/>
    <w:rsid w:val="006F4833"/>
    <w:rsid w:val="006F62AF"/>
    <w:rsid w:val="006F633C"/>
    <w:rsid w:val="006F6D81"/>
    <w:rsid w:val="00703AB7"/>
    <w:rsid w:val="00704FEB"/>
    <w:rsid w:val="00706816"/>
    <w:rsid w:val="00710DC8"/>
    <w:rsid w:val="00711097"/>
    <w:rsid w:val="007114C1"/>
    <w:rsid w:val="00713320"/>
    <w:rsid w:val="00714648"/>
    <w:rsid w:val="007235AB"/>
    <w:rsid w:val="00723656"/>
    <w:rsid w:val="0072365D"/>
    <w:rsid w:val="007240E7"/>
    <w:rsid w:val="007245F8"/>
    <w:rsid w:val="00726656"/>
    <w:rsid w:val="00727C1A"/>
    <w:rsid w:val="00733754"/>
    <w:rsid w:val="00734068"/>
    <w:rsid w:val="00734498"/>
    <w:rsid w:val="007348EC"/>
    <w:rsid w:val="00734EA4"/>
    <w:rsid w:val="00740B5B"/>
    <w:rsid w:val="007424A4"/>
    <w:rsid w:val="00751953"/>
    <w:rsid w:val="00751FA6"/>
    <w:rsid w:val="00757E18"/>
    <w:rsid w:val="007652D9"/>
    <w:rsid w:val="00765DDF"/>
    <w:rsid w:val="007662D4"/>
    <w:rsid w:val="00770C47"/>
    <w:rsid w:val="00775FD1"/>
    <w:rsid w:val="00784506"/>
    <w:rsid w:val="007871C4"/>
    <w:rsid w:val="007901FF"/>
    <w:rsid w:val="007917E1"/>
    <w:rsid w:val="00791C13"/>
    <w:rsid w:val="00794743"/>
    <w:rsid w:val="00797666"/>
    <w:rsid w:val="00797FCB"/>
    <w:rsid w:val="007A068E"/>
    <w:rsid w:val="007A4676"/>
    <w:rsid w:val="007A49C9"/>
    <w:rsid w:val="007B1570"/>
    <w:rsid w:val="007B2879"/>
    <w:rsid w:val="007C36CD"/>
    <w:rsid w:val="007D55CD"/>
    <w:rsid w:val="007D5751"/>
    <w:rsid w:val="007E0BE8"/>
    <w:rsid w:val="007E30ED"/>
    <w:rsid w:val="007E37BC"/>
    <w:rsid w:val="007E3C23"/>
    <w:rsid w:val="007E544B"/>
    <w:rsid w:val="007E7192"/>
    <w:rsid w:val="007F126E"/>
    <w:rsid w:val="00811020"/>
    <w:rsid w:val="0081145A"/>
    <w:rsid w:val="00822634"/>
    <w:rsid w:val="0083030A"/>
    <w:rsid w:val="0083573A"/>
    <w:rsid w:val="008415B8"/>
    <w:rsid w:val="0084212A"/>
    <w:rsid w:val="00843A94"/>
    <w:rsid w:val="008444C0"/>
    <w:rsid w:val="00847438"/>
    <w:rsid w:val="00847585"/>
    <w:rsid w:val="008502B3"/>
    <w:rsid w:val="00852E82"/>
    <w:rsid w:val="00866A1E"/>
    <w:rsid w:val="00874C79"/>
    <w:rsid w:val="008827DE"/>
    <w:rsid w:val="00884CB1"/>
    <w:rsid w:val="00884E19"/>
    <w:rsid w:val="008949E7"/>
    <w:rsid w:val="008A346A"/>
    <w:rsid w:val="008B1690"/>
    <w:rsid w:val="008B59A5"/>
    <w:rsid w:val="008B663B"/>
    <w:rsid w:val="008D764E"/>
    <w:rsid w:val="008E6DD1"/>
    <w:rsid w:val="008F2AF2"/>
    <w:rsid w:val="009024D5"/>
    <w:rsid w:val="00903E18"/>
    <w:rsid w:val="00934667"/>
    <w:rsid w:val="00944EA9"/>
    <w:rsid w:val="00955732"/>
    <w:rsid w:val="00956AE0"/>
    <w:rsid w:val="00961539"/>
    <w:rsid w:val="00970F91"/>
    <w:rsid w:val="009774F2"/>
    <w:rsid w:val="009A33C1"/>
    <w:rsid w:val="009C1051"/>
    <w:rsid w:val="009C7A8E"/>
    <w:rsid w:val="009D22E4"/>
    <w:rsid w:val="009D2AE5"/>
    <w:rsid w:val="009D4873"/>
    <w:rsid w:val="009E2DA8"/>
    <w:rsid w:val="009F05EB"/>
    <w:rsid w:val="009F290A"/>
    <w:rsid w:val="009F6A91"/>
    <w:rsid w:val="009F77F3"/>
    <w:rsid w:val="00A0134A"/>
    <w:rsid w:val="00A02ABE"/>
    <w:rsid w:val="00A03F55"/>
    <w:rsid w:val="00A06358"/>
    <w:rsid w:val="00A07978"/>
    <w:rsid w:val="00A10DF1"/>
    <w:rsid w:val="00A15050"/>
    <w:rsid w:val="00A16225"/>
    <w:rsid w:val="00A201DF"/>
    <w:rsid w:val="00A23BF2"/>
    <w:rsid w:val="00A33E3B"/>
    <w:rsid w:val="00A36F63"/>
    <w:rsid w:val="00A5310F"/>
    <w:rsid w:val="00A61B7E"/>
    <w:rsid w:val="00A61FDC"/>
    <w:rsid w:val="00A67566"/>
    <w:rsid w:val="00AA2049"/>
    <w:rsid w:val="00AB2BE5"/>
    <w:rsid w:val="00AB2D94"/>
    <w:rsid w:val="00AC51E8"/>
    <w:rsid w:val="00AC636F"/>
    <w:rsid w:val="00AC7D26"/>
    <w:rsid w:val="00AD0512"/>
    <w:rsid w:val="00AD34FD"/>
    <w:rsid w:val="00AD7C68"/>
    <w:rsid w:val="00AE0827"/>
    <w:rsid w:val="00AE6E50"/>
    <w:rsid w:val="00AF1CB9"/>
    <w:rsid w:val="00B008E0"/>
    <w:rsid w:val="00B04FB5"/>
    <w:rsid w:val="00B14EBA"/>
    <w:rsid w:val="00B14FB4"/>
    <w:rsid w:val="00B150D9"/>
    <w:rsid w:val="00B22879"/>
    <w:rsid w:val="00B27D4C"/>
    <w:rsid w:val="00B30794"/>
    <w:rsid w:val="00B31EA9"/>
    <w:rsid w:val="00B364CB"/>
    <w:rsid w:val="00B36EFD"/>
    <w:rsid w:val="00B65856"/>
    <w:rsid w:val="00B705EC"/>
    <w:rsid w:val="00B72F74"/>
    <w:rsid w:val="00B76C68"/>
    <w:rsid w:val="00B77753"/>
    <w:rsid w:val="00B82EF3"/>
    <w:rsid w:val="00B92F1E"/>
    <w:rsid w:val="00B97BD7"/>
    <w:rsid w:val="00BA170D"/>
    <w:rsid w:val="00BC488C"/>
    <w:rsid w:val="00BE1A90"/>
    <w:rsid w:val="00BE597C"/>
    <w:rsid w:val="00BE7923"/>
    <w:rsid w:val="00BF0434"/>
    <w:rsid w:val="00BF5508"/>
    <w:rsid w:val="00BF7927"/>
    <w:rsid w:val="00BF7B87"/>
    <w:rsid w:val="00BF7EC4"/>
    <w:rsid w:val="00C01C59"/>
    <w:rsid w:val="00C03AE2"/>
    <w:rsid w:val="00C101C9"/>
    <w:rsid w:val="00C13CC3"/>
    <w:rsid w:val="00C14644"/>
    <w:rsid w:val="00C27601"/>
    <w:rsid w:val="00C277B8"/>
    <w:rsid w:val="00C32F75"/>
    <w:rsid w:val="00C37F71"/>
    <w:rsid w:val="00C41FE2"/>
    <w:rsid w:val="00C4239C"/>
    <w:rsid w:val="00C46AF1"/>
    <w:rsid w:val="00C4772A"/>
    <w:rsid w:val="00C6564A"/>
    <w:rsid w:val="00C664FA"/>
    <w:rsid w:val="00C6744F"/>
    <w:rsid w:val="00C7109F"/>
    <w:rsid w:val="00C72798"/>
    <w:rsid w:val="00C730D4"/>
    <w:rsid w:val="00C75219"/>
    <w:rsid w:val="00C867E1"/>
    <w:rsid w:val="00C906FE"/>
    <w:rsid w:val="00C9200A"/>
    <w:rsid w:val="00CA4891"/>
    <w:rsid w:val="00CA4951"/>
    <w:rsid w:val="00CA5AA8"/>
    <w:rsid w:val="00CA60FF"/>
    <w:rsid w:val="00CB1C52"/>
    <w:rsid w:val="00CB5D65"/>
    <w:rsid w:val="00CC5AC3"/>
    <w:rsid w:val="00CC6DFC"/>
    <w:rsid w:val="00CF23F9"/>
    <w:rsid w:val="00CF47CB"/>
    <w:rsid w:val="00CF76C9"/>
    <w:rsid w:val="00D063A6"/>
    <w:rsid w:val="00D11165"/>
    <w:rsid w:val="00D17C24"/>
    <w:rsid w:val="00D17E9D"/>
    <w:rsid w:val="00D23549"/>
    <w:rsid w:val="00D24151"/>
    <w:rsid w:val="00D31804"/>
    <w:rsid w:val="00D34DC7"/>
    <w:rsid w:val="00D3624A"/>
    <w:rsid w:val="00D42B8A"/>
    <w:rsid w:val="00D55F57"/>
    <w:rsid w:val="00D60865"/>
    <w:rsid w:val="00D62718"/>
    <w:rsid w:val="00D6492D"/>
    <w:rsid w:val="00D64A62"/>
    <w:rsid w:val="00D64B4D"/>
    <w:rsid w:val="00D67BFD"/>
    <w:rsid w:val="00D74A9C"/>
    <w:rsid w:val="00D80DC8"/>
    <w:rsid w:val="00D84623"/>
    <w:rsid w:val="00D87826"/>
    <w:rsid w:val="00D953F0"/>
    <w:rsid w:val="00D961EF"/>
    <w:rsid w:val="00DA58D1"/>
    <w:rsid w:val="00DA7BF7"/>
    <w:rsid w:val="00DB41A1"/>
    <w:rsid w:val="00DD6629"/>
    <w:rsid w:val="00DE23AF"/>
    <w:rsid w:val="00DF044F"/>
    <w:rsid w:val="00DF1906"/>
    <w:rsid w:val="00E0011D"/>
    <w:rsid w:val="00E05E1A"/>
    <w:rsid w:val="00E13422"/>
    <w:rsid w:val="00E13BF0"/>
    <w:rsid w:val="00E1673A"/>
    <w:rsid w:val="00E16797"/>
    <w:rsid w:val="00E20B7A"/>
    <w:rsid w:val="00E22A37"/>
    <w:rsid w:val="00E23197"/>
    <w:rsid w:val="00E27D44"/>
    <w:rsid w:val="00E32E96"/>
    <w:rsid w:val="00E33718"/>
    <w:rsid w:val="00E3566B"/>
    <w:rsid w:val="00E35F8A"/>
    <w:rsid w:val="00E369AB"/>
    <w:rsid w:val="00E435FE"/>
    <w:rsid w:val="00E65099"/>
    <w:rsid w:val="00E830EB"/>
    <w:rsid w:val="00E83AD0"/>
    <w:rsid w:val="00E84123"/>
    <w:rsid w:val="00E863BD"/>
    <w:rsid w:val="00E92362"/>
    <w:rsid w:val="00EA1775"/>
    <w:rsid w:val="00EA4E1C"/>
    <w:rsid w:val="00EC4412"/>
    <w:rsid w:val="00ED22B4"/>
    <w:rsid w:val="00ED5592"/>
    <w:rsid w:val="00ED7084"/>
    <w:rsid w:val="00EE4FC6"/>
    <w:rsid w:val="00F00653"/>
    <w:rsid w:val="00F011A8"/>
    <w:rsid w:val="00F02BD9"/>
    <w:rsid w:val="00F036B2"/>
    <w:rsid w:val="00F10EA0"/>
    <w:rsid w:val="00F15B44"/>
    <w:rsid w:val="00F2304B"/>
    <w:rsid w:val="00F42BFB"/>
    <w:rsid w:val="00F43DF9"/>
    <w:rsid w:val="00F4544D"/>
    <w:rsid w:val="00F538AE"/>
    <w:rsid w:val="00F55273"/>
    <w:rsid w:val="00F63A44"/>
    <w:rsid w:val="00F65ED5"/>
    <w:rsid w:val="00F673E4"/>
    <w:rsid w:val="00F71AAE"/>
    <w:rsid w:val="00F74F6D"/>
    <w:rsid w:val="00F82A33"/>
    <w:rsid w:val="00F90281"/>
    <w:rsid w:val="00F92930"/>
    <w:rsid w:val="00F95C8D"/>
    <w:rsid w:val="00F95D3A"/>
    <w:rsid w:val="00FA220C"/>
    <w:rsid w:val="00FA508C"/>
    <w:rsid w:val="00FB2008"/>
    <w:rsid w:val="00FB400C"/>
    <w:rsid w:val="00FD05ED"/>
    <w:rsid w:val="00FD112E"/>
    <w:rsid w:val="00FD1275"/>
    <w:rsid w:val="00FD523E"/>
    <w:rsid w:val="00FD7D78"/>
    <w:rsid w:val="00FE2BC1"/>
    <w:rsid w:val="00FF5D50"/>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27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1612"/>
  </w:style>
  <w:style w:type="paragraph" w:styleId="Heading1">
    <w:name w:val="heading 1"/>
    <w:basedOn w:val="Normal"/>
    <w:link w:val="Heading1Char"/>
    <w:uiPriority w:val="9"/>
    <w:qFormat/>
    <w:rsid w:val="00765DD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unhideWhenUsed/>
    <w:qFormat/>
    <w:rsid w:val="002B26F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7348EC"/>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FD7D7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41A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1AEC"/>
    <w:rPr>
      <w:rFonts w:ascii="Tahoma" w:hAnsi="Tahoma" w:cs="Tahoma"/>
      <w:sz w:val="16"/>
      <w:szCs w:val="16"/>
    </w:rPr>
  </w:style>
  <w:style w:type="paragraph" w:customStyle="1" w:styleId="sifr-replaced">
    <w:name w:val="sifr-replaced"/>
    <w:basedOn w:val="Normal"/>
    <w:rsid w:val="00B7775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unhideWhenUsed/>
    <w:rsid w:val="00B7775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765DDF"/>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2B26F5"/>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7348EC"/>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FD7D78"/>
    <w:rPr>
      <w:rFonts w:asciiTheme="majorHAnsi" w:eastAsiaTheme="majorEastAsia" w:hAnsiTheme="majorHAnsi" w:cstheme="majorBidi"/>
      <w:b/>
      <w:bCs/>
      <w:i/>
      <w:iCs/>
      <w:color w:val="4F81BD" w:themeColor="accent1"/>
    </w:rPr>
  </w:style>
  <w:style w:type="character" w:styleId="Hyperlink">
    <w:name w:val="Hyperlink"/>
    <w:basedOn w:val="DefaultParagraphFont"/>
    <w:uiPriority w:val="99"/>
    <w:unhideWhenUsed/>
    <w:rsid w:val="003F561A"/>
    <w:rPr>
      <w:color w:val="0000FF" w:themeColor="hyperlink"/>
      <w:u w:val="single"/>
    </w:rPr>
  </w:style>
  <w:style w:type="paragraph" w:styleId="NoSpacing">
    <w:name w:val="No Spacing"/>
    <w:uiPriority w:val="1"/>
    <w:qFormat/>
    <w:rsid w:val="002B50A0"/>
    <w:pPr>
      <w:spacing w:after="0" w:line="240" w:lineRule="auto"/>
    </w:pPr>
  </w:style>
  <w:style w:type="paragraph" w:styleId="Title">
    <w:name w:val="Title"/>
    <w:basedOn w:val="Normal"/>
    <w:next w:val="Normal"/>
    <w:link w:val="TitleChar"/>
    <w:uiPriority w:val="10"/>
    <w:qFormat/>
    <w:rsid w:val="00956AE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56AE0"/>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r="http://schemas.openxmlformats.org/officeDocument/2006/relationships" xmlns:w="http://schemas.openxmlformats.org/wordprocessingml/2006/main">
  <w:divs>
    <w:div w:id="431097667">
      <w:bodyDiv w:val="1"/>
      <w:marLeft w:val="0"/>
      <w:marRight w:val="0"/>
      <w:marTop w:val="0"/>
      <w:marBottom w:val="0"/>
      <w:divBdr>
        <w:top w:val="none" w:sz="0" w:space="0" w:color="auto"/>
        <w:left w:val="none" w:sz="0" w:space="0" w:color="auto"/>
        <w:bottom w:val="none" w:sz="0" w:space="0" w:color="auto"/>
        <w:right w:val="none" w:sz="0" w:space="0" w:color="auto"/>
      </w:divBdr>
    </w:div>
    <w:div w:id="534733738">
      <w:bodyDiv w:val="1"/>
      <w:marLeft w:val="0"/>
      <w:marRight w:val="0"/>
      <w:marTop w:val="0"/>
      <w:marBottom w:val="0"/>
      <w:divBdr>
        <w:top w:val="none" w:sz="0" w:space="0" w:color="auto"/>
        <w:left w:val="none" w:sz="0" w:space="0" w:color="auto"/>
        <w:bottom w:val="none" w:sz="0" w:space="0" w:color="auto"/>
        <w:right w:val="none" w:sz="0" w:space="0" w:color="auto"/>
      </w:divBdr>
    </w:div>
    <w:div w:id="1455833240">
      <w:bodyDiv w:val="1"/>
      <w:marLeft w:val="0"/>
      <w:marRight w:val="0"/>
      <w:marTop w:val="0"/>
      <w:marBottom w:val="0"/>
      <w:divBdr>
        <w:top w:val="none" w:sz="0" w:space="0" w:color="auto"/>
        <w:left w:val="none" w:sz="0" w:space="0" w:color="auto"/>
        <w:bottom w:val="none" w:sz="0" w:space="0" w:color="auto"/>
        <w:right w:val="none" w:sz="0" w:space="0" w:color="auto"/>
      </w:divBdr>
    </w:div>
    <w:div w:id="2140024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18784CB-0378-49BB-B04F-AE3EAB1F0A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3403</TotalTime>
  <Pages>2</Pages>
  <Words>495</Words>
  <Characters>2827</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sue</dc:creator>
  <cp:lastModifiedBy>sue</cp:lastModifiedBy>
  <cp:revision>11</cp:revision>
  <cp:lastPrinted>2012-12-15T23:51:00Z</cp:lastPrinted>
  <dcterms:created xsi:type="dcterms:W3CDTF">2012-12-13T17:22:00Z</dcterms:created>
  <dcterms:modified xsi:type="dcterms:W3CDTF">2012-12-16T14:39:00Z</dcterms:modified>
</cp:coreProperties>
</file>