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7_1185705640"/>
      <w:r>
        <w:rPr>
          <w:rFonts w:cs="DejaVu Sans" w:ascii="DejaVu Sans" w:hAnsi="DejaVu Sans"/>
          <w:b/>
          <w:sz w:val="40"/>
          <w:szCs w:val="40"/>
        </w:rPr>
        <w:t>Dou</w:t>
      </w:r>
      <w:bookmarkEnd w:id="0"/>
      <w:r>
        <w:rPr>
          <w:rFonts w:cs="DejaVu Sans" w:ascii="DejaVu Sans" w:hAnsi="DejaVu Sans"/>
          <w:b/>
          <w:sz w:val="40"/>
          <w:szCs w:val="40"/>
        </w:rPr>
        <w:t>ble Drinkin'</w:t>
      </w:r>
    </w:p>
    <w:p>
      <w:pPr>
        <w:pStyle w:val="Normal"/>
        <w:tabs>
          <w:tab w:val="clear" w:pos="709"/>
          <w:tab w:val="left" w:pos="864" w:leader="none"/>
          <w:tab w:val="left" w:pos="2268" w:leader="none"/>
        </w:tabs>
        <w:rPr/>
      </w:pPr>
      <w:r>
        <w:rPr/>
        <w:t xml:space="preserve">                 </w:t>
      </w:r>
    </w:p>
    <w:p>
      <w:pPr>
        <w:pStyle w:val="Normal"/>
        <w:widowControl/>
        <w:tabs>
          <w:tab w:val="clear" w:pos="709"/>
          <w:tab w:val="left" w:pos="2100" w:leader="none"/>
        </w:tabs>
        <w:bidi w:val="0"/>
        <w:ind w:left="0" w:right="-283" w:hanging="0"/>
        <w:jc w:val="left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Choreographed by</w:t>
      </w:r>
      <w:r>
        <w:rPr>
          <w:rFonts w:cs="Tahoma" w:ascii="Tahoma" w:hAnsi="Tahoma"/>
          <w:sz w:val="20"/>
          <w:szCs w:val="20"/>
        </w:rPr>
        <w:t xml:space="preserve">: </w:t>
        <w:tab/>
        <w:t>Dave &amp; Lesley Mather</w:t>
      </w:r>
    </w:p>
    <w:p>
      <w:pPr>
        <w:pStyle w:val="Normal"/>
        <w:widowControl/>
        <w:tabs>
          <w:tab w:val="clear" w:pos="709"/>
          <w:tab w:val="left" w:pos="2100" w:leader="none"/>
        </w:tabs>
        <w:bidi w:val="0"/>
        <w:ind w:left="0" w:right="-283" w:hanging="0"/>
        <w:jc w:val="left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Description</w:t>
      </w:r>
      <w:r>
        <w:rPr>
          <w:rFonts w:cs="Tahoma" w:ascii="Tahoma" w:hAnsi="Tahoma"/>
          <w:sz w:val="20"/>
          <w:szCs w:val="20"/>
        </w:rPr>
        <w:t xml:space="preserve">: </w:t>
        <w:tab/>
      </w:r>
      <w:r>
        <w:rPr>
          <w:rFonts w:cs="Tahoma" w:ascii="Tahoma" w:hAnsi="Tahoma"/>
          <w:sz w:val="20"/>
          <w:szCs w:val="20"/>
        </w:rPr>
        <w:tab/>
      </w:r>
      <w:r>
        <w:rPr>
          <w:rFonts w:cs="Tahoma" w:ascii="Tahoma" w:hAnsi="Tahoma"/>
          <w:sz w:val="20"/>
          <w:szCs w:val="20"/>
        </w:rPr>
        <w:t>64</w:t>
      </w:r>
      <w:r>
        <w:rPr>
          <w:rFonts w:cs="Tahoma" w:ascii="Tahoma" w:hAnsi="Tahoma"/>
          <w:b w:val="false"/>
          <w:bCs w:val="false"/>
          <w:color w:val="00000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count partner dance.                                                                                                                     </w:t>
      </w:r>
    </w:p>
    <w:p>
      <w:pPr>
        <w:pStyle w:val="Normal"/>
        <w:widowControl/>
        <w:tabs>
          <w:tab w:val="clear" w:pos="709"/>
          <w:tab w:val="left" w:pos="1871" w:leader="none"/>
        </w:tabs>
        <w:bidi w:val="0"/>
        <w:ind w:left="0" w:right="-283" w:hanging="0"/>
        <w:jc w:val="left"/>
        <w:rPr>
          <w:rFonts w:ascii="Tahoma" w:hAnsi="Tahoma"/>
        </w:rPr>
      </w:pPr>
      <w:r>
        <w:rPr>
          <w:rFonts w:cs="Tahoma" w:ascii="Tahoma" w:hAnsi="Tahoma"/>
          <w:sz w:val="20"/>
          <w:szCs w:val="20"/>
        </w:rPr>
        <w:tab/>
      </w:r>
      <w:r>
        <w:rPr>
          <w:rFonts w:cs="Tahoma" w:ascii="Tahoma" w:hAnsi="Tahoma"/>
          <w:sz w:val="20"/>
          <w:szCs w:val="20"/>
        </w:rPr>
        <w:tab/>
      </w:r>
      <w:r>
        <w:rPr>
          <w:rFonts w:cs="Tahoma" w:ascii="Tahoma" w:hAnsi="Tahoma"/>
          <w:sz w:val="20"/>
          <w:szCs w:val="20"/>
        </w:rPr>
        <w:t xml:space="preserve">Start position: Man facing OLOD, Lady facing ILOD. Outstretched double hand hold. </w:t>
      </w:r>
    </w:p>
    <w:p>
      <w:pPr>
        <w:pStyle w:val="Normal"/>
        <w:widowControl/>
        <w:tabs>
          <w:tab w:val="clear" w:pos="709"/>
          <w:tab w:val="left" w:pos="2100" w:leader="none"/>
        </w:tabs>
        <w:bidi w:val="0"/>
        <w:ind w:left="0" w:right="-283" w:hanging="0"/>
        <w:jc w:val="lef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</w:r>
      <w:r>
        <w:rPr>
          <w:rFonts w:cs="Tahoma" w:ascii="Tahoma" w:hAnsi="Tahoma"/>
          <w:sz w:val="20"/>
          <w:szCs w:val="20"/>
        </w:rPr>
        <w:tab/>
      </w:r>
      <w:r>
        <w:rPr>
          <w:rFonts w:cs="Tahoma" w:ascii="Tahoma" w:hAnsi="Tahoma"/>
          <w:sz w:val="20"/>
          <w:szCs w:val="20"/>
        </w:rPr>
        <w:t>Opposite</w:t>
      </w:r>
      <w:r>
        <w:rPr>
          <w:rFonts w:cs="Tahoma" w:ascii="Tahoma" w:hAnsi="Tahoma"/>
          <w:color w:val="FF0000"/>
          <w:sz w:val="20"/>
          <w:szCs w:val="20"/>
        </w:rPr>
        <w:t xml:space="preserve"> </w:t>
      </w:r>
      <w:r>
        <w:rPr>
          <w:rFonts w:cs="Tahoma" w:ascii="Tahoma" w:hAnsi="Tahoma"/>
          <w:color w:val="00000A"/>
          <w:sz w:val="20"/>
          <w:szCs w:val="20"/>
        </w:rPr>
        <w:t>footwork throughout, except where stated. Man's steps given.</w:t>
      </w:r>
    </w:p>
    <w:p>
      <w:pPr>
        <w:pStyle w:val="Normal"/>
        <w:widowControl/>
        <w:tabs>
          <w:tab w:val="clear" w:pos="709"/>
          <w:tab w:val="left" w:pos="2100" w:leader="none"/>
        </w:tabs>
        <w:bidi w:val="0"/>
        <w:ind w:left="0" w:right="-283" w:hanging="0"/>
        <w:jc w:val="left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Music</w:t>
      </w:r>
      <w:r>
        <w:rPr>
          <w:rFonts w:cs="Tahoma" w:ascii="Tahoma" w:hAnsi="Tahoma"/>
          <w:sz w:val="20"/>
          <w:szCs w:val="20"/>
        </w:rPr>
        <w:t xml:space="preserve">: </w:t>
        <w:tab/>
      </w:r>
      <w:r>
        <w:rPr>
          <w:rFonts w:cs="Tahoma" w:ascii="Tahoma" w:hAnsi="Tahoma"/>
          <w:sz w:val="20"/>
          <w:szCs w:val="20"/>
        </w:rPr>
        <w:tab/>
      </w:r>
      <w:r>
        <w:rPr>
          <w:rFonts w:cs="Tahoma" w:ascii="Tahoma" w:hAnsi="Tahoma"/>
          <w:sz w:val="20"/>
          <w:szCs w:val="20"/>
        </w:rPr>
        <w:t>‘</w:t>
      </w:r>
      <w:r>
        <w:rPr>
          <w:rFonts w:cs="DejaVu Sans" w:ascii="Tahoma" w:hAnsi="Tahoma"/>
          <w:b w:val="false"/>
          <w:bCs w:val="false"/>
          <w:sz w:val="20"/>
          <w:szCs w:val="20"/>
        </w:rPr>
        <w:t>She's Actin' Single (I'm Drinkin' Doubles)</w:t>
      </w:r>
      <w:r>
        <w:rPr>
          <w:rFonts w:cs="Tahoma" w:ascii="Tahoma" w:hAnsi="Tahoma"/>
          <w:sz w:val="20"/>
          <w:szCs w:val="20"/>
        </w:rPr>
        <w:t>’ by Wade Hayes, CD ‘Tribute To Tradition'.</w:t>
      </w:r>
    </w:p>
    <w:p>
      <w:pPr>
        <w:pStyle w:val="Normal"/>
        <w:tabs>
          <w:tab w:val="clear" w:pos="709"/>
          <w:tab w:val="left" w:pos="2100" w:leader="none"/>
          <w:tab w:val="right" w:pos="8276" w:leader="none"/>
        </w:tabs>
        <w:rPr>
          <w:sz w:val="20"/>
          <w:szCs w:val="20"/>
        </w:rPr>
      </w:pPr>
      <w:r>
        <w:rPr>
          <w:rFonts w:eastAsia="NSimSun" w:cs="Tahoma" w:ascii="Tahoma" w:hAnsi="Tahoma"/>
          <w:b/>
          <w:bCs/>
          <w:color w:val="auto"/>
          <w:kern w:val="2"/>
          <w:sz w:val="20"/>
          <w:szCs w:val="20"/>
          <w:lang w:val="en-GB" w:eastAsia="zh-CN" w:bidi="hi-IN"/>
        </w:rPr>
        <w:t>Alternative:</w:t>
        <w:tab/>
      </w:r>
      <w:r>
        <w:rPr>
          <w:rFonts w:eastAsia="NSimSun" w:cs="Tahoma" w:ascii="Tahoma" w:hAnsi="Tahoma"/>
          <w:b/>
          <w:bCs/>
          <w:color w:val="auto"/>
          <w:kern w:val="2"/>
          <w:sz w:val="20"/>
          <w:szCs w:val="20"/>
          <w:lang w:val="en-GB" w:eastAsia="zh-CN" w:bidi="hi-IN"/>
        </w:rPr>
        <w:t xml:space="preserve"> </w:t>
        <w:tab/>
      </w:r>
      <w:r>
        <w:rPr>
          <w:rFonts w:eastAsia="NSimSun" w:cs="Tahoma" w:ascii="Tahoma" w:hAnsi="Tahoma"/>
          <w:b w:val="false"/>
          <w:bCs w:val="false"/>
          <w:color w:val="auto"/>
          <w:kern w:val="2"/>
          <w:sz w:val="20"/>
          <w:szCs w:val="20"/>
          <w:lang w:val="en-GB" w:eastAsia="zh-CN" w:bidi="hi-IN"/>
        </w:rPr>
        <w:t>‘She's Actin' Single (I'm Drinkin' Doubles)’ by Ronnie Dunn, CD ‘Country Strong’.</w:t>
      </w:r>
    </w:p>
    <w:p>
      <w:pPr>
        <w:pStyle w:val="Normal"/>
        <w:tabs>
          <w:tab w:val="clear" w:pos="709"/>
          <w:tab w:val="left" w:pos="2100" w:leader="none"/>
          <w:tab w:val="right" w:pos="8276" w:leader="none"/>
        </w:tabs>
        <w:rPr>
          <w:sz w:val="20"/>
          <w:szCs w:val="20"/>
        </w:rPr>
      </w:pPr>
      <w:r>
        <w:rPr>
          <w:rFonts w:eastAsia="NSimSun" w:cs="Tahoma" w:ascii="Tahoma" w:hAnsi="Tahoma"/>
          <w:b w:val="false"/>
          <w:bCs w:val="false"/>
          <w:color w:val="auto"/>
          <w:kern w:val="2"/>
          <w:sz w:val="20"/>
          <w:szCs w:val="20"/>
          <w:lang w:val="en-GB" w:eastAsia="zh-CN" w:bidi="hi-IN"/>
        </w:rPr>
        <w:t>Video:</w:t>
        <w:tab/>
        <w:t>https://youtu.be/0tDWnBREzfk</w:t>
      </w:r>
    </w:p>
    <w:p>
      <w:pPr>
        <w:pStyle w:val="Normal"/>
        <w:tabs>
          <w:tab w:val="clear" w:pos="709"/>
          <w:tab w:val="left" w:pos="1985" w:leader="none"/>
          <w:tab w:val="right" w:pos="8276" w:leader="none"/>
        </w:tabs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tbl>
      <w:tblPr>
        <w:tblW w:w="10853" w:type="dxa"/>
        <w:jc w:val="left"/>
        <w:tblInd w:w="-8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662"/>
      </w:tblGrid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trike w:val="false"/>
                <w:dstrike w:val="false"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1 - 8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Cross Rock, Side, Together, Side. x2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1, 2, 3&amp;4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Cross Lt over Rt, Recover, shuffle in place on LRL. (</w:t>
            </w: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Lady: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Cross Rt behind)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5,6, 7&amp;8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Cross Rt over Lt, Recover, shuffle in place on RLR. (</w:t>
            </w: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Lady: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Cross Lt behind)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eastAsia="NSimSun" w:cs="Tahoma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Tahoma" w:cs="Tahoma"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     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trike w:val="false"/>
                <w:dstrike w:val="false"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9 - 16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½ Pin wheel Turn, Lady Full Turn.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1, 2, 3&amp;4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i w:val="false"/>
                <w:i w:val="false"/>
                <w:iCs w:val="false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½ 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Turn Rt on Lt, Rt, shuffle.    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5,6, 7&amp;8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i w:val="false"/>
                <w:i w:val="false"/>
                <w:iCs w:val="false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Rt, Lt, Shuffle in place. (</w:t>
            </w: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Lady: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Full turn Rt on Lt, Rt, Shuffle.)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i w:val="false"/>
                <w:i w:val="false"/>
                <w:iCs w:val="false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 w:val="false"/>
                <w:bCs w:val="false"/>
                <w:i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Hands: Count 13, Release Rt, Lady turns under raised Lt hand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eastAsia="NSimSun" w:cs="Tahoma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snapToGrid w:val="false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>17 - 24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Cross Rock, Side, Together, Side. Cross Rock, ¼ Turn to LOD 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1 - 4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Cross Lt over Rt, Recover, shuffle in place on LRL. (</w:t>
            </w: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Lady: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Cross Rt behind)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5 - 8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 w:val="false"/>
                <w:bCs w:val="false"/>
                <w:i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Cross Rt over Lt, Recover, 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¼ shuffle to LOD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on RLR.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b w:val="false"/>
                <w:b w:val="false"/>
                <w:bCs w:val="false"/>
                <w:i/>
                <w:i/>
                <w:iCs w:val="false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 w:val="false"/>
                <w:bCs w:val="false"/>
                <w:i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Hands: Count 17, Regain outstretched double hand hold.     Count 23, release Rt hand.</w:t>
            </w:r>
          </w:p>
        </w:tc>
      </w:tr>
      <w:tr>
        <w:trPr>
          <w:trHeight w:val="272" w:hRule="atLeast"/>
        </w:trPr>
        <w:tc>
          <w:tcPr>
            <w:tcW w:w="1190" w:type="dxa"/>
            <w:tcBorders/>
            <w:shd w:fill="auto" w:val="clear"/>
          </w:tcPr>
          <w:p>
            <w:pPr>
              <w:pStyle w:val="Normal"/>
              <w:snapToGrid w:val="false"/>
              <w:ind w:left="-10" w:right="-111" w:hanging="0"/>
              <w:jc w:val="center"/>
              <w:rPr>
                <w:rFonts w:ascii="Tahoma" w:hAnsi="Tahoma" w:eastAsia="NSimSun" w:cs="Tahoma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snapToGrid w:val="false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>25 - 32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Walk, Walk, Shuffle. (Lady </w:t>
            </w: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½ Turn Lt into CWP)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Walk, Walk, Shuffle.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1,2-3&amp;4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3FAF46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 w:val="false"/>
                <w:bCs w:val="false"/>
                <w:color w:val="3FAF46"/>
                <w:kern w:val="2"/>
                <w:sz w:val="20"/>
                <w:szCs w:val="20"/>
                <w:lang w:val="en-GB" w:eastAsia="zh-CN" w:bidi="hi-IN"/>
              </w:rPr>
              <w:t xml:space="preserve"> </w:t>
            </w:r>
            <w:r>
              <w:rPr>
                <w:rFonts w:eastAsia="NSimSun" w:cs="Tahoma" w:ascii="Tahoma" w:hAnsi="Tahoma"/>
                <w:b w:val="false"/>
                <w:b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</w:t>
            </w:r>
            <w:r>
              <w:rPr>
                <w:rFonts w:eastAsia="NSimSun" w:cs="Tahoma" w:ascii="Tahoma" w:hAnsi="Tahoma"/>
                <w:b w:val="false"/>
                <w:b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Walk Lt, Rt, Shuffle. (</w:t>
            </w:r>
            <w:r>
              <w:rPr>
                <w:rFonts w:eastAsia="NSimSun" w:cs="Tahoma" w:ascii="Tahoma" w:hAnsi="Tahoma"/>
                <w:b/>
                <w:bCs/>
                <w:color w:val="auto"/>
                <w:kern w:val="2"/>
                <w:sz w:val="20"/>
                <w:szCs w:val="20"/>
                <w:lang w:val="en-GB" w:eastAsia="zh-CN" w:bidi="hi-IN"/>
              </w:rPr>
              <w:t>Lady:</w:t>
            </w:r>
            <w:r>
              <w:rPr>
                <w:rFonts w:eastAsia="NSimSun" w:cs="Tahoma" w:ascii="Tahoma" w:hAnsi="Tahoma"/>
                <w:b w:val="false"/>
                <w:b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</w:t>
            </w:r>
            <w:r>
              <w:rPr>
                <w:rFonts w:eastAsia="NSimSun" w:cs="Tahoma" w:ascii="Tahoma" w:hAnsi="Tahoma"/>
                <w:b w:val="false"/>
                <w:bCs w:val="false"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½</w:t>
            </w:r>
            <w:r>
              <w:rPr>
                <w:rFonts w:eastAsia="NSimSun" w:cs="Tahoma" w:ascii="Tahoma" w:hAnsi="Tahoma"/>
                <w:b w:val="false"/>
                <w:b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Turn Lt into CWP)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5,6, 7&amp;8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bCs/>
                <w:color w:val="3FAF46"/>
                <w:kern w:val="2"/>
                <w:sz w:val="20"/>
                <w:szCs w:val="20"/>
                <w:lang w:val="en-GB" w:eastAsia="zh-CN" w:bidi="hi-IN"/>
              </w:rPr>
              <w:t xml:space="preserve">  </w:t>
            </w:r>
            <w:r>
              <w:rPr>
                <w:rFonts w:eastAsia="NSimSun" w:cs="Tahoma" w:ascii="Tahoma" w:hAnsi="Tahoma"/>
                <w:b w:val="false"/>
                <w:b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</w:t>
            </w:r>
            <w:r>
              <w:rPr>
                <w:rFonts w:eastAsia="NSimSun" w:cs="Tahoma" w:ascii="Tahoma" w:hAnsi="Tahoma"/>
                <w:b w:val="false"/>
                <w:b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Walk Rt, Lt, Shuffle.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>Hands: Count 25, Lt hand over Lady's head.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eastAsia="NSimSun" w:cs="Tahoma"/>
                <w:b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snapToGrid w:val="false"/>
              <w:ind w:left="0" w:right="0" w:hanging="0"/>
              <w:jc w:val="left"/>
              <w:rPr>
                <w:rFonts w:ascii="Tahoma" w:hAnsi="Tahoma" w:eastAsia="NSimSun" w:cs="Tahoma"/>
                <w:b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>33 - 40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Walk, Walk, Shuffle x2. (Lady: move to man's </w:t>
            </w: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Lt side)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(Lady: change sides with ½ Turn Lt)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1, 2, 3&amp;4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1, 2, 3&amp;4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5, 6, 7&amp;8</w:t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5, 6, 7&amp;8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Gent: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</w:t>
            </w:r>
            <w:r>
              <w:rPr>
                <w:rFonts w:eastAsia="NSimSun" w:cs="Tahoma" w:ascii="Tahoma" w:hAnsi="Tahoma"/>
                <w:b w:val="false"/>
                <w:b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Walk Lt, Rt, Shuffle.</w:t>
            </w: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b w:val="false"/>
                <w:b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b/>
                <w:bCs/>
                <w:color w:val="auto"/>
                <w:kern w:val="2"/>
                <w:sz w:val="20"/>
                <w:szCs w:val="20"/>
                <w:lang w:val="en-GB" w:eastAsia="zh-CN" w:bidi="hi-IN"/>
              </w:rPr>
              <w:t>Lady:</w:t>
            </w:r>
            <w:r>
              <w:rPr>
                <w:rFonts w:eastAsia="NSimSun" w:cs="Tahoma" w:ascii="Tahoma" w:hAnsi="Tahoma"/>
                <w:b w:val="false"/>
                <w:b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Turning 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½ </w:t>
            </w:r>
            <w:r>
              <w:rPr>
                <w:rFonts w:eastAsia="NSimSun" w:cs="Tahoma" w:ascii="Tahoma" w:hAnsi="Tahoma"/>
                <w:b w:val="false"/>
                <w:b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Lt. </w:t>
            </w:r>
            <w:r>
              <w:rPr>
                <w:rFonts w:eastAsia="NSimSun" w:cs="Tahoma" w:ascii="Tahoma" w:hAnsi="Tahoma"/>
                <w:b w:val="false"/>
                <w:bCs w:val="false"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¼ back on Rt, ¼ fwd on Lt, Shuffle fwd. (LOD)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Gent: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Walk Rt, Lt, Shuffle.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Lady: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Fwd diagonally Lt turning 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½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Lt, Back Rt, Lt shuffle Back. (RLOD)</w:t>
            </w:r>
          </w:p>
        </w:tc>
      </w:tr>
      <w:tr>
        <w:trPr>
          <w:trHeight w:val="456" w:hRule="atLeast"/>
        </w:trPr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eastAsia="NSimSun" w:cs="Tahoma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</w:r>
            <w:bookmarkStart w:id="1" w:name="__DdeLink__340_1762165931"/>
            <w:bookmarkStart w:id="2" w:name="__DdeLink__340_1762165931"/>
            <w:bookmarkEnd w:id="2"/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>Hands: Count 33, Change hands into VW position, Lt on top.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        </w:t>
            </w:r>
            <w:r>
              <w:rPr>
                <w:rFonts w:eastAsia="NSimSun" w:cs="Tahoma" w:ascii="Tahoma" w:hAnsi="Tahoma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>Count 37, Lt hand over Lady's head,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        </w:t>
            </w:r>
            <w:r>
              <w:rPr>
                <w:rFonts w:eastAsia="NSimSun" w:cs="Tahoma" w:ascii="Tahoma" w:hAnsi="Tahoma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>Count 38, Rt hand over Lady's head, Lt hand drops low.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eastAsia="NSimSun" w:cs="Tahoma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snapToGrid w:val="false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>41 - 48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>Walk, Walk, Shuffle. (Lady: 1</w:t>
            </w: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½ </w:t>
            </w: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>Rt Turn)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b/>
                <w:b/>
                <w:color w:val="auto"/>
                <w:kern w:val="2"/>
                <w:lang w:val="en-GB" w:eastAsia="zh-CN" w:bidi="hi-IN"/>
              </w:rPr>
            </w:pP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Walk, Walk, Shuffle. 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1, 2, 3&amp;4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FD095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FD095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Gent: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Walk Lt, Rt, Shuffle.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eastAsia="NSimSun" w:cs="Tahoma"/>
                <w:i w:val="false"/>
                <w:i w:val="false"/>
                <w:iCs w:val="false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1, 2, 3&amp;4</w:t>
            </w:r>
          </w:p>
          <w:p>
            <w:pPr>
              <w:pStyle w:val="Normal"/>
              <w:jc w:val="left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5,6, 7&amp;8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FD095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Lady: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½ 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turn Rt on Rt, 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½ 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turn Rt on Lt,</w:t>
            </w:r>
            <w:r>
              <w:rPr>
                <w:rFonts w:eastAsia="NSimSun" w:cs="Tahoma" w:ascii="Tahoma" w:hAnsi="Tahoma"/>
                <w:i w:val="false"/>
                <w:iCs w:val="false"/>
                <w:color w:val="AFD095"/>
                <w:kern w:val="2"/>
                <w:sz w:val="20"/>
                <w:szCs w:val="20"/>
                <w:lang w:val="en-GB" w:eastAsia="zh-CN" w:bidi="hi-IN"/>
              </w:rPr>
              <w:t xml:space="preserve"> 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½ 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turn Rt on Rt shuffle. (LOD)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FD095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Walk Rt, Lt, Shuffle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in sweetheart position. </w:t>
            </w:r>
            <w:r>
              <w:rPr>
                <w:rFonts w:eastAsia="NSimSun" w:cs="Tahoma" w:ascii="Tahoma" w:hAnsi="Tahoma"/>
                <w:i w:val="false"/>
                <w:iCs w:val="false"/>
                <w:color w:val="AFD095"/>
                <w:kern w:val="2"/>
                <w:sz w:val="20"/>
                <w:szCs w:val="20"/>
                <w:lang w:val="en-GB" w:eastAsia="zh-CN" w:bidi="hi-IN"/>
              </w:rPr>
              <w:t xml:space="preserve">      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b w:val="false"/>
                <w:bCs w:val="false"/>
                <w:i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Hands: Count 41, Release Lt hand, Lady turns under Rt.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b w:val="false"/>
                <w:bCs w:val="false"/>
                <w:i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        </w:t>
            </w:r>
            <w:r>
              <w:rPr>
                <w:rFonts w:eastAsia="NSimSun" w:cs="Tahoma" w:ascii="Tahoma" w:hAnsi="Tahoma"/>
                <w:b w:val="false"/>
                <w:bCs w:val="false"/>
                <w:i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Count 45, Resume sweetheart.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eastAsia="NSimSun" w:cs="Tahoma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snapToGrid w:val="false"/>
              <w:ind w:left="0" w:right="0" w:hanging="0"/>
              <w:jc w:val="left"/>
              <w:rPr>
                <w:rFonts w:ascii="Tahoma" w:hAnsi="Tahoma" w:eastAsia="NSimSun" w:cs="Tahoma"/>
                <w:color w:val="AFD095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FD095"/>
                <w:kern w:val="2"/>
                <w:sz w:val="20"/>
                <w:szCs w:val="20"/>
                <w:lang w:val="en-GB" w:eastAsia="zh-CN" w:bidi="hi-IN"/>
              </w:rPr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>49 - 56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FD095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Walk, Walk, Shuffle. (Lady: </w:t>
            </w: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½</w:t>
            </w: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Turn Rt)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FD095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½</w:t>
            </w: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Turn Lt, Shuffle Back. (Lady: Back, Back, Back Shuffle)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1,2, 3&amp;4</w:t>
            </w:r>
          </w:p>
          <w:p>
            <w:pPr>
              <w:pStyle w:val="Normal"/>
              <w:jc w:val="center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5,6, 7&amp;8</w:t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FD095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 w:val="false"/>
                <w:bCs w:val="false"/>
                <w:color w:val="AFD095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Gent: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Walk Lt, Rt, Shuffle. (</w:t>
            </w:r>
            <w:r>
              <w:rPr>
                <w:rFonts w:eastAsia="NSimSun" w:cs="Tahoma" w:ascii="Tahoma" w:hAnsi="Tahoma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Lady: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Fwd Rt turning </w:t>
            </w:r>
            <w:r>
              <w:rPr>
                <w:rFonts w:eastAsia="NSimSu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½ Rt, Back Lt, Shuffle back RLR)</w:t>
            </w:r>
          </w:p>
          <w:tbl>
            <w:tblPr>
              <w:tblW w:w="10853" w:type="dxa"/>
              <w:jc w:val="left"/>
              <w:tblInd w:w="-8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53"/>
            </w:tblGrid>
            <w:tr>
              <w:trPr/>
              <w:tc>
                <w:tcPr>
                  <w:tcW w:w="10853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tabs>
                      <w:tab w:val="clear" w:pos="709"/>
                      <w:tab w:val="left" w:pos="344" w:leader="none"/>
                    </w:tabs>
                    <w:bidi w:val="0"/>
                    <w:ind w:left="0" w:right="0" w:hanging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eastAsia="NSimSun" w:cs="Tahoma" w:ascii="Tahoma" w:hAnsi="Tahoma"/>
                      <w:b/>
                      <w:bCs/>
                      <w:i w:val="false"/>
                      <w:iCs w:val="false"/>
                      <w:color w:val="AFD095"/>
                      <w:kern w:val="2"/>
                      <w:sz w:val="20"/>
                      <w:szCs w:val="20"/>
                      <w:lang w:val="en-GB" w:eastAsia="zh-CN" w:bidi="hi-IN"/>
                    </w:rPr>
                    <w:t xml:space="preserve">   </w:t>
                  </w:r>
                  <w:r>
                    <w:rPr>
                      <w:rFonts w:eastAsia="NSimSun" w:cs="Tahoma" w:ascii="Tahoma" w:hAnsi="Tahoma"/>
                      <w:b/>
                      <w:bCs/>
                      <w:i w:val="false"/>
                      <w:iCs w:val="false"/>
                      <w:color w:val="auto"/>
                      <w:kern w:val="2"/>
                      <w:sz w:val="20"/>
                      <w:szCs w:val="20"/>
                      <w:lang w:val="en-GB" w:eastAsia="zh-CN" w:bidi="hi-IN"/>
                    </w:rPr>
                    <w:t>Gent:</w:t>
                  </w:r>
                  <w:r>
                    <w:rPr>
                      <w:rFonts w:eastAsia="NSimSun" w:cs="Tahoma" w:ascii="Tahoma" w:hAnsi="Tahoma"/>
                      <w:b w:val="false"/>
                      <w:bCs w:val="false"/>
                      <w:i w:val="false"/>
                      <w:iCs w:val="false"/>
                      <w:color w:val="auto"/>
                      <w:kern w:val="2"/>
                      <w:sz w:val="20"/>
                      <w:szCs w:val="20"/>
                      <w:lang w:val="en-GB" w:eastAsia="zh-CN" w:bidi="hi-IN"/>
                    </w:rPr>
                    <w:t xml:space="preserve"> Fwd Rt turning </w:t>
                  </w:r>
                  <w:r>
                    <w:rPr>
                      <w:rFonts w:eastAsia="NSimSun" w:cs="Tahoma" w:ascii="Tahoma" w:hAnsi="Tahoma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color w:val="auto"/>
                      <w:kern w:val="2"/>
                      <w:sz w:val="20"/>
                      <w:szCs w:val="20"/>
                      <w:lang w:val="en-GB" w:eastAsia="zh-CN" w:bidi="hi-IN"/>
                    </w:rPr>
                    <w:t>½ Lt, Back Lt, Shuffle back RLR. (</w:t>
                  </w:r>
                  <w:r>
                    <w:rPr>
                      <w:rFonts w:eastAsia="NSimSun" w:cs="Tahoma" w:ascii="Tahoma" w:hAnsi="Tahoma"/>
                      <w:b/>
                      <w:bCs/>
                      <w:i w:val="false"/>
                      <w:iCs w:val="false"/>
                      <w:strike w:val="false"/>
                      <w:dstrike w:val="false"/>
                      <w:color w:val="auto"/>
                      <w:kern w:val="2"/>
                      <w:sz w:val="20"/>
                      <w:szCs w:val="20"/>
                      <w:lang w:val="en-GB" w:eastAsia="zh-CN" w:bidi="hi-IN"/>
                    </w:rPr>
                    <w:t>Lady:</w:t>
                  </w:r>
                  <w:r>
                    <w:rPr>
                      <w:rFonts w:eastAsia="NSimSun" w:cs="Tahoma" w:ascii="Tahoma" w:hAnsi="Tahoma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color w:val="auto"/>
                      <w:kern w:val="2"/>
                      <w:sz w:val="20"/>
                      <w:szCs w:val="20"/>
                      <w:lang w:val="en-GB" w:eastAsia="zh-CN" w:bidi="hi-IN"/>
                    </w:rPr>
                    <w:t xml:space="preserve"> Back Lt, Rt, Shuffle back LRL)</w:t>
                  </w:r>
                </w:p>
              </w:tc>
            </w:tr>
          </w:tbl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</w:t>
            </w:r>
            <w:r>
              <w:rPr>
                <w:rFonts w:eastAsia="NSimSun" w:cs="Tahoma" w:ascii="Tahoma" w:hAnsi="Tahoma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Hands: </w:t>
            </w:r>
            <w:bookmarkStart w:id="3" w:name="__DdeLink__441_3961768076"/>
            <w:r>
              <w:rPr>
                <w:rFonts w:eastAsia="NSimSun" w:cs="Tahoma" w:ascii="Tahoma" w:hAnsi="Tahoma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Count </w:t>
            </w:r>
            <w:bookmarkEnd w:id="3"/>
            <w:r>
              <w:rPr>
                <w:rFonts w:eastAsia="NSimSun" w:cs="Tahoma" w:ascii="Tahoma" w:hAnsi="Tahoma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>49, Raise Lt hand into 'Rose Arch'.  Count 53, Man turns under both arms.</w:t>
            </w:r>
          </w:p>
        </w:tc>
      </w:tr>
      <w:tr>
        <w:trPr>
          <w:trHeight w:val="2374" w:hRule="atLeast"/>
        </w:trPr>
        <w:tc>
          <w:tcPr>
            <w:tcW w:w="1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eastAsia="NSimSun" w:cs="Tahoma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  <w:p>
            <w:pPr>
              <w:pStyle w:val="Normal"/>
              <w:jc w:val="center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</w:t>
            </w:r>
            <w:r>
              <w:rPr>
                <w:rFonts w:eastAsia="NSimSun" w:cs="Tahoma" w:ascii="Tahoma" w:hAnsi="Tahoma"/>
                <w:b/>
                <w:color w:val="auto"/>
                <w:kern w:val="2"/>
                <w:sz w:val="20"/>
                <w:szCs w:val="20"/>
                <w:lang w:val="en-GB" w:eastAsia="zh-CN" w:bidi="hi-IN"/>
              </w:rPr>
              <w:t>57 - 64</w:t>
            </w:r>
          </w:p>
          <w:p>
            <w:pPr>
              <w:pStyle w:val="Normal"/>
              <w:jc w:val="center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1,2, 3&amp;4</w:t>
            </w:r>
          </w:p>
          <w:p>
            <w:pPr>
              <w:pStyle w:val="Normal"/>
              <w:jc w:val="center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>5,6, 7&amp;8</w:t>
            </w:r>
          </w:p>
          <w:p>
            <w:pPr>
              <w:pStyle w:val="Normal"/>
              <w:jc w:val="center"/>
              <w:rPr>
                <w:rFonts w:ascii="Tahoma" w:hAnsi="Tahoma" w:eastAsia="NSimSun" w:cs="Tahoma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  <w:tc>
          <w:tcPr>
            <w:tcW w:w="966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snapToGrid w:val="false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uto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b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¼ Turn Lt, Together, ¼ Turn Lt Shuffle, Rock Fwd, Recover, ¼ Turn Rt Shuffle.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FD095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Step Back Lt turning </w:t>
            </w:r>
            <w:r>
              <w:rPr>
                <w:rFonts w:eastAsia="NSimSun" w:cs="Tahoma" w:ascii="Tahoma" w:hAnsi="Tahoma"/>
                <w:b w:val="false"/>
                <w:bCs w:val="false"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¼ turn Lt</w:t>
            </w:r>
            <w:r>
              <w:rPr>
                <w:rFonts w:eastAsia="NSimSun" w:cs="Tahoma" w:ascii="Tahoma" w:hAnsi="Tahoma"/>
                <w:b w:val="false"/>
                <w:b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, Rt together, </w:t>
            </w:r>
            <w:r>
              <w:rPr>
                <w:rFonts w:eastAsia="NSimSun" w:cs="Tahoma" w:ascii="Tahoma" w:hAnsi="Tahoma"/>
                <w:b w:val="false"/>
                <w:bCs w:val="false"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¼ turn Lt shuffle.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rFonts w:ascii="Tahoma" w:hAnsi="Tahoma" w:eastAsia="NSimSun" w:cs="Tahoma"/>
                <w:color w:val="AFD095"/>
                <w:kern w:val="2"/>
                <w:sz w:val="21"/>
                <w:szCs w:val="21"/>
                <w:lang w:val="en-GB" w:eastAsia="zh-CN" w:bidi="hi-IN"/>
              </w:rPr>
            </w:pP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</w:t>
            </w:r>
            <w:r>
              <w:rPr>
                <w:rFonts w:eastAsia="NSimSun" w:cs="Tahoma" w:ascii="Tahoma" w:hAnsi="Tahoma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Rock Rt fwd, Recover, </w:t>
            </w:r>
            <w:r>
              <w:rPr>
                <w:rFonts w:eastAsia="NSimSun" w:cs="Tahoma" w:ascii="Tahoma" w:hAnsi="Tahoma"/>
                <w:b w:val="false"/>
                <w:bCs w:val="false"/>
                <w:strike w:val="false"/>
                <w:dstrike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¼ turn Rt on Rt side, together, Side.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NSimSun" w:cs="Tahoma" w:ascii="Tahoma" w:hAnsi="Tahoma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Hands: Count 57, Change to double hand hold.   Count 60, Release Lt hand. 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i/>
                <w:color w:val="auto"/>
                <w:kern w:val="2"/>
                <w:sz w:val="20"/>
                <w:szCs w:val="20"/>
                <w:lang w:val="en-GB" w:eastAsia="zh-CN" w:bidi="hi-IN"/>
              </w:rPr>
              <w:t>Count 63, Resume start position</w:t>
            </w:r>
          </w:p>
          <w:p>
            <w:pPr>
              <w:pStyle w:val="Normal"/>
              <w:widowControl/>
              <w:tabs>
                <w:tab w:val="clear" w:pos="709"/>
                <w:tab w:val="left" w:pos="344" w:leader="none"/>
              </w:tabs>
              <w:bidi w:val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 xml:space="preserve">                                                                                                        </w:t>
            </w:r>
            <w:r>
              <w:rPr>
                <w:rFonts w:eastAsia="NSimSun" w:cs="Tahoma" w:ascii="Tahoma" w:hAnsi="Tahoma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  <w:t>June 2019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494" w:right="1133" w:header="0" w:top="640" w:footer="0" w:bottom="67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277</TotalTime>
  <Application>LibreOffice/6.1.5.2$Windows_X86_64 LibreOffice_project/90f8dcf33c87b3705e78202e3df5142b201bd805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2019-02-09T13:44:00Z</dcterms:created>
  <dc:creator/>
  <dc:description/>
  <dc:language>en-GB</dc:language>
  <cp:lastModifiedBy/>
  <cp:lastPrinted>2019-05-10T16:50:57Z</cp:lastPrinted>
  <dcterms:modified xsi:type="dcterms:W3CDTF">2019-05-22T15:04:41Z</dcterms:modified>
  <cp:revision>26</cp:revision>
  <dc:subject/>
  <dc:title/>
</cp:coreProperties>
</file>