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4E2597" w:rsidP="008772F2">
      <w:pPr>
        <w:jc w:val="both"/>
        <w:rPr>
          <w:rFonts w:ascii="Cambria" w:hAnsi="Cambria" w:cs="Arial"/>
          <w:b/>
          <w:sz w:val="22"/>
          <w:szCs w:val="22"/>
        </w:rPr>
      </w:pPr>
      <w:r>
        <w:rPr>
          <w:rFonts w:ascii="Cambria" w:hAnsi="Cambria" w:cs="Arial"/>
          <w:b/>
          <w:sz w:val="22"/>
          <w:szCs w:val="22"/>
        </w:rPr>
        <w:t>April 4th</w:t>
      </w:r>
      <w:r w:rsidR="00B41D9C">
        <w:rPr>
          <w:rFonts w:ascii="Cambria" w:hAnsi="Cambria" w:cs="Arial"/>
          <w:b/>
          <w:sz w:val="22"/>
          <w:szCs w:val="22"/>
        </w:rPr>
        <w:t>, 2022</w:t>
      </w:r>
      <w:r w:rsidR="008772F2" w:rsidRPr="00C104B2">
        <w:rPr>
          <w:rFonts w:ascii="Cambria" w:hAnsi="Cambria" w:cs="Arial"/>
          <w:b/>
          <w:sz w:val="22"/>
          <w:szCs w:val="22"/>
        </w:rPr>
        <w:t xml:space="preserve">: Regular Council Meeting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4E2597">
        <w:rPr>
          <w:rFonts w:ascii="Cambria" w:hAnsi="Cambria" w:cs="Arial"/>
          <w:sz w:val="22"/>
          <w:szCs w:val="22"/>
        </w:rPr>
        <w:t>April 4th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Council members Don Phillips,</w:t>
      </w:r>
      <w:r w:rsidR="009004B9">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and Terina McCurley.  Also present were Tara Pierce-City Clerk</w:t>
      </w:r>
      <w:r w:rsidR="006215A5">
        <w:rPr>
          <w:rFonts w:ascii="Cambria" w:hAnsi="Cambria" w:cs="Arial"/>
          <w:sz w:val="22"/>
          <w:szCs w:val="22"/>
        </w:rPr>
        <w:t xml:space="preserve">, </w:t>
      </w:r>
      <w:r w:rsidR="004E2597">
        <w:rPr>
          <w:rFonts w:ascii="Cambria" w:hAnsi="Cambria" w:cs="Arial"/>
          <w:sz w:val="22"/>
          <w:szCs w:val="22"/>
        </w:rPr>
        <w:t>Trent Row-City Maintenance Supervisor</w:t>
      </w:r>
      <w:r w:rsidR="006215A5">
        <w:rPr>
          <w:rFonts w:ascii="Cambria" w:hAnsi="Cambria" w:cs="Arial"/>
          <w:sz w:val="22"/>
          <w:szCs w:val="22"/>
        </w:rPr>
        <w:t xml:space="preserve"> and James Seaton-City Maintenance</w:t>
      </w:r>
      <w:r w:rsidR="004E2597">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the Regular Council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0B3BCD">
        <w:rPr>
          <w:rFonts w:ascii="Cambria" w:hAnsi="Cambria" w:cs="Arial"/>
          <w:b/>
          <w:sz w:val="22"/>
          <w:szCs w:val="22"/>
        </w:rPr>
        <w:t>Noland</w:t>
      </w:r>
      <w:r w:rsidR="005F6FED">
        <w:rPr>
          <w:rFonts w:ascii="Cambria" w:hAnsi="Cambria" w:cs="Arial"/>
          <w:b/>
          <w:sz w:val="22"/>
          <w:szCs w:val="22"/>
        </w:rPr>
        <w:t>,</w:t>
      </w:r>
      <w:r w:rsidRPr="00C104B2">
        <w:rPr>
          <w:rFonts w:ascii="Cambria" w:hAnsi="Cambria" w:cs="Arial"/>
          <w:b/>
          <w:sz w:val="22"/>
          <w:szCs w:val="22"/>
        </w:rPr>
        <w:t xml:space="preserve"> seconded by </w:t>
      </w:r>
      <w:r w:rsidR="007776B1">
        <w:rPr>
          <w:rFonts w:ascii="Cambria" w:hAnsi="Cambria" w:cs="Arial"/>
          <w:b/>
          <w:sz w:val="22"/>
          <w:szCs w:val="22"/>
        </w:rPr>
        <w:t>Phillips</w:t>
      </w:r>
      <w:r w:rsidRPr="00C104B2">
        <w:rPr>
          <w:rFonts w:ascii="Cambria" w:hAnsi="Cambria" w:cs="Arial"/>
          <w:b/>
          <w:sz w:val="22"/>
          <w:szCs w:val="22"/>
        </w:rPr>
        <w:t xml:space="preserve"> to accept the</w:t>
      </w:r>
      <w:r w:rsidR="000B3BCD">
        <w:rPr>
          <w:rFonts w:ascii="Cambria" w:hAnsi="Cambria" w:cs="Arial"/>
          <w:b/>
          <w:sz w:val="22"/>
          <w:szCs w:val="22"/>
        </w:rPr>
        <w:t xml:space="preserve"> </w:t>
      </w:r>
      <w:r w:rsidR="007776B1">
        <w:rPr>
          <w:rFonts w:ascii="Cambria" w:hAnsi="Cambria" w:cs="Arial"/>
          <w:b/>
          <w:sz w:val="22"/>
          <w:szCs w:val="22"/>
        </w:rPr>
        <w:t>April</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BE5F0D">
        <w:rPr>
          <w:rFonts w:ascii="Cambria" w:hAnsi="Cambria" w:cs="Arial"/>
          <w:b/>
          <w:sz w:val="22"/>
          <w:szCs w:val="22"/>
        </w:rPr>
        <w:t>3</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BE5F0D" w:rsidP="00F11AA2">
      <w:pPr>
        <w:ind w:firstLine="720"/>
        <w:rPr>
          <w:rFonts w:ascii="Cambria" w:hAnsi="Cambria"/>
          <w:b/>
          <w:sz w:val="22"/>
          <w:szCs w:val="22"/>
        </w:rPr>
      </w:pPr>
      <w:r>
        <w:rPr>
          <w:rFonts w:ascii="Cambria" w:hAnsi="Cambria"/>
          <w:sz w:val="22"/>
          <w:szCs w:val="22"/>
        </w:rPr>
        <w:t>March</w:t>
      </w:r>
      <w:r w:rsidR="000B3BCD">
        <w:rPr>
          <w:rFonts w:ascii="Cambria" w:hAnsi="Cambria"/>
          <w:sz w:val="22"/>
          <w:szCs w:val="22"/>
        </w:rPr>
        <w:t xml:space="preserve"> 7th</w:t>
      </w:r>
      <w:r w:rsidR="00F11AA2">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Pr>
          <w:rFonts w:ascii="Cambria" w:hAnsi="Cambria"/>
          <w:b/>
          <w:sz w:val="22"/>
          <w:szCs w:val="22"/>
        </w:rPr>
        <w:t>Noland</w:t>
      </w:r>
      <w:r w:rsidR="008772F2" w:rsidRPr="00C104B2">
        <w:rPr>
          <w:rFonts w:ascii="Cambria" w:hAnsi="Cambria"/>
          <w:b/>
          <w:sz w:val="22"/>
          <w:szCs w:val="22"/>
        </w:rPr>
        <w:t xml:space="preserve"> made a motion, seconded by </w:t>
      </w:r>
      <w:r>
        <w:rPr>
          <w:rFonts w:ascii="Cambria" w:hAnsi="Cambria"/>
          <w:b/>
          <w:sz w:val="22"/>
          <w:szCs w:val="22"/>
        </w:rPr>
        <w:t>Phillips</w:t>
      </w:r>
      <w:r w:rsidR="008772F2" w:rsidRPr="00C104B2">
        <w:rPr>
          <w:rFonts w:ascii="Cambria" w:hAnsi="Cambria"/>
          <w:b/>
          <w:sz w:val="22"/>
          <w:szCs w:val="22"/>
        </w:rPr>
        <w:t xml:space="preserve"> to approve the regular meeting minutes as presented.  Motion carried </w:t>
      </w:r>
      <w:r>
        <w:rPr>
          <w:rFonts w:ascii="Cambria" w:hAnsi="Cambria"/>
          <w:b/>
          <w:sz w:val="22"/>
          <w:szCs w:val="22"/>
        </w:rPr>
        <w:t>3</w:t>
      </w:r>
      <w:r w:rsidR="008772F2" w:rsidRPr="00C104B2">
        <w:rPr>
          <w:rFonts w:ascii="Cambria" w:hAnsi="Cambria"/>
          <w:b/>
          <w:sz w:val="22"/>
          <w:szCs w:val="22"/>
        </w:rPr>
        <w:t>-0.</w:t>
      </w:r>
      <w:r w:rsidR="008772F2" w:rsidRPr="00C104B2">
        <w:rPr>
          <w:rFonts w:ascii="Cambria" w:hAnsi="Cambria"/>
          <w:b/>
          <w:sz w:val="22"/>
          <w:szCs w:val="22"/>
        </w:rPr>
        <w:tab/>
      </w:r>
    </w:p>
    <w:p w:rsidR="008772F2" w:rsidRPr="00F11AA2" w:rsidRDefault="00BE5F0D" w:rsidP="00BE5F0D">
      <w:pPr>
        <w:ind w:firstLine="720"/>
        <w:rPr>
          <w:rFonts w:ascii="Cambria" w:hAnsi="Cambria"/>
          <w:b/>
          <w:sz w:val="22"/>
          <w:szCs w:val="22"/>
        </w:rPr>
      </w:pPr>
      <w:r>
        <w:rPr>
          <w:rFonts w:ascii="Cambria" w:hAnsi="Cambria"/>
          <w:sz w:val="22"/>
          <w:szCs w:val="22"/>
        </w:rPr>
        <w:t>March 18th</w:t>
      </w:r>
      <w:r w:rsidR="0096649B">
        <w:rPr>
          <w:rFonts w:ascii="Cambria" w:hAnsi="Cambria"/>
          <w:sz w:val="22"/>
          <w:szCs w:val="22"/>
        </w:rPr>
        <w:t xml:space="preserve"> special meeting minutes were presented.  </w:t>
      </w:r>
      <w:r>
        <w:rPr>
          <w:rFonts w:ascii="Cambria" w:hAnsi="Cambria"/>
          <w:b/>
          <w:sz w:val="22"/>
          <w:szCs w:val="22"/>
        </w:rPr>
        <w:t>Phillips</w:t>
      </w:r>
      <w:r w:rsidR="0096649B" w:rsidRPr="0096649B">
        <w:rPr>
          <w:rFonts w:ascii="Cambria" w:hAnsi="Cambria"/>
          <w:b/>
          <w:sz w:val="22"/>
          <w:szCs w:val="22"/>
        </w:rPr>
        <w:t xml:space="preserve"> made a motion, seconded by Noland to approve the special me</w:t>
      </w:r>
      <w:r w:rsidR="00D3763B">
        <w:rPr>
          <w:rFonts w:ascii="Cambria" w:hAnsi="Cambria"/>
          <w:b/>
          <w:sz w:val="22"/>
          <w:szCs w:val="22"/>
        </w:rPr>
        <w:t>e</w:t>
      </w:r>
      <w:r w:rsidR="0096649B" w:rsidRPr="0096649B">
        <w:rPr>
          <w:rFonts w:ascii="Cambria" w:hAnsi="Cambria"/>
          <w:b/>
          <w:sz w:val="22"/>
          <w:szCs w:val="22"/>
        </w:rPr>
        <w:t xml:space="preserve">ting minutes as presented.  Motion carried </w:t>
      </w:r>
      <w:r>
        <w:rPr>
          <w:rFonts w:ascii="Cambria" w:hAnsi="Cambria"/>
          <w:b/>
          <w:sz w:val="22"/>
          <w:szCs w:val="22"/>
        </w:rPr>
        <w:t>3</w:t>
      </w:r>
      <w:r w:rsidR="0096649B" w:rsidRPr="0096649B">
        <w:rPr>
          <w:rFonts w:ascii="Cambria" w:hAnsi="Cambria"/>
          <w:b/>
          <w:sz w:val="22"/>
          <w:szCs w:val="22"/>
        </w:rPr>
        <w:t>-0.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BE5F0D" w:rsidP="008772F2">
      <w:pPr>
        <w:jc w:val="both"/>
        <w:rPr>
          <w:rFonts w:ascii="Cambria" w:hAnsi="Cambria" w:cs="Arial"/>
          <w:b/>
          <w:sz w:val="22"/>
          <w:szCs w:val="22"/>
        </w:rPr>
      </w:pPr>
      <w:r>
        <w:rPr>
          <w:rFonts w:ascii="Cambria" w:hAnsi="Cambria" w:cs="Arial"/>
          <w:sz w:val="22"/>
          <w:szCs w:val="22"/>
        </w:rPr>
        <w:t>March</w:t>
      </w:r>
      <w:r w:rsidR="00F11AA2">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Noland</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Pr>
          <w:rFonts w:ascii="Cambria" w:hAnsi="Cambria" w:cs="Arial"/>
          <w:b/>
          <w:sz w:val="22"/>
          <w:szCs w:val="22"/>
        </w:rPr>
        <w:t>McCurley</w:t>
      </w:r>
      <w:r w:rsidR="008772F2" w:rsidRPr="00C104B2">
        <w:rPr>
          <w:rFonts w:ascii="Cambria" w:hAnsi="Cambria" w:cs="Arial"/>
          <w:b/>
          <w:sz w:val="22"/>
          <w:szCs w:val="22"/>
        </w:rPr>
        <w:t xml:space="preserve"> seconded to approve </w:t>
      </w:r>
      <w:r>
        <w:rPr>
          <w:rFonts w:ascii="Cambria" w:hAnsi="Cambria" w:cs="Arial"/>
          <w:b/>
          <w:sz w:val="22"/>
          <w:szCs w:val="22"/>
        </w:rPr>
        <w:t>March</w:t>
      </w:r>
      <w:r w:rsidR="008772F2" w:rsidRPr="00C104B2">
        <w:rPr>
          <w:rFonts w:ascii="Cambria" w:hAnsi="Cambria" w:cs="Arial"/>
          <w:b/>
          <w:sz w:val="22"/>
          <w:szCs w:val="22"/>
        </w:rPr>
        <w:t xml:space="preserve"> bills in the amount of $</w:t>
      </w:r>
      <w:r>
        <w:rPr>
          <w:rFonts w:ascii="Cambria" w:hAnsi="Cambria" w:cs="Arial"/>
          <w:b/>
          <w:sz w:val="22"/>
          <w:szCs w:val="22"/>
        </w:rPr>
        <w:t>125,068.85</w:t>
      </w:r>
      <w:r w:rsidR="008772F2" w:rsidRPr="00C104B2">
        <w:rPr>
          <w:rFonts w:ascii="Cambria" w:hAnsi="Cambria" w:cs="Arial"/>
          <w:b/>
          <w:sz w:val="22"/>
          <w:szCs w:val="22"/>
        </w:rPr>
        <w:t xml:space="preserve">.  Motion carried </w:t>
      </w:r>
      <w:r>
        <w:rPr>
          <w:rFonts w:ascii="Cambria" w:hAnsi="Cambria" w:cs="Arial"/>
          <w:b/>
          <w:sz w:val="22"/>
          <w:szCs w:val="22"/>
        </w:rPr>
        <w:t>3</w:t>
      </w:r>
      <w:r w:rsidR="008772F2" w:rsidRPr="00C104B2">
        <w:rPr>
          <w:rFonts w:ascii="Cambria" w:hAnsi="Cambria" w:cs="Arial"/>
          <w:b/>
          <w:sz w:val="22"/>
          <w:szCs w:val="22"/>
        </w:rPr>
        <w:t xml:space="preserve">-0. </w:t>
      </w:r>
    </w:p>
    <w:p w:rsidR="00C104B2" w:rsidRDefault="00C104B2" w:rsidP="008772F2">
      <w:pPr>
        <w:jc w:val="both"/>
        <w:rPr>
          <w:rFonts w:ascii="Cambria" w:hAnsi="Cambria" w:cs="Arial"/>
          <w:b/>
          <w:sz w:val="22"/>
          <w:szCs w:val="22"/>
          <w:u w:val="single"/>
        </w:rPr>
      </w:pPr>
    </w:p>
    <w:p w:rsidR="00BE5F0D" w:rsidRDefault="00BE5F0D" w:rsidP="008772F2">
      <w:pPr>
        <w:jc w:val="both"/>
        <w:rPr>
          <w:rFonts w:ascii="Cambria" w:hAnsi="Cambria" w:cs="Arial"/>
          <w:sz w:val="22"/>
          <w:szCs w:val="22"/>
        </w:rPr>
      </w:pPr>
      <w:r>
        <w:rPr>
          <w:rFonts w:ascii="Cambria" w:hAnsi="Cambria" w:cs="Arial"/>
          <w:sz w:val="22"/>
          <w:szCs w:val="22"/>
        </w:rPr>
        <w:t>Council member Scott Jones arrived at the meeting at 7:06 p.m.</w:t>
      </w:r>
    </w:p>
    <w:p w:rsidR="00BE5F0D" w:rsidRPr="00BE5F0D" w:rsidRDefault="00BE5F0D" w:rsidP="008772F2">
      <w:pPr>
        <w:jc w:val="both"/>
        <w:rPr>
          <w:rFonts w:ascii="Cambria" w:hAnsi="Cambria" w:cs="Arial"/>
          <w:sz w:val="22"/>
          <w:szCs w:val="22"/>
        </w:rPr>
      </w:pPr>
    </w:p>
    <w:p w:rsidR="00AC3907" w:rsidRPr="00AC3907" w:rsidRDefault="008772F2" w:rsidP="004E2597">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BE5F0D" w:rsidRPr="00BE5F0D">
        <w:rPr>
          <w:rFonts w:ascii="Cambria" w:hAnsi="Cambria" w:cs="Arial"/>
          <w:b/>
          <w:sz w:val="22"/>
          <w:szCs w:val="22"/>
        </w:rPr>
        <w:t>None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Pr="00AB06BF"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BE5F0D">
        <w:rPr>
          <w:rFonts w:asciiTheme="majorHAnsi" w:hAnsiTheme="majorHAnsi" w:cs="Arial"/>
          <w:b/>
        </w:rPr>
        <w:t>None</w:t>
      </w:r>
    </w:p>
    <w:p w:rsidR="008457E5" w:rsidRPr="008457E5" w:rsidRDefault="00CC1116" w:rsidP="008457E5">
      <w:pPr>
        <w:pStyle w:val="ListParagraph"/>
        <w:numPr>
          <w:ilvl w:val="0"/>
          <w:numId w:val="2"/>
        </w:numPr>
        <w:jc w:val="both"/>
        <w:rPr>
          <w:rFonts w:asciiTheme="majorHAnsi" w:hAnsiTheme="majorHAnsi" w:cs="Arial"/>
          <w:b/>
        </w:rPr>
      </w:pPr>
      <w:r>
        <w:rPr>
          <w:rFonts w:asciiTheme="majorHAnsi" w:hAnsiTheme="majorHAnsi" w:cs="Arial"/>
          <w:b/>
        </w:rPr>
        <w:t>RIVER PARK -</w:t>
      </w:r>
      <w:r>
        <w:rPr>
          <w:rFonts w:asciiTheme="majorHAnsi" w:hAnsiTheme="majorHAnsi" w:cs="Arial"/>
        </w:rPr>
        <w:t xml:space="preserve"> </w:t>
      </w:r>
      <w:r w:rsidR="00BE5F0D" w:rsidRPr="00BE5F0D">
        <w:rPr>
          <w:rFonts w:asciiTheme="majorHAnsi" w:hAnsiTheme="majorHAnsi" w:cs="Arial"/>
          <w:b/>
        </w:rPr>
        <w:t>None</w:t>
      </w:r>
    </w:p>
    <w:p w:rsidR="00FD70F0" w:rsidRPr="00816643" w:rsidRDefault="0096649B" w:rsidP="00223015">
      <w:pPr>
        <w:pStyle w:val="ListParagraph"/>
        <w:numPr>
          <w:ilvl w:val="0"/>
          <w:numId w:val="2"/>
        </w:numPr>
        <w:spacing w:after="0" w:line="240" w:lineRule="auto"/>
        <w:jc w:val="both"/>
        <w:rPr>
          <w:rFonts w:asciiTheme="majorHAnsi" w:hAnsiTheme="majorHAnsi" w:cs="Arial"/>
          <w:b/>
        </w:rPr>
      </w:pPr>
      <w:r w:rsidRPr="004E2597">
        <w:rPr>
          <w:rFonts w:asciiTheme="majorHAnsi" w:hAnsiTheme="majorHAnsi" w:cs="Arial"/>
          <w:b/>
        </w:rPr>
        <w:t>MAINTENANCE-</w:t>
      </w:r>
      <w:r w:rsidR="00AA6C9F" w:rsidRPr="004E2597">
        <w:rPr>
          <w:rFonts w:asciiTheme="majorHAnsi" w:hAnsiTheme="majorHAnsi" w:cs="Arial"/>
          <w:b/>
        </w:rPr>
        <w:t xml:space="preserve"> </w:t>
      </w:r>
      <w:r w:rsidR="00BE5F0D">
        <w:rPr>
          <w:rFonts w:asciiTheme="majorHAnsi" w:hAnsiTheme="majorHAnsi" w:cs="Arial"/>
        </w:rPr>
        <w:t xml:space="preserve">Row gave quotes for a new mower.  </w:t>
      </w:r>
      <w:r w:rsidR="00BE5F0D" w:rsidRPr="00BE5F0D">
        <w:rPr>
          <w:rFonts w:asciiTheme="majorHAnsi" w:hAnsiTheme="majorHAnsi" w:cs="Arial"/>
          <w:b/>
        </w:rPr>
        <w:t xml:space="preserve">Motion by Phillips, seconded by Noland to purchase a </w:t>
      </w:r>
      <w:proofErr w:type="spellStart"/>
      <w:r w:rsidR="00BE5F0D" w:rsidRPr="00BE5F0D">
        <w:rPr>
          <w:rFonts w:asciiTheme="majorHAnsi" w:hAnsiTheme="majorHAnsi" w:cs="Arial"/>
          <w:b/>
        </w:rPr>
        <w:t>Husler</w:t>
      </w:r>
      <w:proofErr w:type="spellEnd"/>
      <w:r w:rsidR="00BE5F0D" w:rsidRPr="00BE5F0D">
        <w:rPr>
          <w:rFonts w:asciiTheme="majorHAnsi" w:hAnsiTheme="majorHAnsi" w:cs="Arial"/>
          <w:b/>
        </w:rPr>
        <w:t xml:space="preserve"> mower with flex forks from Countryside </w:t>
      </w:r>
      <w:r w:rsidR="00010085">
        <w:rPr>
          <w:rFonts w:asciiTheme="majorHAnsi" w:hAnsiTheme="majorHAnsi" w:cs="Arial"/>
          <w:b/>
        </w:rPr>
        <w:t>M</w:t>
      </w:r>
      <w:r w:rsidR="00BE5F0D" w:rsidRPr="00BE5F0D">
        <w:rPr>
          <w:rFonts w:asciiTheme="majorHAnsi" w:hAnsiTheme="majorHAnsi" w:cs="Arial"/>
          <w:b/>
        </w:rPr>
        <w:t xml:space="preserve">otors for $11,873.00 and not to exceed $12,000.00 for any needed add </w:t>
      </w:r>
      <w:proofErr w:type="spellStart"/>
      <w:r w:rsidR="00BE5F0D" w:rsidRPr="00BE5F0D">
        <w:rPr>
          <w:rFonts w:asciiTheme="majorHAnsi" w:hAnsiTheme="majorHAnsi" w:cs="Arial"/>
          <w:b/>
        </w:rPr>
        <w:t>on</w:t>
      </w:r>
      <w:r w:rsidR="00010085">
        <w:rPr>
          <w:rFonts w:asciiTheme="majorHAnsi" w:hAnsiTheme="majorHAnsi" w:cs="Arial"/>
          <w:b/>
        </w:rPr>
        <w:t>s</w:t>
      </w:r>
      <w:proofErr w:type="spellEnd"/>
      <w:r w:rsidR="00BE5F0D" w:rsidRPr="00BE5F0D">
        <w:rPr>
          <w:rFonts w:asciiTheme="majorHAnsi" w:hAnsiTheme="majorHAnsi" w:cs="Arial"/>
          <w:b/>
        </w:rPr>
        <w:t xml:space="preserve"> including flex forks.   Motion carried 4-0.</w:t>
      </w:r>
      <w:r w:rsidR="00BE5F0D">
        <w:rPr>
          <w:rFonts w:asciiTheme="majorHAnsi" w:hAnsiTheme="majorHAnsi" w:cs="Arial"/>
        </w:rPr>
        <w:t xml:space="preserve">   Row talked to Council about our options for a new chlorination system for the pool.  </w:t>
      </w:r>
      <w:r w:rsidR="00DC0265">
        <w:rPr>
          <w:rFonts w:asciiTheme="majorHAnsi" w:hAnsiTheme="majorHAnsi" w:cs="Arial"/>
        </w:rPr>
        <w:t xml:space="preserve">Row is to get quotes and get back with Council.  The baby pool is still not able to be used.  Discussions on if the Council wants to replace it or to have it fixed.  A splash pad was also discussed.  Row told Council about some items the City would no longer need and asked about putting the items on purple wave or an auction site instead of doing a sealed bid.  The Council suggested that we put a reserve on the items as follows:  Recycle crusher - $6,000.00, old </w:t>
      </w:r>
      <w:r w:rsidR="00010085">
        <w:rPr>
          <w:rFonts w:asciiTheme="majorHAnsi" w:hAnsiTheme="majorHAnsi" w:cs="Arial"/>
        </w:rPr>
        <w:t>c</w:t>
      </w:r>
      <w:r w:rsidR="00DC0265">
        <w:rPr>
          <w:rFonts w:asciiTheme="majorHAnsi" w:hAnsiTheme="majorHAnsi" w:cs="Arial"/>
        </w:rPr>
        <w:t>hev</w:t>
      </w:r>
      <w:r w:rsidR="00010085">
        <w:rPr>
          <w:rFonts w:asciiTheme="majorHAnsi" w:hAnsiTheme="majorHAnsi" w:cs="Arial"/>
        </w:rPr>
        <w:t>rolet</w:t>
      </w:r>
      <w:r w:rsidR="00DC0265">
        <w:rPr>
          <w:rFonts w:asciiTheme="majorHAnsi" w:hAnsiTheme="majorHAnsi" w:cs="Arial"/>
        </w:rPr>
        <w:t xml:space="preserve"> pickup - $4,000.00, hustler mower with 72” deck for $4-5,000.00 and sewer water jet machine - $500.00.</w:t>
      </w:r>
    </w:p>
    <w:p w:rsidR="00816643" w:rsidRPr="00816643" w:rsidRDefault="00816643" w:rsidP="00816643">
      <w:pPr>
        <w:jc w:val="both"/>
        <w:rPr>
          <w:rFonts w:asciiTheme="majorHAnsi" w:hAnsiTheme="majorHAnsi" w:cs="Arial"/>
          <w:b/>
        </w:rPr>
      </w:pPr>
    </w:p>
    <w:p w:rsidR="00FD70F0" w:rsidRPr="00463A66" w:rsidRDefault="00FD70F0" w:rsidP="00FD70F0">
      <w:pPr>
        <w:jc w:val="both"/>
        <w:rPr>
          <w:rFonts w:asciiTheme="majorHAnsi" w:hAnsiTheme="majorHAnsi" w:cs="Arial"/>
        </w:rPr>
      </w:pPr>
      <w:r>
        <w:rPr>
          <w:rFonts w:asciiTheme="majorHAnsi" w:hAnsiTheme="majorHAnsi" w:cs="Arial"/>
          <w:b/>
        </w:rPr>
        <w:lastRenderedPageBreak/>
        <w:t xml:space="preserve">A motion by </w:t>
      </w:r>
      <w:r w:rsidR="0086144D">
        <w:rPr>
          <w:rFonts w:asciiTheme="majorHAnsi" w:hAnsiTheme="majorHAnsi" w:cs="Arial"/>
          <w:b/>
        </w:rPr>
        <w:t>Jones</w:t>
      </w:r>
      <w:r>
        <w:rPr>
          <w:rFonts w:asciiTheme="majorHAnsi" w:hAnsiTheme="majorHAnsi" w:cs="Arial"/>
          <w:b/>
        </w:rPr>
        <w:t xml:space="preserve">, </w:t>
      </w:r>
      <w:r w:rsidR="00463A66">
        <w:rPr>
          <w:rFonts w:asciiTheme="majorHAnsi" w:hAnsiTheme="majorHAnsi" w:cs="Arial"/>
          <w:b/>
        </w:rPr>
        <w:t xml:space="preserve">seconded by </w:t>
      </w:r>
      <w:r w:rsidR="0086144D">
        <w:rPr>
          <w:rFonts w:asciiTheme="majorHAnsi" w:hAnsiTheme="majorHAnsi" w:cs="Arial"/>
          <w:b/>
        </w:rPr>
        <w:t>Noland</w:t>
      </w:r>
      <w:r w:rsidR="00463A66">
        <w:rPr>
          <w:rFonts w:asciiTheme="majorHAnsi" w:hAnsiTheme="majorHAnsi" w:cs="Arial"/>
          <w:b/>
        </w:rPr>
        <w:t xml:space="preserve"> to enter into executive session at </w:t>
      </w:r>
      <w:r w:rsidR="0086144D">
        <w:rPr>
          <w:rFonts w:asciiTheme="majorHAnsi" w:hAnsiTheme="majorHAnsi" w:cs="Arial"/>
          <w:b/>
        </w:rPr>
        <w:t>7:53</w:t>
      </w:r>
      <w:r w:rsidR="00463A66">
        <w:rPr>
          <w:rFonts w:asciiTheme="majorHAnsi" w:hAnsiTheme="majorHAnsi" w:cs="Arial"/>
          <w:b/>
        </w:rPr>
        <w:t xml:space="preserve"> p.m. for 1</w:t>
      </w:r>
      <w:r w:rsidR="0086144D">
        <w:rPr>
          <w:rFonts w:asciiTheme="majorHAnsi" w:hAnsiTheme="majorHAnsi" w:cs="Arial"/>
          <w:b/>
        </w:rPr>
        <w:t>5</w:t>
      </w:r>
      <w:r w:rsidR="00463A66">
        <w:rPr>
          <w:rFonts w:asciiTheme="majorHAnsi" w:hAnsiTheme="majorHAnsi" w:cs="Arial"/>
          <w:b/>
        </w:rPr>
        <w:t xml:space="preserve"> minutes to discuss non-elected personnel with Row to stay.  Motion carried </w:t>
      </w:r>
      <w:r w:rsidR="0086144D">
        <w:rPr>
          <w:rFonts w:asciiTheme="majorHAnsi" w:hAnsiTheme="majorHAnsi" w:cs="Arial"/>
          <w:b/>
        </w:rPr>
        <w:t>4</w:t>
      </w:r>
      <w:r w:rsidR="00463A66">
        <w:rPr>
          <w:rFonts w:asciiTheme="majorHAnsi" w:hAnsiTheme="majorHAnsi" w:cs="Arial"/>
          <w:b/>
        </w:rPr>
        <w:t xml:space="preserve">-0.  </w:t>
      </w:r>
      <w:r w:rsidR="00463A66">
        <w:rPr>
          <w:rFonts w:asciiTheme="majorHAnsi" w:hAnsiTheme="majorHAnsi" w:cs="Arial"/>
        </w:rPr>
        <w:t>Council came out of executive session at 8:</w:t>
      </w:r>
      <w:r w:rsidR="0086144D">
        <w:rPr>
          <w:rFonts w:asciiTheme="majorHAnsi" w:hAnsiTheme="majorHAnsi" w:cs="Arial"/>
        </w:rPr>
        <w:t>08</w:t>
      </w:r>
      <w:r w:rsidR="00463A66">
        <w:rPr>
          <w:rFonts w:asciiTheme="majorHAnsi" w:hAnsiTheme="majorHAnsi" w:cs="Arial"/>
        </w:rPr>
        <w:t xml:space="preserve"> stating no binding action taken.</w:t>
      </w:r>
    </w:p>
    <w:p w:rsidR="008457E5" w:rsidRPr="008457E5" w:rsidRDefault="008457E5" w:rsidP="008457E5">
      <w:pPr>
        <w:jc w:val="both"/>
        <w:rPr>
          <w:rFonts w:asciiTheme="majorHAnsi" w:hAnsiTheme="majorHAnsi" w:cs="Arial"/>
          <w:b/>
        </w:rPr>
      </w:pPr>
    </w:p>
    <w:p w:rsidR="00D02A5E" w:rsidRPr="007C0B0A" w:rsidRDefault="00492E6E" w:rsidP="00D02A5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sidR="00816643">
        <w:rPr>
          <w:rFonts w:asciiTheme="majorHAnsi" w:hAnsiTheme="majorHAnsi" w:cs="Arial"/>
          <w:sz w:val="22"/>
          <w:szCs w:val="22"/>
        </w:rPr>
        <w:t xml:space="preserve"> Jones made a motion, seconded by Noland to hire Natalie Shirley as the</w:t>
      </w:r>
      <w:r w:rsidR="00D02A5E">
        <w:rPr>
          <w:rFonts w:asciiTheme="majorHAnsi" w:hAnsiTheme="majorHAnsi" w:cs="Arial"/>
          <w:sz w:val="22"/>
          <w:szCs w:val="22"/>
        </w:rPr>
        <w:t xml:space="preserve"> </w:t>
      </w:r>
      <w:r w:rsidR="00816643">
        <w:rPr>
          <w:rFonts w:asciiTheme="majorHAnsi" w:hAnsiTheme="majorHAnsi" w:cs="Arial"/>
          <w:sz w:val="22"/>
          <w:szCs w:val="22"/>
        </w:rPr>
        <w:t xml:space="preserve">2022 pool season pool manager pending we have enough guards that are certified to open the pool this season.  Motion carried 4-0.  Motion by Noland, seconded by Jones to change the cemetery rates as discussed.  Motion carried 4-0.  Motion by Jones, second by Noland to approve the TS News Progress Edition ad for $300.00.  Motion carried 4-0.  </w:t>
      </w:r>
      <w:r w:rsidR="004B7DA4">
        <w:rPr>
          <w:rFonts w:asciiTheme="majorHAnsi" w:hAnsiTheme="majorHAnsi" w:cs="Arial"/>
          <w:sz w:val="22"/>
          <w:szCs w:val="22"/>
        </w:rPr>
        <w:t xml:space="preserve">Pierce talked to Council about the interest rate on the utility accounts.  </w:t>
      </w:r>
      <w:r w:rsidR="00973E05">
        <w:rPr>
          <w:rFonts w:asciiTheme="majorHAnsi" w:hAnsiTheme="majorHAnsi" w:cs="Arial"/>
          <w:sz w:val="22"/>
          <w:szCs w:val="22"/>
        </w:rPr>
        <w:t>Most of the residents have paid all of their bill in full leaving just approximately 40 customers that have not</w:t>
      </w:r>
      <w:r w:rsidR="008B4221">
        <w:rPr>
          <w:rFonts w:asciiTheme="majorHAnsi" w:hAnsiTheme="majorHAnsi" w:cs="Arial"/>
          <w:sz w:val="22"/>
          <w:szCs w:val="22"/>
        </w:rPr>
        <w:t xml:space="preserve"> finished paying </w:t>
      </w:r>
      <w:r w:rsidR="007C0B0A">
        <w:rPr>
          <w:rFonts w:asciiTheme="majorHAnsi" w:hAnsiTheme="majorHAnsi" w:cs="Arial"/>
          <w:sz w:val="22"/>
          <w:szCs w:val="22"/>
        </w:rPr>
        <w:t xml:space="preserve">theirs </w:t>
      </w:r>
      <w:r w:rsidR="008B4221">
        <w:rPr>
          <w:rFonts w:asciiTheme="majorHAnsi" w:hAnsiTheme="majorHAnsi" w:cs="Arial"/>
          <w:sz w:val="22"/>
          <w:szCs w:val="22"/>
        </w:rPr>
        <w:t>off</w:t>
      </w:r>
      <w:r w:rsidR="00973E05">
        <w:rPr>
          <w:rFonts w:asciiTheme="majorHAnsi" w:hAnsiTheme="majorHAnsi" w:cs="Arial"/>
          <w:sz w:val="22"/>
          <w:szCs w:val="22"/>
        </w:rPr>
        <w:t xml:space="preserve">.  </w:t>
      </w:r>
      <w:r w:rsidR="00973E05" w:rsidRPr="00010085">
        <w:rPr>
          <w:rFonts w:asciiTheme="majorHAnsi" w:hAnsiTheme="majorHAnsi" w:cs="Arial"/>
          <w:b/>
          <w:sz w:val="22"/>
          <w:szCs w:val="22"/>
        </w:rPr>
        <w:t xml:space="preserve">Council </w:t>
      </w:r>
      <w:r w:rsidR="007C0B0A" w:rsidRPr="00010085">
        <w:rPr>
          <w:rFonts w:asciiTheme="majorHAnsi" w:hAnsiTheme="majorHAnsi" w:cs="Arial"/>
          <w:b/>
          <w:sz w:val="22"/>
          <w:szCs w:val="22"/>
        </w:rPr>
        <w:t>member Jones made a motion, seconded by Noland, motion carried 4-0</w:t>
      </w:r>
      <w:r w:rsidR="00973E05" w:rsidRPr="00010085">
        <w:rPr>
          <w:rFonts w:asciiTheme="majorHAnsi" w:hAnsiTheme="majorHAnsi" w:cs="Arial"/>
          <w:b/>
          <w:sz w:val="22"/>
          <w:szCs w:val="22"/>
        </w:rPr>
        <w:t xml:space="preserve"> to</w:t>
      </w:r>
      <w:r w:rsidR="00DF4699" w:rsidRPr="00010085">
        <w:rPr>
          <w:rFonts w:asciiTheme="majorHAnsi" w:hAnsiTheme="majorHAnsi" w:cs="Arial"/>
          <w:b/>
          <w:sz w:val="22"/>
          <w:szCs w:val="22"/>
        </w:rPr>
        <w:t xml:space="preserve"> adopt Resolution2022-01 </w:t>
      </w:r>
      <w:r w:rsidR="00973E05" w:rsidRPr="00010085">
        <w:rPr>
          <w:rFonts w:asciiTheme="majorHAnsi" w:hAnsiTheme="majorHAnsi" w:cs="Arial"/>
          <w:b/>
          <w:sz w:val="22"/>
          <w:szCs w:val="22"/>
        </w:rPr>
        <w:t xml:space="preserve">for </w:t>
      </w:r>
      <w:r w:rsidR="007C0B0A" w:rsidRPr="00010085">
        <w:rPr>
          <w:rFonts w:asciiTheme="majorHAnsi" w:hAnsiTheme="majorHAnsi" w:cs="Arial"/>
          <w:b/>
          <w:sz w:val="22"/>
          <w:szCs w:val="22"/>
        </w:rPr>
        <w:t xml:space="preserve">one more year of </w:t>
      </w:r>
      <w:r w:rsidR="00973E05" w:rsidRPr="00010085">
        <w:rPr>
          <w:rFonts w:asciiTheme="majorHAnsi" w:hAnsiTheme="majorHAnsi" w:cs="Arial"/>
          <w:b/>
          <w:sz w:val="22"/>
          <w:szCs w:val="22"/>
        </w:rPr>
        <w:t xml:space="preserve">temporarily lowering of utility penalties </w:t>
      </w:r>
      <w:r w:rsidR="00DF4699" w:rsidRPr="00010085">
        <w:rPr>
          <w:rFonts w:asciiTheme="majorHAnsi" w:hAnsiTheme="majorHAnsi" w:cs="Arial"/>
          <w:b/>
          <w:sz w:val="22"/>
          <w:szCs w:val="22"/>
        </w:rPr>
        <w:t xml:space="preserve">to </w:t>
      </w:r>
      <w:r w:rsidR="007C0B0A" w:rsidRPr="00010085">
        <w:rPr>
          <w:rFonts w:asciiTheme="majorHAnsi" w:hAnsiTheme="majorHAnsi" w:cs="Arial"/>
          <w:b/>
          <w:sz w:val="22"/>
          <w:szCs w:val="22"/>
        </w:rPr>
        <w:t xml:space="preserve">1% and to repeal </w:t>
      </w:r>
      <w:r w:rsidR="00DF4699" w:rsidRPr="00010085">
        <w:rPr>
          <w:rFonts w:asciiTheme="majorHAnsi" w:hAnsiTheme="majorHAnsi" w:cs="Arial"/>
          <w:b/>
          <w:sz w:val="22"/>
          <w:szCs w:val="22"/>
        </w:rPr>
        <w:t>Resolution 202</w:t>
      </w:r>
      <w:r w:rsidR="007C0B0A" w:rsidRPr="00010085">
        <w:rPr>
          <w:rFonts w:asciiTheme="majorHAnsi" w:hAnsiTheme="majorHAnsi" w:cs="Arial"/>
          <w:b/>
          <w:sz w:val="22"/>
          <w:szCs w:val="22"/>
        </w:rPr>
        <w:t>1-04.  Motion carried 4-0.</w:t>
      </w:r>
      <w:r w:rsidR="007C0B0A">
        <w:rPr>
          <w:rFonts w:asciiTheme="majorHAnsi" w:hAnsiTheme="majorHAnsi" w:cs="Arial"/>
          <w:sz w:val="22"/>
          <w:szCs w:val="22"/>
        </w:rPr>
        <w:t xml:space="preserve">  Mayor </w:t>
      </w:r>
      <w:proofErr w:type="spellStart"/>
      <w:r w:rsidR="007C0B0A">
        <w:rPr>
          <w:rFonts w:asciiTheme="majorHAnsi" w:hAnsiTheme="majorHAnsi" w:cs="Arial"/>
          <w:sz w:val="22"/>
          <w:szCs w:val="22"/>
        </w:rPr>
        <w:t>Dolley</w:t>
      </w:r>
      <w:proofErr w:type="spellEnd"/>
      <w:r w:rsidR="007C0B0A">
        <w:rPr>
          <w:rFonts w:asciiTheme="majorHAnsi" w:hAnsiTheme="majorHAnsi" w:cs="Arial"/>
          <w:sz w:val="22"/>
          <w:szCs w:val="22"/>
        </w:rPr>
        <w:t xml:space="preserve"> did state that this would be the final year to leave the interest rate at 1%.  Starting with the April billing of 2023, all penalties will go back to 10%.  Also, the utilit</w:t>
      </w:r>
      <w:r w:rsidR="00010085">
        <w:rPr>
          <w:rFonts w:asciiTheme="majorHAnsi" w:hAnsiTheme="majorHAnsi" w:cs="Arial"/>
          <w:sz w:val="22"/>
          <w:szCs w:val="22"/>
        </w:rPr>
        <w:t>y customers</w:t>
      </w:r>
      <w:r w:rsidR="007C0B0A">
        <w:rPr>
          <w:rFonts w:asciiTheme="majorHAnsi" w:hAnsiTheme="majorHAnsi" w:cs="Arial"/>
          <w:sz w:val="22"/>
          <w:szCs w:val="22"/>
        </w:rPr>
        <w:t xml:space="preserve"> that are not making the current bill plus some of the past due gas bill from February of 2021 event will no longer be able to keep their utilities on</w:t>
      </w:r>
      <w:r w:rsidR="00010085">
        <w:rPr>
          <w:rFonts w:asciiTheme="majorHAnsi" w:hAnsiTheme="majorHAnsi" w:cs="Arial"/>
          <w:sz w:val="22"/>
          <w:szCs w:val="22"/>
        </w:rPr>
        <w:t xml:space="preserve"> if they do not stay current on their bills</w:t>
      </w:r>
      <w:r w:rsidR="007C0B0A">
        <w:rPr>
          <w:rFonts w:asciiTheme="majorHAnsi" w:hAnsiTheme="majorHAnsi" w:cs="Arial"/>
          <w:sz w:val="22"/>
          <w:szCs w:val="22"/>
        </w:rPr>
        <w:t xml:space="preserve">.  The agreement of the payment plan that was sent to every person affected was to keep current on their </w:t>
      </w:r>
      <w:r w:rsidR="00010085">
        <w:rPr>
          <w:rFonts w:asciiTheme="majorHAnsi" w:hAnsiTheme="majorHAnsi" w:cs="Arial"/>
          <w:sz w:val="22"/>
          <w:szCs w:val="22"/>
        </w:rPr>
        <w:t xml:space="preserve">monthly </w:t>
      </w:r>
      <w:r w:rsidR="007C0B0A">
        <w:rPr>
          <w:rFonts w:asciiTheme="majorHAnsi" w:hAnsiTheme="majorHAnsi" w:cs="Arial"/>
          <w:sz w:val="22"/>
          <w:szCs w:val="22"/>
        </w:rPr>
        <w:t>bill each</w:t>
      </w:r>
      <w:r w:rsidR="00010085">
        <w:rPr>
          <w:rFonts w:asciiTheme="majorHAnsi" w:hAnsiTheme="majorHAnsi" w:cs="Arial"/>
          <w:sz w:val="22"/>
          <w:szCs w:val="22"/>
        </w:rPr>
        <w:t xml:space="preserve"> </w:t>
      </w:r>
      <w:bookmarkStart w:id="0" w:name="_GoBack"/>
      <w:bookmarkEnd w:id="0"/>
      <w:r w:rsidR="007C0B0A">
        <w:rPr>
          <w:rFonts w:asciiTheme="majorHAnsi" w:hAnsiTheme="majorHAnsi" w:cs="Arial"/>
          <w:sz w:val="22"/>
          <w:szCs w:val="22"/>
        </w:rPr>
        <w:t xml:space="preserve">plus a payment towards the February gas bill while the interest rate of 1% was in place. </w:t>
      </w:r>
      <w:r w:rsidR="0086144D" w:rsidRPr="007C0B0A">
        <w:rPr>
          <w:rFonts w:asciiTheme="majorHAnsi" w:hAnsiTheme="majorHAnsi"/>
          <w:w w:val="105"/>
          <w:sz w:val="22"/>
          <w:szCs w:val="22"/>
        </w:rPr>
        <w:t xml:space="preserve"> </w:t>
      </w:r>
    </w:p>
    <w:p w:rsidR="001232E4" w:rsidRPr="00F11AA2" w:rsidRDefault="001232E4" w:rsidP="00F11AA2">
      <w:pPr>
        <w:jc w:val="both"/>
        <w:rPr>
          <w:rFonts w:ascii="Cambria" w:hAnsi="Cambria" w:cs="Arial"/>
          <w:sz w:val="22"/>
          <w:szCs w:val="22"/>
        </w:rPr>
      </w:pP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86144D">
        <w:rPr>
          <w:rFonts w:ascii="Cambria" w:hAnsi="Cambria" w:cs="Arial"/>
          <w:b/>
          <w:sz w:val="22"/>
          <w:szCs w:val="22"/>
        </w:rPr>
        <w:t>Jones</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86144D">
        <w:rPr>
          <w:rFonts w:ascii="Cambria" w:hAnsi="Cambria" w:cs="Arial"/>
          <w:b/>
          <w:sz w:val="22"/>
          <w:szCs w:val="22"/>
        </w:rPr>
        <w:t xml:space="preserve">Noland </w:t>
      </w:r>
      <w:r w:rsidRPr="00C104B2">
        <w:rPr>
          <w:rFonts w:ascii="Cambria" w:hAnsi="Cambria" w:cs="Arial"/>
          <w:b/>
          <w:sz w:val="22"/>
          <w:szCs w:val="22"/>
        </w:rPr>
        <w:t xml:space="preserve">seconded the motion.  The motion passed </w:t>
      </w:r>
      <w:r w:rsidR="0086144D">
        <w:rPr>
          <w:rFonts w:ascii="Cambria" w:hAnsi="Cambria" w:cs="Arial"/>
          <w:b/>
          <w:sz w:val="22"/>
          <w:szCs w:val="22"/>
        </w:rPr>
        <w:t>4</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86144D">
        <w:rPr>
          <w:rFonts w:ascii="Cambria" w:hAnsi="Cambria" w:cs="Arial"/>
          <w:b/>
          <w:sz w:val="22"/>
          <w:szCs w:val="22"/>
        </w:rPr>
        <w:t xml:space="preserve">9:32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1BC" w:rsidRDefault="00D011BC" w:rsidP="00A04CFA">
      <w:r>
        <w:separator/>
      </w:r>
    </w:p>
  </w:endnote>
  <w:endnote w:type="continuationSeparator" w:id="0">
    <w:p w:rsidR="00D011BC" w:rsidRDefault="00D011BC"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1BC" w:rsidRDefault="00D011BC" w:rsidP="00A04CFA">
      <w:r>
        <w:separator/>
      </w:r>
    </w:p>
  </w:footnote>
  <w:footnote w:type="continuationSeparator" w:id="0">
    <w:p w:rsidR="00D011BC" w:rsidRDefault="00D011BC"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D011BC"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0085"/>
    <w:rsid w:val="0001151A"/>
    <w:rsid w:val="00037F61"/>
    <w:rsid w:val="00045D2D"/>
    <w:rsid w:val="000858C8"/>
    <w:rsid w:val="00093880"/>
    <w:rsid w:val="000B3586"/>
    <w:rsid w:val="000B3BCD"/>
    <w:rsid w:val="000C4FEA"/>
    <w:rsid w:val="000F1D02"/>
    <w:rsid w:val="000F4AF8"/>
    <w:rsid w:val="0010733C"/>
    <w:rsid w:val="001232E4"/>
    <w:rsid w:val="0016501C"/>
    <w:rsid w:val="0017014A"/>
    <w:rsid w:val="00193CCB"/>
    <w:rsid w:val="001A6751"/>
    <w:rsid w:val="001B64D0"/>
    <w:rsid w:val="001D0638"/>
    <w:rsid w:val="001E7986"/>
    <w:rsid w:val="002017F9"/>
    <w:rsid w:val="00206892"/>
    <w:rsid w:val="0023253C"/>
    <w:rsid w:val="00234F3E"/>
    <w:rsid w:val="0025219D"/>
    <w:rsid w:val="002620A0"/>
    <w:rsid w:val="00266C20"/>
    <w:rsid w:val="002B4B48"/>
    <w:rsid w:val="002D25A7"/>
    <w:rsid w:val="00313F63"/>
    <w:rsid w:val="00350C52"/>
    <w:rsid w:val="00356A7C"/>
    <w:rsid w:val="00361C36"/>
    <w:rsid w:val="0037030A"/>
    <w:rsid w:val="00386D4B"/>
    <w:rsid w:val="003A0939"/>
    <w:rsid w:val="003E0EC8"/>
    <w:rsid w:val="003F3344"/>
    <w:rsid w:val="00463A66"/>
    <w:rsid w:val="00475D9C"/>
    <w:rsid w:val="00481E86"/>
    <w:rsid w:val="00492E6E"/>
    <w:rsid w:val="004A36C3"/>
    <w:rsid w:val="004B7DA4"/>
    <w:rsid w:val="004C4A3F"/>
    <w:rsid w:val="004E0506"/>
    <w:rsid w:val="004E2597"/>
    <w:rsid w:val="004E3B0E"/>
    <w:rsid w:val="004F52E1"/>
    <w:rsid w:val="00515D35"/>
    <w:rsid w:val="005250B0"/>
    <w:rsid w:val="00525AB0"/>
    <w:rsid w:val="00535F6F"/>
    <w:rsid w:val="00541817"/>
    <w:rsid w:val="00546E34"/>
    <w:rsid w:val="00560EA4"/>
    <w:rsid w:val="005737D9"/>
    <w:rsid w:val="00582338"/>
    <w:rsid w:val="0059351D"/>
    <w:rsid w:val="0059690D"/>
    <w:rsid w:val="00597596"/>
    <w:rsid w:val="005C492F"/>
    <w:rsid w:val="005E4020"/>
    <w:rsid w:val="005F6FED"/>
    <w:rsid w:val="006211D0"/>
    <w:rsid w:val="006215A5"/>
    <w:rsid w:val="00621813"/>
    <w:rsid w:val="00621914"/>
    <w:rsid w:val="006437C6"/>
    <w:rsid w:val="0065015E"/>
    <w:rsid w:val="00662502"/>
    <w:rsid w:val="00664528"/>
    <w:rsid w:val="006A23DF"/>
    <w:rsid w:val="006B504F"/>
    <w:rsid w:val="006C1C93"/>
    <w:rsid w:val="006D05E5"/>
    <w:rsid w:val="00710FB7"/>
    <w:rsid w:val="0074756B"/>
    <w:rsid w:val="0074784E"/>
    <w:rsid w:val="007776B1"/>
    <w:rsid w:val="007C0B0A"/>
    <w:rsid w:val="007C636A"/>
    <w:rsid w:val="007F33D5"/>
    <w:rsid w:val="007F54EF"/>
    <w:rsid w:val="0080726D"/>
    <w:rsid w:val="00816643"/>
    <w:rsid w:val="00817AE8"/>
    <w:rsid w:val="008457D2"/>
    <w:rsid w:val="008457E5"/>
    <w:rsid w:val="00850A32"/>
    <w:rsid w:val="0086144D"/>
    <w:rsid w:val="00864982"/>
    <w:rsid w:val="008772F2"/>
    <w:rsid w:val="0088761F"/>
    <w:rsid w:val="008923FC"/>
    <w:rsid w:val="00893FB2"/>
    <w:rsid w:val="008A15B3"/>
    <w:rsid w:val="008B4221"/>
    <w:rsid w:val="008E7075"/>
    <w:rsid w:val="008F4E0D"/>
    <w:rsid w:val="009004B9"/>
    <w:rsid w:val="009076C4"/>
    <w:rsid w:val="0091641E"/>
    <w:rsid w:val="009557BB"/>
    <w:rsid w:val="00962711"/>
    <w:rsid w:val="0096322A"/>
    <w:rsid w:val="0096649B"/>
    <w:rsid w:val="00973E05"/>
    <w:rsid w:val="00975B84"/>
    <w:rsid w:val="009A2F25"/>
    <w:rsid w:val="009D3331"/>
    <w:rsid w:val="009E5709"/>
    <w:rsid w:val="00A04CFA"/>
    <w:rsid w:val="00A06B35"/>
    <w:rsid w:val="00A41A8A"/>
    <w:rsid w:val="00AA52B4"/>
    <w:rsid w:val="00AA6C9F"/>
    <w:rsid w:val="00AA79B8"/>
    <w:rsid w:val="00AB06BF"/>
    <w:rsid w:val="00AC3907"/>
    <w:rsid w:val="00AE38A3"/>
    <w:rsid w:val="00AE6C6A"/>
    <w:rsid w:val="00B007E1"/>
    <w:rsid w:val="00B0699D"/>
    <w:rsid w:val="00B07960"/>
    <w:rsid w:val="00B10797"/>
    <w:rsid w:val="00B41D9C"/>
    <w:rsid w:val="00B54119"/>
    <w:rsid w:val="00B76282"/>
    <w:rsid w:val="00B878C4"/>
    <w:rsid w:val="00B91E04"/>
    <w:rsid w:val="00BA1FA4"/>
    <w:rsid w:val="00BA2FCE"/>
    <w:rsid w:val="00BC3188"/>
    <w:rsid w:val="00BC5A56"/>
    <w:rsid w:val="00BD5D7A"/>
    <w:rsid w:val="00BE5F0D"/>
    <w:rsid w:val="00BE67A3"/>
    <w:rsid w:val="00C104B2"/>
    <w:rsid w:val="00C612EA"/>
    <w:rsid w:val="00CA7B96"/>
    <w:rsid w:val="00CC1116"/>
    <w:rsid w:val="00CC2415"/>
    <w:rsid w:val="00CC2E57"/>
    <w:rsid w:val="00CC4A2D"/>
    <w:rsid w:val="00CF2C67"/>
    <w:rsid w:val="00CF4407"/>
    <w:rsid w:val="00D011BC"/>
    <w:rsid w:val="00D02A5E"/>
    <w:rsid w:val="00D26A53"/>
    <w:rsid w:val="00D3763B"/>
    <w:rsid w:val="00D60753"/>
    <w:rsid w:val="00D62F75"/>
    <w:rsid w:val="00DC0265"/>
    <w:rsid w:val="00DC6C02"/>
    <w:rsid w:val="00DD6ECE"/>
    <w:rsid w:val="00DF4699"/>
    <w:rsid w:val="00E26C87"/>
    <w:rsid w:val="00E841F5"/>
    <w:rsid w:val="00EB2121"/>
    <w:rsid w:val="00EB6B23"/>
    <w:rsid w:val="00EC2185"/>
    <w:rsid w:val="00ED7C7D"/>
    <w:rsid w:val="00F11AA2"/>
    <w:rsid w:val="00F2622E"/>
    <w:rsid w:val="00F273F0"/>
    <w:rsid w:val="00F42B11"/>
    <w:rsid w:val="00F630EE"/>
    <w:rsid w:val="00F63B26"/>
    <w:rsid w:val="00F859DF"/>
    <w:rsid w:val="00FA21A2"/>
    <w:rsid w:val="00FC6DA2"/>
    <w:rsid w:val="00FC7D77"/>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B6B51"/>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C24F-6702-4AFC-BDCA-64271A44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4</cp:revision>
  <cp:lastPrinted>2021-03-02T20:58:00Z</cp:lastPrinted>
  <dcterms:created xsi:type="dcterms:W3CDTF">2022-04-15T18:16:00Z</dcterms:created>
  <dcterms:modified xsi:type="dcterms:W3CDTF">2022-04-15T20:36:00Z</dcterms:modified>
</cp:coreProperties>
</file>