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A2B" w:rsidRDefault="00D32A2B" w:rsidP="003C2BE0">
      <w:pPr>
        <w:jc w:val="center"/>
        <w:rPr>
          <w:rFonts w:ascii="Algerian" w:hAnsi="Algerian" w:cs="Times New Roman"/>
          <w:sz w:val="52"/>
          <w:szCs w:val="52"/>
        </w:rPr>
      </w:pPr>
    </w:p>
    <w:p w:rsidR="00E82027" w:rsidRPr="006A6D9E" w:rsidRDefault="003C2BE0" w:rsidP="003C2BE0">
      <w:pPr>
        <w:jc w:val="center"/>
        <w:rPr>
          <w:rFonts w:ascii="Algerian" w:hAnsi="Algerian" w:cs="Times New Roman"/>
          <w:sz w:val="52"/>
          <w:szCs w:val="52"/>
          <w14:textOutline w14:w="9525" w14:cap="rnd" w14:cmpd="sng" w14:algn="ctr">
            <w14:solidFill>
              <w14:srgbClr w14:val="000000"/>
            </w14:solidFill>
            <w14:prstDash w14:val="solid"/>
            <w14:bevel/>
          </w14:textOutline>
        </w:rPr>
      </w:pPr>
      <w:r w:rsidRPr="006A6D9E">
        <w:rPr>
          <w:rFonts w:ascii="Algerian" w:hAnsi="Algerian" w:cs="Times New Roman"/>
          <w:sz w:val="52"/>
          <w:szCs w:val="52"/>
          <w14:textOutline w14:w="9525" w14:cap="rnd" w14:cmpd="sng" w14:algn="ctr">
            <w14:solidFill>
              <w14:srgbClr w14:val="000000"/>
            </w14:solidFill>
            <w14:prstDash w14:val="solid"/>
            <w14:bevel/>
          </w14:textOutline>
        </w:rPr>
        <w:t xml:space="preserve">Body of Christ Outreach Ministries </w:t>
      </w:r>
    </w:p>
    <w:p w:rsidR="00EC666B" w:rsidRPr="008A778E" w:rsidRDefault="003C2BE0" w:rsidP="00EC666B">
      <w:pPr>
        <w:jc w:val="center"/>
        <w:rPr>
          <w:rFonts w:ascii="Algerian" w:hAnsi="Algerian" w:cs="Times New Roman"/>
          <w:color w:val="FFFFFF" w:themeColor="background1"/>
          <w:sz w:val="52"/>
          <w:szCs w:val="52"/>
          <w14:textOutline w14:w="9525" w14:cap="rnd" w14:cmpd="sng" w14:algn="ctr">
            <w14:solidFill>
              <w14:srgbClr w14:val="000000"/>
            </w14:solidFill>
            <w14:prstDash w14:val="solid"/>
            <w14:bevel/>
          </w14:textOutline>
        </w:rPr>
      </w:pPr>
      <w:r w:rsidRPr="006A6D9E">
        <w:rPr>
          <w:rFonts w:ascii="Algerian" w:hAnsi="Algerian" w:cs="Times New Roman"/>
          <w:sz w:val="52"/>
          <w:szCs w:val="52"/>
          <w14:textOutline w14:w="9525" w14:cap="rnd" w14:cmpd="sng" w14:algn="ctr">
            <w14:solidFill>
              <w14:srgbClr w14:val="000000"/>
            </w14:solidFill>
            <w14:prstDash w14:val="solid"/>
            <w14:bevel/>
          </w14:textOutline>
        </w:rPr>
        <w:t>Presents: Feed The 100 Food Drive</w:t>
      </w:r>
    </w:p>
    <w:p w:rsidR="00EC666B" w:rsidRPr="00A87D34" w:rsidRDefault="00EC666B" w:rsidP="00EC666B">
      <w:pPr>
        <w:jc w:val="center"/>
        <w:rPr>
          <w:rFonts w:ascii="Algerian" w:hAnsi="Algerian" w:cs="Times New Roman"/>
          <w:color w:val="FFFFFF" w:themeColor="background1"/>
          <w:sz w:val="52"/>
          <w:szCs w:val="52"/>
        </w:rPr>
      </w:pPr>
      <w:bookmarkStart w:id="0" w:name="_GoBack"/>
      <w:bookmarkEnd w:id="0"/>
    </w:p>
    <w:p w:rsidR="009E1E9C" w:rsidRDefault="009E1E9C" w:rsidP="003C2BE0">
      <w:pPr>
        <w:rPr>
          <w:rFonts w:ascii="Algerian" w:hAnsi="Algerian" w:cs="Times New Roman"/>
        </w:rPr>
      </w:pPr>
    </w:p>
    <w:p w:rsidR="009E1E9C" w:rsidRDefault="009E1E9C" w:rsidP="003C2BE0">
      <w:pPr>
        <w:rPr>
          <w:rFonts w:ascii="Algerian" w:hAnsi="Algerian" w:cs="Times New Roman"/>
        </w:rPr>
      </w:pPr>
    </w:p>
    <w:p w:rsidR="009E1E9C" w:rsidRDefault="009E1E9C" w:rsidP="003C2BE0">
      <w:pPr>
        <w:rPr>
          <w:rFonts w:ascii="Algerian" w:hAnsi="Algerian" w:cs="Times New Roman"/>
        </w:rPr>
      </w:pPr>
    </w:p>
    <w:p w:rsidR="009E1E9C" w:rsidRDefault="009E1E9C" w:rsidP="003C2BE0">
      <w:pPr>
        <w:rPr>
          <w:rFonts w:ascii="Algerian" w:hAnsi="Algerian" w:cs="Times New Roman"/>
        </w:rPr>
      </w:pPr>
    </w:p>
    <w:p w:rsidR="009E1E9C" w:rsidRDefault="009E1E9C" w:rsidP="003C2BE0">
      <w:pPr>
        <w:rPr>
          <w:rFonts w:ascii="Algerian" w:hAnsi="Algerian" w:cs="Times New Roman"/>
        </w:rPr>
      </w:pPr>
    </w:p>
    <w:p w:rsidR="003C2BE0" w:rsidRPr="006A6D9E" w:rsidRDefault="003C2BE0" w:rsidP="003C2BE0">
      <w:pPr>
        <w:rPr>
          <w:rFonts w:ascii="Algerian" w:hAnsi="Algerian" w:cs="Times New Roman"/>
          <w:sz w:val="26"/>
          <w:szCs w:val="26"/>
          <w14:textOutline w14:w="9525" w14:cap="rnd" w14:cmpd="sng" w14:algn="ctr">
            <w14:solidFill>
              <w14:srgbClr w14:val="000000"/>
            </w14:solidFill>
            <w14:prstDash w14:val="solid"/>
            <w14:bevel/>
          </w14:textOutline>
        </w:rPr>
      </w:pPr>
      <w:r w:rsidRPr="006A6D9E">
        <w:rPr>
          <w:rFonts w:ascii="Algerian" w:hAnsi="Algerian" w:cs="Times New Roman"/>
          <w:sz w:val="26"/>
          <w:szCs w:val="26"/>
          <w14:textOutline w14:w="9525" w14:cap="rnd" w14:cmpd="sng" w14:algn="ctr">
            <w14:solidFill>
              <w14:srgbClr w14:val="000000"/>
            </w14:solidFill>
            <w14:prstDash w14:val="solid"/>
            <w14:bevel/>
          </w14:textOutline>
        </w:rPr>
        <w:t>When: October 1, 2015- November 1, 2015</w:t>
      </w:r>
      <w:r w:rsidR="00EC666B" w:rsidRPr="006A6D9E">
        <w:rPr>
          <w:rFonts w:ascii="Algerian" w:hAnsi="Algerian" w:cs="Times New Roman"/>
          <w:sz w:val="26"/>
          <w:szCs w:val="26"/>
          <w14:textOutline w14:w="9525" w14:cap="rnd" w14:cmpd="sng" w14:algn="ctr">
            <w14:solidFill>
              <w14:srgbClr w14:val="000000"/>
            </w14:solidFill>
            <w14:prstDash w14:val="solid"/>
            <w14:bevel/>
          </w14:textOutline>
        </w:rPr>
        <w:t xml:space="preserve"> </w:t>
      </w:r>
      <w:r w:rsidR="00D32A2B" w:rsidRPr="006A6D9E">
        <w:rPr>
          <w:rFonts w:ascii="Algerian" w:hAnsi="Algerian" w:cs="Times New Roman"/>
          <w:sz w:val="26"/>
          <w:szCs w:val="26"/>
          <w14:textOutline w14:w="9525" w14:cap="rnd" w14:cmpd="sng" w14:algn="ctr">
            <w14:solidFill>
              <w14:srgbClr w14:val="000000"/>
            </w14:solidFill>
            <w14:prstDash w14:val="solid"/>
            <w14:bevel/>
          </w14:textOutline>
        </w:rPr>
        <w:t>(</w:t>
      </w:r>
      <w:r w:rsidR="00EC666B" w:rsidRPr="006A6D9E">
        <w:rPr>
          <w:rFonts w:ascii="Algerian" w:hAnsi="Algerian" w:cs="Times New Roman"/>
          <w:sz w:val="26"/>
          <w:szCs w:val="26"/>
          <w14:textOutline w14:w="9525" w14:cap="rnd" w14:cmpd="sng" w14:algn="ctr">
            <w14:solidFill>
              <w14:srgbClr w14:val="000000"/>
            </w14:solidFill>
            <w14:prstDash w14:val="solid"/>
            <w14:bevel/>
          </w14:textOutline>
        </w:rPr>
        <w:t>Prior to or immediately following Sunday worship</w:t>
      </w:r>
      <w:r w:rsidR="00D32A2B" w:rsidRPr="006A6D9E">
        <w:rPr>
          <w:rFonts w:ascii="Algerian" w:hAnsi="Algerian" w:cs="Times New Roman"/>
          <w:sz w:val="26"/>
          <w:szCs w:val="26"/>
          <w14:textOutline w14:w="9525" w14:cap="rnd" w14:cmpd="sng" w14:algn="ctr">
            <w14:solidFill>
              <w14:srgbClr w14:val="000000"/>
            </w14:solidFill>
            <w14:prstDash w14:val="solid"/>
            <w14:bevel/>
          </w14:textOutline>
        </w:rPr>
        <w:t xml:space="preserve"> 10:30am-12:00pm)</w:t>
      </w:r>
    </w:p>
    <w:p w:rsidR="003C2BE0" w:rsidRPr="006A6D9E" w:rsidRDefault="003C2BE0" w:rsidP="003C2BE0">
      <w:pPr>
        <w:rPr>
          <w:rFonts w:ascii="Algerian" w:hAnsi="Algerian" w:cs="Times New Roman"/>
          <w:sz w:val="26"/>
          <w:szCs w:val="26"/>
          <w14:textOutline w14:w="9525" w14:cap="rnd" w14:cmpd="sng" w14:algn="ctr">
            <w14:solidFill>
              <w14:srgbClr w14:val="000000"/>
            </w14:solidFill>
            <w14:prstDash w14:val="solid"/>
            <w14:bevel/>
          </w14:textOutline>
        </w:rPr>
      </w:pPr>
      <w:r w:rsidRPr="006A6D9E">
        <w:rPr>
          <w:rFonts w:ascii="Algerian" w:hAnsi="Algerian" w:cs="Times New Roman"/>
          <w:sz w:val="26"/>
          <w:szCs w:val="26"/>
          <w14:textOutline w14:w="9525" w14:cap="rnd" w14:cmpd="sng" w14:algn="ctr">
            <w14:solidFill>
              <w14:srgbClr w14:val="000000"/>
            </w14:solidFill>
            <w14:prstDash w14:val="solid"/>
            <w14:bevel/>
          </w14:textOutline>
        </w:rPr>
        <w:t>Where: All Donations will be gathered at BOCOM: 500 Oak Street Leavenworth, KS, 66048</w:t>
      </w:r>
    </w:p>
    <w:p w:rsidR="003C2BE0" w:rsidRPr="006A6D9E" w:rsidRDefault="003C2BE0" w:rsidP="003C2BE0">
      <w:pPr>
        <w:rPr>
          <w:rFonts w:ascii="Algerian" w:hAnsi="Algerian" w:cs="Times New Roman"/>
          <w:sz w:val="26"/>
          <w:szCs w:val="26"/>
          <w14:textOutline w14:w="9525" w14:cap="rnd" w14:cmpd="sng" w14:algn="ctr">
            <w14:solidFill>
              <w14:srgbClr w14:val="000000"/>
            </w14:solidFill>
            <w14:prstDash w14:val="solid"/>
            <w14:bevel/>
          </w14:textOutline>
        </w:rPr>
      </w:pPr>
      <w:r w:rsidRPr="006A6D9E">
        <w:rPr>
          <w:rFonts w:ascii="Algerian" w:hAnsi="Algerian" w:cs="Times New Roman"/>
          <w:sz w:val="26"/>
          <w:szCs w:val="26"/>
          <w14:textOutline w14:w="9525" w14:cap="rnd" w14:cmpd="sng" w14:algn="ctr">
            <w14:solidFill>
              <w14:srgbClr w14:val="000000"/>
            </w14:solidFill>
            <w14:prstDash w14:val="solid"/>
            <w14:bevel/>
          </w14:textOutline>
        </w:rPr>
        <w:t xml:space="preserve">Why: </w:t>
      </w:r>
      <w:r w:rsidR="00EC666B" w:rsidRPr="006A6D9E">
        <w:rPr>
          <w:rFonts w:ascii="Algerian" w:hAnsi="Algerian" w:cs="Times New Roman"/>
          <w:sz w:val="26"/>
          <w:szCs w:val="26"/>
          <w14:textOutline w14:w="9525" w14:cap="rnd" w14:cmpd="sng" w14:algn="ctr">
            <w14:solidFill>
              <w14:srgbClr w14:val="000000"/>
            </w14:solidFill>
            <w14:prstDash w14:val="solid"/>
            <w14:bevel/>
          </w14:textOutline>
        </w:rPr>
        <w:t xml:space="preserve">Matthew 14:13-21 Speaks of Jesus feeding 5,000 men, women, and children with 2 fish and 5 loaves of bread. We at BOCOM understand the importance of learning to operate in miracle territory and would love to share all that we have with those in need this holiday season. </w:t>
      </w:r>
    </w:p>
    <w:p w:rsidR="00D32A2B" w:rsidRPr="006A6D9E" w:rsidRDefault="00D32A2B" w:rsidP="003C2BE0">
      <w:pPr>
        <w:rPr>
          <w:rFonts w:ascii="Algerian" w:hAnsi="Algerian" w:cs="Times New Roman"/>
          <w:sz w:val="26"/>
          <w:szCs w:val="26"/>
          <w14:textOutline w14:w="9525" w14:cap="rnd" w14:cmpd="sng" w14:algn="ctr">
            <w14:solidFill>
              <w14:srgbClr w14:val="000000"/>
            </w14:solidFill>
            <w14:prstDash w14:val="solid"/>
            <w14:bevel/>
          </w14:textOutline>
        </w:rPr>
      </w:pPr>
      <w:r w:rsidRPr="006A6D9E">
        <w:rPr>
          <w:rFonts w:ascii="Algerian" w:hAnsi="Algerian" w:cs="Times New Roman"/>
          <w:sz w:val="26"/>
          <w:szCs w:val="26"/>
          <w14:textOutline w14:w="9525" w14:cap="rnd" w14:cmpd="sng" w14:algn="ctr">
            <w14:solidFill>
              <w14:srgbClr w14:val="000000"/>
            </w14:solidFill>
            <w14:prstDash w14:val="solid"/>
            <w14:bevel/>
          </w14:textOutline>
        </w:rPr>
        <w:t xml:space="preserve">How: Contact us at </w:t>
      </w:r>
      <w:hyperlink r:id="rId6" w:history="1">
        <w:r w:rsidRPr="006A6D9E">
          <w:rPr>
            <w:rStyle w:val="Hyperlink"/>
            <w:rFonts w:ascii="Algerian" w:hAnsi="Algerian" w:cs="Times New Roman"/>
            <w:color w:val="auto"/>
            <w:sz w:val="26"/>
            <w:szCs w:val="26"/>
            <w14:textOutline w14:w="9525" w14:cap="rnd" w14:cmpd="sng" w14:algn="ctr">
              <w14:solidFill>
                <w14:srgbClr w14:val="000000"/>
              </w14:solidFill>
              <w14:prstDash w14:val="solid"/>
              <w14:bevel/>
            </w14:textOutline>
          </w:rPr>
          <w:t>rsuttles19@gmail.com</w:t>
        </w:r>
      </w:hyperlink>
      <w:r w:rsidRPr="006A6D9E">
        <w:rPr>
          <w:rFonts w:ascii="Algerian" w:hAnsi="Algerian" w:cs="Times New Roman"/>
          <w:sz w:val="26"/>
          <w:szCs w:val="26"/>
          <w14:textOutline w14:w="9525" w14:cap="rnd" w14:cmpd="sng" w14:algn="ctr">
            <w14:solidFill>
              <w14:srgbClr w14:val="000000"/>
            </w14:solidFill>
            <w14:prstDash w14:val="solid"/>
            <w14:bevel/>
          </w14:textOutline>
        </w:rPr>
        <w:t xml:space="preserve"> to find out how to get involved. </w:t>
      </w:r>
    </w:p>
    <w:sectPr w:rsidR="00D32A2B" w:rsidRPr="006A6D9E" w:rsidSect="003C2BE0">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1440" w:bottom="1440" w:left="1440" w:header="720" w:footer="720" w:gutter="0"/>
      <w:pgBorders w:offsetFrom="page">
        <w:top w:val="single" w:sz="48" w:space="24" w:color="C00000"/>
        <w:left w:val="single" w:sz="48" w:space="24" w:color="C00000"/>
        <w:bottom w:val="single" w:sz="48" w:space="24" w:color="C00000"/>
        <w:right w:val="single" w:sz="48"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A12" w:rsidRDefault="00243A12" w:rsidP="00D32A2B">
      <w:pPr>
        <w:spacing w:after="0" w:line="240" w:lineRule="auto"/>
      </w:pPr>
      <w:r>
        <w:separator/>
      </w:r>
    </w:p>
  </w:endnote>
  <w:endnote w:type="continuationSeparator" w:id="0">
    <w:p w:rsidR="00243A12" w:rsidRDefault="00243A12" w:rsidP="00D32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A2B" w:rsidRDefault="00D32A2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A2B" w:rsidRDefault="00D32A2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A2B" w:rsidRDefault="00D32A2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A12" w:rsidRDefault="00243A12" w:rsidP="00D32A2B">
      <w:pPr>
        <w:spacing w:after="0" w:line="240" w:lineRule="auto"/>
      </w:pPr>
      <w:r>
        <w:separator/>
      </w:r>
    </w:p>
  </w:footnote>
  <w:footnote w:type="continuationSeparator" w:id="0">
    <w:p w:rsidR="00243A12" w:rsidRDefault="00243A12" w:rsidP="00D32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A2B" w:rsidRDefault="00243A1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386204" o:spid="_x0000_s2050" type="#_x0000_t75" style="position:absolute;margin-left:0;margin-top:0;width:647.55pt;height:428.6pt;z-index:-251657216;mso-position-horizontal:center;mso-position-horizontal-relative:margin;mso-position-vertical:center;mso-position-vertical-relative:margin" o:allowincell="f">
          <v:imagedata r:id="rId1" o:title="feed the 100 pictur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A2B" w:rsidRDefault="00243A1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386205" o:spid="_x0000_s2051" type="#_x0000_t75" style="position:absolute;margin-left:0;margin-top:0;width:647.55pt;height:428.6pt;z-index:-251656192;mso-position-horizontal:center;mso-position-horizontal-relative:margin;mso-position-vertical:center;mso-position-vertical-relative:margin" o:allowincell="f">
          <v:imagedata r:id="rId1" o:title="feed the 100 picture"/>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A2B" w:rsidRDefault="00243A1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386203" o:spid="_x0000_s2049" type="#_x0000_t75" style="position:absolute;margin-left:0;margin-top:0;width:647.55pt;height:428.6pt;z-index:-251658240;mso-position-horizontal:center;mso-position-horizontal-relative:margin;mso-position-vertical:center;mso-position-vertical-relative:margin" o:allowincell="f">
          <v:imagedata r:id="rId1" o:title="feed the 100 pictur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BE0"/>
    <w:rsid w:val="000E1B6F"/>
    <w:rsid w:val="001D4F3B"/>
    <w:rsid w:val="00243A12"/>
    <w:rsid w:val="002E7575"/>
    <w:rsid w:val="003C2BE0"/>
    <w:rsid w:val="006A6D9E"/>
    <w:rsid w:val="007D3EF5"/>
    <w:rsid w:val="00842E09"/>
    <w:rsid w:val="008A778E"/>
    <w:rsid w:val="009E1E9C"/>
    <w:rsid w:val="00A87D34"/>
    <w:rsid w:val="00D32A2B"/>
    <w:rsid w:val="00E82027"/>
    <w:rsid w:val="00EC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838B116-0361-4389-A310-74AC9EC7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2A2B"/>
    <w:rPr>
      <w:color w:val="0563C1" w:themeColor="hyperlink"/>
      <w:u w:val="single"/>
    </w:rPr>
  </w:style>
  <w:style w:type="paragraph" w:styleId="Header">
    <w:name w:val="header"/>
    <w:basedOn w:val="Normal"/>
    <w:link w:val="HeaderChar"/>
    <w:uiPriority w:val="99"/>
    <w:unhideWhenUsed/>
    <w:rsid w:val="00D32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A2B"/>
  </w:style>
  <w:style w:type="paragraph" w:styleId="Footer">
    <w:name w:val="footer"/>
    <w:basedOn w:val="Normal"/>
    <w:link w:val="FooterChar"/>
    <w:uiPriority w:val="99"/>
    <w:unhideWhenUsed/>
    <w:rsid w:val="00D32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A2B"/>
  </w:style>
  <w:style w:type="paragraph" w:styleId="BalloonText">
    <w:name w:val="Balloon Text"/>
    <w:basedOn w:val="Normal"/>
    <w:link w:val="BalloonTextChar"/>
    <w:uiPriority w:val="99"/>
    <w:semiHidden/>
    <w:unhideWhenUsed/>
    <w:rsid w:val="00A87D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D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suttles19@gmai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Takiyah Suttles</dc:creator>
  <cp:keywords/>
  <dc:description/>
  <cp:lastModifiedBy>Ronald Suttles Jr.</cp:lastModifiedBy>
  <cp:revision>2</cp:revision>
  <cp:lastPrinted>2015-10-02T20:18:00Z</cp:lastPrinted>
  <dcterms:created xsi:type="dcterms:W3CDTF">2015-10-11T03:54:00Z</dcterms:created>
  <dcterms:modified xsi:type="dcterms:W3CDTF">2015-10-11T03:54:00Z</dcterms:modified>
</cp:coreProperties>
</file>