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7B64" w14:textId="77777777" w:rsidR="00A178C5" w:rsidRDefault="00A178C5">
      <w:r w:rsidRPr="004B1EF5">
        <w:rPr>
          <w:b/>
          <w:bCs/>
        </w:rPr>
        <w:t>Salary Range</w:t>
      </w:r>
      <w:r>
        <w:t xml:space="preserve">: $140K Position: Comptroller Department: Fiscal Division </w:t>
      </w:r>
    </w:p>
    <w:p w14:paraId="61FDBDD8" w14:textId="77777777" w:rsidR="00A178C5" w:rsidRDefault="00A178C5">
      <w:r w:rsidRPr="004B1EF5">
        <w:rPr>
          <w:b/>
          <w:bCs/>
        </w:rPr>
        <w:t xml:space="preserve">Reports </w:t>
      </w:r>
      <w:proofErr w:type="gramStart"/>
      <w:r w:rsidRPr="004B1EF5">
        <w:rPr>
          <w:b/>
          <w:bCs/>
        </w:rPr>
        <w:t>to</w:t>
      </w:r>
      <w:r>
        <w:t>:</w:t>
      </w:r>
      <w:proofErr w:type="gramEnd"/>
      <w:r>
        <w:t xml:space="preserve"> CEO, COO</w:t>
      </w:r>
    </w:p>
    <w:p w14:paraId="7CFC52CD" w14:textId="44D49F75" w:rsidR="00A178C5" w:rsidRPr="00A178C5" w:rsidRDefault="00A178C5">
      <w:pPr>
        <w:rPr>
          <w:b/>
          <w:bCs/>
        </w:rPr>
      </w:pPr>
      <w:r w:rsidRPr="00A178C5">
        <w:rPr>
          <w:b/>
          <w:bCs/>
        </w:rPr>
        <w:t>Who They are</w:t>
      </w:r>
      <w:r w:rsidR="00433E96">
        <w:rPr>
          <w:b/>
          <w:bCs/>
        </w:rPr>
        <w:t xml:space="preserve"> </w:t>
      </w:r>
      <w:r w:rsidR="00546D7A">
        <w:rPr>
          <w:b/>
          <w:bCs/>
        </w:rPr>
        <w:t>a socially conscious</w:t>
      </w:r>
      <w:r>
        <w:rPr>
          <w:b/>
          <w:bCs/>
        </w:rPr>
        <w:t xml:space="preserve"> nonprofit </w:t>
      </w:r>
      <w:r w:rsidR="00B61B2A">
        <w:rPr>
          <w:b/>
          <w:bCs/>
        </w:rPr>
        <w:t xml:space="preserve">organization that assist Veterans </w:t>
      </w:r>
      <w:r w:rsidR="00546D7A">
        <w:rPr>
          <w:b/>
          <w:bCs/>
        </w:rPr>
        <w:t>and their families in urban</w:t>
      </w:r>
      <w:r w:rsidR="004B1EF5">
        <w:rPr>
          <w:b/>
          <w:bCs/>
        </w:rPr>
        <w:t xml:space="preserve"> underserved</w:t>
      </w:r>
      <w:r w:rsidR="00546D7A">
        <w:rPr>
          <w:b/>
          <w:bCs/>
        </w:rPr>
        <w:t xml:space="preserve"> region of </w:t>
      </w:r>
      <w:r w:rsidR="004B1EF5">
        <w:rPr>
          <w:b/>
          <w:bCs/>
        </w:rPr>
        <w:t xml:space="preserve">New York </w:t>
      </w:r>
      <w:proofErr w:type="gramStart"/>
      <w:r w:rsidR="004B1EF5">
        <w:rPr>
          <w:b/>
          <w:bCs/>
        </w:rPr>
        <w:t>City</w:t>
      </w:r>
      <w:proofErr w:type="gramEnd"/>
      <w:r w:rsidR="004B1EF5">
        <w:rPr>
          <w:b/>
          <w:bCs/>
        </w:rPr>
        <w:t xml:space="preserve"> </w:t>
      </w:r>
    </w:p>
    <w:p w14:paraId="7C22E408" w14:textId="77777777" w:rsidR="00433E96" w:rsidRDefault="00A178C5">
      <w:r>
        <w:t xml:space="preserve"> We are</w:t>
      </w:r>
      <w:r w:rsidR="00433E96">
        <w:t xml:space="preserve"> a nonprofit</w:t>
      </w:r>
      <w:r>
        <w:t xml:space="preserve"> looking for a detail-oriented Comptroller to maintain and strengthen our company's internal controls. </w:t>
      </w:r>
    </w:p>
    <w:p w14:paraId="625BF9B5" w14:textId="002CC319" w:rsidR="00433E96" w:rsidRDefault="00A178C5" w:rsidP="00433E96">
      <w:pPr>
        <w:pStyle w:val="ListParagraph"/>
        <w:numPr>
          <w:ilvl w:val="0"/>
          <w:numId w:val="1"/>
        </w:numPr>
      </w:pPr>
      <w:r>
        <w:t xml:space="preserve">The Comptroller will ensure quality of financial transactions and reporting, develop our financial </w:t>
      </w:r>
      <w:proofErr w:type="gramStart"/>
      <w:r>
        <w:t>well-being</w:t>
      </w:r>
      <w:proofErr w:type="gramEnd"/>
      <w:r>
        <w:t xml:space="preserve"> and play a leading role in financial decision</w:t>
      </w:r>
      <w:r w:rsidR="00433E96">
        <w:t xml:space="preserve"> </w:t>
      </w:r>
      <w:r>
        <w:t>making</w:t>
      </w:r>
    </w:p>
    <w:p w14:paraId="504547E9" w14:textId="77777777" w:rsidR="00433E96" w:rsidRDefault="00433E96" w:rsidP="00433E96">
      <w:pPr>
        <w:pStyle w:val="ListParagraph"/>
      </w:pPr>
    </w:p>
    <w:p w14:paraId="5E7F6AA8" w14:textId="77777777" w:rsidR="00750DDA" w:rsidRDefault="00A178C5" w:rsidP="00433E96">
      <w:pPr>
        <w:pStyle w:val="ListParagraph"/>
        <w:numPr>
          <w:ilvl w:val="0"/>
          <w:numId w:val="1"/>
        </w:numPr>
      </w:pPr>
      <w:r>
        <w:t xml:space="preserve">You will provide senior management with strategic financial input, oversee the overall accounting </w:t>
      </w:r>
      <w:proofErr w:type="gramStart"/>
      <w:r>
        <w:t>processes</w:t>
      </w:r>
      <w:proofErr w:type="gramEnd"/>
      <w:r>
        <w:t xml:space="preserve"> and introduce financial reporting. </w:t>
      </w:r>
    </w:p>
    <w:p w14:paraId="592BA8DD" w14:textId="77777777" w:rsidR="00750DDA" w:rsidRDefault="00750DDA" w:rsidP="00750DDA">
      <w:pPr>
        <w:pStyle w:val="ListParagraph"/>
      </w:pPr>
    </w:p>
    <w:p w14:paraId="736786BB" w14:textId="77777777" w:rsidR="00750DDA" w:rsidRDefault="00A178C5" w:rsidP="00433E96">
      <w:pPr>
        <w:pStyle w:val="ListParagraph"/>
        <w:numPr>
          <w:ilvl w:val="0"/>
          <w:numId w:val="1"/>
        </w:numPr>
      </w:pPr>
      <w:r>
        <w:t xml:space="preserve">You will ensure accuracy in all our financial activities. To ensure success you need to give management sound </w:t>
      </w:r>
      <w:proofErr w:type="gramStart"/>
      <w:r>
        <w:t>advice, and</w:t>
      </w:r>
      <w:proofErr w:type="gramEnd"/>
      <w:r>
        <w:t xml:space="preserve"> manage accounting activities with the aim of visibly defending expenditure cost outlays.</w:t>
      </w:r>
    </w:p>
    <w:p w14:paraId="65A8B63B" w14:textId="77777777" w:rsidR="00750DDA" w:rsidRDefault="00750DDA" w:rsidP="00750DDA">
      <w:pPr>
        <w:pStyle w:val="ListParagraph"/>
      </w:pPr>
    </w:p>
    <w:p w14:paraId="1DA96B48" w14:textId="2DC7CAD8" w:rsidR="00750DDA" w:rsidRDefault="00A178C5" w:rsidP="00433E96">
      <w:pPr>
        <w:pStyle w:val="ListParagraph"/>
        <w:numPr>
          <w:ilvl w:val="0"/>
          <w:numId w:val="1"/>
        </w:numPr>
      </w:pPr>
      <w:r>
        <w:t xml:space="preserve"> Top candidates are confident, analytical and positive</w:t>
      </w:r>
    </w:p>
    <w:p w14:paraId="078565B4" w14:textId="77777777" w:rsidR="00750DDA" w:rsidRDefault="00750DDA" w:rsidP="00750DDA">
      <w:pPr>
        <w:pStyle w:val="ListParagraph"/>
      </w:pPr>
    </w:p>
    <w:p w14:paraId="2788F75F" w14:textId="77777777" w:rsidR="00750DDA" w:rsidRDefault="00A178C5" w:rsidP="00750DDA">
      <w:r w:rsidRPr="00750DDA">
        <w:rPr>
          <w:b/>
          <w:bCs/>
        </w:rPr>
        <w:t>Comptroller Responsibilities</w:t>
      </w:r>
      <w:r>
        <w:t xml:space="preserve">: </w:t>
      </w:r>
    </w:p>
    <w:p w14:paraId="65AAF9F5" w14:textId="77777777" w:rsidR="00750DDA" w:rsidRDefault="00A178C5" w:rsidP="00750DDA">
      <w:r>
        <w:sym w:font="Symbol" w:char="F0B7"/>
      </w:r>
      <w:r>
        <w:t xml:space="preserve"> Guides financial decisions by establishing, monitoring, and enforcing policies and procedures. </w:t>
      </w:r>
    </w:p>
    <w:p w14:paraId="31440038" w14:textId="61A01A8A" w:rsidR="00750DDA" w:rsidRDefault="00A178C5" w:rsidP="00750DDA">
      <w:r>
        <w:sym w:font="Symbol" w:char="F0B7"/>
      </w:r>
      <w:r>
        <w:t xml:space="preserve"> Develop</w:t>
      </w:r>
      <w:r w:rsidR="00F66E21">
        <w:t>s</w:t>
      </w:r>
      <w:r>
        <w:t xml:space="preserve"> and forecas</w:t>
      </w:r>
      <w:r w:rsidR="00F66E21">
        <w:t>t</w:t>
      </w:r>
      <w:r>
        <w:t xml:space="preserve"> budgets under direction of CEO</w:t>
      </w:r>
    </w:p>
    <w:p w14:paraId="5A0AED5F" w14:textId="11F5C806" w:rsidR="00F66E21" w:rsidRDefault="00A178C5" w:rsidP="00750DDA">
      <w:r>
        <w:t xml:space="preserve"> </w:t>
      </w:r>
      <w:r>
        <w:sym w:font="Symbol" w:char="F0B7"/>
      </w:r>
      <w:r>
        <w:t xml:space="preserve"> Determi</w:t>
      </w:r>
      <w:r w:rsidR="00F66E21">
        <w:t>nes</w:t>
      </w:r>
      <w:r>
        <w:t xml:space="preserve"> effect of potential business decisions on financial policy</w:t>
      </w:r>
    </w:p>
    <w:p w14:paraId="26639FF6" w14:textId="77777777" w:rsidR="0089268A" w:rsidRDefault="00A178C5" w:rsidP="00750DDA">
      <w:r>
        <w:sym w:font="Symbol" w:char="F0B7"/>
      </w:r>
      <w:r>
        <w:t xml:space="preserve"> Monitors and confirms financial condition by conducting internal </w:t>
      </w:r>
      <w:proofErr w:type="gramStart"/>
      <w:r>
        <w:t>audits;</w:t>
      </w:r>
      <w:proofErr w:type="gramEnd"/>
      <w:r>
        <w:t xml:space="preserve"> providing information to external auditors</w:t>
      </w:r>
    </w:p>
    <w:p w14:paraId="70629962" w14:textId="77777777" w:rsidR="0089268A" w:rsidRDefault="00A178C5" w:rsidP="00750DDA">
      <w:r>
        <w:t xml:space="preserve"> </w:t>
      </w:r>
      <w:r>
        <w:sym w:font="Symbol" w:char="F0B7"/>
      </w:r>
      <w:r>
        <w:t xml:space="preserve"> Collaborat</w:t>
      </w:r>
      <w:r w:rsidR="0089268A">
        <w:t xml:space="preserve">es </w:t>
      </w:r>
      <w:r>
        <w:t>as company representative with business partners</w:t>
      </w:r>
    </w:p>
    <w:p w14:paraId="365B505B" w14:textId="77777777" w:rsidR="0089268A" w:rsidRDefault="00A178C5" w:rsidP="00750DDA">
      <w:r>
        <w:sym w:font="Symbol" w:char="F0B7"/>
      </w:r>
      <w:r>
        <w:t xml:space="preserve"> Cooperating with business units and support functions across company</w:t>
      </w:r>
    </w:p>
    <w:p w14:paraId="29809962" w14:textId="77777777" w:rsidR="0089268A" w:rsidRDefault="00A178C5" w:rsidP="00750DDA">
      <w:r>
        <w:sym w:font="Symbol" w:char="F0B7"/>
      </w:r>
      <w:r>
        <w:t xml:space="preserve"> Prepares budgets by establishing schedules; collecting, analyzing, and consolidating financial data; recommending plans</w:t>
      </w:r>
    </w:p>
    <w:p w14:paraId="662B21C7" w14:textId="77777777" w:rsidR="0089268A" w:rsidRDefault="00A178C5" w:rsidP="00750DDA">
      <w:r>
        <w:sym w:font="Symbol" w:char="F0B7"/>
      </w:r>
      <w:r>
        <w:t xml:space="preserve"> Achieves budget objectives by scheduling expenditures; analyzing variances; initiating corrective actions</w:t>
      </w:r>
    </w:p>
    <w:p w14:paraId="0FE82B7B" w14:textId="77777777" w:rsidR="0089268A" w:rsidRDefault="00A178C5" w:rsidP="00750DDA">
      <w:r>
        <w:t xml:space="preserve"> </w:t>
      </w:r>
      <w:r>
        <w:sym w:font="Symbol" w:char="F0B7"/>
      </w:r>
      <w:r>
        <w:t xml:space="preserve"> Prepares accurate and regular statements and reporting variances</w:t>
      </w:r>
    </w:p>
    <w:p w14:paraId="0045F818" w14:textId="77777777" w:rsidR="00365311" w:rsidRDefault="00A178C5" w:rsidP="00750DDA">
      <w:r>
        <w:t xml:space="preserve"> </w:t>
      </w:r>
      <w:r>
        <w:sym w:font="Symbol" w:char="F0B7"/>
      </w:r>
      <w:r>
        <w:t xml:space="preserve"> Overseeing accounting operations such as accounts payable, accounts receivable and general ledger entries</w:t>
      </w:r>
    </w:p>
    <w:p w14:paraId="37A43746" w14:textId="77777777" w:rsidR="00365311" w:rsidRDefault="00A178C5" w:rsidP="00750DDA">
      <w:r>
        <w:t xml:space="preserve"> </w:t>
      </w:r>
      <w:r>
        <w:sym w:font="Symbol" w:char="F0B7"/>
      </w:r>
      <w:r>
        <w:t xml:space="preserve"> Ensur</w:t>
      </w:r>
      <w:r w:rsidR="00365311">
        <w:t>es</w:t>
      </w:r>
      <w:r>
        <w:t xml:space="preserve"> compliance with company and statutory requirements</w:t>
      </w:r>
    </w:p>
    <w:p w14:paraId="401A9187" w14:textId="77777777" w:rsidR="00365311" w:rsidRDefault="00A178C5" w:rsidP="00750DDA">
      <w:r>
        <w:lastRenderedPageBreak/>
        <w:t xml:space="preserve"> </w:t>
      </w:r>
      <w:r>
        <w:sym w:font="Symbol" w:char="F0B7"/>
      </w:r>
      <w:r>
        <w:t xml:space="preserve"> Complies with federal, state, and local legal requirements by studying existing and new legislation; enforcing adherence to requirements; filing financial reports and advising management on needed actions</w:t>
      </w:r>
    </w:p>
    <w:p w14:paraId="743FE94A" w14:textId="77777777" w:rsidR="00365311" w:rsidRDefault="00A178C5" w:rsidP="00750DDA">
      <w:r>
        <w:sym w:font="Symbol" w:char="F0B7"/>
      </w:r>
      <w:r>
        <w:t xml:space="preserve"> Ensures operation of equipment by establishing preventive maintenance requirements and service contracts; maintaining equipment inventories; evaluating new equipment and techniques</w:t>
      </w:r>
    </w:p>
    <w:p w14:paraId="41F11537" w14:textId="77777777" w:rsidR="00365311" w:rsidRDefault="00A178C5" w:rsidP="00750DDA">
      <w:r>
        <w:sym w:font="Symbol" w:char="F0B7"/>
      </w:r>
      <w:r>
        <w:t xml:space="preserve"> Maintains financial staff by recruiting, selecting, orienting, training, planning, coaching, counseling, monitoring, and disciplining </w:t>
      </w:r>
      <w:proofErr w:type="gramStart"/>
      <w:r>
        <w:t>employees</w:t>
      </w:r>
      <w:proofErr w:type="gramEnd"/>
      <w:r>
        <w:t xml:space="preserve"> and appraising job results</w:t>
      </w:r>
    </w:p>
    <w:p w14:paraId="314A938C" w14:textId="77777777" w:rsidR="005A7E32" w:rsidRDefault="00A178C5" w:rsidP="00750DDA">
      <w:r>
        <w:sym w:font="Symbol" w:char="F0B7"/>
      </w:r>
      <w:r>
        <w:t xml:space="preserve"> Maintains professional and technical knowledge by attending educational workshops; reviewing professional publications; establishing personal networks; participating in professional societies</w:t>
      </w:r>
    </w:p>
    <w:p w14:paraId="17849E73" w14:textId="77777777" w:rsidR="005A7E32" w:rsidRDefault="00A178C5" w:rsidP="00750DDA">
      <w:r>
        <w:sym w:font="Symbol" w:char="F0B7"/>
      </w:r>
      <w:r>
        <w:t xml:space="preserve"> Protects operations by keeping financial information and plans confidential. </w:t>
      </w:r>
      <w:r>
        <w:sym w:font="Symbol" w:char="F0B7"/>
      </w:r>
      <w:r>
        <w:t xml:space="preserve"> Contributes to team effort by accomplishing related results as needed</w:t>
      </w:r>
    </w:p>
    <w:p w14:paraId="74A65251" w14:textId="77777777" w:rsidR="005A7E32" w:rsidRDefault="00A178C5" w:rsidP="00750DDA">
      <w:r>
        <w:sym w:font="Symbol" w:char="F0B7"/>
      </w:r>
      <w:r>
        <w:t xml:space="preserve"> Works closely and oversees audits and tax preparations</w:t>
      </w:r>
    </w:p>
    <w:p w14:paraId="3C0F3D07" w14:textId="77777777" w:rsidR="005A7E32" w:rsidRDefault="00A178C5" w:rsidP="00750DDA">
      <w:r>
        <w:sym w:font="Symbol" w:char="F0B7"/>
      </w:r>
      <w:r>
        <w:t xml:space="preserve"> Knowledge and ability to implement industry software and agency technology needs. </w:t>
      </w:r>
    </w:p>
    <w:p w14:paraId="24138D6B" w14:textId="32AAD20B" w:rsidR="005A7E32" w:rsidRDefault="00A178C5" w:rsidP="00750DDA">
      <w:r>
        <w:sym w:font="Symbol" w:char="F0B7"/>
      </w:r>
      <w:r>
        <w:t xml:space="preserve"> Prepares monthly and quarterly reports for Board of Directors. Comptroller Requirements</w:t>
      </w:r>
    </w:p>
    <w:p w14:paraId="5E48B048" w14:textId="45F30E21" w:rsidR="005A7E32" w:rsidRPr="00F450D5" w:rsidRDefault="005A7E32" w:rsidP="00750DDA">
      <w:pPr>
        <w:rPr>
          <w:b/>
          <w:bCs/>
        </w:rPr>
      </w:pPr>
      <w:r w:rsidRPr="00F450D5">
        <w:rPr>
          <w:b/>
          <w:bCs/>
        </w:rPr>
        <w:t xml:space="preserve">Requirements: </w:t>
      </w:r>
    </w:p>
    <w:p w14:paraId="34EB26B0" w14:textId="77777777" w:rsidR="005A7E32" w:rsidRDefault="00A178C5" w:rsidP="00750DDA">
      <w:r>
        <w:sym w:font="Symbol" w:char="F0B7"/>
      </w:r>
      <w:r>
        <w:t xml:space="preserve"> Master’s degree in accounting, </w:t>
      </w:r>
      <w:proofErr w:type="gramStart"/>
      <w:r>
        <w:t>business</w:t>
      </w:r>
      <w:proofErr w:type="gramEnd"/>
      <w:r>
        <w:t xml:space="preserve"> or finance</w:t>
      </w:r>
    </w:p>
    <w:p w14:paraId="455E3FAB" w14:textId="77777777" w:rsidR="005A7E32" w:rsidRDefault="00A178C5" w:rsidP="00750DDA">
      <w:r>
        <w:sym w:font="Symbol" w:char="F0B7"/>
      </w:r>
      <w:r>
        <w:t xml:space="preserve"> 5+ years related work experience, preferably with experience working for non-profit corporations</w:t>
      </w:r>
    </w:p>
    <w:p w14:paraId="25D6F91B" w14:textId="77777777" w:rsidR="005A7E32" w:rsidRDefault="00A178C5" w:rsidP="00750DDA">
      <w:r>
        <w:sym w:font="Symbol" w:char="F0B7"/>
      </w:r>
      <w:r>
        <w:t xml:space="preserve"> Proficient with QuickBooks and Salesforce</w:t>
      </w:r>
    </w:p>
    <w:p w14:paraId="229A7786" w14:textId="77777777" w:rsidR="00F450D5" w:rsidRDefault="00A178C5" w:rsidP="00750DDA">
      <w:r>
        <w:sym w:font="Symbol" w:char="F0B7"/>
      </w:r>
      <w:r>
        <w:t xml:space="preserve"> Proficient with Microsoft Office Word, </w:t>
      </w:r>
      <w:proofErr w:type="gramStart"/>
      <w:r>
        <w:t>Excel</w:t>
      </w:r>
      <w:proofErr w:type="gramEnd"/>
      <w:r>
        <w:t xml:space="preserve"> and Outlook</w:t>
      </w:r>
    </w:p>
    <w:p w14:paraId="7411A894" w14:textId="77777777" w:rsidR="00F450D5" w:rsidRDefault="00A178C5" w:rsidP="00750DDA">
      <w:r>
        <w:t xml:space="preserve"> </w:t>
      </w:r>
      <w:r>
        <w:sym w:font="Symbol" w:char="F0B7"/>
      </w:r>
      <w:r>
        <w:t xml:space="preserve"> Full knowledge and understanding of applicable laws and regulations</w:t>
      </w:r>
    </w:p>
    <w:p w14:paraId="30697402" w14:textId="77777777" w:rsidR="00F450D5" w:rsidRDefault="00A178C5" w:rsidP="00750DDA">
      <w:r>
        <w:sym w:font="Symbol" w:char="F0B7"/>
      </w:r>
      <w:r>
        <w:t xml:space="preserve"> Excellent verbal and written communication skills</w:t>
      </w:r>
    </w:p>
    <w:p w14:paraId="4BF7AE9B" w14:textId="77777777" w:rsidR="00F450D5" w:rsidRDefault="00F450D5" w:rsidP="00750DDA">
      <w:r w:rsidRPr="00F450D5">
        <w:t xml:space="preserve"> </w:t>
      </w:r>
      <w:r>
        <w:sym w:font="Symbol" w:char="F0B7"/>
      </w:r>
      <w:r w:rsidR="00A178C5">
        <w:t xml:space="preserve"> Knowledge of Time Management a MUST!!</w:t>
      </w:r>
    </w:p>
    <w:p w14:paraId="342EB32C" w14:textId="77777777" w:rsidR="00F450D5" w:rsidRDefault="00A178C5" w:rsidP="00750DDA">
      <w:r>
        <w:t xml:space="preserve"> </w:t>
      </w:r>
      <w:r>
        <w:sym w:font="Symbol" w:char="F0B7"/>
      </w:r>
      <w:r>
        <w:t xml:space="preserve"> Ability to work as part of a team</w:t>
      </w:r>
    </w:p>
    <w:p w14:paraId="73E8E453" w14:textId="77777777" w:rsidR="00FF598B" w:rsidRDefault="00A178C5" w:rsidP="00750DDA">
      <w:r>
        <w:sym w:font="Symbol" w:char="F0B7"/>
      </w:r>
      <w:r>
        <w:t xml:space="preserve"> Ability to provide financial projections</w:t>
      </w:r>
    </w:p>
    <w:p w14:paraId="7684C4EE" w14:textId="77777777" w:rsidR="00FF598B" w:rsidRDefault="00A178C5" w:rsidP="00750DDA">
      <w:r>
        <w:t xml:space="preserve"> </w:t>
      </w:r>
      <w:r>
        <w:sym w:font="Symbol" w:char="F0B7"/>
      </w:r>
      <w:r>
        <w:t xml:space="preserve"> Consolidates fiscal reporting</w:t>
      </w:r>
    </w:p>
    <w:p w14:paraId="1A28E4C3" w14:textId="45194BFB" w:rsidR="00F450D5" w:rsidRDefault="00A178C5" w:rsidP="00750DDA">
      <w:r>
        <w:t xml:space="preserve"> </w:t>
      </w:r>
      <w:r>
        <w:sym w:font="Symbol" w:char="F0B7"/>
      </w:r>
      <w:r>
        <w:t xml:space="preserve"> NYS Gateway Intelligence Management</w:t>
      </w:r>
    </w:p>
    <w:p w14:paraId="020A8452" w14:textId="5E83DC1D" w:rsidR="00A178C5" w:rsidRDefault="00A178C5" w:rsidP="00750DDA">
      <w:r>
        <w:t xml:space="preserve"> </w:t>
      </w:r>
      <w:r>
        <w:sym w:font="Symbol" w:char="F0B7"/>
      </w:r>
      <w:r>
        <w:t xml:space="preserve"> Must be familiar with City, State and Federal Vouchering, Modifications and Close-out Procedures</w:t>
      </w:r>
    </w:p>
    <w:p w14:paraId="03A035E8" w14:textId="3440B1F1" w:rsidR="00FF598B" w:rsidRDefault="00FF598B" w:rsidP="00750DDA"/>
    <w:p w14:paraId="30F727EB" w14:textId="6074D912" w:rsidR="00FF598B" w:rsidRDefault="00FF598B" w:rsidP="00750DDA">
      <w:r>
        <w:t xml:space="preserve">For immediate consideration please send email to: </w:t>
      </w:r>
    </w:p>
    <w:p w14:paraId="7DB86964" w14:textId="0B5F9D95" w:rsidR="00FF598B" w:rsidRDefault="00B61B2A" w:rsidP="00750DDA">
      <w:r>
        <w:t xml:space="preserve">Thaddeus  Dunn @ </w:t>
      </w:r>
      <w:hyperlink r:id="rId5" w:history="1">
        <w:r w:rsidRPr="00193B7B">
          <w:rPr>
            <w:rStyle w:val="Hyperlink"/>
          </w:rPr>
          <w:t>thaddeus@rightfitrecruiting.net</w:t>
        </w:r>
      </w:hyperlink>
      <w:r>
        <w:t xml:space="preserve"> </w:t>
      </w:r>
    </w:p>
    <w:p w14:paraId="6E2D153F" w14:textId="77777777" w:rsidR="00B61B2A" w:rsidRDefault="00B61B2A" w:rsidP="00750DDA"/>
    <w:sectPr w:rsidR="00B61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C2371"/>
    <w:multiLevelType w:val="hybridMultilevel"/>
    <w:tmpl w:val="17E6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C5"/>
    <w:rsid w:val="0025786D"/>
    <w:rsid w:val="00365311"/>
    <w:rsid w:val="00433E96"/>
    <w:rsid w:val="004B1EF5"/>
    <w:rsid w:val="00546D7A"/>
    <w:rsid w:val="005A7E32"/>
    <w:rsid w:val="00750DDA"/>
    <w:rsid w:val="0089268A"/>
    <w:rsid w:val="00A178C5"/>
    <w:rsid w:val="00AB6148"/>
    <w:rsid w:val="00B61B2A"/>
    <w:rsid w:val="00F450D5"/>
    <w:rsid w:val="00F66E21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A107"/>
  <w15:chartTrackingRefBased/>
  <w15:docId w15:val="{512CB3A3-4188-4C91-8570-D828F2EB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addeus@rightfitrecruitin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archer</dc:creator>
  <cp:keywords/>
  <dc:description/>
  <cp:lastModifiedBy>maria archer</cp:lastModifiedBy>
  <cp:revision>2</cp:revision>
  <dcterms:created xsi:type="dcterms:W3CDTF">2020-10-22T22:47:00Z</dcterms:created>
  <dcterms:modified xsi:type="dcterms:W3CDTF">2020-10-22T22:47:00Z</dcterms:modified>
</cp:coreProperties>
</file>