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B125C2">
        <w:rPr>
          <w:rFonts w:ascii="Courier New" w:eastAsia="Times New Roman" w:hAnsi="Courier New" w:cs="Courier New"/>
          <w:b/>
          <w:bCs/>
          <w:sz w:val="48"/>
          <w:szCs w:val="48"/>
          <w:lang w:eastAsia="en-GB"/>
        </w:rPr>
        <w:t>The Light Went Out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Choreographed by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Chris &amp; Andy </w:t>
      </w:r>
      <w:proofErr w:type="spell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Malpass</w:t>
      </w:r>
      <w:proofErr w:type="spell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– 01606883862 </w:t>
      </w:r>
      <w:hyperlink r:id="rId4" w:history="1">
        <w:r w:rsidRPr="00B125C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n-GB"/>
          </w:rPr>
          <w:t>chrisandy-partners@hotmail.co.uk</w:t>
        </w:r>
      </w:hyperlink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Description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64 count Partner Dance. Start in Closed Western Position.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Opposite Feet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Throughout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Gent facing L.O.D. Lady R.L.O.D. Gent’s steps given, except where stated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Music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The Light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In The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Window Went Out – Holly Dunn CD: Heart Full Of Love 146 </w:t>
      </w:r>
      <w:proofErr w:type="spell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bpm</w:t>
      </w:r>
      <w:proofErr w:type="spellEnd"/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RUMBA BOX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1-4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side left on left, step right next to left, step forward on left, hold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5-8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side right on right, step left next to right, step back on right,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WALK x3</w:t>
      </w:r>
      <w:proofErr w:type="gramStart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,HOLD</w:t>
      </w:r>
      <w:proofErr w:type="gramEnd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, SLOW COASTER STEP,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9-12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Walk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forward on left, right,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13–16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back on right, step left next to right, step forward on right, hold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(On count 13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change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to Double Open Hand Hold)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 xml:space="preserve">GENT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LADY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proofErr w:type="gramStart"/>
      <w:r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½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TURN</w:t>
      </w:r>
      <w:proofErr w:type="gramEnd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, HOLD, WALK BACK x3, HOLD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WALK INTO WRAP, HOLD, WALK BACK x3,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17 – 20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</w:t>
      </w:r>
      <w:r>
        <w:rPr>
          <w:rFonts w:ascii="Tahoma" w:eastAsia="Times New Roman" w:hAnsi="Tahoma" w:cs="Tahoma"/>
          <w:sz w:val="18"/>
          <w:szCs w:val="18"/>
          <w:lang w:eastAsia="en-GB"/>
        </w:rPr>
        <w:t>1/</w:t>
      </w:r>
      <w:proofErr w:type="gramStart"/>
      <w:r>
        <w:rPr>
          <w:rFonts w:ascii="Tahoma" w:eastAsia="Times New Roman" w:hAnsi="Tahoma" w:cs="Tahoma"/>
          <w:sz w:val="18"/>
          <w:szCs w:val="18"/>
          <w:lang w:eastAsia="en-GB"/>
        </w:rPr>
        <w:t xml:space="preserve">2 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>turn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right round the back of lady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Walking into a right wrap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On left, right, left,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forward on right, step left next to right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right next to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21–24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back on right, left, right,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Walk back on left, right, left, hold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17 gent’s left hand goes over lady’s head, putting her into a right wrap)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 xml:space="preserve">1/2 TURN, HOLD, WALK x3, HOLD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11/2 TURNS, HOLD, WALK x3</w:t>
      </w:r>
      <w:proofErr w:type="gramStart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,HOLD</w:t>
      </w:r>
      <w:proofErr w:type="gramEnd"/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25–28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1/2 turn left, walking left, right, left,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Pivot 1/2 turn right stepping forward on to right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Pivot 1/2 turn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right stepping back on to left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Pivot 1/2 turn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right stepping forward onto right,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29–32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forward right, left, right,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Walk forward on left, right,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25 release gent’s left hand, lady’s right)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26 gent changes to left hand to left hand behind his back)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28 join right hands in front)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 xml:space="preserve">WALK x3, HOLD, WALK x3 HOLD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1/2 TURN, HOLD, 1/2 TURN,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33–36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forward on left, right, left,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1/4 turn left stepping on to right,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1/4 turn left stepping onto left, step back on right,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37–40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diagonally left on right, left, right,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1/2 turn left across front of gent on left, right,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changing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sides)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(On count 33 release right hands, keeping left hands low.</w:t>
      </w:r>
      <w:proofErr w:type="gramEnd"/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On count 37 lady turns under joined hands)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38 rejoin right hands behind the lady’s back)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STEP, HOLD x2, 1/2 TURN,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41–44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forward on left, hold, step forward on right,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45–48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1/4 turn right stepping onto left, 1/4 turn right stepping onto right, step back on left,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hold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(lady turns left)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45 release right hands. On count 46 rejoin behind gent’s back)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STEP, HOLD x2, 1/2 TURN,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49–52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Step back on right, hold, step back on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53–56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1/4 turn right stepping onto right, 1/4 turn right stepping onto left, step forward on right,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hold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(lady turns left)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(On count 53 release left hands. On count 54 rejoin </w:t>
      </w:r>
      <w:proofErr w:type="spell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infront</w:t>
      </w:r>
      <w:proofErr w:type="spell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of gent)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 xml:space="preserve">GENT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LADY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WALKx3</w:t>
      </w:r>
      <w:proofErr w:type="gramStart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,HOLD,WALKx3,HOLD</w:t>
      </w:r>
      <w:proofErr w:type="gramEnd"/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</w:t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ab/>
        <w:t>1/2TURN,HOLD,WALKx3,HOLD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57–60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forward left, right, left,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1/4 turn right, stepping onto right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1/4 turn right stepping onto left, step back on right,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61–64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Walk forward on right, left, right, hold </w:t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</w: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Walk back on left, right, left, hold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>(On count 57 release right hands. Lady turns right under left hands)</w:t>
      </w: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B125C2">
        <w:rPr>
          <w:rFonts w:ascii="Tahoma" w:eastAsia="Times New Roman" w:hAnsi="Tahoma" w:cs="Tahoma"/>
          <w:sz w:val="18"/>
          <w:szCs w:val="18"/>
          <w:lang w:eastAsia="en-GB"/>
        </w:rPr>
        <w:tab/>
        <w:t xml:space="preserve">(On count 59 </w:t>
      </w:r>
      <w:proofErr w:type="gramStart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>change</w:t>
      </w:r>
      <w:proofErr w:type="gramEnd"/>
      <w:r w:rsidRPr="00B125C2">
        <w:rPr>
          <w:rFonts w:ascii="Tahoma" w:eastAsia="Times New Roman" w:hAnsi="Tahoma" w:cs="Tahoma"/>
          <w:sz w:val="18"/>
          <w:szCs w:val="18"/>
          <w:lang w:eastAsia="en-GB"/>
        </w:rPr>
        <w:t xml:space="preserve"> to Closed Western Position)</w:t>
      </w:r>
    </w:p>
    <w:p w:rsid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en-GB"/>
        </w:rPr>
      </w:pPr>
    </w:p>
    <w:p w:rsidR="00B125C2" w:rsidRPr="00B125C2" w:rsidRDefault="00B125C2" w:rsidP="00B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GB"/>
        </w:rPr>
      </w:pPr>
      <w:r w:rsidRPr="00B125C2">
        <w:rPr>
          <w:rFonts w:ascii="Tahoma" w:eastAsia="Times New Roman" w:hAnsi="Tahoma" w:cs="Tahoma"/>
          <w:b/>
          <w:lang w:eastAsia="en-GB"/>
        </w:rPr>
        <w:t>BEGIN AGAIN</w:t>
      </w:r>
    </w:p>
    <w:p w:rsidR="00670E66" w:rsidRDefault="00670E66"/>
    <w:sectPr w:rsidR="00670E66" w:rsidSect="00B1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5C2"/>
    <w:rsid w:val="00670E66"/>
    <w:rsid w:val="00824779"/>
    <w:rsid w:val="00B1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5C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2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andy-partner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1</cp:revision>
  <cp:lastPrinted>2020-01-31T09:49:00Z</cp:lastPrinted>
  <dcterms:created xsi:type="dcterms:W3CDTF">2020-01-31T09:47:00Z</dcterms:created>
  <dcterms:modified xsi:type="dcterms:W3CDTF">2020-01-31T09:51:00Z</dcterms:modified>
</cp:coreProperties>
</file>