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3" w:rsidRPr="004D03C3" w:rsidRDefault="00E23FBB" w:rsidP="00F11FE9">
      <w:pP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 xml:space="preserve">FORMULA </w:t>
      </w:r>
      <w:r w:rsidR="004D03C3" w:rsidRPr="004D03C3">
        <w:rPr>
          <w:rFonts w:asciiTheme="minorHAnsi" w:hAnsiTheme="minorHAnsi" w:cs="Arial"/>
          <w:b/>
          <w:sz w:val="32"/>
          <w:szCs w:val="32"/>
        </w:rPr>
        <w:t>BOTTLE HEATING</w:t>
      </w:r>
      <w:r w:rsidR="00F11FE9" w:rsidRPr="004D03C3">
        <w:rPr>
          <w:rFonts w:asciiTheme="minorHAnsi" w:hAnsiTheme="minorHAnsi" w:cs="Arial"/>
          <w:b/>
          <w:sz w:val="32"/>
          <w:szCs w:val="32"/>
        </w:rPr>
        <w:t xml:space="preserve"> PROCEDURE</w:t>
      </w:r>
    </w:p>
    <w:p w:rsidR="004D03C3" w:rsidRPr="004D03C3" w:rsidRDefault="004D03C3" w:rsidP="004D03C3">
      <w:pPr>
        <w:rPr>
          <w:rFonts w:asciiTheme="minorHAnsi" w:hAnsiTheme="minorHAnsi" w:cs="Arial"/>
          <w:b/>
        </w:rPr>
      </w:pPr>
    </w:p>
    <w:p w:rsidR="004D03C3" w:rsidRPr="00C30019" w:rsidRDefault="00C30019" w:rsidP="00DF141C">
      <w:pPr>
        <w:numPr>
          <w:ilvl w:val="0"/>
          <w:numId w:val="18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>Prepared b</w:t>
      </w:r>
      <w:r w:rsidR="004D03C3" w:rsidRPr="00C30019">
        <w:rPr>
          <w:rFonts w:asciiTheme="minorHAnsi" w:hAnsiTheme="minorHAnsi" w:cs="Arial"/>
          <w:sz w:val="32"/>
          <w:szCs w:val="32"/>
        </w:rPr>
        <w:t xml:space="preserve">ottles are required to be stored in the fridge at a temperature </w:t>
      </w:r>
      <w:r w:rsidR="003F7863" w:rsidRPr="00C30019">
        <w:rPr>
          <w:rFonts w:asciiTheme="minorHAnsi" w:hAnsiTheme="minorHAnsi" w:cs="Arial"/>
          <w:sz w:val="32"/>
          <w:szCs w:val="32"/>
        </w:rPr>
        <w:t>of</w:t>
      </w:r>
      <w:r w:rsidR="004D03C3" w:rsidRPr="00C30019">
        <w:rPr>
          <w:rFonts w:asciiTheme="minorHAnsi" w:hAnsiTheme="minorHAnsi" w:cs="Arial"/>
          <w:sz w:val="32"/>
          <w:szCs w:val="32"/>
        </w:rPr>
        <w:t xml:space="preserve"> </w:t>
      </w:r>
      <w:r w:rsidR="003F7863" w:rsidRPr="00C30019">
        <w:rPr>
          <w:rFonts w:asciiTheme="minorHAnsi" w:hAnsiTheme="minorHAnsi" w:cs="Arial"/>
          <w:sz w:val="32"/>
          <w:szCs w:val="32"/>
        </w:rPr>
        <w:t>1 to 4</w:t>
      </w:r>
      <w:r w:rsidR="004D03C3" w:rsidRPr="00C30019">
        <w:rPr>
          <w:rFonts w:asciiTheme="minorHAnsi" w:hAnsiTheme="minorHAnsi" w:cs="Arial"/>
          <w:sz w:val="32"/>
          <w:szCs w:val="32"/>
        </w:rPr>
        <w:t xml:space="preserve"> degrees Celsius.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>Wash hands before handling bottles.</w:t>
      </w:r>
      <w:r w:rsidR="00C30019" w:rsidRPr="00C30019">
        <w:rPr>
          <w:rFonts w:asciiTheme="minorHAnsi" w:hAnsiTheme="minorHAnsi" w:cs="Arial"/>
          <w:sz w:val="32"/>
          <w:szCs w:val="32"/>
        </w:rPr>
        <w:t xml:space="preserve"> Wear gloves when preparing formula and heating bottles.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 xml:space="preserve">Ask another staff member to check that you have the </w:t>
      </w:r>
      <w:r w:rsidR="00DF141C" w:rsidRPr="00C30019">
        <w:rPr>
          <w:rFonts w:asciiTheme="minorHAnsi" w:hAnsiTheme="minorHAnsi" w:cs="Arial"/>
          <w:sz w:val="32"/>
          <w:szCs w:val="32"/>
        </w:rPr>
        <w:t>c</w:t>
      </w:r>
      <w:r w:rsidRPr="00C30019">
        <w:rPr>
          <w:rFonts w:asciiTheme="minorHAnsi" w:hAnsiTheme="minorHAnsi" w:cs="Arial"/>
          <w:sz w:val="32"/>
          <w:szCs w:val="32"/>
        </w:rPr>
        <w:t>orrect bottle for the correct child.</w:t>
      </w:r>
    </w:p>
    <w:p w:rsidR="00C30019" w:rsidRPr="00C30019" w:rsidRDefault="00C30019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 xml:space="preserve">When preparing formula ask another staff member to check the formula and the child you are giving it to.   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>Remove teat and cap.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>Place in microwave.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>Heating time will vary generally 30 seconds.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>Remove bottle from microwave, replace teat and cap.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>Shake bottle (Leave cap on as it may spurt).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 xml:space="preserve">Test temperature of bottle contents on the inside </w:t>
      </w:r>
      <w:r w:rsidR="00DF141C" w:rsidRPr="00C30019">
        <w:rPr>
          <w:rFonts w:asciiTheme="minorHAnsi" w:hAnsiTheme="minorHAnsi" w:cs="Arial"/>
          <w:sz w:val="32"/>
          <w:szCs w:val="32"/>
        </w:rPr>
        <w:t>w</w:t>
      </w:r>
      <w:r w:rsidRPr="00C30019">
        <w:rPr>
          <w:rFonts w:asciiTheme="minorHAnsi" w:hAnsiTheme="minorHAnsi" w:cs="Arial"/>
          <w:sz w:val="32"/>
          <w:szCs w:val="32"/>
        </w:rPr>
        <w:t>rist.</w:t>
      </w:r>
    </w:p>
    <w:p w:rsidR="004D03C3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>If too warm, allow to cool, or place the bottle under cold running water. Always check temperature of bottle again.</w:t>
      </w:r>
    </w:p>
    <w:p w:rsidR="00F402A0" w:rsidRPr="00C30019" w:rsidRDefault="004D03C3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C30019">
        <w:rPr>
          <w:rFonts w:asciiTheme="minorHAnsi" w:hAnsiTheme="minorHAnsi" w:cs="Arial"/>
          <w:sz w:val="32"/>
          <w:szCs w:val="32"/>
        </w:rPr>
        <w:t xml:space="preserve">Ensure bottle feeding is a special bonding time with the child. </w:t>
      </w:r>
    </w:p>
    <w:sectPr w:rsidR="00F402A0" w:rsidRPr="00C30019" w:rsidSect="005C7D3C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5" w:rsidRDefault="000C47E5" w:rsidP="005C7D3C">
      <w:r>
        <w:separator/>
      </w:r>
    </w:p>
  </w:endnote>
  <w:endnote w:type="continuationSeparator" w:id="0">
    <w:p w:rsidR="000C47E5" w:rsidRDefault="000C47E5" w:rsidP="005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99"/>
      <w:docPartObj>
        <w:docPartGallery w:val="Page Numbers (Bottom of Page)"/>
        <w:docPartUnique/>
      </w:docPartObj>
    </w:sdtPr>
    <w:sdtEndPr/>
    <w:sdtContent>
      <w:p w:rsidR="00A275C3" w:rsidRDefault="008F6493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    <w10:wrap type="none" anchorx="margin" anchory="page"/>
              <w10:anchorlock/>
            </v:shape>
          </w:pict>
        </w:r>
      </w:p>
      <w:p w:rsidR="00851363" w:rsidRDefault="00C30019">
        <w:pPr>
          <w:pStyle w:val="Footer"/>
          <w:jc w:val="center"/>
          <w:rPr>
            <w:rFonts w:ascii="Calibri" w:hAnsi="Calibri"/>
            <w:sz w:val="20"/>
            <w:szCs w:val="20"/>
            <w:lang w:val="en-AU"/>
          </w:rPr>
        </w:pPr>
        <w:r>
          <w:rPr>
            <w:rFonts w:ascii="Calibri" w:hAnsi="Calibri"/>
            <w:sz w:val="20"/>
            <w:szCs w:val="20"/>
            <w:lang w:val="en-AU"/>
          </w:rPr>
          <w:t>Version 1.1</w:t>
        </w:r>
      </w:p>
      <w:p w:rsidR="00A275C3" w:rsidRDefault="00851363">
        <w:pPr>
          <w:pStyle w:val="Footer"/>
          <w:jc w:val="center"/>
        </w:pPr>
        <w:r>
          <w:rPr>
            <w:rFonts w:ascii="Calibri" w:hAnsi="Calibri"/>
            <w:sz w:val="20"/>
            <w:szCs w:val="20"/>
            <w:lang w:val="en-AU"/>
          </w:rPr>
          <w:t xml:space="preserve">1 </w:t>
        </w:r>
        <w:r w:rsidR="00C30019">
          <w:rPr>
            <w:rFonts w:ascii="Calibri" w:hAnsi="Calibri"/>
            <w:sz w:val="20"/>
            <w:szCs w:val="20"/>
            <w:lang w:val="en-AU"/>
          </w:rPr>
          <w:t>August 2012</w:t>
        </w:r>
      </w:p>
    </w:sdtContent>
  </w:sdt>
  <w:p w:rsidR="009F129D" w:rsidRDefault="008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5" w:rsidRDefault="000C47E5" w:rsidP="005C7D3C">
      <w:r>
        <w:separator/>
      </w:r>
    </w:p>
  </w:footnote>
  <w:footnote w:type="continuationSeparator" w:id="0">
    <w:p w:rsidR="000C47E5" w:rsidRDefault="000C47E5" w:rsidP="005C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D" w:rsidRDefault="00BD3B5A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Baringa Childcare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Centre Polic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y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and Procedure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Manual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851363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PART 3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ANNEX </w:t>
    </w:r>
    <w:r w:rsidR="00FE09D4">
      <w:rPr>
        <w:rFonts w:asciiTheme="minorHAnsi" w:hAnsiTheme="minorHAnsi" w:cs="Arial"/>
        <w:color w:val="7F7F7F" w:themeColor="text1" w:themeTint="80"/>
        <w:sz w:val="20"/>
        <w:szCs w:val="20"/>
      </w:rPr>
      <w:t>J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 to </w:t>
    </w:r>
    <w:r w:rsidR="002A12DF">
      <w:rPr>
        <w:rFonts w:asciiTheme="minorHAnsi" w:hAnsiTheme="minorHAnsi" w:cs="Arial"/>
        <w:color w:val="7F7F7F" w:themeColor="text1" w:themeTint="80"/>
        <w:sz w:val="20"/>
        <w:szCs w:val="20"/>
      </w:rPr>
      <w:t>5.</w:t>
    </w:r>
    <w:r w:rsidR="008C2D9F">
      <w:rPr>
        <w:rFonts w:asciiTheme="minorHAnsi" w:hAnsiTheme="minorHAnsi" w:cs="Arial"/>
        <w:color w:val="7F7F7F" w:themeColor="text1" w:themeTint="80"/>
        <w:sz w:val="20"/>
        <w:szCs w:val="20"/>
      </w:rPr>
      <w:t>8</w:t>
    </w:r>
  </w:p>
  <w:p w:rsidR="00D04378" w:rsidRPr="00D04378" w:rsidRDefault="008F6493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2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<w10:wrap type="none"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1C8"/>
    <w:multiLevelType w:val="hybridMultilevel"/>
    <w:tmpl w:val="349216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142B1"/>
    <w:multiLevelType w:val="hybridMultilevel"/>
    <w:tmpl w:val="186A027C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E2E63"/>
    <w:multiLevelType w:val="hybridMultilevel"/>
    <w:tmpl w:val="A30A5676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46CB"/>
    <w:multiLevelType w:val="hybridMultilevel"/>
    <w:tmpl w:val="1A5213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D7E11"/>
    <w:multiLevelType w:val="hybridMultilevel"/>
    <w:tmpl w:val="638C91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732AA"/>
    <w:multiLevelType w:val="singleLevel"/>
    <w:tmpl w:val="BE60F8F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1BCB6386"/>
    <w:multiLevelType w:val="hybridMultilevel"/>
    <w:tmpl w:val="98022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56CB9"/>
    <w:multiLevelType w:val="hybridMultilevel"/>
    <w:tmpl w:val="7408CE1A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0121E"/>
    <w:multiLevelType w:val="hybridMultilevel"/>
    <w:tmpl w:val="DE5AAEFE"/>
    <w:lvl w:ilvl="0" w:tplc="BE60F8FC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05B0"/>
    <w:multiLevelType w:val="hybridMultilevel"/>
    <w:tmpl w:val="A38496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1D2405"/>
    <w:multiLevelType w:val="hybridMultilevel"/>
    <w:tmpl w:val="20EC5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52DA9"/>
    <w:multiLevelType w:val="hybridMultilevel"/>
    <w:tmpl w:val="B8C4D13A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36C54"/>
    <w:multiLevelType w:val="hybridMultilevel"/>
    <w:tmpl w:val="4D12F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E263A"/>
    <w:multiLevelType w:val="hybridMultilevel"/>
    <w:tmpl w:val="89F02A2A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B7371"/>
    <w:multiLevelType w:val="hybridMultilevel"/>
    <w:tmpl w:val="1D164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D237A"/>
    <w:multiLevelType w:val="hybridMultilevel"/>
    <w:tmpl w:val="4A94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64046"/>
    <w:multiLevelType w:val="hybridMultilevel"/>
    <w:tmpl w:val="20F82216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832FF"/>
    <w:multiLevelType w:val="hybridMultilevel"/>
    <w:tmpl w:val="4CDA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0"/>
  </w:num>
  <w:num w:numId="5">
    <w:abstractNumId w:val="6"/>
  </w:num>
  <w:num w:numId="6">
    <w:abstractNumId w:val="17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5A"/>
    <w:rsid w:val="00081319"/>
    <w:rsid w:val="000C47E5"/>
    <w:rsid w:val="000D754B"/>
    <w:rsid w:val="00176375"/>
    <w:rsid w:val="002949EC"/>
    <w:rsid w:val="002A12DF"/>
    <w:rsid w:val="002D6D43"/>
    <w:rsid w:val="002F3E3F"/>
    <w:rsid w:val="003036E2"/>
    <w:rsid w:val="003232FA"/>
    <w:rsid w:val="003544F4"/>
    <w:rsid w:val="003E260C"/>
    <w:rsid w:val="003E53E2"/>
    <w:rsid w:val="003F7863"/>
    <w:rsid w:val="004163E9"/>
    <w:rsid w:val="0047265A"/>
    <w:rsid w:val="004828D3"/>
    <w:rsid w:val="004D03C3"/>
    <w:rsid w:val="00522694"/>
    <w:rsid w:val="00523048"/>
    <w:rsid w:val="00541FF0"/>
    <w:rsid w:val="00545ED8"/>
    <w:rsid w:val="00583B06"/>
    <w:rsid w:val="005C72C8"/>
    <w:rsid w:val="005C7D3C"/>
    <w:rsid w:val="00622441"/>
    <w:rsid w:val="006635FC"/>
    <w:rsid w:val="00672416"/>
    <w:rsid w:val="007223C7"/>
    <w:rsid w:val="00740617"/>
    <w:rsid w:val="00747D9C"/>
    <w:rsid w:val="00782414"/>
    <w:rsid w:val="007C71D0"/>
    <w:rsid w:val="00837BC6"/>
    <w:rsid w:val="00840C2B"/>
    <w:rsid w:val="00851363"/>
    <w:rsid w:val="008C2D9F"/>
    <w:rsid w:val="008F5BC3"/>
    <w:rsid w:val="008F6493"/>
    <w:rsid w:val="00902F98"/>
    <w:rsid w:val="009131D9"/>
    <w:rsid w:val="00976202"/>
    <w:rsid w:val="00A275C3"/>
    <w:rsid w:val="00A3690C"/>
    <w:rsid w:val="00A52B6E"/>
    <w:rsid w:val="00A64065"/>
    <w:rsid w:val="00A71064"/>
    <w:rsid w:val="00A81EC2"/>
    <w:rsid w:val="00A85FF3"/>
    <w:rsid w:val="00B6278A"/>
    <w:rsid w:val="00B74528"/>
    <w:rsid w:val="00BD3B5A"/>
    <w:rsid w:val="00C0133B"/>
    <w:rsid w:val="00C30019"/>
    <w:rsid w:val="00CD65D8"/>
    <w:rsid w:val="00CE196F"/>
    <w:rsid w:val="00CF69E2"/>
    <w:rsid w:val="00D04378"/>
    <w:rsid w:val="00D155E6"/>
    <w:rsid w:val="00D4130C"/>
    <w:rsid w:val="00D63F71"/>
    <w:rsid w:val="00D80B84"/>
    <w:rsid w:val="00D86CBC"/>
    <w:rsid w:val="00DA2B7F"/>
    <w:rsid w:val="00DF141C"/>
    <w:rsid w:val="00DF15F4"/>
    <w:rsid w:val="00E23FBB"/>
    <w:rsid w:val="00E930FE"/>
    <w:rsid w:val="00EF072A"/>
    <w:rsid w:val="00F11FE9"/>
    <w:rsid w:val="00F402A0"/>
    <w:rsid w:val="00F74121"/>
    <w:rsid w:val="00F90EB5"/>
    <w:rsid w:val="00FA75F7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5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DE89-3924-46DF-8E1F-535B3C92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Rachel</dc:creator>
  <cp:lastModifiedBy>Baringa Admin</cp:lastModifiedBy>
  <cp:revision>2</cp:revision>
  <dcterms:created xsi:type="dcterms:W3CDTF">2015-05-25T06:00:00Z</dcterms:created>
  <dcterms:modified xsi:type="dcterms:W3CDTF">2015-05-25T06:00:00Z</dcterms:modified>
</cp:coreProperties>
</file>