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7C36" w14:textId="276E02B8" w:rsidR="00BB1D12" w:rsidRDefault="00BB1D12" w:rsidP="00BB1D12">
      <w:pPr>
        <w:shd w:val="clear" w:color="auto" w:fill="FFFFFF"/>
        <w:spacing w:after="20"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COVID-19 Update</w:t>
      </w:r>
    </w:p>
    <w:p w14:paraId="426B1BD1" w14:textId="77777777" w:rsidR="00BB1D12" w:rsidRPr="00BB1D12" w:rsidRDefault="00BB1D12" w:rsidP="00BB1D12">
      <w:pPr>
        <w:shd w:val="clear" w:color="auto" w:fill="FFFFFF"/>
        <w:spacing w:after="20" w:line="240" w:lineRule="auto"/>
        <w:textAlignment w:val="baseline"/>
        <w:rPr>
          <w:rFonts w:ascii="Arial" w:eastAsia="Times New Roman" w:hAnsi="Arial" w:cs="Arial"/>
          <w:color w:val="000000"/>
          <w:sz w:val="32"/>
          <w:szCs w:val="32"/>
        </w:rPr>
      </w:pPr>
    </w:p>
    <w:p w14:paraId="2192C6FF" w14:textId="1209737F"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Covid-19 Policy and Procedures (</w:t>
      </w:r>
      <w:r w:rsidR="0044299E">
        <w:rPr>
          <w:rFonts w:ascii="inherit" w:eastAsia="Times New Roman" w:hAnsi="inherit" w:cs="Arial"/>
          <w:b/>
          <w:bCs/>
          <w:color w:val="000000"/>
          <w:sz w:val="32"/>
          <w:szCs w:val="32"/>
          <w:bdr w:val="none" w:sz="0" w:space="0" w:color="auto" w:frame="1"/>
        </w:rPr>
        <w:t>1/1/2021</w:t>
      </w:r>
      <w:r w:rsidRPr="00BB1D12">
        <w:rPr>
          <w:rFonts w:ascii="inherit" w:eastAsia="Times New Roman" w:hAnsi="inherit" w:cs="Arial"/>
          <w:b/>
          <w:bCs/>
          <w:color w:val="000000"/>
          <w:sz w:val="32"/>
          <w:szCs w:val="32"/>
          <w:bdr w:val="none" w:sz="0" w:space="0" w:color="auto" w:frame="1"/>
        </w:rPr>
        <w:t>)</w:t>
      </w:r>
    </w:p>
    <w:p w14:paraId="16E8E84D" w14:textId="1C8360D1"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Here at </w:t>
      </w:r>
      <w:r w:rsidR="00CE1F29">
        <w:rPr>
          <w:rFonts w:ascii="Arial" w:eastAsia="Times New Roman" w:hAnsi="Arial" w:cs="Arial"/>
          <w:color w:val="000000"/>
          <w:sz w:val="32"/>
          <w:szCs w:val="32"/>
        </w:rPr>
        <w:t>Golden Rose Assisted Living</w:t>
      </w:r>
      <w:r>
        <w:rPr>
          <w:rFonts w:ascii="Arial" w:eastAsia="Times New Roman" w:hAnsi="Arial" w:cs="Arial"/>
          <w:color w:val="000000"/>
          <w:sz w:val="32"/>
          <w:szCs w:val="32"/>
        </w:rPr>
        <w:t xml:space="preserve">, </w:t>
      </w:r>
      <w:r w:rsidR="005C7C3F">
        <w:rPr>
          <w:rFonts w:ascii="Arial" w:eastAsia="Times New Roman" w:hAnsi="Arial" w:cs="Arial"/>
          <w:color w:val="000000"/>
          <w:sz w:val="32"/>
          <w:szCs w:val="32"/>
        </w:rPr>
        <w:t>the</w:t>
      </w:r>
      <w:r w:rsidRPr="00BB1D12">
        <w:rPr>
          <w:rFonts w:ascii="Arial" w:eastAsia="Times New Roman" w:hAnsi="Arial" w:cs="Arial"/>
          <w:color w:val="000000"/>
          <w:sz w:val="32"/>
          <w:szCs w:val="32"/>
        </w:rPr>
        <w:t xml:space="preserve"> residents’ health </w:t>
      </w:r>
      <w:r>
        <w:rPr>
          <w:rFonts w:ascii="Arial" w:eastAsia="Times New Roman" w:hAnsi="Arial" w:cs="Arial"/>
          <w:color w:val="000000"/>
          <w:sz w:val="32"/>
          <w:szCs w:val="32"/>
        </w:rPr>
        <w:t xml:space="preserve">and safety </w:t>
      </w:r>
      <w:r w:rsidRPr="00BB1D12">
        <w:rPr>
          <w:rFonts w:ascii="Arial" w:eastAsia="Times New Roman" w:hAnsi="Arial" w:cs="Arial"/>
          <w:color w:val="000000"/>
          <w:sz w:val="32"/>
          <w:szCs w:val="32"/>
        </w:rPr>
        <w:t>is</w:t>
      </w:r>
      <w:r>
        <w:rPr>
          <w:rFonts w:ascii="Arial" w:eastAsia="Times New Roman" w:hAnsi="Arial" w:cs="Arial"/>
          <w:color w:val="000000"/>
          <w:sz w:val="32"/>
          <w:szCs w:val="32"/>
        </w:rPr>
        <w:t xml:space="preserve">, and will forever be, </w:t>
      </w:r>
      <w:r w:rsidRPr="00BB1D12">
        <w:rPr>
          <w:rFonts w:ascii="Arial" w:eastAsia="Times New Roman" w:hAnsi="Arial" w:cs="Arial"/>
          <w:color w:val="000000"/>
          <w:sz w:val="32"/>
          <w:szCs w:val="32"/>
        </w:rPr>
        <w:t xml:space="preserve">our </w:t>
      </w:r>
      <w:r w:rsidR="005C7C3F">
        <w:rPr>
          <w:rFonts w:ascii="Arial" w:eastAsia="Times New Roman" w:hAnsi="Arial" w:cs="Arial"/>
          <w:color w:val="000000"/>
          <w:sz w:val="32"/>
          <w:szCs w:val="32"/>
        </w:rPr>
        <w:t>main</w:t>
      </w:r>
      <w:r w:rsidRPr="00BB1D12">
        <w:rPr>
          <w:rFonts w:ascii="Arial" w:eastAsia="Times New Roman" w:hAnsi="Arial" w:cs="Arial"/>
          <w:color w:val="000000"/>
          <w:sz w:val="32"/>
          <w:szCs w:val="32"/>
        </w:rPr>
        <w:t xml:space="preserve"> priority. </w:t>
      </w:r>
      <w:r>
        <w:rPr>
          <w:rFonts w:ascii="Arial" w:eastAsia="Times New Roman" w:hAnsi="Arial" w:cs="Arial"/>
          <w:color w:val="000000"/>
          <w:sz w:val="32"/>
          <w:szCs w:val="32"/>
        </w:rPr>
        <w:t>Currently, we</w:t>
      </w:r>
      <w:r w:rsidRPr="00BB1D12">
        <w:rPr>
          <w:rFonts w:ascii="Arial" w:eastAsia="Times New Roman" w:hAnsi="Arial" w:cs="Arial"/>
          <w:color w:val="000000"/>
          <w:sz w:val="32"/>
          <w:szCs w:val="32"/>
        </w:rPr>
        <w:t xml:space="preserve"> are monitoring </w:t>
      </w:r>
      <w:r>
        <w:rPr>
          <w:rFonts w:ascii="Arial" w:eastAsia="Times New Roman" w:hAnsi="Arial" w:cs="Arial"/>
          <w:color w:val="000000"/>
          <w:sz w:val="32"/>
          <w:szCs w:val="32"/>
        </w:rPr>
        <w:t>numerous</w:t>
      </w:r>
      <w:r w:rsidRPr="00BB1D12">
        <w:rPr>
          <w:rFonts w:ascii="Arial" w:eastAsia="Times New Roman" w:hAnsi="Arial" w:cs="Arial"/>
          <w:color w:val="000000"/>
          <w:sz w:val="32"/>
          <w:szCs w:val="32"/>
        </w:rPr>
        <w:t xml:space="preserve"> state health organizations for the </w:t>
      </w:r>
      <w:r>
        <w:rPr>
          <w:rFonts w:ascii="Arial" w:eastAsia="Times New Roman" w:hAnsi="Arial" w:cs="Arial"/>
          <w:color w:val="000000"/>
          <w:sz w:val="32"/>
          <w:szCs w:val="32"/>
        </w:rPr>
        <w:t xml:space="preserve">best </w:t>
      </w:r>
      <w:r w:rsidRPr="00BB1D12">
        <w:rPr>
          <w:rFonts w:ascii="Arial" w:eastAsia="Times New Roman" w:hAnsi="Arial" w:cs="Arial"/>
          <w:color w:val="000000"/>
          <w:sz w:val="32"/>
          <w:szCs w:val="32"/>
        </w:rPr>
        <w:t>recommendations</w:t>
      </w:r>
      <w:r>
        <w:rPr>
          <w:rFonts w:ascii="Arial" w:eastAsia="Times New Roman" w:hAnsi="Arial" w:cs="Arial"/>
          <w:color w:val="000000"/>
          <w:sz w:val="32"/>
          <w:szCs w:val="32"/>
        </w:rPr>
        <w:t>,</w:t>
      </w:r>
      <w:r w:rsidRPr="00BB1D12">
        <w:rPr>
          <w:rFonts w:ascii="Arial" w:eastAsia="Times New Roman" w:hAnsi="Arial" w:cs="Arial"/>
          <w:color w:val="000000"/>
          <w:sz w:val="32"/>
          <w:szCs w:val="32"/>
        </w:rPr>
        <w:t xml:space="preserve"> and have </w:t>
      </w:r>
      <w:r>
        <w:rPr>
          <w:rFonts w:ascii="Arial" w:eastAsia="Times New Roman" w:hAnsi="Arial" w:cs="Arial"/>
          <w:color w:val="000000"/>
          <w:sz w:val="32"/>
          <w:szCs w:val="32"/>
        </w:rPr>
        <w:t>implemented</w:t>
      </w:r>
      <w:r w:rsidRPr="00BB1D12">
        <w:rPr>
          <w:rFonts w:ascii="Arial" w:eastAsia="Times New Roman" w:hAnsi="Arial" w:cs="Arial"/>
          <w:color w:val="000000"/>
          <w:sz w:val="32"/>
          <w:szCs w:val="32"/>
        </w:rPr>
        <w:t xml:space="preserve"> the following policies and protocols</w:t>
      </w:r>
      <w:r>
        <w:rPr>
          <w:rFonts w:ascii="Arial" w:eastAsia="Times New Roman" w:hAnsi="Arial" w:cs="Arial"/>
          <w:color w:val="000000"/>
          <w:sz w:val="32"/>
          <w:szCs w:val="32"/>
        </w:rPr>
        <w:t>, until further notice</w:t>
      </w:r>
      <w:r w:rsidR="005C7C3F">
        <w:rPr>
          <w:rFonts w:ascii="Arial" w:eastAsia="Times New Roman" w:hAnsi="Arial" w:cs="Arial"/>
          <w:color w:val="000000"/>
          <w:sz w:val="32"/>
          <w:szCs w:val="32"/>
        </w:rPr>
        <w:t>.</w:t>
      </w:r>
    </w:p>
    <w:p w14:paraId="00248647"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Visitation Policy</w:t>
      </w:r>
    </w:p>
    <w:p w14:paraId="143FFD08" w14:textId="1CDA56C6" w:rsid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As a result of</w:t>
      </w:r>
      <w:r w:rsidRPr="00BB1D12">
        <w:rPr>
          <w:rFonts w:ascii="Arial" w:eastAsia="Times New Roman" w:hAnsi="Arial" w:cs="Arial"/>
          <w:color w:val="000000"/>
          <w:sz w:val="32"/>
          <w:szCs w:val="32"/>
        </w:rPr>
        <w:t xml:space="preserve"> the state’s shelter in place order, we have changed our visitor guidelines again. Only </w:t>
      </w:r>
      <w:r w:rsidRPr="00BB1D12">
        <w:rPr>
          <w:rFonts w:ascii="inherit" w:eastAsia="Times New Roman" w:hAnsi="inherit" w:cs="Arial"/>
          <w:b/>
          <w:bCs/>
          <w:color w:val="000000"/>
          <w:sz w:val="32"/>
          <w:szCs w:val="32"/>
          <w:bdr w:val="none" w:sz="0" w:space="0" w:color="auto" w:frame="1"/>
        </w:rPr>
        <w:t>essential</w:t>
      </w:r>
      <w:r w:rsidRPr="00BB1D12">
        <w:rPr>
          <w:rFonts w:ascii="Arial" w:eastAsia="Times New Roman" w:hAnsi="Arial" w:cs="Arial"/>
          <w:color w:val="000000"/>
          <w:sz w:val="32"/>
          <w:szCs w:val="32"/>
        </w:rPr>
        <w:t> personnel are allowed into the building. </w:t>
      </w:r>
      <w:r w:rsidR="005C7C3F">
        <w:rPr>
          <w:rFonts w:ascii="Arial" w:eastAsia="Times New Roman" w:hAnsi="Arial" w:cs="Arial"/>
          <w:color w:val="000000"/>
          <w:sz w:val="32"/>
          <w:szCs w:val="32"/>
        </w:rPr>
        <w:t>At this time f</w:t>
      </w:r>
      <w:r w:rsidR="00C65829">
        <w:rPr>
          <w:rFonts w:ascii="Arial" w:eastAsia="Times New Roman" w:hAnsi="Arial" w:cs="Arial"/>
          <w:color w:val="000000"/>
          <w:sz w:val="32"/>
          <w:szCs w:val="32"/>
        </w:rPr>
        <w:t xml:space="preserve">amily members can call in advance to schedule a visit to their loved ones if they choose. If family members would like to visit their loved ones, they have the option of sitting outside with their family member, so long as everyone involved is wearing a mask, and social distancing is still being practiced. </w:t>
      </w:r>
      <w:r w:rsidR="005C7C3F">
        <w:rPr>
          <w:rFonts w:ascii="Arial" w:eastAsia="Times New Roman" w:hAnsi="Arial" w:cs="Arial"/>
          <w:color w:val="000000"/>
          <w:sz w:val="32"/>
          <w:szCs w:val="32"/>
        </w:rPr>
        <w:t xml:space="preserve">But family members are not allowed to visit their family members inside the physical building. </w:t>
      </w:r>
      <w:r w:rsidR="00C65829">
        <w:rPr>
          <w:rFonts w:ascii="Arial" w:eastAsia="Times New Roman" w:hAnsi="Arial" w:cs="Arial"/>
          <w:color w:val="000000"/>
          <w:sz w:val="32"/>
          <w:szCs w:val="32"/>
        </w:rPr>
        <w:t>Please refer to the list below for a list</w:t>
      </w:r>
      <w:r w:rsidRPr="00BB1D12">
        <w:rPr>
          <w:rFonts w:ascii="Arial" w:eastAsia="Times New Roman" w:hAnsi="Arial" w:cs="Arial"/>
          <w:color w:val="000000"/>
          <w:sz w:val="32"/>
          <w:szCs w:val="32"/>
        </w:rPr>
        <w:t xml:space="preserve"> of Essential (Allowed) and Non-essential staff (Not Allowed). </w:t>
      </w:r>
    </w:p>
    <w:p w14:paraId="22F0B133" w14:textId="77777777" w:rsidR="00F32EC6" w:rsidRPr="00BB1D12" w:rsidRDefault="00F32EC6" w:rsidP="00BB1D12">
      <w:pPr>
        <w:shd w:val="clear" w:color="auto" w:fill="FFFFFF"/>
        <w:spacing w:after="0" w:line="240" w:lineRule="auto"/>
        <w:textAlignment w:val="baseline"/>
        <w:rPr>
          <w:rFonts w:ascii="Arial" w:eastAsia="Times New Roman" w:hAnsi="Arial" w:cs="Arial"/>
          <w:color w:val="000000"/>
          <w:sz w:val="32"/>
          <w:szCs w:val="32"/>
        </w:rPr>
      </w:pPr>
    </w:p>
    <w:p w14:paraId="75DAC7F6" w14:textId="05A86749" w:rsidR="00BB1D12" w:rsidRDefault="00BB1D12" w:rsidP="00BB1D12">
      <w:pPr>
        <w:shd w:val="clear" w:color="auto" w:fill="FFFFFF"/>
        <w:spacing w:after="0" w:line="240" w:lineRule="auto"/>
        <w:textAlignment w:val="baseline"/>
        <w:rPr>
          <w:rFonts w:ascii="inherit" w:eastAsia="Times New Roman" w:hAnsi="inherit" w:cs="Arial"/>
          <w:b/>
          <w:bCs/>
          <w:color w:val="000000"/>
          <w:sz w:val="32"/>
          <w:szCs w:val="32"/>
          <w:bdr w:val="none" w:sz="0" w:space="0" w:color="auto" w:frame="1"/>
        </w:rPr>
      </w:pPr>
      <w:r w:rsidRPr="00BB1D12">
        <w:rPr>
          <w:rFonts w:ascii="inherit" w:eastAsia="Times New Roman" w:hAnsi="inherit" w:cs="Arial"/>
          <w:b/>
          <w:bCs/>
          <w:color w:val="000000"/>
          <w:sz w:val="32"/>
          <w:szCs w:val="32"/>
          <w:bdr w:val="none" w:sz="0" w:space="0" w:color="auto" w:frame="1"/>
        </w:rPr>
        <w:t>Essential Personnel: </w:t>
      </w:r>
    </w:p>
    <w:p w14:paraId="4AB0B869" w14:textId="77777777" w:rsidR="00C65829" w:rsidRPr="00BB1D12" w:rsidRDefault="00C65829" w:rsidP="00BB1D12">
      <w:pPr>
        <w:shd w:val="clear" w:color="auto" w:fill="FFFFFF"/>
        <w:spacing w:after="0" w:line="240" w:lineRule="auto"/>
        <w:textAlignment w:val="baseline"/>
        <w:rPr>
          <w:rFonts w:ascii="Arial" w:eastAsia="Times New Roman" w:hAnsi="Arial" w:cs="Arial"/>
          <w:color w:val="000000"/>
          <w:sz w:val="32"/>
          <w:szCs w:val="32"/>
        </w:rPr>
      </w:pPr>
    </w:p>
    <w:p w14:paraId="65362F71" w14:textId="7F2ECA14" w:rsidR="00BB1D12" w:rsidRPr="00BB1D12" w:rsidRDefault="00CE1F29" w:rsidP="00BB1D12">
      <w:pPr>
        <w:shd w:val="clear" w:color="auto" w:fill="FFFFFF"/>
        <w:spacing w:after="225"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Golden Rose Assisted Living</w:t>
      </w:r>
      <w:r w:rsidR="00C65829">
        <w:rPr>
          <w:rFonts w:ascii="Arial" w:eastAsia="Times New Roman" w:hAnsi="Arial" w:cs="Arial"/>
          <w:color w:val="000000"/>
          <w:sz w:val="32"/>
          <w:szCs w:val="32"/>
        </w:rPr>
        <w:t xml:space="preserve"> Staff</w:t>
      </w:r>
    </w:p>
    <w:p w14:paraId="6AC6F6DD" w14:textId="288EFC1D"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Hospice Nurse</w:t>
      </w:r>
      <w:r w:rsidR="00C65829">
        <w:rPr>
          <w:rFonts w:ascii="Arial" w:eastAsia="Times New Roman" w:hAnsi="Arial" w:cs="Arial"/>
          <w:color w:val="000000"/>
          <w:sz w:val="32"/>
          <w:szCs w:val="32"/>
        </w:rPr>
        <w:t>s</w:t>
      </w:r>
    </w:p>
    <w:p w14:paraId="6DF95CF1" w14:textId="3820C382"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Compassionate Visit</w:t>
      </w:r>
      <w:r w:rsidR="00C65829">
        <w:rPr>
          <w:rFonts w:ascii="Arial" w:eastAsia="Times New Roman" w:hAnsi="Arial" w:cs="Arial"/>
          <w:color w:val="000000"/>
          <w:sz w:val="32"/>
          <w:szCs w:val="32"/>
        </w:rPr>
        <w:t>s</w:t>
      </w:r>
      <w:r w:rsidRPr="00BB1D12">
        <w:rPr>
          <w:rFonts w:ascii="Arial" w:eastAsia="Times New Roman" w:hAnsi="Arial" w:cs="Arial"/>
          <w:color w:val="000000"/>
          <w:sz w:val="32"/>
          <w:szCs w:val="32"/>
        </w:rPr>
        <w:t xml:space="preserve"> </w:t>
      </w:r>
      <w:r w:rsidR="00C65829" w:rsidRPr="00BB1D12">
        <w:rPr>
          <w:rFonts w:ascii="Arial" w:eastAsia="Times New Roman" w:hAnsi="Arial" w:cs="Arial"/>
          <w:color w:val="000000"/>
          <w:sz w:val="32"/>
          <w:szCs w:val="32"/>
        </w:rPr>
        <w:t>if resident is at end of life</w:t>
      </w:r>
      <w:r w:rsidR="00C65829">
        <w:rPr>
          <w:rFonts w:ascii="Arial" w:eastAsia="Times New Roman" w:hAnsi="Arial" w:cs="Arial"/>
          <w:color w:val="000000"/>
          <w:sz w:val="32"/>
          <w:szCs w:val="32"/>
        </w:rPr>
        <w:t xml:space="preserve">. </w:t>
      </w:r>
      <w:r w:rsidR="001641C6">
        <w:rPr>
          <w:rFonts w:ascii="Arial" w:eastAsia="Times New Roman" w:hAnsi="Arial" w:cs="Arial"/>
          <w:color w:val="000000"/>
          <w:sz w:val="32"/>
          <w:szCs w:val="32"/>
        </w:rPr>
        <w:t>Compassionate</w:t>
      </w:r>
      <w:r w:rsidR="00C65829">
        <w:rPr>
          <w:rFonts w:ascii="Arial" w:eastAsia="Times New Roman" w:hAnsi="Arial" w:cs="Arial"/>
          <w:color w:val="000000"/>
          <w:sz w:val="32"/>
          <w:szCs w:val="32"/>
        </w:rPr>
        <w:t xml:space="preserve"> visits would only allow </w:t>
      </w:r>
      <w:r w:rsidRPr="00BB1D12">
        <w:rPr>
          <w:rFonts w:ascii="Arial" w:eastAsia="Times New Roman" w:hAnsi="Arial" w:cs="Arial"/>
          <w:color w:val="000000"/>
          <w:sz w:val="32"/>
          <w:szCs w:val="32"/>
        </w:rPr>
        <w:t>1-2 family members</w:t>
      </w:r>
      <w:r w:rsidR="00C65829">
        <w:rPr>
          <w:rFonts w:ascii="Arial" w:eastAsia="Times New Roman" w:hAnsi="Arial" w:cs="Arial"/>
          <w:color w:val="000000"/>
          <w:sz w:val="32"/>
          <w:szCs w:val="32"/>
        </w:rPr>
        <w:t xml:space="preserve"> at a time with a mask on.</w:t>
      </w:r>
    </w:p>
    <w:p w14:paraId="126F6FAE" w14:textId="372711A4"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Home Health Nurse</w:t>
      </w:r>
      <w:r w:rsidR="00C65829">
        <w:rPr>
          <w:rFonts w:ascii="Arial" w:eastAsia="Times New Roman" w:hAnsi="Arial" w:cs="Arial"/>
          <w:color w:val="000000"/>
          <w:sz w:val="32"/>
          <w:szCs w:val="32"/>
        </w:rPr>
        <w:t>s</w:t>
      </w:r>
      <w:r w:rsidRPr="00BB1D12">
        <w:rPr>
          <w:rFonts w:ascii="Arial" w:eastAsia="Times New Roman" w:hAnsi="Arial" w:cs="Arial"/>
          <w:color w:val="000000"/>
          <w:sz w:val="32"/>
          <w:szCs w:val="32"/>
        </w:rPr>
        <w:t xml:space="preserve"> – performing essential labs and wound care (Telemedicine for all other services)</w:t>
      </w:r>
    </w:p>
    <w:p w14:paraId="06319BEB" w14:textId="77777777" w:rsidR="001641C6" w:rsidRDefault="00BB1D12" w:rsidP="001641C6">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Private Caregivers </w:t>
      </w:r>
      <w:r w:rsidR="00C65829">
        <w:rPr>
          <w:rFonts w:ascii="Arial" w:eastAsia="Times New Roman" w:hAnsi="Arial" w:cs="Arial"/>
          <w:color w:val="000000"/>
          <w:sz w:val="32"/>
          <w:szCs w:val="32"/>
        </w:rPr>
        <w:t>and Sitters</w:t>
      </w:r>
    </w:p>
    <w:p w14:paraId="5E9617B2" w14:textId="02AEC7BF" w:rsidR="00BB1D12" w:rsidRPr="001641C6" w:rsidRDefault="00BB1D12" w:rsidP="001641C6">
      <w:pPr>
        <w:shd w:val="clear" w:color="auto" w:fill="FFFFFF"/>
        <w:spacing w:after="225"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lastRenderedPageBreak/>
        <w:t>Non-Essential Personnel that MAY NOT ENTER:</w:t>
      </w:r>
    </w:p>
    <w:p w14:paraId="4868E3BF" w14:textId="77777777" w:rsidR="00C65829" w:rsidRPr="00BB1D12" w:rsidRDefault="00C65829" w:rsidP="00BB1D12">
      <w:pPr>
        <w:shd w:val="clear" w:color="auto" w:fill="FFFFFF"/>
        <w:spacing w:after="0" w:line="240" w:lineRule="auto"/>
        <w:textAlignment w:val="baseline"/>
        <w:rPr>
          <w:rFonts w:ascii="Arial" w:eastAsia="Times New Roman" w:hAnsi="Arial" w:cs="Arial"/>
          <w:color w:val="000000"/>
          <w:sz w:val="32"/>
          <w:szCs w:val="32"/>
        </w:rPr>
      </w:pPr>
    </w:p>
    <w:p w14:paraId="7FA0B20C" w14:textId="4849099A" w:rsidR="00C65829" w:rsidRPr="00BB1D12" w:rsidRDefault="00C65829" w:rsidP="00C65829">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Employee Interviews – only FaceTime/Skype Interviews</w:t>
      </w:r>
      <w:r>
        <w:rPr>
          <w:rFonts w:ascii="Arial" w:eastAsia="Times New Roman" w:hAnsi="Arial" w:cs="Arial"/>
          <w:color w:val="000000"/>
          <w:sz w:val="32"/>
          <w:szCs w:val="32"/>
        </w:rPr>
        <w:t>, and interviews conducted outside</w:t>
      </w:r>
      <w:r w:rsidR="00E957F3">
        <w:rPr>
          <w:rFonts w:ascii="Arial" w:eastAsia="Times New Roman" w:hAnsi="Arial" w:cs="Arial"/>
          <w:color w:val="000000"/>
          <w:sz w:val="32"/>
          <w:szCs w:val="32"/>
        </w:rPr>
        <w:t>.</w:t>
      </w:r>
    </w:p>
    <w:p w14:paraId="7DC01607" w14:textId="77777777" w:rsidR="00C65829" w:rsidRDefault="00BB1D12" w:rsidP="00C65829">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Family members picking up mail or items in resident’s apartment. Follow guidelines for drop off supplies for residents.</w:t>
      </w:r>
      <w:r w:rsidR="00C65829" w:rsidRPr="00C65829">
        <w:rPr>
          <w:rFonts w:ascii="Arial" w:eastAsia="Times New Roman" w:hAnsi="Arial" w:cs="Arial"/>
          <w:color w:val="000000"/>
          <w:sz w:val="32"/>
          <w:szCs w:val="32"/>
        </w:rPr>
        <w:t xml:space="preserve"> </w:t>
      </w:r>
    </w:p>
    <w:p w14:paraId="15941C9C" w14:textId="785CC7B0" w:rsidR="00BB1D12" w:rsidRPr="00BB1D12" w:rsidRDefault="00C65829"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Third-party Salesperson</w:t>
      </w:r>
      <w:r>
        <w:rPr>
          <w:rFonts w:ascii="Arial" w:eastAsia="Times New Roman" w:hAnsi="Arial" w:cs="Arial"/>
          <w:color w:val="000000"/>
          <w:sz w:val="32"/>
          <w:szCs w:val="32"/>
        </w:rPr>
        <w:t xml:space="preserve"> (Insurance, Cleaning Supplies, Hospice Marketing etc.)</w:t>
      </w:r>
    </w:p>
    <w:p w14:paraId="124B8A29" w14:textId="77777777"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Physical/Occupational Therapists</w:t>
      </w:r>
    </w:p>
    <w:p w14:paraId="56123639" w14:textId="4801C5A8"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Hairdressers</w:t>
      </w:r>
    </w:p>
    <w:p w14:paraId="13B71E1F" w14:textId="5189ABC3" w:rsidR="00BB1D12" w:rsidRPr="00BB1D12" w:rsidRDefault="00C65829" w:rsidP="00BB1D12">
      <w:pPr>
        <w:shd w:val="clear" w:color="auto" w:fill="FFFFFF"/>
        <w:spacing w:after="225" w:line="240" w:lineRule="auto"/>
        <w:textAlignment w:val="baseline"/>
        <w:rPr>
          <w:rFonts w:ascii="Arial" w:eastAsia="Times New Roman" w:hAnsi="Arial" w:cs="Arial"/>
          <w:color w:val="000000"/>
          <w:sz w:val="32"/>
          <w:szCs w:val="32"/>
        </w:rPr>
      </w:pPr>
      <w:r>
        <w:rPr>
          <w:rFonts w:ascii="Arial" w:eastAsia="Times New Roman" w:hAnsi="Arial" w:cs="Arial"/>
          <w:color w:val="000000"/>
          <w:sz w:val="32"/>
          <w:szCs w:val="32"/>
        </w:rPr>
        <w:t>Food</w:t>
      </w:r>
      <w:r w:rsidR="00BB1D12" w:rsidRPr="00BB1D12">
        <w:rPr>
          <w:rFonts w:ascii="Arial" w:eastAsia="Times New Roman" w:hAnsi="Arial" w:cs="Arial"/>
          <w:color w:val="000000"/>
          <w:sz w:val="32"/>
          <w:szCs w:val="32"/>
        </w:rPr>
        <w:t xml:space="preserve"> delivery services.  Follow guidelines for drop off supplies for residents.</w:t>
      </w:r>
    </w:p>
    <w:p w14:paraId="730B56F0" w14:textId="77777777"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Failure to comply with visitor policy may result in agency or resident being asked to leave the community until the COVID-19 crisis has passed.</w:t>
      </w:r>
    </w:p>
    <w:p w14:paraId="15132090"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Dress Code – Best practices</w:t>
      </w:r>
    </w:p>
    <w:p w14:paraId="19D4F308" w14:textId="77777777"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For staff who have direct contact with residents</w:t>
      </w:r>
    </w:p>
    <w:p w14:paraId="197C2EA9" w14:textId="05427EF3" w:rsidR="00BB1D12" w:rsidRDefault="00065D36"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Always keep a mask on </w:t>
      </w:r>
      <w:r w:rsidR="00C65829">
        <w:rPr>
          <w:rFonts w:ascii="Arial" w:eastAsia="Times New Roman" w:hAnsi="Arial" w:cs="Arial"/>
          <w:color w:val="000000"/>
          <w:sz w:val="32"/>
          <w:szCs w:val="32"/>
        </w:rPr>
        <w:t>when interacting with other residents</w:t>
      </w:r>
      <w:r w:rsidR="00520BCB">
        <w:rPr>
          <w:rFonts w:ascii="Arial" w:eastAsia="Times New Roman" w:hAnsi="Arial" w:cs="Arial"/>
          <w:color w:val="000000"/>
          <w:sz w:val="32"/>
          <w:szCs w:val="32"/>
        </w:rPr>
        <w:t>. T</w:t>
      </w:r>
      <w:r w:rsidR="00C65829">
        <w:rPr>
          <w:rFonts w:ascii="Arial" w:eastAsia="Times New Roman" w:hAnsi="Arial" w:cs="Arial"/>
          <w:color w:val="000000"/>
          <w:sz w:val="32"/>
          <w:szCs w:val="32"/>
        </w:rPr>
        <w:t xml:space="preserve">hey are more suspectable to coughing and sneezing, so it is vital that </w:t>
      </w:r>
      <w:r w:rsidR="005C7C3F">
        <w:rPr>
          <w:rFonts w:ascii="Arial" w:eastAsia="Times New Roman" w:hAnsi="Arial" w:cs="Arial"/>
          <w:color w:val="000000"/>
          <w:sz w:val="32"/>
          <w:szCs w:val="32"/>
        </w:rPr>
        <w:t xml:space="preserve">the safety of the staff is also ensured </w:t>
      </w:r>
      <w:r w:rsidR="00C65829">
        <w:rPr>
          <w:rFonts w:ascii="Arial" w:eastAsia="Times New Roman" w:hAnsi="Arial" w:cs="Arial"/>
          <w:color w:val="000000"/>
          <w:sz w:val="32"/>
          <w:szCs w:val="32"/>
        </w:rPr>
        <w:t xml:space="preserve">before caring for the resident. </w:t>
      </w:r>
    </w:p>
    <w:p w14:paraId="320863F6" w14:textId="7B83AB31" w:rsidR="00C65829" w:rsidRPr="00BB1D12" w:rsidRDefault="00C65829"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Make sure to change gloves regularly, particularly </w:t>
      </w:r>
      <w:r w:rsidR="00065D36">
        <w:rPr>
          <w:rFonts w:ascii="Arial" w:eastAsia="Times New Roman" w:hAnsi="Arial" w:cs="Arial"/>
          <w:color w:val="000000"/>
          <w:sz w:val="32"/>
          <w:szCs w:val="32"/>
        </w:rPr>
        <w:t xml:space="preserve">when </w:t>
      </w:r>
      <w:r w:rsidR="005C7C3F">
        <w:rPr>
          <w:rFonts w:ascii="Arial" w:eastAsia="Times New Roman" w:hAnsi="Arial" w:cs="Arial"/>
          <w:color w:val="000000"/>
          <w:sz w:val="32"/>
          <w:szCs w:val="32"/>
        </w:rPr>
        <w:t>a staff member</w:t>
      </w:r>
      <w:r w:rsidR="00065D36">
        <w:rPr>
          <w:rFonts w:ascii="Arial" w:eastAsia="Times New Roman" w:hAnsi="Arial" w:cs="Arial"/>
          <w:color w:val="000000"/>
          <w:sz w:val="32"/>
          <w:szCs w:val="32"/>
        </w:rPr>
        <w:t xml:space="preserve"> finish</w:t>
      </w:r>
      <w:r w:rsidR="005C7C3F">
        <w:rPr>
          <w:rFonts w:ascii="Arial" w:eastAsia="Times New Roman" w:hAnsi="Arial" w:cs="Arial"/>
          <w:color w:val="000000"/>
          <w:sz w:val="32"/>
          <w:szCs w:val="32"/>
        </w:rPr>
        <w:t>es</w:t>
      </w:r>
      <w:r w:rsidR="00065D36">
        <w:rPr>
          <w:rFonts w:ascii="Arial" w:eastAsia="Times New Roman" w:hAnsi="Arial" w:cs="Arial"/>
          <w:color w:val="000000"/>
          <w:sz w:val="32"/>
          <w:szCs w:val="32"/>
        </w:rPr>
        <w:t xml:space="preserve"> interacting with a resident. Gloves prevent cross-contamination, but they do not prevent germs from living on the gloves altogether. </w:t>
      </w:r>
      <w:r w:rsidR="005C7C3F">
        <w:rPr>
          <w:rFonts w:ascii="Arial" w:eastAsia="Times New Roman" w:hAnsi="Arial" w:cs="Arial"/>
          <w:color w:val="000000"/>
          <w:sz w:val="32"/>
          <w:szCs w:val="32"/>
        </w:rPr>
        <w:t xml:space="preserve">We are making sure our CNAs are aware that they must </w:t>
      </w:r>
      <w:r w:rsidR="00065D36">
        <w:rPr>
          <w:rFonts w:ascii="Arial" w:eastAsia="Times New Roman" w:hAnsi="Arial" w:cs="Arial"/>
          <w:color w:val="000000"/>
          <w:sz w:val="32"/>
          <w:szCs w:val="32"/>
        </w:rPr>
        <w:t xml:space="preserve">change </w:t>
      </w:r>
      <w:r w:rsidR="005C7C3F">
        <w:rPr>
          <w:rFonts w:ascii="Arial" w:eastAsia="Times New Roman" w:hAnsi="Arial" w:cs="Arial"/>
          <w:color w:val="000000"/>
          <w:sz w:val="32"/>
          <w:szCs w:val="32"/>
        </w:rPr>
        <w:t>their</w:t>
      </w:r>
      <w:r w:rsidR="00065D36">
        <w:rPr>
          <w:rFonts w:ascii="Arial" w:eastAsia="Times New Roman" w:hAnsi="Arial" w:cs="Arial"/>
          <w:color w:val="000000"/>
          <w:sz w:val="32"/>
          <w:szCs w:val="32"/>
        </w:rPr>
        <w:t xml:space="preserve"> gloves after every physical interaction with a resident</w:t>
      </w:r>
      <w:r w:rsidR="005C7C3F">
        <w:rPr>
          <w:rFonts w:ascii="Arial" w:eastAsia="Times New Roman" w:hAnsi="Arial" w:cs="Arial"/>
          <w:color w:val="000000"/>
          <w:sz w:val="32"/>
          <w:szCs w:val="32"/>
        </w:rPr>
        <w:t>.</w:t>
      </w:r>
    </w:p>
    <w:p w14:paraId="62E616FA" w14:textId="51A243B1" w:rsidR="00BB1D12" w:rsidRPr="00BB1D12" w:rsidRDefault="00BB1D12"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Keep fingernails short</w:t>
      </w:r>
      <w:r w:rsidR="00065D36">
        <w:rPr>
          <w:rFonts w:ascii="Arial" w:eastAsia="Times New Roman" w:hAnsi="Arial" w:cs="Arial"/>
          <w:color w:val="000000"/>
          <w:sz w:val="32"/>
          <w:szCs w:val="32"/>
        </w:rPr>
        <w:t xml:space="preserve"> and clean</w:t>
      </w:r>
      <w:r w:rsidRPr="00BB1D12">
        <w:rPr>
          <w:rFonts w:ascii="Arial" w:eastAsia="Times New Roman" w:hAnsi="Arial" w:cs="Arial"/>
          <w:color w:val="000000"/>
          <w:sz w:val="32"/>
          <w:szCs w:val="32"/>
        </w:rPr>
        <w:t>. No extension nails.</w:t>
      </w:r>
    </w:p>
    <w:p w14:paraId="300C6224" w14:textId="7CF40D37" w:rsidR="00BB1D12" w:rsidRPr="00BB1D12" w:rsidRDefault="00065D36" w:rsidP="00BB1D12">
      <w:pPr>
        <w:numPr>
          <w:ilvl w:val="0"/>
          <w:numId w:val="1"/>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lastRenderedPageBreak/>
        <w:t xml:space="preserve">If </w:t>
      </w:r>
      <w:r w:rsidR="00AF6219">
        <w:rPr>
          <w:rFonts w:ascii="Arial" w:eastAsia="Times New Roman" w:hAnsi="Arial" w:cs="Arial"/>
          <w:color w:val="000000"/>
          <w:sz w:val="32"/>
          <w:szCs w:val="32"/>
        </w:rPr>
        <w:t>a staff member</w:t>
      </w:r>
      <w:r>
        <w:rPr>
          <w:rFonts w:ascii="Arial" w:eastAsia="Times New Roman" w:hAnsi="Arial" w:cs="Arial"/>
          <w:color w:val="000000"/>
          <w:sz w:val="32"/>
          <w:szCs w:val="32"/>
        </w:rPr>
        <w:t xml:space="preserve"> ha</w:t>
      </w:r>
      <w:r w:rsidR="00AF6219">
        <w:rPr>
          <w:rFonts w:ascii="Arial" w:eastAsia="Times New Roman" w:hAnsi="Arial" w:cs="Arial"/>
          <w:color w:val="000000"/>
          <w:sz w:val="32"/>
          <w:szCs w:val="32"/>
        </w:rPr>
        <w:t>s</w:t>
      </w:r>
      <w:r>
        <w:rPr>
          <w:rFonts w:ascii="Arial" w:eastAsia="Times New Roman" w:hAnsi="Arial" w:cs="Arial"/>
          <w:color w:val="000000"/>
          <w:sz w:val="32"/>
          <w:szCs w:val="32"/>
        </w:rPr>
        <w:t xml:space="preserve"> hair that extends beyond </w:t>
      </w:r>
      <w:r w:rsidR="00AF6219">
        <w:rPr>
          <w:rFonts w:ascii="Arial" w:eastAsia="Times New Roman" w:hAnsi="Arial" w:cs="Arial"/>
          <w:color w:val="000000"/>
          <w:sz w:val="32"/>
          <w:szCs w:val="32"/>
        </w:rPr>
        <w:t>their</w:t>
      </w:r>
      <w:r>
        <w:rPr>
          <w:rFonts w:ascii="Arial" w:eastAsia="Times New Roman" w:hAnsi="Arial" w:cs="Arial"/>
          <w:color w:val="000000"/>
          <w:sz w:val="32"/>
          <w:szCs w:val="32"/>
        </w:rPr>
        <w:t xml:space="preserve"> neck, we recommen</w:t>
      </w:r>
      <w:r w:rsidR="00C62008">
        <w:rPr>
          <w:rFonts w:ascii="Arial" w:eastAsia="Times New Roman" w:hAnsi="Arial" w:cs="Arial"/>
          <w:color w:val="000000"/>
          <w:sz w:val="32"/>
          <w:szCs w:val="32"/>
        </w:rPr>
        <w:t>d</w:t>
      </w:r>
      <w:r>
        <w:rPr>
          <w:rFonts w:ascii="Arial" w:eastAsia="Times New Roman" w:hAnsi="Arial" w:cs="Arial"/>
          <w:color w:val="000000"/>
          <w:sz w:val="32"/>
          <w:szCs w:val="32"/>
        </w:rPr>
        <w:t xml:space="preserve"> </w:t>
      </w:r>
      <w:r w:rsidR="00AF6219">
        <w:rPr>
          <w:rFonts w:ascii="Arial" w:eastAsia="Times New Roman" w:hAnsi="Arial" w:cs="Arial"/>
          <w:color w:val="000000"/>
          <w:sz w:val="32"/>
          <w:szCs w:val="32"/>
        </w:rPr>
        <w:t>they</w:t>
      </w:r>
      <w:r>
        <w:rPr>
          <w:rFonts w:ascii="Arial" w:eastAsia="Times New Roman" w:hAnsi="Arial" w:cs="Arial"/>
          <w:color w:val="000000"/>
          <w:sz w:val="32"/>
          <w:szCs w:val="32"/>
        </w:rPr>
        <w:t xml:space="preserve"> tie it</w:t>
      </w:r>
      <w:r w:rsidR="00C62008">
        <w:rPr>
          <w:rFonts w:ascii="Arial" w:eastAsia="Times New Roman" w:hAnsi="Arial" w:cs="Arial"/>
          <w:color w:val="000000"/>
          <w:sz w:val="32"/>
          <w:szCs w:val="32"/>
        </w:rPr>
        <w:t xml:space="preserve"> into a ponytail</w:t>
      </w:r>
      <w:r>
        <w:rPr>
          <w:rFonts w:ascii="Arial" w:eastAsia="Times New Roman" w:hAnsi="Arial" w:cs="Arial"/>
          <w:color w:val="000000"/>
          <w:sz w:val="32"/>
          <w:szCs w:val="32"/>
        </w:rPr>
        <w:t>.</w:t>
      </w:r>
    </w:p>
    <w:p w14:paraId="661DD971"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Dining and Food Service</w:t>
      </w:r>
    </w:p>
    <w:p w14:paraId="222BA024" w14:textId="0538C174" w:rsidR="00BB1D12" w:rsidRPr="00BB1D12" w:rsidRDefault="00065D36" w:rsidP="00BB1D12">
      <w:pPr>
        <w:numPr>
          <w:ilvl w:val="0"/>
          <w:numId w:val="2"/>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 xml:space="preserve">We are continuously monitoring everyone’s behavior and overall well-being. Therefore, we will continue to hold breakfast, lunch, and dinner in the dining area, until further notice. </w:t>
      </w:r>
      <w:r w:rsidR="00C62008">
        <w:rPr>
          <w:rFonts w:ascii="Arial" w:eastAsia="Times New Roman" w:hAnsi="Arial" w:cs="Arial"/>
          <w:color w:val="000000"/>
          <w:sz w:val="32"/>
          <w:szCs w:val="32"/>
        </w:rPr>
        <w:t>If a resident displays any respiratory issues, or shows any symptoms of illness, t</w:t>
      </w:r>
      <w:r w:rsidR="00520BCB">
        <w:rPr>
          <w:rFonts w:ascii="Arial" w:eastAsia="Times New Roman" w:hAnsi="Arial" w:cs="Arial"/>
          <w:color w:val="000000"/>
          <w:sz w:val="32"/>
          <w:szCs w:val="32"/>
        </w:rPr>
        <w:t>hen t</w:t>
      </w:r>
      <w:r w:rsidR="00C62008">
        <w:rPr>
          <w:rFonts w:ascii="Arial" w:eastAsia="Times New Roman" w:hAnsi="Arial" w:cs="Arial"/>
          <w:color w:val="000000"/>
          <w:sz w:val="32"/>
          <w:szCs w:val="32"/>
        </w:rPr>
        <w:t xml:space="preserve">hat resident will eat in their room until said symptoms </w:t>
      </w:r>
      <w:r w:rsidR="00AF6219">
        <w:rPr>
          <w:rFonts w:ascii="Arial" w:eastAsia="Times New Roman" w:hAnsi="Arial" w:cs="Arial"/>
          <w:color w:val="000000"/>
          <w:sz w:val="32"/>
          <w:szCs w:val="32"/>
        </w:rPr>
        <w:t>subside and</w:t>
      </w:r>
      <w:r w:rsidR="007C30DD">
        <w:rPr>
          <w:rFonts w:ascii="Arial" w:eastAsia="Times New Roman" w:hAnsi="Arial" w:cs="Arial"/>
          <w:color w:val="000000"/>
          <w:sz w:val="32"/>
          <w:szCs w:val="32"/>
        </w:rPr>
        <w:t xml:space="preserve"> have been evaluated by a physician</w:t>
      </w:r>
      <w:r w:rsidR="00BB1D12" w:rsidRPr="00BB1D12">
        <w:rPr>
          <w:rFonts w:ascii="Arial" w:eastAsia="Times New Roman" w:hAnsi="Arial" w:cs="Arial"/>
          <w:color w:val="000000"/>
          <w:sz w:val="32"/>
          <w:szCs w:val="32"/>
        </w:rPr>
        <w:t>.</w:t>
      </w:r>
      <w:r w:rsidR="00C62008">
        <w:rPr>
          <w:rFonts w:ascii="Arial" w:eastAsia="Times New Roman" w:hAnsi="Arial" w:cs="Arial"/>
          <w:color w:val="000000"/>
          <w:sz w:val="32"/>
          <w:szCs w:val="32"/>
        </w:rPr>
        <w:t xml:space="preserve"> </w:t>
      </w:r>
    </w:p>
    <w:p w14:paraId="4A3ED736"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Activities</w:t>
      </w:r>
    </w:p>
    <w:p w14:paraId="26EAD22B" w14:textId="6D623F20" w:rsidR="00BB1D12" w:rsidRPr="00BB1D12" w:rsidRDefault="00C62008" w:rsidP="00C62008">
      <w:pPr>
        <w:numPr>
          <w:ilvl w:val="0"/>
          <w:numId w:val="3"/>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We will still be conducting activities such as bingo, trivia, coloring, etc. with residents who wish to partake in said activities. We will still practice social distancing if the participating group is larger than</w:t>
      </w:r>
      <w:r w:rsidR="00520BCB">
        <w:rPr>
          <w:rFonts w:ascii="Arial" w:eastAsia="Times New Roman" w:hAnsi="Arial" w:cs="Arial"/>
          <w:color w:val="000000"/>
          <w:sz w:val="32"/>
          <w:szCs w:val="32"/>
        </w:rPr>
        <w:t xml:space="preserve"> </w:t>
      </w:r>
      <w:r>
        <w:rPr>
          <w:rFonts w:ascii="Arial" w:eastAsia="Times New Roman" w:hAnsi="Arial" w:cs="Arial"/>
          <w:color w:val="000000"/>
          <w:sz w:val="32"/>
          <w:szCs w:val="32"/>
        </w:rPr>
        <w:t xml:space="preserve">10. </w:t>
      </w:r>
      <w:r w:rsidR="00BB1D12" w:rsidRPr="00BB1D12">
        <w:rPr>
          <w:rFonts w:ascii="Arial" w:eastAsia="Times New Roman" w:hAnsi="Arial" w:cs="Arial"/>
          <w:color w:val="000000"/>
          <w:sz w:val="32"/>
          <w:szCs w:val="32"/>
        </w:rPr>
        <w:t>In-house staff will lead all activities only. No outside speakers</w:t>
      </w:r>
      <w:r>
        <w:rPr>
          <w:rFonts w:ascii="Arial" w:eastAsia="Times New Roman" w:hAnsi="Arial" w:cs="Arial"/>
          <w:color w:val="000000"/>
          <w:sz w:val="32"/>
          <w:szCs w:val="32"/>
        </w:rPr>
        <w:t xml:space="preserve"> or volunteers</w:t>
      </w:r>
      <w:r w:rsidR="00BB1D12" w:rsidRPr="00BB1D12">
        <w:rPr>
          <w:rFonts w:ascii="Arial" w:eastAsia="Times New Roman" w:hAnsi="Arial" w:cs="Arial"/>
          <w:color w:val="000000"/>
          <w:sz w:val="32"/>
          <w:szCs w:val="32"/>
        </w:rPr>
        <w:t xml:space="preserve"> will be allowed</w:t>
      </w:r>
      <w:r>
        <w:rPr>
          <w:rFonts w:ascii="Arial" w:eastAsia="Times New Roman" w:hAnsi="Arial" w:cs="Arial"/>
          <w:color w:val="000000"/>
          <w:sz w:val="32"/>
          <w:szCs w:val="32"/>
        </w:rPr>
        <w:t xml:space="preserve"> at this time</w:t>
      </w:r>
      <w:r w:rsidR="00BB1D12" w:rsidRPr="00BB1D12">
        <w:rPr>
          <w:rFonts w:ascii="Arial" w:eastAsia="Times New Roman" w:hAnsi="Arial" w:cs="Arial"/>
          <w:color w:val="000000"/>
          <w:sz w:val="32"/>
          <w:szCs w:val="32"/>
        </w:rPr>
        <w:t>.</w:t>
      </w:r>
    </w:p>
    <w:p w14:paraId="198D885A"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Transportation</w:t>
      </w:r>
    </w:p>
    <w:p w14:paraId="65B4982B" w14:textId="37B4DCBB" w:rsidR="00BB1D12" w:rsidRPr="00BB1D12" w:rsidRDefault="00C62008" w:rsidP="00BB1D12">
      <w:pPr>
        <w:numPr>
          <w:ilvl w:val="0"/>
          <w:numId w:val="4"/>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Doctor’s a</w:t>
      </w:r>
      <w:r w:rsidR="007C30DD">
        <w:rPr>
          <w:rFonts w:ascii="Arial" w:eastAsia="Times New Roman" w:hAnsi="Arial" w:cs="Arial"/>
          <w:color w:val="000000"/>
          <w:sz w:val="32"/>
          <w:szCs w:val="32"/>
        </w:rPr>
        <w:t xml:space="preserve">ppointments are currently the only outings that we are </w:t>
      </w:r>
      <w:r w:rsidR="00520BCB">
        <w:rPr>
          <w:rFonts w:ascii="Arial" w:eastAsia="Times New Roman" w:hAnsi="Arial" w:cs="Arial"/>
          <w:color w:val="000000"/>
          <w:sz w:val="32"/>
          <w:szCs w:val="32"/>
        </w:rPr>
        <w:t>authorizing</w:t>
      </w:r>
      <w:r w:rsidR="007C30DD">
        <w:rPr>
          <w:rFonts w:ascii="Arial" w:eastAsia="Times New Roman" w:hAnsi="Arial" w:cs="Arial"/>
          <w:color w:val="000000"/>
          <w:sz w:val="32"/>
          <w:szCs w:val="32"/>
        </w:rPr>
        <w:t xml:space="preserve"> at this time. </w:t>
      </w:r>
      <w:r w:rsidR="00321A8B">
        <w:rPr>
          <w:rFonts w:ascii="Arial" w:eastAsia="Times New Roman" w:hAnsi="Arial" w:cs="Arial"/>
          <w:color w:val="000000"/>
          <w:sz w:val="32"/>
          <w:szCs w:val="32"/>
        </w:rPr>
        <w:t xml:space="preserve">  </w:t>
      </w:r>
    </w:p>
    <w:p w14:paraId="5C3EA1A8" w14:textId="77777777" w:rsidR="00BB1D12" w:rsidRPr="00BB1D12" w:rsidRDefault="00BB1D12" w:rsidP="00BB1D12">
      <w:pPr>
        <w:shd w:val="clear" w:color="auto" w:fill="FFFFFF"/>
        <w:spacing w:after="0" w:line="240" w:lineRule="auto"/>
        <w:textAlignment w:val="baseline"/>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Other</w:t>
      </w:r>
    </w:p>
    <w:p w14:paraId="69CC836B" w14:textId="450F7FD8" w:rsidR="00BB1D12" w:rsidRPr="00BB1D12" w:rsidRDefault="00BB1D12"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All common spaces</w:t>
      </w:r>
      <w:r w:rsidR="00321A8B">
        <w:rPr>
          <w:rFonts w:ascii="Arial" w:eastAsia="Times New Roman" w:hAnsi="Arial" w:cs="Arial"/>
          <w:color w:val="000000"/>
          <w:sz w:val="32"/>
          <w:szCs w:val="32"/>
        </w:rPr>
        <w:t xml:space="preserve">, </w:t>
      </w:r>
      <w:r w:rsidR="005C7C3F">
        <w:rPr>
          <w:rFonts w:ascii="Arial" w:eastAsia="Times New Roman" w:hAnsi="Arial" w:cs="Arial"/>
          <w:color w:val="000000"/>
          <w:sz w:val="32"/>
          <w:szCs w:val="32"/>
        </w:rPr>
        <w:t>furniture</w:t>
      </w:r>
      <w:r w:rsidR="00321A8B">
        <w:rPr>
          <w:rFonts w:ascii="Arial" w:eastAsia="Times New Roman" w:hAnsi="Arial" w:cs="Arial"/>
          <w:color w:val="000000"/>
          <w:sz w:val="32"/>
          <w:szCs w:val="32"/>
        </w:rPr>
        <w:t>,</w:t>
      </w:r>
      <w:r w:rsidR="00AF6219">
        <w:rPr>
          <w:rFonts w:ascii="Arial" w:eastAsia="Times New Roman" w:hAnsi="Arial" w:cs="Arial"/>
          <w:color w:val="000000"/>
          <w:sz w:val="32"/>
          <w:szCs w:val="32"/>
        </w:rPr>
        <w:t xml:space="preserve"> counters</w:t>
      </w:r>
      <w:r w:rsidRPr="00BB1D12">
        <w:rPr>
          <w:rFonts w:ascii="Arial" w:eastAsia="Times New Roman" w:hAnsi="Arial" w:cs="Arial"/>
          <w:color w:val="000000"/>
          <w:sz w:val="32"/>
          <w:szCs w:val="32"/>
        </w:rPr>
        <w:t xml:space="preserve"> and surfaces are thoroughly cleaned with sanitizing fluid daily.</w:t>
      </w:r>
    </w:p>
    <w:p w14:paraId="65DA9475" w14:textId="43CAAD3B" w:rsidR="00BB1D12" w:rsidRPr="00BB1D12" w:rsidRDefault="00BB1D12"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High touch areas such as doorknobs, handrails, light switches, etc. </w:t>
      </w:r>
      <w:r w:rsidR="00321A8B">
        <w:rPr>
          <w:rFonts w:ascii="Arial" w:eastAsia="Times New Roman" w:hAnsi="Arial" w:cs="Arial"/>
          <w:color w:val="000000"/>
          <w:sz w:val="32"/>
          <w:szCs w:val="32"/>
        </w:rPr>
        <w:t>will also be</w:t>
      </w:r>
      <w:r w:rsidRPr="00BB1D12">
        <w:rPr>
          <w:rFonts w:ascii="Arial" w:eastAsia="Times New Roman" w:hAnsi="Arial" w:cs="Arial"/>
          <w:color w:val="000000"/>
          <w:sz w:val="32"/>
          <w:szCs w:val="32"/>
        </w:rPr>
        <w:t xml:space="preserve"> sanitized </w:t>
      </w:r>
      <w:r w:rsidR="00321A8B">
        <w:rPr>
          <w:rFonts w:ascii="Arial" w:eastAsia="Times New Roman" w:hAnsi="Arial" w:cs="Arial"/>
          <w:color w:val="000000"/>
          <w:sz w:val="32"/>
          <w:szCs w:val="32"/>
        </w:rPr>
        <w:t>multiple</w:t>
      </w:r>
      <w:r w:rsidRPr="00BB1D12">
        <w:rPr>
          <w:rFonts w:ascii="Arial" w:eastAsia="Times New Roman" w:hAnsi="Arial" w:cs="Arial"/>
          <w:color w:val="000000"/>
          <w:sz w:val="32"/>
          <w:szCs w:val="32"/>
        </w:rPr>
        <w:t xml:space="preserve"> times </w:t>
      </w:r>
      <w:r w:rsidR="00321A8B">
        <w:rPr>
          <w:rFonts w:ascii="Arial" w:eastAsia="Times New Roman" w:hAnsi="Arial" w:cs="Arial"/>
          <w:color w:val="000000"/>
          <w:sz w:val="32"/>
          <w:szCs w:val="32"/>
        </w:rPr>
        <w:t>throughout the</w:t>
      </w:r>
      <w:r w:rsidRPr="00BB1D12">
        <w:rPr>
          <w:rFonts w:ascii="Arial" w:eastAsia="Times New Roman" w:hAnsi="Arial" w:cs="Arial"/>
          <w:color w:val="000000"/>
          <w:sz w:val="32"/>
          <w:szCs w:val="32"/>
        </w:rPr>
        <w:t xml:space="preserve"> day.</w:t>
      </w:r>
    </w:p>
    <w:p w14:paraId="0D7E3EA0" w14:textId="56A90154" w:rsidR="00BB1D12" w:rsidRPr="00BB1D12" w:rsidRDefault="00BB1D12"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Dining </w:t>
      </w:r>
      <w:r w:rsidR="00321A8B">
        <w:rPr>
          <w:rFonts w:ascii="Arial" w:eastAsia="Times New Roman" w:hAnsi="Arial" w:cs="Arial"/>
          <w:color w:val="000000"/>
          <w:sz w:val="32"/>
          <w:szCs w:val="32"/>
        </w:rPr>
        <w:t>tables and chairs</w:t>
      </w:r>
      <w:r w:rsidRPr="00BB1D12">
        <w:rPr>
          <w:rFonts w:ascii="Arial" w:eastAsia="Times New Roman" w:hAnsi="Arial" w:cs="Arial"/>
          <w:color w:val="000000"/>
          <w:sz w:val="32"/>
          <w:szCs w:val="32"/>
        </w:rPr>
        <w:t xml:space="preserve"> are sanitized after every meal</w:t>
      </w:r>
      <w:r w:rsidR="00321A8B">
        <w:rPr>
          <w:rFonts w:ascii="Arial" w:eastAsia="Times New Roman" w:hAnsi="Arial" w:cs="Arial"/>
          <w:color w:val="000000"/>
          <w:sz w:val="32"/>
          <w:szCs w:val="32"/>
        </w:rPr>
        <w:t xml:space="preserve"> and activities that are conducted in the dining area</w:t>
      </w:r>
      <w:r w:rsidRPr="00BB1D12">
        <w:rPr>
          <w:rFonts w:ascii="Arial" w:eastAsia="Times New Roman" w:hAnsi="Arial" w:cs="Arial"/>
          <w:color w:val="000000"/>
          <w:sz w:val="32"/>
          <w:szCs w:val="32"/>
        </w:rPr>
        <w:t>.</w:t>
      </w:r>
    </w:p>
    <w:p w14:paraId="004F981A" w14:textId="1A4B19C4" w:rsidR="00BB1D12" w:rsidRDefault="00CE1F29" w:rsidP="00BB1D12">
      <w:pPr>
        <w:numPr>
          <w:ilvl w:val="0"/>
          <w:numId w:val="5"/>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Golden Rose Staff</w:t>
      </w:r>
      <w:r w:rsidR="00BB1D12" w:rsidRPr="00BB1D12">
        <w:rPr>
          <w:rFonts w:ascii="Arial" w:eastAsia="Times New Roman" w:hAnsi="Arial" w:cs="Arial"/>
          <w:color w:val="000000"/>
          <w:sz w:val="32"/>
          <w:szCs w:val="32"/>
        </w:rPr>
        <w:t xml:space="preserve"> </w:t>
      </w:r>
      <w:r w:rsidR="00E957F3">
        <w:rPr>
          <w:rFonts w:ascii="Arial" w:eastAsia="Times New Roman" w:hAnsi="Arial" w:cs="Arial"/>
          <w:color w:val="000000"/>
          <w:sz w:val="32"/>
          <w:szCs w:val="32"/>
        </w:rPr>
        <w:t>will be</w:t>
      </w:r>
      <w:r w:rsidR="00BB1D12" w:rsidRPr="00BB1D12">
        <w:rPr>
          <w:rFonts w:ascii="Arial" w:eastAsia="Times New Roman" w:hAnsi="Arial" w:cs="Arial"/>
          <w:color w:val="000000"/>
          <w:sz w:val="32"/>
          <w:szCs w:val="32"/>
        </w:rPr>
        <w:t xml:space="preserve"> closely monitoring residents for any signs o</w:t>
      </w:r>
      <w:r w:rsidR="00E957F3">
        <w:rPr>
          <w:rFonts w:ascii="Arial" w:eastAsia="Times New Roman" w:hAnsi="Arial" w:cs="Arial"/>
          <w:color w:val="000000"/>
          <w:sz w:val="32"/>
          <w:szCs w:val="32"/>
        </w:rPr>
        <w:t>r</w:t>
      </w:r>
      <w:r w:rsidR="00BB1D12" w:rsidRPr="00BB1D12">
        <w:rPr>
          <w:rFonts w:ascii="Arial" w:eastAsia="Times New Roman" w:hAnsi="Arial" w:cs="Arial"/>
          <w:color w:val="000000"/>
          <w:sz w:val="32"/>
          <w:szCs w:val="32"/>
        </w:rPr>
        <w:t xml:space="preserve"> symptoms of Covid-19. </w:t>
      </w:r>
      <w:r w:rsidR="00E957F3">
        <w:rPr>
          <w:rFonts w:ascii="Arial" w:eastAsia="Times New Roman" w:hAnsi="Arial" w:cs="Arial"/>
          <w:color w:val="000000"/>
          <w:sz w:val="32"/>
          <w:szCs w:val="32"/>
        </w:rPr>
        <w:t>Our staff</w:t>
      </w:r>
      <w:r w:rsidR="00321A8B">
        <w:rPr>
          <w:rFonts w:ascii="Arial" w:eastAsia="Times New Roman" w:hAnsi="Arial" w:cs="Arial"/>
          <w:color w:val="000000"/>
          <w:sz w:val="32"/>
          <w:szCs w:val="32"/>
        </w:rPr>
        <w:t xml:space="preserve"> </w:t>
      </w:r>
      <w:r w:rsidR="00E957F3">
        <w:rPr>
          <w:rFonts w:ascii="Arial" w:eastAsia="Times New Roman" w:hAnsi="Arial" w:cs="Arial"/>
          <w:color w:val="000000"/>
          <w:sz w:val="32"/>
          <w:szCs w:val="32"/>
        </w:rPr>
        <w:t>will</w:t>
      </w:r>
      <w:r w:rsidR="00321A8B">
        <w:rPr>
          <w:rFonts w:ascii="Arial" w:eastAsia="Times New Roman" w:hAnsi="Arial" w:cs="Arial"/>
          <w:color w:val="000000"/>
          <w:sz w:val="32"/>
          <w:szCs w:val="32"/>
        </w:rPr>
        <w:t xml:space="preserve"> also be monitored for signs and symptoms of Covid-19, and they </w:t>
      </w:r>
      <w:r w:rsidR="00E957F3">
        <w:rPr>
          <w:rFonts w:ascii="Arial" w:eastAsia="Times New Roman" w:hAnsi="Arial" w:cs="Arial"/>
          <w:color w:val="000000"/>
          <w:sz w:val="32"/>
          <w:szCs w:val="32"/>
        </w:rPr>
        <w:t xml:space="preserve">will </w:t>
      </w:r>
      <w:r w:rsidR="00321A8B">
        <w:rPr>
          <w:rFonts w:ascii="Arial" w:eastAsia="Times New Roman" w:hAnsi="Arial" w:cs="Arial"/>
          <w:color w:val="000000"/>
          <w:sz w:val="32"/>
          <w:szCs w:val="32"/>
        </w:rPr>
        <w:lastRenderedPageBreak/>
        <w:t xml:space="preserve">get their temperature checked before beginning </w:t>
      </w:r>
      <w:r w:rsidR="00E957F3">
        <w:rPr>
          <w:rFonts w:ascii="Arial" w:eastAsia="Times New Roman" w:hAnsi="Arial" w:cs="Arial"/>
          <w:color w:val="000000"/>
          <w:sz w:val="32"/>
          <w:szCs w:val="32"/>
        </w:rPr>
        <w:t>of their respective shifts.</w:t>
      </w:r>
    </w:p>
    <w:p w14:paraId="1621982A" w14:textId="77777777" w:rsidR="00E957F3" w:rsidRPr="00BB1D12" w:rsidRDefault="00E957F3" w:rsidP="00E957F3">
      <w:pPr>
        <w:shd w:val="clear" w:color="auto" w:fill="FFFFFF"/>
        <w:spacing w:after="150" w:line="240" w:lineRule="auto"/>
        <w:textAlignment w:val="baseline"/>
        <w:rPr>
          <w:rFonts w:ascii="Arial" w:eastAsia="Times New Roman" w:hAnsi="Arial" w:cs="Arial"/>
          <w:color w:val="000000"/>
          <w:sz w:val="32"/>
          <w:szCs w:val="32"/>
        </w:rPr>
      </w:pPr>
    </w:p>
    <w:p w14:paraId="088AC22A" w14:textId="77777777" w:rsidR="00BB1D12" w:rsidRPr="00BB1D12" w:rsidRDefault="00BB1D12" w:rsidP="00BB1D12">
      <w:pPr>
        <w:shd w:val="clear" w:color="auto" w:fill="FFFFFF"/>
        <w:spacing w:after="0" w:line="480" w:lineRule="atLeast"/>
        <w:textAlignment w:val="baseline"/>
        <w:outlineLvl w:val="3"/>
        <w:rPr>
          <w:rFonts w:ascii="Arial" w:eastAsia="Times New Roman" w:hAnsi="Arial" w:cs="Arial"/>
          <w:color w:val="000000"/>
          <w:sz w:val="32"/>
          <w:szCs w:val="32"/>
        </w:rPr>
      </w:pPr>
      <w:r w:rsidRPr="00BB1D12">
        <w:rPr>
          <w:rFonts w:ascii="inherit" w:eastAsia="Times New Roman" w:hAnsi="inherit" w:cs="Arial"/>
          <w:b/>
          <w:bCs/>
          <w:color w:val="000000"/>
          <w:sz w:val="32"/>
          <w:szCs w:val="32"/>
          <w:bdr w:val="none" w:sz="0" w:space="0" w:color="auto" w:frame="1"/>
        </w:rPr>
        <w:t>Guidelines for Observing and Monitoring Residents for COVID-19</w:t>
      </w:r>
    </w:p>
    <w:p w14:paraId="4E4778E2" w14:textId="38272D02" w:rsidR="00BB1D12" w:rsidRPr="00BB1D12" w:rsidRDefault="00BB1D12" w:rsidP="00BB1D12">
      <w:pPr>
        <w:shd w:val="clear" w:color="auto" w:fill="FFFFFF"/>
        <w:spacing w:after="225" w:line="240" w:lineRule="auto"/>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 xml:space="preserve">Call 911 </w:t>
      </w:r>
      <w:r w:rsidR="005C7C3F">
        <w:rPr>
          <w:rFonts w:ascii="Arial" w:eastAsia="Times New Roman" w:hAnsi="Arial" w:cs="Arial"/>
          <w:color w:val="000000"/>
          <w:sz w:val="32"/>
          <w:szCs w:val="32"/>
        </w:rPr>
        <w:t>if a resident or staff member exhibit the following signs and symptoms</w:t>
      </w:r>
    </w:p>
    <w:p w14:paraId="26F56417" w14:textId="77777777" w:rsidR="00BB1D12" w:rsidRPr="00BB1D12" w:rsidRDefault="00BB1D12"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Difficulty breathing or shortness of breath</w:t>
      </w:r>
    </w:p>
    <w:p w14:paraId="2F0D836C" w14:textId="77777777" w:rsidR="00BB1D12" w:rsidRPr="00BB1D12" w:rsidRDefault="00BB1D12"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Persistent pain or pressure in the chest</w:t>
      </w:r>
    </w:p>
    <w:p w14:paraId="6C7B681D" w14:textId="3E2BC82E" w:rsidR="00BB1D12" w:rsidRDefault="00BB1D12"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sidRPr="00BB1D12">
        <w:rPr>
          <w:rFonts w:ascii="Arial" w:eastAsia="Times New Roman" w:hAnsi="Arial" w:cs="Arial"/>
          <w:color w:val="000000"/>
          <w:sz w:val="32"/>
          <w:szCs w:val="32"/>
        </w:rPr>
        <w:t>Bluish lips or face</w:t>
      </w:r>
    </w:p>
    <w:p w14:paraId="30AB53AB" w14:textId="2FA379B4"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High fever or chills</w:t>
      </w:r>
    </w:p>
    <w:p w14:paraId="2D80C097" w14:textId="3D371943"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Fatigue</w:t>
      </w:r>
    </w:p>
    <w:p w14:paraId="05D0E121" w14:textId="214A3715"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Headaches or Body aches</w:t>
      </w:r>
    </w:p>
    <w:p w14:paraId="0D87ED41" w14:textId="15FE69F0"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Nausea or vomiting</w:t>
      </w:r>
    </w:p>
    <w:p w14:paraId="5C32CF23" w14:textId="7A642A6D"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Diarrhea</w:t>
      </w:r>
    </w:p>
    <w:p w14:paraId="243626AD" w14:textId="1D0DC6C9" w:rsidR="005C7C3F" w:rsidRDefault="005C7C3F" w:rsidP="00BB1D12">
      <w:pPr>
        <w:numPr>
          <w:ilvl w:val="0"/>
          <w:numId w:val="6"/>
        </w:numPr>
        <w:shd w:val="clear" w:color="auto" w:fill="FFFFFF"/>
        <w:spacing w:after="150" w:line="240" w:lineRule="auto"/>
        <w:ind w:left="541"/>
        <w:textAlignment w:val="baseline"/>
        <w:rPr>
          <w:rFonts w:ascii="Arial" w:eastAsia="Times New Roman" w:hAnsi="Arial" w:cs="Arial"/>
          <w:color w:val="000000"/>
          <w:sz w:val="32"/>
          <w:szCs w:val="32"/>
        </w:rPr>
      </w:pPr>
      <w:r>
        <w:rPr>
          <w:rFonts w:ascii="Arial" w:eastAsia="Times New Roman" w:hAnsi="Arial" w:cs="Arial"/>
          <w:color w:val="000000"/>
          <w:sz w:val="32"/>
          <w:szCs w:val="32"/>
        </w:rPr>
        <w:t>Sore throat</w:t>
      </w:r>
    </w:p>
    <w:p w14:paraId="279B01B7" w14:textId="202E3BF3" w:rsidR="00BB1D12" w:rsidRPr="005C7C3F" w:rsidRDefault="005C7C3F" w:rsidP="008D3A94">
      <w:pPr>
        <w:numPr>
          <w:ilvl w:val="0"/>
          <w:numId w:val="6"/>
        </w:numPr>
        <w:shd w:val="clear" w:color="auto" w:fill="FFFFFF"/>
        <w:spacing w:after="150" w:line="240" w:lineRule="auto"/>
        <w:ind w:left="541"/>
        <w:textAlignment w:val="baseline"/>
      </w:pPr>
      <w:r w:rsidRPr="005C7C3F">
        <w:rPr>
          <w:rFonts w:ascii="Arial" w:eastAsia="Times New Roman" w:hAnsi="Arial" w:cs="Arial"/>
          <w:color w:val="000000"/>
          <w:sz w:val="32"/>
          <w:szCs w:val="32"/>
        </w:rPr>
        <w:t xml:space="preserve">New loss of taste </w:t>
      </w:r>
      <w:r>
        <w:rPr>
          <w:rFonts w:ascii="Arial" w:eastAsia="Times New Roman" w:hAnsi="Arial" w:cs="Arial"/>
          <w:color w:val="000000"/>
          <w:sz w:val="32"/>
          <w:szCs w:val="32"/>
        </w:rPr>
        <w:t>or smell</w:t>
      </w:r>
    </w:p>
    <w:p w14:paraId="28BE8E41" w14:textId="5BAB95D1" w:rsidR="005C7C3F" w:rsidRDefault="005C7C3F" w:rsidP="008D3A94">
      <w:pPr>
        <w:numPr>
          <w:ilvl w:val="0"/>
          <w:numId w:val="6"/>
        </w:numPr>
        <w:shd w:val="clear" w:color="auto" w:fill="FFFFFF"/>
        <w:spacing w:after="150" w:line="240" w:lineRule="auto"/>
        <w:ind w:left="541"/>
        <w:textAlignment w:val="baseline"/>
      </w:pPr>
      <w:r>
        <w:rPr>
          <w:rFonts w:ascii="Arial" w:eastAsia="Times New Roman" w:hAnsi="Arial" w:cs="Arial"/>
          <w:color w:val="000000"/>
          <w:sz w:val="32"/>
          <w:szCs w:val="32"/>
        </w:rPr>
        <w:t>Congestion or runny nose</w:t>
      </w:r>
    </w:p>
    <w:sectPr w:rsidR="005C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17B"/>
    <w:multiLevelType w:val="multilevel"/>
    <w:tmpl w:val="01FA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C037E"/>
    <w:multiLevelType w:val="multilevel"/>
    <w:tmpl w:val="31EC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DE48A9"/>
    <w:multiLevelType w:val="multilevel"/>
    <w:tmpl w:val="A2B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592A7A"/>
    <w:multiLevelType w:val="multilevel"/>
    <w:tmpl w:val="74DA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F7469A"/>
    <w:multiLevelType w:val="multilevel"/>
    <w:tmpl w:val="A8D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C7367A"/>
    <w:multiLevelType w:val="multilevel"/>
    <w:tmpl w:val="57E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1603B4"/>
    <w:multiLevelType w:val="multilevel"/>
    <w:tmpl w:val="8CA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12"/>
    <w:rsid w:val="00065D36"/>
    <w:rsid w:val="001641C6"/>
    <w:rsid w:val="00321A8B"/>
    <w:rsid w:val="0044299E"/>
    <w:rsid w:val="00520BCB"/>
    <w:rsid w:val="005C7C3F"/>
    <w:rsid w:val="007C30DD"/>
    <w:rsid w:val="00AF6219"/>
    <w:rsid w:val="00B159FF"/>
    <w:rsid w:val="00B56257"/>
    <w:rsid w:val="00BB1D12"/>
    <w:rsid w:val="00C62008"/>
    <w:rsid w:val="00C65829"/>
    <w:rsid w:val="00CE1F29"/>
    <w:rsid w:val="00D13AAC"/>
    <w:rsid w:val="00E47089"/>
    <w:rsid w:val="00E957F3"/>
    <w:rsid w:val="00F32EC6"/>
    <w:rsid w:val="00FF1050"/>
    <w:rsid w:val="00FF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3773"/>
  <w15:chartTrackingRefBased/>
  <w15:docId w15:val="{DFDF3E33-0116-4FE1-9246-1C318E91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1D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B1D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D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B1D12"/>
    <w:rPr>
      <w:rFonts w:ascii="Times New Roman" w:eastAsia="Times New Roman" w:hAnsi="Times New Roman" w:cs="Times New Roman"/>
      <w:b/>
      <w:bCs/>
      <w:sz w:val="24"/>
      <w:szCs w:val="24"/>
    </w:rPr>
  </w:style>
  <w:style w:type="character" w:styleId="Strong">
    <w:name w:val="Strong"/>
    <w:basedOn w:val="DefaultParagraphFont"/>
    <w:uiPriority w:val="22"/>
    <w:qFormat/>
    <w:rsid w:val="00BB1D12"/>
    <w:rPr>
      <w:b/>
      <w:bCs/>
    </w:rPr>
  </w:style>
  <w:style w:type="paragraph" w:styleId="NormalWeb">
    <w:name w:val="Normal (Web)"/>
    <w:basedOn w:val="Normal"/>
    <w:uiPriority w:val="99"/>
    <w:semiHidden/>
    <w:unhideWhenUsed/>
    <w:rsid w:val="00BB1D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6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0431">
      <w:bodyDiv w:val="1"/>
      <w:marLeft w:val="0"/>
      <w:marRight w:val="0"/>
      <w:marTop w:val="0"/>
      <w:marBottom w:val="0"/>
      <w:divBdr>
        <w:top w:val="none" w:sz="0" w:space="0" w:color="auto"/>
        <w:left w:val="none" w:sz="0" w:space="0" w:color="auto"/>
        <w:bottom w:val="none" w:sz="0" w:space="0" w:color="auto"/>
        <w:right w:val="none" w:sz="0" w:space="0" w:color="auto"/>
      </w:divBdr>
      <w:divsChild>
        <w:div w:id="1057364270">
          <w:marLeft w:val="91"/>
          <w:marRight w:val="91"/>
          <w:marTop w:val="0"/>
          <w:marBottom w:val="0"/>
          <w:divBdr>
            <w:top w:val="none" w:sz="0" w:space="0" w:color="auto"/>
            <w:left w:val="none" w:sz="0" w:space="0" w:color="auto"/>
            <w:bottom w:val="none" w:sz="0" w:space="0" w:color="auto"/>
            <w:right w:val="none" w:sz="0" w:space="0" w:color="auto"/>
          </w:divBdr>
        </w:div>
        <w:div w:id="1470588376">
          <w:marLeft w:val="91"/>
          <w:marRight w:val="91"/>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F7BB-6F2C-A841-8A80-C369A373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Woghiren</dc:creator>
  <cp:keywords/>
  <dc:description/>
  <cp:lastModifiedBy>Timothy Woghiren</cp:lastModifiedBy>
  <cp:revision>2</cp:revision>
  <cp:lastPrinted>2020-08-19T20:42:00Z</cp:lastPrinted>
  <dcterms:created xsi:type="dcterms:W3CDTF">2021-05-27T21:03:00Z</dcterms:created>
  <dcterms:modified xsi:type="dcterms:W3CDTF">2021-05-27T21:03:00Z</dcterms:modified>
</cp:coreProperties>
</file>