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B7" w:rsidRPr="00871BF9" w:rsidRDefault="000478B7" w:rsidP="000478B7">
      <w:pPr>
        <w:pStyle w:val="NoSpacing"/>
        <w:rPr>
          <w:rFonts w:ascii="Monotype Corsiva" w:hAnsi="Monotype Corsiva"/>
          <w:b/>
          <w:sz w:val="32"/>
          <w:szCs w:val="32"/>
        </w:rPr>
      </w:pPr>
      <w:r w:rsidRPr="00871BF9">
        <w:rPr>
          <w:rFonts w:ascii="Monotype Corsiva" w:hAnsi="Monotype Corsiva"/>
          <w:b/>
          <w:sz w:val="32"/>
          <w:szCs w:val="32"/>
        </w:rPr>
        <w:t>Cancelation Policy</w:t>
      </w:r>
      <w:r w:rsidR="00871BF9">
        <w:rPr>
          <w:rFonts w:ascii="Monotype Corsiva" w:hAnsi="Monotype Corsiva"/>
          <w:b/>
          <w:sz w:val="32"/>
          <w:szCs w:val="32"/>
        </w:rPr>
        <w:t xml:space="preserve"> </w:t>
      </w:r>
      <w:proofErr w:type="gramStart"/>
      <w:r w:rsidR="00871BF9">
        <w:rPr>
          <w:rFonts w:ascii="Monotype Corsiva" w:hAnsi="Monotype Corsiva"/>
          <w:b/>
          <w:sz w:val="32"/>
          <w:szCs w:val="32"/>
        </w:rPr>
        <w:t>For</w:t>
      </w:r>
      <w:proofErr w:type="gramEnd"/>
      <w:r w:rsidR="00871BF9">
        <w:rPr>
          <w:rFonts w:ascii="Monotype Corsiva" w:hAnsi="Monotype Corsiva"/>
          <w:b/>
          <w:sz w:val="32"/>
          <w:szCs w:val="32"/>
        </w:rPr>
        <w:t xml:space="preserve"> Catered Events</w:t>
      </w:r>
      <w:r w:rsidRPr="00871BF9">
        <w:rPr>
          <w:rFonts w:ascii="Monotype Corsiva" w:hAnsi="Monotype Corsiva"/>
          <w:b/>
          <w:sz w:val="32"/>
          <w:szCs w:val="32"/>
        </w:rPr>
        <w:t>:</w:t>
      </w:r>
    </w:p>
    <w:p w:rsidR="000478B7" w:rsidRDefault="00410B3A" w:rsidP="000478B7">
      <w:pPr>
        <w:pStyle w:val="NoSpacing"/>
      </w:pPr>
      <w:bookmarkStart w:id="0" w:name="_GoBack"/>
      <w:bookmarkEnd w:id="0"/>
      <w:r>
        <w:t>*</w:t>
      </w:r>
      <w:r w:rsidR="00871BF9">
        <w:t>Deposits are</w:t>
      </w:r>
      <w:r w:rsidR="000478B7">
        <w:t xml:space="preserve"> non-refundable</w:t>
      </w:r>
    </w:p>
    <w:p w:rsidR="00410B3A" w:rsidRDefault="00410B3A" w:rsidP="000478B7">
      <w:pPr>
        <w:pStyle w:val="NoSpacing"/>
      </w:pPr>
      <w:r>
        <w:t>*</w:t>
      </w:r>
      <w:r w:rsidR="00871BF9">
        <w:t>Cancel 6</w:t>
      </w:r>
      <w:r w:rsidR="00225B66">
        <w:t xml:space="preserve"> months before </w:t>
      </w:r>
      <w:r>
        <w:t>even</w:t>
      </w:r>
      <w:r w:rsidR="00871BF9">
        <w:t>t 75% of yo</w:t>
      </w:r>
      <w:r>
        <w:t>ur pay</w:t>
      </w:r>
      <w:r w:rsidR="00871BF9">
        <w:t xml:space="preserve">ments will be refunded to </w:t>
      </w:r>
      <w:proofErr w:type="gramStart"/>
      <w:r w:rsidR="00871BF9">
        <w:t xml:space="preserve">you </w:t>
      </w:r>
      <w:r>
        <w:t xml:space="preserve"> {</w:t>
      </w:r>
      <w:proofErr w:type="gramEnd"/>
      <w:r>
        <w:t>excluding deposit}</w:t>
      </w:r>
    </w:p>
    <w:p w:rsidR="00410B3A" w:rsidRDefault="00410B3A" w:rsidP="000478B7">
      <w:pPr>
        <w:pStyle w:val="NoSpacing"/>
      </w:pPr>
      <w:r>
        <w:t>*</w:t>
      </w:r>
      <w:r w:rsidR="00871BF9">
        <w:t>Cancel 3</w:t>
      </w:r>
      <w:r w:rsidR="001608E6">
        <w:t xml:space="preserve"> months before event 55% of your pay</w:t>
      </w:r>
      <w:r w:rsidR="00871BF9">
        <w:t xml:space="preserve">ments will be refunded to </w:t>
      </w:r>
      <w:proofErr w:type="gramStart"/>
      <w:r w:rsidR="00871BF9">
        <w:t xml:space="preserve">you </w:t>
      </w:r>
      <w:r>
        <w:t xml:space="preserve"> {</w:t>
      </w:r>
      <w:proofErr w:type="gramEnd"/>
      <w:r>
        <w:t>excluding deposit}</w:t>
      </w:r>
    </w:p>
    <w:p w:rsidR="000478B7" w:rsidRDefault="00410B3A" w:rsidP="000478B7">
      <w:pPr>
        <w:pStyle w:val="NoSpacing"/>
      </w:pPr>
      <w:r>
        <w:t>*</w:t>
      </w:r>
      <w:r w:rsidR="000478B7">
        <w:t xml:space="preserve">Cancel 1 month </w:t>
      </w:r>
      <w:r w:rsidR="001608E6">
        <w:t xml:space="preserve">before </w:t>
      </w:r>
      <w:r w:rsidR="00C5591B">
        <w:t>event 2</w:t>
      </w:r>
      <w:r w:rsidR="00871BF9">
        <w:t>5</w:t>
      </w:r>
      <w:r w:rsidR="001608E6">
        <w:t>% of your pay</w:t>
      </w:r>
      <w:r w:rsidR="00C5591B">
        <w:t xml:space="preserve">ments will be refunded to you </w:t>
      </w:r>
      <w:r w:rsidR="000478B7">
        <w:t>{excluding deposit}</w:t>
      </w:r>
    </w:p>
    <w:p w:rsidR="000478B7" w:rsidRDefault="00410B3A" w:rsidP="000478B7">
      <w:pPr>
        <w:pStyle w:val="NoSpacing"/>
      </w:pPr>
      <w:r>
        <w:t>*</w:t>
      </w:r>
      <w:r w:rsidR="00871BF9">
        <w:t>Cancel 1 week before event 10</w:t>
      </w:r>
      <w:r w:rsidR="000478B7">
        <w:t>% of you</w:t>
      </w:r>
      <w:r w:rsidR="001608E6">
        <w:t>r</w:t>
      </w:r>
      <w:r w:rsidR="000478B7">
        <w:t xml:space="preserve"> payments will be refunded</w:t>
      </w:r>
      <w:r w:rsidR="00871BF9">
        <w:t xml:space="preserve"> to you </w:t>
      </w:r>
      <w:r w:rsidR="000478B7">
        <w:t>{excluding deposit}</w:t>
      </w:r>
    </w:p>
    <w:p w:rsidR="000478B7" w:rsidRDefault="00410B3A" w:rsidP="000478B7">
      <w:pPr>
        <w:pStyle w:val="NoSpacing"/>
      </w:pPr>
      <w:r>
        <w:t>*</w:t>
      </w:r>
      <w:r w:rsidR="00C5591B">
        <w:t>Cancel 48</w:t>
      </w:r>
      <w:r w:rsidR="001608E6">
        <w:t xml:space="preserve"> hours or less </w:t>
      </w:r>
      <w:r w:rsidR="000478B7">
        <w:t>before ev</w:t>
      </w:r>
      <w:r w:rsidR="001608E6">
        <w:t>ent all payments are non-refundable</w:t>
      </w:r>
    </w:p>
    <w:p w:rsidR="00871BF9" w:rsidRDefault="00871BF9" w:rsidP="000478B7">
      <w:pPr>
        <w:pStyle w:val="NoSpacing"/>
      </w:pPr>
    </w:p>
    <w:p w:rsidR="00871BF9" w:rsidRDefault="00871BF9" w:rsidP="000478B7">
      <w:pPr>
        <w:pStyle w:val="NoSpacing"/>
      </w:pPr>
    </w:p>
    <w:p w:rsidR="001D128A" w:rsidRPr="001D128A" w:rsidRDefault="001D128A" w:rsidP="001D128A">
      <w:pPr>
        <w:spacing w:after="120" w:line="240" w:lineRule="auto"/>
        <w:jc w:val="left"/>
        <w:rPr>
          <w:rFonts w:ascii="Verdana" w:eastAsia="Times New Roman" w:hAnsi="Verdana" w:cs="Times New Roman"/>
          <w:b/>
          <w:color w:val="333333"/>
          <w:sz w:val="20"/>
          <w:szCs w:val="20"/>
        </w:rPr>
      </w:pPr>
    </w:p>
    <w:p w:rsidR="001D128A" w:rsidRPr="001D128A" w:rsidRDefault="001D128A" w:rsidP="001D128A">
      <w:pPr>
        <w:spacing w:after="120" w:line="240" w:lineRule="auto"/>
        <w:jc w:val="left"/>
        <w:rPr>
          <w:rFonts w:ascii="Monotype Corsiva" w:eastAsia="Times New Roman" w:hAnsi="Monotype Corsiva" w:cs="Times New Roman"/>
          <w:b/>
          <w:color w:val="333333"/>
          <w:sz w:val="32"/>
          <w:szCs w:val="32"/>
        </w:rPr>
      </w:pPr>
      <w:r w:rsidRPr="001D128A">
        <w:rPr>
          <w:rFonts w:ascii="Monotype Corsiva" w:eastAsia="Times New Roman" w:hAnsi="Monotype Corsiva" w:cs="Times New Roman"/>
          <w:b/>
          <w:color w:val="333333"/>
          <w:sz w:val="32"/>
          <w:szCs w:val="32"/>
        </w:rPr>
        <w:t>Refund Policy Healthy Infused Life-Style Lunch Program:</w:t>
      </w:r>
      <w:r w:rsidR="00023C06" w:rsidRPr="00023C06">
        <w:rPr>
          <w:rFonts w:asciiTheme="majorHAnsi" w:eastAsia="Yu Mincho Demibold" w:hAnsiTheme="majorHAnsi" w:cs="Times New Roman"/>
          <w:color w:val="000000" w:themeColor="text1"/>
          <w:sz w:val="20"/>
          <w:szCs w:val="20"/>
        </w:rPr>
        <w:t xml:space="preserve"> </w:t>
      </w:r>
    </w:p>
    <w:p w:rsidR="001D128A" w:rsidRPr="001D128A" w:rsidRDefault="001D128A" w:rsidP="001D128A">
      <w:pPr>
        <w:spacing w:after="120"/>
        <w:jc w:val="left"/>
        <w:rPr>
          <w:rFonts w:asciiTheme="majorHAnsi" w:eastAsia="Yu Mincho Demibold" w:hAnsiTheme="majorHAnsi" w:cs="Times New Roman"/>
          <w:color w:val="000000" w:themeColor="text1"/>
          <w:sz w:val="20"/>
          <w:szCs w:val="20"/>
        </w:rPr>
      </w:pPr>
      <w:r w:rsidRPr="001D128A">
        <w:rPr>
          <w:rFonts w:asciiTheme="majorHAnsi" w:eastAsia="Yu Mincho Demibold" w:hAnsiTheme="majorHAnsi" w:cs="Times New Roman"/>
          <w:color w:val="000000" w:themeColor="text1"/>
          <w:sz w:val="20"/>
          <w:szCs w:val="20"/>
        </w:rPr>
        <w:t>*There are no refunds</w:t>
      </w:r>
      <w:r w:rsidR="00023C06">
        <w:rPr>
          <w:rFonts w:asciiTheme="majorHAnsi" w:eastAsia="Yu Mincho Demibold" w:hAnsiTheme="majorHAnsi" w:cs="Times New Roman"/>
          <w:color w:val="000000" w:themeColor="text1"/>
          <w:sz w:val="20"/>
          <w:szCs w:val="20"/>
        </w:rPr>
        <w:t xml:space="preserve"> for our HILSP Meal Plan</w:t>
      </w:r>
      <w:r w:rsidRPr="001D128A">
        <w:rPr>
          <w:rFonts w:asciiTheme="majorHAnsi" w:eastAsia="Yu Mincho Demibold" w:hAnsiTheme="majorHAnsi" w:cs="Times New Roman"/>
          <w:color w:val="000000" w:themeColor="text1"/>
          <w:sz w:val="20"/>
          <w:szCs w:val="20"/>
        </w:rPr>
        <w:t>.                                                                                                                                                              *Your account will be credited / adjusted if you</w:t>
      </w:r>
      <w:r w:rsidR="00C5591B">
        <w:rPr>
          <w:rFonts w:asciiTheme="majorHAnsi" w:eastAsia="Yu Mincho Demibold" w:hAnsiTheme="majorHAnsi" w:cs="Times New Roman"/>
          <w:color w:val="000000" w:themeColor="text1"/>
          <w:sz w:val="20"/>
          <w:szCs w:val="20"/>
        </w:rPr>
        <w:t xml:space="preserve"> go on vacation and notify us via </w:t>
      </w:r>
      <w:r w:rsidRPr="001D128A">
        <w:rPr>
          <w:rFonts w:asciiTheme="majorHAnsi" w:eastAsia="Yu Mincho Demibold" w:hAnsiTheme="majorHAnsi" w:cs="Times New Roman"/>
          <w:color w:val="000000" w:themeColor="text1"/>
          <w:sz w:val="20"/>
          <w:szCs w:val="20"/>
        </w:rPr>
        <w:t>email</w:t>
      </w:r>
      <w:r w:rsidR="00C5591B">
        <w:rPr>
          <w:rFonts w:asciiTheme="majorHAnsi" w:eastAsia="Yu Mincho Demibold" w:hAnsiTheme="majorHAnsi" w:cs="Times New Roman"/>
          <w:color w:val="000000" w:themeColor="text1"/>
          <w:sz w:val="20"/>
          <w:szCs w:val="20"/>
        </w:rPr>
        <w:t>,</w:t>
      </w:r>
      <w:r w:rsidRPr="001D128A">
        <w:rPr>
          <w:rFonts w:asciiTheme="majorHAnsi" w:eastAsia="Yu Mincho Demibold" w:hAnsiTheme="majorHAnsi" w:cs="Times New Roman"/>
          <w:color w:val="000000" w:themeColor="text1"/>
          <w:sz w:val="20"/>
          <w:szCs w:val="20"/>
        </w:rPr>
        <w:t xml:space="preserve"> 2 weeks bef</w:t>
      </w:r>
      <w:r w:rsidR="00C5591B">
        <w:rPr>
          <w:rFonts w:asciiTheme="majorHAnsi" w:eastAsia="Yu Mincho Demibold" w:hAnsiTheme="majorHAnsi" w:cs="Times New Roman"/>
          <w:color w:val="000000" w:themeColor="text1"/>
          <w:sz w:val="20"/>
          <w:szCs w:val="20"/>
        </w:rPr>
        <w:t>ore</w:t>
      </w:r>
      <w:r w:rsidR="00023C06">
        <w:rPr>
          <w:rFonts w:asciiTheme="majorHAnsi" w:eastAsia="Yu Mincho Demibold" w:hAnsiTheme="majorHAnsi" w:cs="Times New Roman"/>
          <w:color w:val="000000" w:themeColor="text1"/>
          <w:sz w:val="20"/>
          <w:szCs w:val="20"/>
        </w:rPr>
        <w:t xml:space="preserve"> </w:t>
      </w:r>
      <w:r w:rsidRPr="001D128A">
        <w:rPr>
          <w:rFonts w:asciiTheme="majorHAnsi" w:eastAsia="Yu Mincho Demibold" w:hAnsiTheme="majorHAnsi" w:cs="Times New Roman"/>
          <w:color w:val="000000" w:themeColor="text1"/>
          <w:sz w:val="20"/>
          <w:szCs w:val="20"/>
        </w:rPr>
        <w:t xml:space="preserve">the monthly menu begins. We will adjust your payment for </w:t>
      </w:r>
      <w:r w:rsidR="00023C06">
        <w:rPr>
          <w:rFonts w:asciiTheme="majorHAnsi" w:eastAsia="Yu Mincho Demibold" w:hAnsiTheme="majorHAnsi" w:cs="Times New Roman"/>
          <w:color w:val="000000" w:themeColor="text1"/>
          <w:sz w:val="20"/>
          <w:szCs w:val="20"/>
        </w:rPr>
        <w:t xml:space="preserve">that </w:t>
      </w:r>
      <w:r w:rsidRPr="001D128A">
        <w:rPr>
          <w:rFonts w:asciiTheme="majorHAnsi" w:eastAsia="Yu Mincho Demibold" w:hAnsiTheme="majorHAnsi" w:cs="Times New Roman"/>
          <w:color w:val="000000" w:themeColor="text1"/>
          <w:sz w:val="20"/>
          <w:szCs w:val="20"/>
        </w:rPr>
        <w:t>month.</w:t>
      </w:r>
    </w:p>
    <w:p w:rsidR="000478B7" w:rsidRPr="001D128A" w:rsidRDefault="000478B7" w:rsidP="000478B7">
      <w:pPr>
        <w:pStyle w:val="NoSpacing"/>
        <w:rPr>
          <w:rFonts w:asciiTheme="majorHAnsi" w:hAnsiTheme="majorHAnsi"/>
        </w:rPr>
      </w:pPr>
    </w:p>
    <w:sectPr w:rsidR="000478B7" w:rsidRPr="001D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5032F"/>
    <w:multiLevelType w:val="multilevel"/>
    <w:tmpl w:val="079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B7"/>
    <w:rsid w:val="00023C06"/>
    <w:rsid w:val="000478B7"/>
    <w:rsid w:val="001419EE"/>
    <w:rsid w:val="001608E6"/>
    <w:rsid w:val="001610B0"/>
    <w:rsid w:val="001D128A"/>
    <w:rsid w:val="00214DD1"/>
    <w:rsid w:val="00225B66"/>
    <w:rsid w:val="00410B3A"/>
    <w:rsid w:val="00430DE3"/>
    <w:rsid w:val="004860CF"/>
    <w:rsid w:val="005546E5"/>
    <w:rsid w:val="00871BF9"/>
    <w:rsid w:val="009F77AA"/>
    <w:rsid w:val="00C5591B"/>
    <w:rsid w:val="00FB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8A"/>
    <w:pPr>
      <w:spacing w:line="30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8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7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28A"/>
    <w:pPr>
      <w:spacing w:after="160" w:line="240" w:lineRule="auto"/>
      <w:ind w:left="1008" w:hanging="288"/>
      <w:contextualSpacing/>
    </w:pPr>
    <w:rPr>
      <w:rFonts w:eastAsiaTheme="minorHAns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8A"/>
    <w:pPr>
      <w:spacing w:line="30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8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7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28A"/>
    <w:pPr>
      <w:spacing w:after="160" w:line="240" w:lineRule="auto"/>
      <w:ind w:left="1008" w:hanging="288"/>
      <w:contextualSpacing/>
    </w:pPr>
    <w:rPr>
      <w:rFonts w:eastAsia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2015-11-13T23:28:00Z</dcterms:created>
  <dcterms:modified xsi:type="dcterms:W3CDTF">2015-11-13T23:28:00Z</dcterms:modified>
</cp:coreProperties>
</file>