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45" w:rsidRDefault="000A34B7" w:rsidP="000A34B7">
      <w:pPr>
        <w:jc w:val="center"/>
        <w:rPr>
          <w:rFonts w:ascii="Times New Roman" w:hAnsi="Times New Roman" w:cs="Times New Roman"/>
          <w:sz w:val="32"/>
          <w:szCs w:val="32"/>
          <w:u w:val="single"/>
        </w:rPr>
      </w:pPr>
      <w:r w:rsidRPr="000A34B7">
        <w:rPr>
          <w:rFonts w:ascii="Times New Roman" w:hAnsi="Times New Roman" w:cs="Times New Roman"/>
          <w:sz w:val="32"/>
          <w:szCs w:val="32"/>
          <w:u w:val="single"/>
        </w:rPr>
        <w:t>Arc of Iowa History Project</w:t>
      </w:r>
    </w:p>
    <w:p w:rsidR="00361132" w:rsidRDefault="00F5350C" w:rsidP="000A34B7">
      <w:pPr>
        <w:rPr>
          <w:rFonts w:ascii="Times New Roman" w:hAnsi="Times New Roman" w:cs="Times New Roman"/>
          <w:sz w:val="32"/>
          <w:szCs w:val="32"/>
        </w:rPr>
      </w:pPr>
      <w:r>
        <w:rPr>
          <w:rFonts w:ascii="Times New Roman" w:hAnsi="Times New Roman" w:cs="Times New Roman"/>
          <w:sz w:val="32"/>
          <w:szCs w:val="32"/>
        </w:rPr>
        <w:tab/>
        <w:t>The Arc of Iowa is an advocacy organization that was founded in the early 1950’s and at one time had representation in all 99 counties</w:t>
      </w:r>
      <w:r w:rsidR="00361132">
        <w:rPr>
          <w:rFonts w:ascii="Times New Roman" w:hAnsi="Times New Roman" w:cs="Times New Roman"/>
          <w:sz w:val="32"/>
          <w:szCs w:val="32"/>
        </w:rPr>
        <w:t xml:space="preserve"> across Iowa.  At its time of creation, individuals with intellectual and developmental disabilities were kept at home, locked up in institutions, not allowed in schools and over all had no human rights.  </w:t>
      </w:r>
    </w:p>
    <w:p w:rsidR="00F5350C" w:rsidRDefault="00361132" w:rsidP="000A34B7">
      <w:pPr>
        <w:rPr>
          <w:rFonts w:ascii="Times New Roman" w:hAnsi="Times New Roman" w:cs="Times New Roman"/>
          <w:sz w:val="32"/>
          <w:szCs w:val="32"/>
        </w:rPr>
      </w:pPr>
      <w:r>
        <w:rPr>
          <w:rFonts w:ascii="Times New Roman" w:hAnsi="Times New Roman" w:cs="Times New Roman"/>
          <w:sz w:val="32"/>
          <w:szCs w:val="32"/>
        </w:rPr>
        <w:tab/>
        <w:t>Caregivers and loved ones of those with disabilities formed the Association for Retarded Citizens later renamed as The Arc.  Together they formed a national movement that advocated for basic health rights, enrollment in schools, the c</w:t>
      </w:r>
      <w:r w:rsidR="00E834EB">
        <w:rPr>
          <w:rFonts w:ascii="Times New Roman" w:hAnsi="Times New Roman" w:cs="Times New Roman"/>
          <w:sz w:val="32"/>
          <w:szCs w:val="32"/>
        </w:rPr>
        <w:t xml:space="preserve">losure of harmful institutions </w:t>
      </w:r>
      <w:r>
        <w:rPr>
          <w:rFonts w:ascii="Times New Roman" w:hAnsi="Times New Roman" w:cs="Times New Roman"/>
          <w:sz w:val="32"/>
          <w:szCs w:val="32"/>
        </w:rPr>
        <w:t xml:space="preserve">and accessibility to jobs programs today.  </w:t>
      </w:r>
      <w:r w:rsidR="00F5350C">
        <w:rPr>
          <w:rFonts w:ascii="Times New Roman" w:hAnsi="Times New Roman" w:cs="Times New Roman"/>
          <w:sz w:val="32"/>
          <w:szCs w:val="32"/>
        </w:rPr>
        <w:t xml:space="preserve">  </w:t>
      </w:r>
      <w:r w:rsidR="000A34B7">
        <w:rPr>
          <w:rFonts w:ascii="Times New Roman" w:hAnsi="Times New Roman" w:cs="Times New Roman"/>
          <w:sz w:val="32"/>
          <w:szCs w:val="32"/>
        </w:rPr>
        <w:t xml:space="preserve">    </w:t>
      </w:r>
    </w:p>
    <w:p w:rsidR="00E834EB" w:rsidRDefault="00361132" w:rsidP="000A34B7">
      <w:pPr>
        <w:rPr>
          <w:rFonts w:ascii="Times New Roman" w:hAnsi="Times New Roman" w:cs="Times New Roman"/>
          <w:sz w:val="32"/>
          <w:szCs w:val="32"/>
        </w:rPr>
      </w:pPr>
      <w:r>
        <w:rPr>
          <w:rFonts w:ascii="Times New Roman" w:hAnsi="Times New Roman" w:cs="Times New Roman"/>
          <w:sz w:val="32"/>
          <w:szCs w:val="32"/>
        </w:rPr>
        <w:t>Iowa has a rich history of advocating for individuals with disabilities and our very own Senator Harkin was part of a national movement to create the American’s with Disabilities Act</w:t>
      </w:r>
      <w:r w:rsidR="00E834EB">
        <w:rPr>
          <w:rFonts w:ascii="Times New Roman" w:hAnsi="Times New Roman" w:cs="Times New Roman"/>
          <w:sz w:val="32"/>
          <w:szCs w:val="32"/>
        </w:rPr>
        <w:t xml:space="preserve"> (ADA)</w:t>
      </w:r>
      <w:r>
        <w:rPr>
          <w:rFonts w:ascii="Times New Roman" w:hAnsi="Times New Roman" w:cs="Times New Roman"/>
          <w:sz w:val="32"/>
          <w:szCs w:val="32"/>
        </w:rPr>
        <w:t xml:space="preserve">.  </w:t>
      </w:r>
      <w:r w:rsidR="00E834EB">
        <w:rPr>
          <w:rFonts w:ascii="Times New Roman" w:hAnsi="Times New Roman" w:cs="Times New Roman"/>
          <w:sz w:val="32"/>
          <w:szCs w:val="32"/>
        </w:rPr>
        <w:t>The ADA is</w:t>
      </w:r>
      <w:r>
        <w:rPr>
          <w:rFonts w:ascii="Times New Roman" w:hAnsi="Times New Roman" w:cs="Times New Roman"/>
          <w:sz w:val="32"/>
          <w:szCs w:val="32"/>
        </w:rPr>
        <w:t xml:space="preserve"> piece of legislation that </w:t>
      </w:r>
      <w:r w:rsidR="00E834EB">
        <w:rPr>
          <w:rFonts w:ascii="Times New Roman" w:hAnsi="Times New Roman" w:cs="Times New Roman"/>
          <w:sz w:val="32"/>
          <w:szCs w:val="32"/>
        </w:rPr>
        <w:t xml:space="preserve">dramatically improved the lives of those with intellectual and developmental disabilities and </w:t>
      </w:r>
      <w:r>
        <w:rPr>
          <w:rFonts w:ascii="Times New Roman" w:hAnsi="Times New Roman" w:cs="Times New Roman"/>
          <w:sz w:val="32"/>
          <w:szCs w:val="32"/>
        </w:rPr>
        <w:t xml:space="preserve">has </w:t>
      </w:r>
      <w:r w:rsidR="00E834EB">
        <w:rPr>
          <w:rFonts w:ascii="Times New Roman" w:hAnsi="Times New Roman" w:cs="Times New Roman"/>
          <w:sz w:val="32"/>
          <w:szCs w:val="32"/>
        </w:rPr>
        <w:t>given</w:t>
      </w:r>
      <w:r w:rsidR="007C73E2">
        <w:rPr>
          <w:rFonts w:ascii="Times New Roman" w:hAnsi="Times New Roman" w:cs="Times New Roman"/>
          <w:sz w:val="32"/>
          <w:szCs w:val="32"/>
        </w:rPr>
        <w:t xml:space="preserve"> rights and opportunities to families for</w:t>
      </w:r>
      <w:r w:rsidR="00E834EB">
        <w:rPr>
          <w:rFonts w:ascii="Times New Roman" w:hAnsi="Times New Roman" w:cs="Times New Roman"/>
          <w:sz w:val="32"/>
          <w:szCs w:val="32"/>
        </w:rPr>
        <w:t xml:space="preserve"> decades to come.  The Arc of Iowa and its local chapters would like to recognize this history as Iowa played such a critical role in the creation of this act.  We would like to partner with the Harkin Institute in any way that we can to support this champion of disabilities and offer historical insight into his efforts.  </w:t>
      </w:r>
    </w:p>
    <w:p w:rsidR="000A34B7" w:rsidRDefault="00E834EB" w:rsidP="000A34B7">
      <w:pPr>
        <w:rPr>
          <w:rFonts w:ascii="Times New Roman" w:hAnsi="Times New Roman" w:cs="Times New Roman"/>
          <w:sz w:val="32"/>
          <w:szCs w:val="32"/>
        </w:rPr>
      </w:pPr>
      <w:r>
        <w:rPr>
          <w:rFonts w:ascii="Times New Roman" w:hAnsi="Times New Roman" w:cs="Times New Roman"/>
          <w:sz w:val="32"/>
          <w:szCs w:val="32"/>
        </w:rPr>
        <w:t xml:space="preserve">We began </w:t>
      </w:r>
      <w:r w:rsidR="000A34B7">
        <w:rPr>
          <w:rFonts w:ascii="Times New Roman" w:hAnsi="Times New Roman" w:cs="Times New Roman"/>
          <w:sz w:val="32"/>
          <w:szCs w:val="32"/>
        </w:rPr>
        <w:t xml:space="preserve">The Arc of Iowa history </w:t>
      </w:r>
      <w:r>
        <w:rPr>
          <w:rFonts w:ascii="Times New Roman" w:hAnsi="Times New Roman" w:cs="Times New Roman"/>
          <w:sz w:val="32"/>
          <w:szCs w:val="32"/>
        </w:rPr>
        <w:t>project this year</w:t>
      </w:r>
      <w:r w:rsidR="000A34B7">
        <w:rPr>
          <w:rFonts w:ascii="Times New Roman" w:hAnsi="Times New Roman" w:cs="Times New Roman"/>
          <w:sz w:val="32"/>
          <w:szCs w:val="32"/>
        </w:rPr>
        <w:t xml:space="preserve">.  As members of the executive committee travelled to various chapters we found great enthusiasm for developing a history project.  Some chapters had already started. Many had significant files that just need to be coordinated and developed into a display.  Each person we spoke with helped further define possible approaches.  </w:t>
      </w:r>
    </w:p>
    <w:p w:rsidR="000A34B7" w:rsidRDefault="000A34B7" w:rsidP="000A34B7">
      <w:pPr>
        <w:rPr>
          <w:rFonts w:ascii="Times New Roman" w:hAnsi="Times New Roman" w:cs="Times New Roman"/>
          <w:sz w:val="32"/>
          <w:szCs w:val="32"/>
        </w:rPr>
      </w:pPr>
      <w:r>
        <w:rPr>
          <w:rFonts w:ascii="Times New Roman" w:hAnsi="Times New Roman" w:cs="Times New Roman"/>
          <w:sz w:val="32"/>
          <w:szCs w:val="32"/>
        </w:rPr>
        <w:lastRenderedPageBreak/>
        <w:tab/>
        <w:t xml:space="preserve">As we discussed this it became obvious that there is a very rich history that needs to be preserved and time is of the essence.  Many of our leaders from the past are in their 80’s and 90’s.  Passing along the culture and principals of this great organization to the next generation is critical.  We have considered a permanent display that a committee would update </w:t>
      </w:r>
      <w:r w:rsidR="0010514C">
        <w:rPr>
          <w:rFonts w:ascii="Times New Roman" w:hAnsi="Times New Roman" w:cs="Times New Roman"/>
          <w:sz w:val="32"/>
          <w:szCs w:val="32"/>
        </w:rPr>
        <w:t xml:space="preserve">regularly and also a smaller travelling display that we could take to chapter meetings around the state.  We even believe that the stories that are coming out could possibly result in a book detailing the amazing history of Iowa as a leader in the </w:t>
      </w:r>
      <w:r w:rsidR="000F4180">
        <w:rPr>
          <w:rFonts w:ascii="Times New Roman" w:hAnsi="Times New Roman" w:cs="Times New Roman"/>
          <w:sz w:val="32"/>
          <w:szCs w:val="32"/>
        </w:rPr>
        <w:t>s</w:t>
      </w:r>
      <w:r w:rsidR="0010514C">
        <w:rPr>
          <w:rFonts w:ascii="Times New Roman" w:hAnsi="Times New Roman" w:cs="Times New Roman"/>
          <w:sz w:val="32"/>
          <w:szCs w:val="32"/>
        </w:rPr>
        <w:t>upport of disabled</w:t>
      </w:r>
      <w:r w:rsidR="000F4180">
        <w:rPr>
          <w:rFonts w:ascii="Times New Roman" w:hAnsi="Times New Roman" w:cs="Times New Roman"/>
          <w:sz w:val="32"/>
          <w:szCs w:val="32"/>
        </w:rPr>
        <w:t xml:space="preserve"> citizens</w:t>
      </w:r>
      <w:r w:rsidR="0010514C">
        <w:rPr>
          <w:rFonts w:ascii="Times New Roman" w:hAnsi="Times New Roman" w:cs="Times New Roman"/>
          <w:sz w:val="32"/>
          <w:szCs w:val="32"/>
        </w:rPr>
        <w:t>.</w:t>
      </w:r>
    </w:p>
    <w:p w:rsidR="0010514C" w:rsidRDefault="0010514C" w:rsidP="000A34B7">
      <w:pPr>
        <w:rPr>
          <w:rFonts w:ascii="Times New Roman" w:hAnsi="Times New Roman" w:cs="Times New Roman"/>
          <w:sz w:val="32"/>
          <w:szCs w:val="32"/>
        </w:rPr>
      </w:pPr>
      <w:r>
        <w:rPr>
          <w:rFonts w:ascii="Times New Roman" w:hAnsi="Times New Roman" w:cs="Times New Roman"/>
          <w:sz w:val="32"/>
          <w:szCs w:val="32"/>
        </w:rPr>
        <w:tab/>
        <w:t xml:space="preserve">At this time we are attempting to get each chapter to develop what they would like for their area.  We then would hope to develop the state organizations approach with the help of individuals from each chapter.  </w:t>
      </w:r>
    </w:p>
    <w:p w:rsidR="0010514C" w:rsidRDefault="0010514C" w:rsidP="000A34B7">
      <w:pPr>
        <w:rPr>
          <w:rFonts w:ascii="Times New Roman" w:hAnsi="Times New Roman" w:cs="Times New Roman"/>
          <w:sz w:val="32"/>
          <w:szCs w:val="32"/>
        </w:rPr>
      </w:pPr>
    </w:p>
    <w:p w:rsidR="0010514C" w:rsidRDefault="0010514C" w:rsidP="000A34B7">
      <w:pPr>
        <w:rPr>
          <w:rFonts w:ascii="Times New Roman" w:hAnsi="Times New Roman" w:cs="Times New Roman"/>
          <w:sz w:val="32"/>
          <w:szCs w:val="32"/>
        </w:rPr>
      </w:pPr>
      <w:r>
        <w:rPr>
          <w:rFonts w:ascii="Times New Roman" w:hAnsi="Times New Roman" w:cs="Times New Roman"/>
          <w:sz w:val="32"/>
          <w:szCs w:val="32"/>
        </w:rPr>
        <w:tab/>
        <w:t>The following is a brief explanation of our progress to date:</w:t>
      </w:r>
    </w:p>
    <w:p w:rsidR="0010514C" w:rsidRDefault="00690E58" w:rsidP="000A34B7">
      <w:pPr>
        <w:rPr>
          <w:rFonts w:ascii="Times New Roman" w:hAnsi="Times New Roman" w:cs="Times New Roman"/>
          <w:sz w:val="32"/>
          <w:szCs w:val="32"/>
          <w:u w:val="single"/>
        </w:rPr>
      </w:pPr>
      <w:r>
        <w:rPr>
          <w:rFonts w:ascii="Times New Roman" w:hAnsi="Times New Roman" w:cs="Times New Roman"/>
          <w:sz w:val="32"/>
          <w:szCs w:val="32"/>
          <w:u w:val="single"/>
        </w:rPr>
        <w:t xml:space="preserve">Arc of </w:t>
      </w:r>
      <w:r w:rsidR="0010514C" w:rsidRPr="0010514C">
        <w:rPr>
          <w:rFonts w:ascii="Times New Roman" w:hAnsi="Times New Roman" w:cs="Times New Roman"/>
          <w:sz w:val="32"/>
          <w:szCs w:val="32"/>
          <w:u w:val="single"/>
        </w:rPr>
        <w:t xml:space="preserve">Marshall County </w:t>
      </w:r>
      <w:r w:rsidR="0010514C">
        <w:rPr>
          <w:rFonts w:ascii="Times New Roman" w:hAnsi="Times New Roman" w:cs="Times New Roman"/>
          <w:sz w:val="32"/>
          <w:szCs w:val="32"/>
          <w:u w:val="single"/>
        </w:rPr>
        <w:t>(Marshalltown)</w:t>
      </w:r>
    </w:p>
    <w:p w:rsidR="00690E58" w:rsidRPr="00690E58" w:rsidRDefault="000F4180" w:rsidP="000A34B7">
      <w:pPr>
        <w:rPr>
          <w:rFonts w:ascii="Times New Roman" w:hAnsi="Times New Roman" w:cs="Times New Roman"/>
          <w:sz w:val="32"/>
          <w:szCs w:val="32"/>
        </w:rPr>
      </w:pPr>
      <w:r>
        <w:rPr>
          <w:rFonts w:ascii="Times New Roman" w:hAnsi="Times New Roman" w:cs="Times New Roman"/>
          <w:sz w:val="32"/>
          <w:szCs w:val="32"/>
        </w:rPr>
        <w:t>Materials have been gathered and the coordination and development phase is progressing.  An agreement has been made with the Marshall County Historical Society to store and maintain the completed display and with the Marshalltown Public Library to display the completed work during Disability Awareness Month.</w:t>
      </w:r>
    </w:p>
    <w:p w:rsidR="0010514C" w:rsidRDefault="00690E58" w:rsidP="000A34B7">
      <w:pPr>
        <w:rPr>
          <w:rFonts w:ascii="Times New Roman" w:hAnsi="Times New Roman" w:cs="Times New Roman"/>
          <w:sz w:val="32"/>
          <w:szCs w:val="32"/>
          <w:u w:val="single"/>
        </w:rPr>
      </w:pPr>
      <w:r>
        <w:rPr>
          <w:rFonts w:ascii="Times New Roman" w:hAnsi="Times New Roman" w:cs="Times New Roman"/>
          <w:sz w:val="32"/>
          <w:szCs w:val="32"/>
          <w:u w:val="single"/>
        </w:rPr>
        <w:t xml:space="preserve">Arc of </w:t>
      </w:r>
      <w:r w:rsidR="0010514C">
        <w:rPr>
          <w:rFonts w:ascii="Times New Roman" w:hAnsi="Times New Roman" w:cs="Times New Roman"/>
          <w:sz w:val="32"/>
          <w:szCs w:val="32"/>
          <w:u w:val="single"/>
        </w:rPr>
        <w:t>East Central Iowa (Cedar Rapids)</w:t>
      </w:r>
    </w:p>
    <w:p w:rsidR="000F4180" w:rsidRPr="000F4180" w:rsidRDefault="000F4180" w:rsidP="000A34B7">
      <w:pPr>
        <w:rPr>
          <w:rFonts w:ascii="Times New Roman" w:hAnsi="Times New Roman" w:cs="Times New Roman"/>
          <w:sz w:val="32"/>
          <w:szCs w:val="32"/>
        </w:rPr>
      </w:pPr>
      <w:r>
        <w:rPr>
          <w:rFonts w:ascii="Times New Roman" w:hAnsi="Times New Roman" w:cs="Times New Roman"/>
          <w:sz w:val="32"/>
          <w:szCs w:val="32"/>
        </w:rPr>
        <w:t xml:space="preserve">We have the beginning of committee being formed.  A very large amount of materials exist in the Arc facility and many former volunteers and staff members have offered materials they possess.  Cedar Rapids has a monthly luncheon for former staff and volunteers.  Last meeting </w:t>
      </w:r>
      <w:r>
        <w:rPr>
          <w:rFonts w:ascii="Times New Roman" w:hAnsi="Times New Roman" w:cs="Times New Roman"/>
          <w:sz w:val="32"/>
          <w:szCs w:val="32"/>
        </w:rPr>
        <w:lastRenderedPageBreak/>
        <w:t>we unveiled the program and found a treasure trove of information and a great deal of enthusiasm.</w:t>
      </w:r>
    </w:p>
    <w:p w:rsidR="000F4180" w:rsidRDefault="00690E58" w:rsidP="000A34B7">
      <w:pPr>
        <w:rPr>
          <w:rFonts w:ascii="Times New Roman" w:hAnsi="Times New Roman" w:cs="Times New Roman"/>
          <w:sz w:val="32"/>
          <w:szCs w:val="32"/>
          <w:u w:val="single"/>
        </w:rPr>
      </w:pPr>
      <w:r>
        <w:rPr>
          <w:rFonts w:ascii="Times New Roman" w:hAnsi="Times New Roman" w:cs="Times New Roman"/>
          <w:sz w:val="32"/>
          <w:szCs w:val="32"/>
          <w:u w:val="single"/>
        </w:rPr>
        <w:t xml:space="preserve">Arc of </w:t>
      </w:r>
      <w:r w:rsidR="0010514C">
        <w:rPr>
          <w:rFonts w:ascii="Times New Roman" w:hAnsi="Times New Roman" w:cs="Times New Roman"/>
          <w:sz w:val="32"/>
          <w:szCs w:val="32"/>
          <w:u w:val="single"/>
        </w:rPr>
        <w:t>Southeast Central Iowa (Iowa City)</w:t>
      </w:r>
    </w:p>
    <w:p w:rsidR="000F4180" w:rsidRPr="000F4180" w:rsidRDefault="000F4180" w:rsidP="000A34B7">
      <w:pPr>
        <w:rPr>
          <w:rFonts w:ascii="Times New Roman" w:hAnsi="Times New Roman" w:cs="Times New Roman"/>
          <w:sz w:val="32"/>
          <w:szCs w:val="32"/>
        </w:rPr>
      </w:pPr>
      <w:r>
        <w:rPr>
          <w:rFonts w:ascii="Times New Roman" w:hAnsi="Times New Roman" w:cs="Times New Roman"/>
          <w:sz w:val="32"/>
          <w:szCs w:val="32"/>
        </w:rPr>
        <w:t>The chapter has transitioned to a younger leadership group and is working to reach out to previous board members that might have materials and an interest in this project.</w:t>
      </w:r>
    </w:p>
    <w:p w:rsidR="0010514C" w:rsidRDefault="00690E58" w:rsidP="000A34B7">
      <w:pPr>
        <w:rPr>
          <w:rFonts w:ascii="Times New Roman" w:hAnsi="Times New Roman" w:cs="Times New Roman"/>
          <w:sz w:val="32"/>
          <w:szCs w:val="32"/>
          <w:u w:val="single"/>
        </w:rPr>
      </w:pPr>
      <w:r>
        <w:rPr>
          <w:rFonts w:ascii="Times New Roman" w:hAnsi="Times New Roman" w:cs="Times New Roman"/>
          <w:sz w:val="32"/>
          <w:szCs w:val="32"/>
          <w:u w:val="single"/>
        </w:rPr>
        <w:t xml:space="preserve">Arc of </w:t>
      </w:r>
      <w:r w:rsidR="0010514C">
        <w:rPr>
          <w:rFonts w:ascii="Times New Roman" w:hAnsi="Times New Roman" w:cs="Times New Roman"/>
          <w:sz w:val="32"/>
          <w:szCs w:val="32"/>
          <w:u w:val="single"/>
        </w:rPr>
        <w:t>Cedar Valley (Waterloo)</w:t>
      </w:r>
    </w:p>
    <w:p w:rsidR="000F4180" w:rsidRPr="000F4180" w:rsidRDefault="00295CFB" w:rsidP="000A34B7">
      <w:pPr>
        <w:rPr>
          <w:rFonts w:ascii="Times New Roman" w:hAnsi="Times New Roman" w:cs="Times New Roman"/>
          <w:sz w:val="32"/>
          <w:szCs w:val="32"/>
        </w:rPr>
      </w:pPr>
      <w:r>
        <w:rPr>
          <w:rFonts w:ascii="Times New Roman" w:hAnsi="Times New Roman" w:cs="Times New Roman"/>
          <w:sz w:val="32"/>
          <w:szCs w:val="32"/>
        </w:rPr>
        <w:t>The board began a history project a few years back but it did not get finished.  They are trying to assemble the same committee to restart the program.  The state wide interest has motivated them to restart their effort.</w:t>
      </w:r>
    </w:p>
    <w:p w:rsidR="0010514C" w:rsidRDefault="00690E58" w:rsidP="000A34B7">
      <w:pPr>
        <w:rPr>
          <w:rFonts w:ascii="Times New Roman" w:hAnsi="Times New Roman" w:cs="Times New Roman"/>
          <w:sz w:val="32"/>
          <w:szCs w:val="32"/>
          <w:u w:val="single"/>
        </w:rPr>
      </w:pPr>
      <w:r>
        <w:rPr>
          <w:rFonts w:ascii="Times New Roman" w:hAnsi="Times New Roman" w:cs="Times New Roman"/>
          <w:sz w:val="32"/>
          <w:szCs w:val="32"/>
          <w:u w:val="single"/>
        </w:rPr>
        <w:t xml:space="preserve">Arc of </w:t>
      </w:r>
      <w:r w:rsidR="0010514C">
        <w:rPr>
          <w:rFonts w:ascii="Times New Roman" w:hAnsi="Times New Roman" w:cs="Times New Roman"/>
          <w:sz w:val="32"/>
          <w:szCs w:val="32"/>
          <w:u w:val="single"/>
        </w:rPr>
        <w:t>Story County (Ames)</w:t>
      </w:r>
    </w:p>
    <w:p w:rsidR="00295CFB" w:rsidRPr="00295CFB" w:rsidRDefault="00295CFB" w:rsidP="000A34B7">
      <w:pPr>
        <w:rPr>
          <w:rFonts w:ascii="Times New Roman" w:hAnsi="Times New Roman" w:cs="Times New Roman"/>
          <w:sz w:val="32"/>
          <w:szCs w:val="32"/>
        </w:rPr>
      </w:pPr>
      <w:r>
        <w:rPr>
          <w:rFonts w:ascii="Times New Roman" w:hAnsi="Times New Roman" w:cs="Times New Roman"/>
          <w:sz w:val="32"/>
          <w:szCs w:val="32"/>
        </w:rPr>
        <w:t>Work is underway to assign a chairman and committee for this chapter.</w:t>
      </w:r>
    </w:p>
    <w:p w:rsidR="0010514C" w:rsidRDefault="00690E58" w:rsidP="000A34B7">
      <w:pPr>
        <w:rPr>
          <w:rFonts w:ascii="Times New Roman" w:hAnsi="Times New Roman" w:cs="Times New Roman"/>
          <w:sz w:val="32"/>
          <w:szCs w:val="32"/>
          <w:u w:val="single"/>
        </w:rPr>
      </w:pPr>
      <w:r>
        <w:rPr>
          <w:rFonts w:ascii="Times New Roman" w:hAnsi="Times New Roman" w:cs="Times New Roman"/>
          <w:sz w:val="32"/>
          <w:szCs w:val="32"/>
          <w:u w:val="single"/>
        </w:rPr>
        <w:t xml:space="preserve">Arc of Jefferson </w:t>
      </w:r>
      <w:proofErr w:type="gramStart"/>
      <w:r>
        <w:rPr>
          <w:rFonts w:ascii="Times New Roman" w:hAnsi="Times New Roman" w:cs="Times New Roman"/>
          <w:sz w:val="32"/>
          <w:szCs w:val="32"/>
          <w:u w:val="single"/>
        </w:rPr>
        <w:t>County(</w:t>
      </w:r>
      <w:proofErr w:type="gramEnd"/>
      <w:r>
        <w:rPr>
          <w:rFonts w:ascii="Times New Roman" w:hAnsi="Times New Roman" w:cs="Times New Roman"/>
          <w:sz w:val="32"/>
          <w:szCs w:val="32"/>
          <w:u w:val="single"/>
        </w:rPr>
        <w:t>Fairfield)</w:t>
      </w:r>
    </w:p>
    <w:p w:rsidR="00295CFB" w:rsidRPr="00295CFB" w:rsidRDefault="00295CFB" w:rsidP="000A34B7">
      <w:pPr>
        <w:rPr>
          <w:rFonts w:ascii="Times New Roman" w:hAnsi="Times New Roman" w:cs="Times New Roman"/>
          <w:sz w:val="32"/>
          <w:szCs w:val="32"/>
        </w:rPr>
      </w:pPr>
      <w:r w:rsidRPr="00295CFB">
        <w:rPr>
          <w:rFonts w:ascii="Times New Roman" w:hAnsi="Times New Roman" w:cs="Times New Roman"/>
          <w:sz w:val="32"/>
          <w:szCs w:val="32"/>
        </w:rPr>
        <w:t xml:space="preserve">Material is </w:t>
      </w:r>
      <w:r>
        <w:rPr>
          <w:rFonts w:ascii="Times New Roman" w:hAnsi="Times New Roman" w:cs="Times New Roman"/>
          <w:sz w:val="32"/>
          <w:szCs w:val="32"/>
        </w:rPr>
        <w:t>accumulated and is being developed into a presentation.  We have a committee formed and the work is in process.</w:t>
      </w:r>
    </w:p>
    <w:p w:rsidR="00793D36" w:rsidRDefault="00793D36" w:rsidP="000A34B7">
      <w:pPr>
        <w:rPr>
          <w:rFonts w:ascii="Times New Roman" w:hAnsi="Times New Roman" w:cs="Times New Roman"/>
          <w:sz w:val="32"/>
          <w:szCs w:val="32"/>
          <w:u w:val="single"/>
        </w:rPr>
      </w:pPr>
    </w:p>
    <w:p w:rsidR="00793D36" w:rsidRDefault="00793D36" w:rsidP="000A34B7">
      <w:pPr>
        <w:rPr>
          <w:rFonts w:ascii="Times New Roman" w:hAnsi="Times New Roman" w:cs="Times New Roman"/>
          <w:sz w:val="32"/>
          <w:szCs w:val="32"/>
          <w:u w:val="single"/>
        </w:rPr>
      </w:pPr>
    </w:p>
    <w:p w:rsidR="00690E58" w:rsidRDefault="00690E58" w:rsidP="000A34B7">
      <w:pPr>
        <w:rPr>
          <w:rFonts w:ascii="Times New Roman" w:hAnsi="Times New Roman" w:cs="Times New Roman"/>
          <w:sz w:val="32"/>
          <w:szCs w:val="32"/>
          <w:u w:val="single"/>
        </w:rPr>
      </w:pPr>
      <w:bookmarkStart w:id="0" w:name="_GoBack"/>
      <w:bookmarkEnd w:id="0"/>
      <w:r>
        <w:rPr>
          <w:rFonts w:ascii="Times New Roman" w:hAnsi="Times New Roman" w:cs="Times New Roman"/>
          <w:sz w:val="32"/>
          <w:szCs w:val="32"/>
          <w:u w:val="single"/>
        </w:rPr>
        <w:t>Arc of Wayne County (Corydon)</w:t>
      </w:r>
    </w:p>
    <w:p w:rsidR="00793D36" w:rsidRPr="00793D36" w:rsidRDefault="00793D36" w:rsidP="00793D36">
      <w:pPr>
        <w:tabs>
          <w:tab w:val="left" w:pos="2050"/>
        </w:tabs>
        <w:rPr>
          <w:rFonts w:ascii="Times New Roman" w:hAnsi="Times New Roman" w:cs="Times New Roman"/>
          <w:sz w:val="32"/>
          <w:szCs w:val="32"/>
        </w:rPr>
      </w:pPr>
      <w:r w:rsidRPr="00793D36">
        <w:rPr>
          <w:rFonts w:ascii="Times New Roman" w:hAnsi="Times New Roman" w:cs="Times New Roman"/>
          <w:sz w:val="32"/>
          <w:szCs w:val="32"/>
        </w:rPr>
        <w:t xml:space="preserve">A chairman </w:t>
      </w:r>
      <w:r>
        <w:rPr>
          <w:rFonts w:ascii="Times New Roman" w:hAnsi="Times New Roman" w:cs="Times New Roman"/>
          <w:sz w:val="32"/>
          <w:szCs w:val="32"/>
        </w:rPr>
        <w:t>has been recruited and additional committee members are being contacted.  They have a lot of material and a very rich history in Wayne County.</w:t>
      </w:r>
    </w:p>
    <w:p w:rsidR="00690E58" w:rsidRDefault="00690E58" w:rsidP="000A34B7">
      <w:pPr>
        <w:rPr>
          <w:rFonts w:ascii="Times New Roman" w:hAnsi="Times New Roman" w:cs="Times New Roman"/>
          <w:sz w:val="32"/>
          <w:szCs w:val="32"/>
          <w:u w:val="single"/>
        </w:rPr>
      </w:pPr>
      <w:r>
        <w:rPr>
          <w:rFonts w:ascii="Times New Roman" w:hAnsi="Times New Roman" w:cs="Times New Roman"/>
          <w:sz w:val="32"/>
          <w:szCs w:val="32"/>
          <w:u w:val="single"/>
        </w:rPr>
        <w:t xml:space="preserve">Arc of Tama </w:t>
      </w:r>
      <w:proofErr w:type="gramStart"/>
      <w:r>
        <w:rPr>
          <w:rFonts w:ascii="Times New Roman" w:hAnsi="Times New Roman" w:cs="Times New Roman"/>
          <w:sz w:val="32"/>
          <w:szCs w:val="32"/>
          <w:u w:val="single"/>
        </w:rPr>
        <w:t>County(</w:t>
      </w:r>
      <w:proofErr w:type="gramEnd"/>
      <w:r>
        <w:rPr>
          <w:rFonts w:ascii="Times New Roman" w:hAnsi="Times New Roman" w:cs="Times New Roman"/>
          <w:sz w:val="32"/>
          <w:szCs w:val="32"/>
          <w:u w:val="single"/>
        </w:rPr>
        <w:t>Tama)</w:t>
      </w:r>
    </w:p>
    <w:p w:rsidR="00793D36" w:rsidRDefault="00793D36" w:rsidP="00793D36">
      <w:pPr>
        <w:rPr>
          <w:rFonts w:ascii="Times New Roman" w:hAnsi="Times New Roman" w:cs="Times New Roman"/>
          <w:sz w:val="32"/>
          <w:szCs w:val="32"/>
          <w:u w:val="single"/>
        </w:rPr>
      </w:pPr>
      <w:r>
        <w:rPr>
          <w:rFonts w:ascii="Times New Roman" w:hAnsi="Times New Roman" w:cs="Times New Roman"/>
          <w:sz w:val="32"/>
          <w:szCs w:val="32"/>
          <w:u w:val="single"/>
        </w:rPr>
        <w:t xml:space="preserve">Arc of Woodbury </w:t>
      </w:r>
      <w:proofErr w:type="gramStart"/>
      <w:r>
        <w:rPr>
          <w:rFonts w:ascii="Times New Roman" w:hAnsi="Times New Roman" w:cs="Times New Roman"/>
          <w:sz w:val="32"/>
          <w:szCs w:val="32"/>
          <w:u w:val="single"/>
        </w:rPr>
        <w:t>County(</w:t>
      </w:r>
      <w:proofErr w:type="gramEnd"/>
      <w:r>
        <w:rPr>
          <w:rFonts w:ascii="Times New Roman" w:hAnsi="Times New Roman" w:cs="Times New Roman"/>
          <w:sz w:val="32"/>
          <w:szCs w:val="32"/>
          <w:u w:val="single"/>
        </w:rPr>
        <w:t>Sioux City)</w:t>
      </w:r>
    </w:p>
    <w:p w:rsidR="00690E58" w:rsidRDefault="00690E58" w:rsidP="000A34B7">
      <w:pPr>
        <w:rPr>
          <w:rFonts w:ascii="Times New Roman" w:hAnsi="Times New Roman" w:cs="Times New Roman"/>
          <w:sz w:val="32"/>
          <w:szCs w:val="32"/>
          <w:u w:val="single"/>
        </w:rPr>
      </w:pPr>
      <w:r>
        <w:rPr>
          <w:rFonts w:ascii="Times New Roman" w:hAnsi="Times New Roman" w:cs="Times New Roman"/>
          <w:sz w:val="32"/>
          <w:szCs w:val="32"/>
          <w:u w:val="single"/>
        </w:rPr>
        <w:lastRenderedPageBreak/>
        <w:t xml:space="preserve">Arc of </w:t>
      </w:r>
      <w:proofErr w:type="spellStart"/>
      <w:r>
        <w:rPr>
          <w:rFonts w:ascii="Times New Roman" w:hAnsi="Times New Roman" w:cs="Times New Roman"/>
          <w:sz w:val="32"/>
          <w:szCs w:val="32"/>
          <w:u w:val="single"/>
        </w:rPr>
        <w:t>Winnshiek</w:t>
      </w:r>
      <w:proofErr w:type="spellEnd"/>
      <w:r>
        <w:rPr>
          <w:rFonts w:ascii="Times New Roman" w:hAnsi="Times New Roman" w:cs="Times New Roman"/>
          <w:sz w:val="32"/>
          <w:szCs w:val="32"/>
          <w:u w:val="single"/>
        </w:rPr>
        <w:t xml:space="preserve"> </w:t>
      </w:r>
      <w:proofErr w:type="gramStart"/>
      <w:r>
        <w:rPr>
          <w:rFonts w:ascii="Times New Roman" w:hAnsi="Times New Roman" w:cs="Times New Roman"/>
          <w:sz w:val="32"/>
          <w:szCs w:val="32"/>
          <w:u w:val="single"/>
        </w:rPr>
        <w:t>County(</w:t>
      </w:r>
      <w:proofErr w:type="gramEnd"/>
      <w:r>
        <w:rPr>
          <w:rFonts w:ascii="Times New Roman" w:hAnsi="Times New Roman" w:cs="Times New Roman"/>
          <w:sz w:val="32"/>
          <w:szCs w:val="32"/>
          <w:u w:val="single"/>
        </w:rPr>
        <w:t>Decorah)</w:t>
      </w:r>
    </w:p>
    <w:p w:rsidR="00690E58" w:rsidRDefault="00690E58" w:rsidP="000A34B7">
      <w:pPr>
        <w:rPr>
          <w:rFonts w:ascii="Times New Roman" w:hAnsi="Times New Roman" w:cs="Times New Roman"/>
          <w:sz w:val="32"/>
          <w:szCs w:val="32"/>
          <w:u w:val="single"/>
        </w:rPr>
      </w:pPr>
      <w:r>
        <w:rPr>
          <w:rFonts w:ascii="Times New Roman" w:hAnsi="Times New Roman" w:cs="Times New Roman"/>
          <w:sz w:val="32"/>
          <w:szCs w:val="32"/>
          <w:u w:val="single"/>
        </w:rPr>
        <w:t xml:space="preserve">Arc of Delaware </w:t>
      </w:r>
      <w:proofErr w:type="gramStart"/>
      <w:r>
        <w:rPr>
          <w:rFonts w:ascii="Times New Roman" w:hAnsi="Times New Roman" w:cs="Times New Roman"/>
          <w:sz w:val="32"/>
          <w:szCs w:val="32"/>
          <w:u w:val="single"/>
        </w:rPr>
        <w:t>County(</w:t>
      </w:r>
      <w:proofErr w:type="gramEnd"/>
      <w:r>
        <w:rPr>
          <w:rFonts w:ascii="Times New Roman" w:hAnsi="Times New Roman" w:cs="Times New Roman"/>
          <w:sz w:val="32"/>
          <w:szCs w:val="32"/>
          <w:u w:val="single"/>
        </w:rPr>
        <w:t xml:space="preserve">Manchester) </w:t>
      </w:r>
    </w:p>
    <w:p w:rsidR="00690E58" w:rsidRDefault="00690E58" w:rsidP="000A34B7">
      <w:pPr>
        <w:rPr>
          <w:rFonts w:ascii="Times New Roman" w:hAnsi="Times New Roman" w:cs="Times New Roman"/>
          <w:sz w:val="32"/>
          <w:szCs w:val="32"/>
          <w:u w:val="single"/>
        </w:rPr>
      </w:pPr>
      <w:r>
        <w:rPr>
          <w:rFonts w:ascii="Times New Roman" w:hAnsi="Times New Roman" w:cs="Times New Roman"/>
          <w:sz w:val="32"/>
          <w:szCs w:val="32"/>
          <w:u w:val="single"/>
        </w:rPr>
        <w:t xml:space="preserve">Arc of Cedar </w:t>
      </w:r>
      <w:proofErr w:type="gramStart"/>
      <w:r>
        <w:rPr>
          <w:rFonts w:ascii="Times New Roman" w:hAnsi="Times New Roman" w:cs="Times New Roman"/>
          <w:sz w:val="32"/>
          <w:szCs w:val="32"/>
          <w:u w:val="single"/>
        </w:rPr>
        <w:t>County(</w:t>
      </w:r>
      <w:proofErr w:type="gramEnd"/>
      <w:r>
        <w:rPr>
          <w:rFonts w:ascii="Times New Roman" w:hAnsi="Times New Roman" w:cs="Times New Roman"/>
          <w:sz w:val="32"/>
          <w:szCs w:val="32"/>
          <w:u w:val="single"/>
        </w:rPr>
        <w:t>Tipton)</w:t>
      </w:r>
    </w:p>
    <w:p w:rsidR="00690E58" w:rsidRPr="0010514C" w:rsidRDefault="00690E58" w:rsidP="000A34B7">
      <w:pPr>
        <w:rPr>
          <w:rFonts w:ascii="Times New Roman" w:hAnsi="Times New Roman" w:cs="Times New Roman"/>
          <w:sz w:val="32"/>
          <w:szCs w:val="32"/>
          <w:u w:val="single"/>
        </w:rPr>
      </w:pPr>
      <w:r>
        <w:rPr>
          <w:rFonts w:ascii="Times New Roman" w:hAnsi="Times New Roman" w:cs="Times New Roman"/>
          <w:sz w:val="32"/>
          <w:szCs w:val="32"/>
          <w:u w:val="single"/>
        </w:rPr>
        <w:t xml:space="preserve">Arc of Henry </w:t>
      </w:r>
      <w:proofErr w:type="gramStart"/>
      <w:r>
        <w:rPr>
          <w:rFonts w:ascii="Times New Roman" w:hAnsi="Times New Roman" w:cs="Times New Roman"/>
          <w:sz w:val="32"/>
          <w:szCs w:val="32"/>
          <w:u w:val="single"/>
        </w:rPr>
        <w:t>County(</w:t>
      </w:r>
      <w:proofErr w:type="gramEnd"/>
      <w:r>
        <w:rPr>
          <w:rFonts w:ascii="Times New Roman" w:hAnsi="Times New Roman" w:cs="Times New Roman"/>
          <w:sz w:val="32"/>
          <w:szCs w:val="32"/>
          <w:u w:val="single"/>
        </w:rPr>
        <w:t>New London)</w:t>
      </w:r>
    </w:p>
    <w:sectPr w:rsidR="00690E58" w:rsidRPr="0010514C" w:rsidSect="005425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A34B7"/>
    <w:rsid w:val="000A34B7"/>
    <w:rsid w:val="000F4180"/>
    <w:rsid w:val="0010514C"/>
    <w:rsid w:val="00295CFB"/>
    <w:rsid w:val="00361132"/>
    <w:rsid w:val="00542514"/>
    <w:rsid w:val="00556D30"/>
    <w:rsid w:val="00690E58"/>
    <w:rsid w:val="00793D36"/>
    <w:rsid w:val="007C73E2"/>
    <w:rsid w:val="00D44745"/>
    <w:rsid w:val="00E834EB"/>
    <w:rsid w:val="00F53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Doug Cunningham</cp:lastModifiedBy>
  <cp:revision>2</cp:revision>
  <dcterms:created xsi:type="dcterms:W3CDTF">2019-04-25T14:55:00Z</dcterms:created>
  <dcterms:modified xsi:type="dcterms:W3CDTF">2019-04-25T14:55:00Z</dcterms:modified>
</cp:coreProperties>
</file>