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2AB4" w14:textId="77777777" w:rsidR="00D077E9" w:rsidRDefault="00D077E9" w:rsidP="00D70D02">
      <w:r>
        <w:rPr>
          <w:noProof/>
        </w:rPr>
        <w:drawing>
          <wp:anchor distT="0" distB="0" distL="114300" distR="114300" simplePos="0" relativeHeight="251658240" behindDoc="1" locked="0" layoutInCell="1" allowOverlap="1" wp14:anchorId="2994C272" wp14:editId="4AF4473C">
            <wp:simplePos x="0" y="0"/>
            <wp:positionH relativeFrom="column">
              <wp:posOffset>-746975</wp:posOffset>
            </wp:positionH>
            <wp:positionV relativeFrom="page">
              <wp:posOffset>-12700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4"/>
      </w:tblGrid>
      <w:tr w:rsidR="00D077E9" w14:paraId="3EAC57D0" w14:textId="77777777" w:rsidTr="00591719">
        <w:trPr>
          <w:trHeight w:val="1939"/>
        </w:trPr>
        <w:tc>
          <w:tcPr>
            <w:tcW w:w="6354" w:type="dxa"/>
            <w:tcBorders>
              <w:top w:val="nil"/>
              <w:left w:val="nil"/>
              <w:bottom w:val="nil"/>
              <w:right w:val="nil"/>
            </w:tcBorders>
          </w:tcPr>
          <w:p w14:paraId="34E63A06" w14:textId="77777777" w:rsidR="00D077E9" w:rsidRDefault="00D077E9" w:rsidP="00D077E9">
            <w:r>
              <w:rPr>
                <w:noProof/>
              </w:rPr>
              <mc:AlternateContent>
                <mc:Choice Requires="wps">
                  <w:drawing>
                    <wp:inline distT="0" distB="0" distL="0" distR="0" wp14:anchorId="185DAF00" wp14:editId="2CF0115A">
                      <wp:extent cx="3528695" cy="1346200"/>
                      <wp:effectExtent l="0" t="0" r="0" b="6350"/>
                      <wp:docPr id="8" name="Text Box 8"/>
                      <wp:cNvGraphicFramePr/>
                      <a:graphic xmlns:a="http://schemas.openxmlformats.org/drawingml/2006/main">
                        <a:graphicData uri="http://schemas.microsoft.com/office/word/2010/wordprocessingShape">
                          <wps:wsp>
                            <wps:cNvSpPr txBox="1"/>
                            <wps:spPr>
                              <a:xfrm>
                                <a:off x="0" y="0"/>
                                <a:ext cx="3528695" cy="1346200"/>
                              </a:xfrm>
                              <a:prstGeom prst="rect">
                                <a:avLst/>
                              </a:prstGeom>
                              <a:noFill/>
                              <a:ln w="6350">
                                <a:noFill/>
                              </a:ln>
                            </wps:spPr>
                            <wps:txbx>
                              <w:txbxContent>
                                <w:p w14:paraId="6AA75461" w14:textId="5BF52F08" w:rsidR="00DC42AB" w:rsidRPr="00A16B15" w:rsidRDefault="00626752" w:rsidP="00A16B15">
                                  <w:pPr>
                                    <w:pStyle w:val="Title"/>
                                    <w:spacing w:after="0"/>
                                    <w:jc w:val="center"/>
                                    <w:rPr>
                                      <w:sz w:val="56"/>
                                      <w:szCs w:val="56"/>
                                    </w:rPr>
                                  </w:pPr>
                                  <w:r>
                                    <w:rPr>
                                      <w:sz w:val="56"/>
                                      <w:szCs w:val="56"/>
                                    </w:rPr>
                                    <w:t>Saturday Bible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5DAF00" id="_x0000_t202" coordsize="21600,21600" o:spt="202" path="m,l,21600r21600,l21600,xe">
                      <v:stroke joinstyle="miter"/>
                      <v:path gradientshapeok="t" o:connecttype="rect"/>
                    </v:shapetype>
                    <v:shape id="Text Box 8" o:spid="_x0000_s1026" type="#_x0000_t202" style="width:277.8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" filled="f" stroked="f" strokeweight=".5pt">
                      <v:textbox>
                        <w:txbxContent>
                          <w:p w14:paraId="6AA75461" w14:textId="5BF52F08" w:rsidR="00DC42AB" w:rsidRPr="00A16B15" w:rsidRDefault="00626752" w:rsidP="00A16B15">
                            <w:pPr>
                              <w:pStyle w:val="Title"/>
                              <w:spacing w:after="0"/>
                              <w:jc w:val="center"/>
                              <w:rPr>
                                <w:sz w:val="56"/>
                                <w:szCs w:val="56"/>
                              </w:rPr>
                            </w:pPr>
                            <w:r>
                              <w:rPr>
                                <w:sz w:val="56"/>
                                <w:szCs w:val="56"/>
                              </w:rPr>
                              <w:t>Saturday Bible Study</w:t>
                            </w:r>
                          </w:p>
                        </w:txbxContent>
                      </v:textbox>
                      <w10:anchorlock/>
                    </v:shape>
                  </w:pict>
                </mc:Fallback>
              </mc:AlternateContent>
            </w:r>
          </w:p>
          <w:p w14:paraId="7F4CC19B" w14:textId="7DEA7DB4" w:rsidR="00D077E9" w:rsidRDefault="00D077E9" w:rsidP="00D077E9"/>
        </w:tc>
      </w:tr>
      <w:tr w:rsidR="00D077E9" w14:paraId="5A9A8129" w14:textId="77777777" w:rsidTr="00591719">
        <w:trPr>
          <w:trHeight w:val="7823"/>
        </w:trPr>
        <w:tc>
          <w:tcPr>
            <w:tcW w:w="6354" w:type="dxa"/>
            <w:tcBorders>
              <w:top w:val="nil"/>
              <w:left w:val="nil"/>
              <w:bottom w:val="nil"/>
              <w:right w:val="nil"/>
            </w:tcBorders>
          </w:tcPr>
          <w:p w14:paraId="74B18DD1" w14:textId="6226A07A" w:rsidR="00D077E9" w:rsidRDefault="00A16B15" w:rsidP="00D077E9">
            <w:pPr>
              <w:rPr>
                <w:noProof/>
              </w:rPr>
            </w:pPr>
            <w:r>
              <w:rPr>
                <w:noProof/>
              </w:rPr>
              <mc:AlternateContent>
                <mc:Choice Requires="wps">
                  <w:drawing>
                    <wp:anchor distT="91440" distB="91440" distL="114300" distR="114300" simplePos="0" relativeHeight="251663360" behindDoc="0" locked="0" layoutInCell="1" allowOverlap="1" wp14:anchorId="29D30647" wp14:editId="037F9DD6">
                      <wp:simplePos x="0" y="0"/>
                      <wp:positionH relativeFrom="page">
                        <wp:posOffset>0</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2F6BB96" w14:textId="6EF085AF" w:rsidR="00DC42AB" w:rsidRDefault="00DC42AB" w:rsidP="00A16B15">
                                  <w:pPr>
                                    <w:pBdr>
                                      <w:top w:val="single" w:sz="24" w:space="8" w:color="024F75" w:themeColor="accent1"/>
                                      <w:bottom w:val="single" w:sz="24" w:space="8" w:color="024F75" w:themeColor="accent1"/>
                                    </w:pBdr>
                                    <w:jc w:val="center"/>
                                    <w:rPr>
                                      <w:i/>
                                      <w:iCs/>
                                      <w:color w:val="024F75" w:themeColor="accent1"/>
                                      <w:sz w:val="24"/>
                                      <w:szCs w:val="24"/>
                                    </w:rPr>
                                  </w:pPr>
                                  <w:r>
                                    <w:rPr>
                                      <w:i/>
                                      <w:iCs/>
                                      <w:color w:val="024F75" w:themeColor="accent1"/>
                                      <w:sz w:val="24"/>
                                      <w:szCs w:val="24"/>
                                    </w:rPr>
                                    <w:t>Apostle Randolph &amp; Apostle (Dr</w:t>
                                  </w:r>
                                  <w:r w:rsidR="00D025F7">
                                    <w:rPr>
                                      <w:i/>
                                      <w:iCs/>
                                      <w:color w:val="024F75" w:themeColor="accent1"/>
                                      <w:sz w:val="24"/>
                                      <w:szCs w:val="24"/>
                                    </w:rPr>
                                    <w:t>.) Shari Bowen</w:t>
                                  </w:r>
                                </w:p>
                                <w:p w14:paraId="1C458B01" w14:textId="348BEB1E" w:rsidR="00D025F7" w:rsidRDefault="00D025F7" w:rsidP="00A16B15">
                                  <w:pPr>
                                    <w:pBdr>
                                      <w:top w:val="single" w:sz="24" w:space="8" w:color="024F75" w:themeColor="accent1"/>
                                      <w:bottom w:val="single" w:sz="24" w:space="8" w:color="024F75" w:themeColor="accent1"/>
                                    </w:pBdr>
                                    <w:jc w:val="center"/>
                                    <w:rPr>
                                      <w:i/>
                                      <w:iCs/>
                                      <w:color w:val="024F75" w:themeColor="accent1"/>
                                      <w:sz w:val="24"/>
                                    </w:rPr>
                                  </w:pPr>
                                  <w:r>
                                    <w:rPr>
                                      <w:i/>
                                      <w:iCs/>
                                      <w:color w:val="024F75" w:themeColor="accent1"/>
                                      <w:sz w:val="24"/>
                                      <w:szCs w:val="24"/>
                                    </w:rPr>
                                    <w:t>(Minister Branch)</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30647" id="Text Box 2" o:spid="_x0000_s1027" type="#_x0000_t202" style="position:absolute;margin-left:0;margin-top:0;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" filled="f" stroked="f">
                      <v:textbox style="mso-fit-shape-to-text:t">
                        <w:txbxContent>
                          <w:p w14:paraId="02F6BB96" w14:textId="6EF085AF" w:rsidR="00DC42AB" w:rsidRDefault="00DC42AB" w:rsidP="00A16B15">
                            <w:pPr>
                              <w:pBdr>
                                <w:top w:val="single" w:sz="24" w:space="8" w:color="024F75" w:themeColor="accent1"/>
                                <w:bottom w:val="single" w:sz="24" w:space="8" w:color="024F75" w:themeColor="accent1"/>
                              </w:pBdr>
                              <w:jc w:val="center"/>
                              <w:rPr>
                                <w:i/>
                                <w:iCs/>
                                <w:color w:val="024F75" w:themeColor="accent1"/>
                                <w:sz w:val="24"/>
                                <w:szCs w:val="24"/>
                              </w:rPr>
                            </w:pPr>
                            <w:r>
                              <w:rPr>
                                <w:i/>
                                <w:iCs/>
                                <w:color w:val="024F75" w:themeColor="accent1"/>
                                <w:sz w:val="24"/>
                                <w:szCs w:val="24"/>
                              </w:rPr>
                              <w:t>Apostle Randolph &amp; Apostle (Dr</w:t>
                            </w:r>
                            <w:r w:rsidR="00D025F7">
                              <w:rPr>
                                <w:i/>
                                <w:iCs/>
                                <w:color w:val="024F75" w:themeColor="accent1"/>
                                <w:sz w:val="24"/>
                                <w:szCs w:val="24"/>
                              </w:rPr>
                              <w:t>.) Shari Bowen</w:t>
                            </w:r>
                          </w:p>
                          <w:p w14:paraId="1C458B01" w14:textId="348BEB1E" w:rsidR="00D025F7" w:rsidRDefault="00D025F7" w:rsidP="00A16B15">
                            <w:pPr>
                              <w:pBdr>
                                <w:top w:val="single" w:sz="24" w:space="8" w:color="024F75" w:themeColor="accent1"/>
                                <w:bottom w:val="single" w:sz="24" w:space="8" w:color="024F75" w:themeColor="accent1"/>
                              </w:pBdr>
                              <w:jc w:val="center"/>
                              <w:rPr>
                                <w:i/>
                                <w:iCs/>
                                <w:color w:val="024F75" w:themeColor="accent1"/>
                                <w:sz w:val="24"/>
                              </w:rPr>
                            </w:pPr>
                            <w:r>
                              <w:rPr>
                                <w:i/>
                                <w:iCs/>
                                <w:color w:val="024F75" w:themeColor="accent1"/>
                                <w:sz w:val="24"/>
                                <w:szCs w:val="24"/>
                              </w:rPr>
                              <w:t>(Minister Branch)</w:t>
                            </w:r>
                          </w:p>
                        </w:txbxContent>
                      </v:textbox>
                      <w10:wrap type="topAndBottom" anchorx="page"/>
                    </v:shape>
                  </w:pict>
                </mc:Fallback>
              </mc:AlternateContent>
            </w:r>
          </w:p>
        </w:tc>
      </w:tr>
      <w:tr w:rsidR="00D077E9" w14:paraId="2AC198BA" w14:textId="77777777" w:rsidTr="00591719">
        <w:trPr>
          <w:trHeight w:val="2224"/>
        </w:trPr>
        <w:tc>
          <w:tcPr>
            <w:tcW w:w="6354" w:type="dxa"/>
            <w:tcBorders>
              <w:top w:val="nil"/>
              <w:left w:val="nil"/>
              <w:bottom w:val="nil"/>
              <w:right w:val="nil"/>
            </w:tcBorders>
          </w:tcPr>
          <w:p w14:paraId="7459F402" w14:textId="0C232B68" w:rsidR="00D077E9" w:rsidRDefault="00591819" w:rsidP="00D077E9">
            <w:r>
              <w:rPr>
                <w:rStyle w:val="SubtitleChar"/>
              </w:rPr>
              <w:t>12</w:t>
            </w:r>
            <w:r w:rsidR="000A5B89">
              <w:rPr>
                <w:rStyle w:val="SubtitleChar"/>
              </w:rPr>
              <w:t xml:space="preserve"> </w:t>
            </w:r>
            <w:r>
              <w:rPr>
                <w:rStyle w:val="SubtitleChar"/>
              </w:rPr>
              <w:t>DECEMBER</w:t>
            </w:r>
            <w:r w:rsidR="00A16B15">
              <w:rPr>
                <w:rStyle w:val="SubtitleChar"/>
              </w:rPr>
              <w:t xml:space="preserve"> 2020</w:t>
            </w:r>
          </w:p>
          <w:p w14:paraId="39F2E311"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64C07AA8" wp14:editId="472E5978">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831C5B"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35FDE435" w14:textId="77777777" w:rsidR="00D077E9" w:rsidRDefault="00D077E9" w:rsidP="00D077E9">
            <w:pPr>
              <w:rPr>
                <w:noProof/>
                <w:sz w:val="10"/>
                <w:szCs w:val="10"/>
              </w:rPr>
            </w:pPr>
          </w:p>
          <w:p w14:paraId="6828A7B5" w14:textId="77777777" w:rsidR="00D077E9" w:rsidRDefault="00D077E9" w:rsidP="00D077E9">
            <w:pPr>
              <w:rPr>
                <w:noProof/>
                <w:sz w:val="10"/>
                <w:szCs w:val="10"/>
              </w:rPr>
            </w:pPr>
          </w:p>
          <w:p w14:paraId="4FB7C025" w14:textId="6BD8480E" w:rsidR="00D077E9" w:rsidRDefault="00BB0E6F" w:rsidP="00D077E9">
            <w:sdt>
              <w:sdtPr>
                <w:id w:val="-1740469667"/>
                <w:placeholder>
                  <w:docPart w:val="87D4B5C4380B47E9A726C5C55FA93661"/>
                </w:placeholder>
                <w15:appearance w15:val="hidden"/>
              </w:sdtPr>
              <w:sdtEndPr/>
              <w:sdtContent>
                <w:r w:rsidR="00A16B15">
                  <w:t>HOUSE OF CLAY INTERNATIONAL MINISTRIES</w:t>
                </w:r>
              </w:sdtContent>
            </w:sdt>
          </w:p>
          <w:p w14:paraId="57531E63" w14:textId="77777777" w:rsidR="00D077E9" w:rsidRPr="00D86945" w:rsidRDefault="00D077E9" w:rsidP="00D077E9">
            <w:pPr>
              <w:rPr>
                <w:noProof/>
                <w:sz w:val="10"/>
                <w:szCs w:val="10"/>
              </w:rPr>
            </w:pPr>
          </w:p>
        </w:tc>
      </w:tr>
    </w:tbl>
    <w:p w14:paraId="600CEC76" w14:textId="128A63E2" w:rsidR="00D077E9" w:rsidRDefault="00D077E9">
      <w:pPr>
        <w:spacing w:after="200"/>
      </w:pPr>
      <w:r w:rsidRPr="00D967AC">
        <w:rPr>
          <w:noProof/>
        </w:rPr>
        <w:drawing>
          <wp:anchor distT="0" distB="0" distL="114300" distR="114300" simplePos="0" relativeHeight="251661312" behindDoc="0" locked="0" layoutInCell="1" allowOverlap="1" wp14:anchorId="582B33A6" wp14:editId="08877017">
            <wp:simplePos x="0" y="0"/>
            <wp:positionH relativeFrom="margin">
              <wp:posOffset>6144260</wp:posOffset>
            </wp:positionH>
            <wp:positionV relativeFrom="paragraph">
              <wp:posOffset>7573010</wp:posOffset>
            </wp:positionV>
            <wp:extent cx="793750" cy="730250"/>
            <wp:effectExtent l="0" t="0" r="6350" b="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8">
                      <a:extLst>
                        <a:ext uri="{28A0092B-C50C-407E-A947-70E740481C1C}">
                          <a14:useLocalDpi xmlns:a14="http://schemas.microsoft.com/office/drawing/2010/main" val="0"/>
                        </a:ext>
                      </a:extLst>
                    </a:blip>
                    <a:srcRect l="34410" t="17772" r="27896" b="19964"/>
                    <a:stretch/>
                  </pic:blipFill>
                  <pic:spPr bwMode="auto">
                    <a:xfrm>
                      <a:off x="0" y="0"/>
                      <a:ext cx="79375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3DB2B194" wp14:editId="0B5350B6">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56881"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rPr>
          <w:noProof/>
        </w:rPr>
        <mc:AlternateContent>
          <mc:Choice Requires="wps">
            <w:drawing>
              <wp:anchor distT="0" distB="0" distL="114300" distR="114300" simplePos="0" relativeHeight="251660288" behindDoc="1" locked="0" layoutInCell="1" allowOverlap="1" wp14:anchorId="164C16B5" wp14:editId="000FE743">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11610"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br w:type="page"/>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6B95A476" w14:textId="77777777" w:rsidTr="006C3469">
        <w:trPr>
          <w:trHeight w:val="3546"/>
        </w:trPr>
        <w:tc>
          <w:tcPr>
            <w:tcW w:w="9999" w:type="dxa"/>
            <w:shd w:val="clear" w:color="auto" w:fill="auto"/>
          </w:tcPr>
          <w:p w14:paraId="57F0E412" w14:textId="5CAA65D8" w:rsidR="00BE3704" w:rsidRDefault="00BE3704" w:rsidP="00802353">
            <w:pPr>
              <w:pStyle w:val="Content"/>
              <w:rPr>
                <w:b/>
                <w:bCs/>
                <w:color w:val="2E287F" w:themeColor="text1" w:themeTint="BF"/>
                <w:szCs w:val="32"/>
              </w:rPr>
            </w:pPr>
            <w:r>
              <w:rPr>
                <w:b/>
                <w:bCs/>
                <w:color w:val="2E287F" w:themeColor="text1" w:themeTint="BF"/>
                <w:szCs w:val="32"/>
              </w:rPr>
              <w:lastRenderedPageBreak/>
              <w:t xml:space="preserve">Today’s message was spoken by Apostle Dickie Adams.  </w:t>
            </w:r>
          </w:p>
          <w:p w14:paraId="27475834" w14:textId="53EA2095" w:rsidR="00717882" w:rsidRDefault="009F70BE" w:rsidP="00802353">
            <w:pPr>
              <w:pStyle w:val="Content"/>
              <w:rPr>
                <w:b/>
                <w:bCs/>
                <w:color w:val="2E287F" w:themeColor="text1" w:themeTint="BF"/>
                <w:szCs w:val="32"/>
              </w:rPr>
            </w:pPr>
            <w:r>
              <w:rPr>
                <w:b/>
                <w:bCs/>
                <w:color w:val="2E287F" w:themeColor="text1" w:themeTint="BF"/>
                <w:szCs w:val="32"/>
              </w:rPr>
              <w:t xml:space="preserve">Visiting Apostle Healing Hearts </w:t>
            </w:r>
            <w:r w:rsidR="001371E3">
              <w:rPr>
                <w:b/>
                <w:bCs/>
                <w:color w:val="2E287F" w:themeColor="text1" w:themeTint="BF"/>
                <w:szCs w:val="32"/>
              </w:rPr>
              <w:t xml:space="preserve">(Apostle Caroline Harris) </w:t>
            </w:r>
            <w:r>
              <w:rPr>
                <w:b/>
                <w:bCs/>
                <w:color w:val="2E287F" w:themeColor="text1" w:themeTint="BF"/>
                <w:szCs w:val="32"/>
              </w:rPr>
              <w:t>Apostolic Family of Ministries- that your ministry is just beginning; a vengeance against the spirit of accusations… my spirit bears witness to yours. The Holy Spirit will birth higher dimensions in Jesus Name</w:t>
            </w:r>
          </w:p>
          <w:p w14:paraId="6AAADEE1" w14:textId="4FDBD218" w:rsidR="00014575" w:rsidRDefault="00717882" w:rsidP="00802353">
            <w:pPr>
              <w:pStyle w:val="Content"/>
              <w:rPr>
                <w:b/>
                <w:bCs/>
                <w:color w:val="2E287F" w:themeColor="text1" w:themeTint="BF"/>
                <w:szCs w:val="32"/>
              </w:rPr>
            </w:pPr>
            <w:r>
              <w:rPr>
                <w:b/>
                <w:bCs/>
                <w:color w:val="2E287F" w:themeColor="text1" w:themeTint="BF"/>
                <w:szCs w:val="32"/>
              </w:rPr>
              <w:t>Pastors Butler</w:t>
            </w:r>
            <w:r w:rsidR="009F70BE">
              <w:rPr>
                <w:b/>
                <w:bCs/>
                <w:color w:val="2E287F" w:themeColor="text1" w:themeTint="BF"/>
                <w:szCs w:val="32"/>
              </w:rPr>
              <w:t xml:space="preserve"> </w:t>
            </w:r>
          </w:p>
          <w:p w14:paraId="50E00CD1" w14:textId="77777777" w:rsidR="009F70BE" w:rsidRDefault="009F70BE" w:rsidP="00802353">
            <w:pPr>
              <w:pStyle w:val="Content"/>
              <w:rPr>
                <w:b/>
                <w:bCs/>
                <w:color w:val="2E287F" w:themeColor="text1" w:themeTint="BF"/>
                <w:szCs w:val="32"/>
              </w:rPr>
            </w:pPr>
            <w:r>
              <w:rPr>
                <w:b/>
                <w:bCs/>
                <w:color w:val="2E287F" w:themeColor="text1" w:themeTint="BF"/>
                <w:szCs w:val="32"/>
              </w:rPr>
              <w:t>Apostle Dickie Adams</w:t>
            </w:r>
          </w:p>
          <w:p w14:paraId="60264A22" w14:textId="77777777" w:rsidR="009F70BE" w:rsidRDefault="00717882" w:rsidP="00717882">
            <w:pPr>
              <w:pStyle w:val="Content"/>
              <w:numPr>
                <w:ilvl w:val="0"/>
                <w:numId w:val="11"/>
              </w:numPr>
              <w:rPr>
                <w:b/>
                <w:bCs/>
                <w:color w:val="2E287F" w:themeColor="text1" w:themeTint="BF"/>
                <w:szCs w:val="32"/>
              </w:rPr>
            </w:pPr>
            <w:r>
              <w:rPr>
                <w:b/>
                <w:bCs/>
                <w:color w:val="2E287F" w:themeColor="text1" w:themeTint="BF"/>
                <w:szCs w:val="32"/>
              </w:rPr>
              <w:t>We want to pull on people to share the gifts of God</w:t>
            </w:r>
          </w:p>
          <w:p w14:paraId="3BB1FCF0" w14:textId="3D5F3DF0" w:rsidR="00717882" w:rsidRDefault="00717882" w:rsidP="00717882">
            <w:pPr>
              <w:pStyle w:val="Content"/>
              <w:numPr>
                <w:ilvl w:val="0"/>
                <w:numId w:val="11"/>
              </w:numPr>
              <w:rPr>
                <w:b/>
                <w:bCs/>
                <w:color w:val="2E287F" w:themeColor="text1" w:themeTint="BF"/>
                <w:szCs w:val="32"/>
              </w:rPr>
            </w:pPr>
            <w:r>
              <w:rPr>
                <w:b/>
                <w:bCs/>
                <w:color w:val="2E287F" w:themeColor="text1" w:themeTint="BF"/>
                <w:szCs w:val="32"/>
              </w:rPr>
              <w:t xml:space="preserve">Bishop’s daughter- You have rescued my life-and </w:t>
            </w:r>
            <w:r w:rsidR="001371E3">
              <w:rPr>
                <w:b/>
                <w:bCs/>
                <w:color w:val="2E287F" w:themeColor="text1" w:themeTint="BF"/>
                <w:szCs w:val="32"/>
              </w:rPr>
              <w:t>I am</w:t>
            </w:r>
            <w:r>
              <w:rPr>
                <w:b/>
                <w:bCs/>
                <w:color w:val="2E287F" w:themeColor="text1" w:themeTint="BF"/>
                <w:szCs w:val="32"/>
              </w:rPr>
              <w:t xml:space="preserve"> never going back</w:t>
            </w:r>
          </w:p>
          <w:p w14:paraId="5857ABEB" w14:textId="3A35D788" w:rsidR="00717882" w:rsidRDefault="00717882" w:rsidP="00717882">
            <w:pPr>
              <w:pStyle w:val="Content"/>
              <w:rPr>
                <w:b/>
                <w:bCs/>
                <w:color w:val="2E287F" w:themeColor="text1" w:themeTint="BF"/>
                <w:szCs w:val="32"/>
              </w:rPr>
            </w:pPr>
            <w:r>
              <w:rPr>
                <w:b/>
                <w:bCs/>
                <w:color w:val="2E287F" w:themeColor="text1" w:themeTint="BF"/>
                <w:szCs w:val="32"/>
              </w:rPr>
              <w:t>God specializes in redemption!! Judges- he rescued us again and again. The ultimate rescue!! Where sin abounds grace much more abounds!!</w:t>
            </w:r>
            <w:r w:rsidR="00481260">
              <w:rPr>
                <w:b/>
                <w:bCs/>
                <w:color w:val="2E287F" w:themeColor="text1" w:themeTint="BF"/>
                <w:szCs w:val="32"/>
              </w:rPr>
              <w:t xml:space="preserve"> Whatever space you are in- even in the moment know that it can be turned </w:t>
            </w:r>
            <w:r w:rsidR="001371E3">
              <w:rPr>
                <w:b/>
                <w:bCs/>
                <w:color w:val="2E287F" w:themeColor="text1" w:themeTint="BF"/>
                <w:szCs w:val="32"/>
              </w:rPr>
              <w:t>for</w:t>
            </w:r>
            <w:r w:rsidR="00481260">
              <w:rPr>
                <w:b/>
                <w:bCs/>
                <w:color w:val="2E287F" w:themeColor="text1" w:themeTint="BF"/>
                <w:szCs w:val="32"/>
              </w:rPr>
              <w:t xml:space="preserve"> the glory of God!!</w:t>
            </w:r>
          </w:p>
          <w:p w14:paraId="1F051FB2" w14:textId="6E0EF3F9" w:rsidR="00481260" w:rsidRDefault="00481260" w:rsidP="00717882">
            <w:pPr>
              <w:pStyle w:val="Content"/>
              <w:rPr>
                <w:b/>
                <w:bCs/>
                <w:color w:val="2E287F" w:themeColor="text1" w:themeTint="BF"/>
                <w:szCs w:val="32"/>
              </w:rPr>
            </w:pPr>
            <w:r>
              <w:rPr>
                <w:b/>
                <w:bCs/>
                <w:color w:val="2E287F" w:themeColor="text1" w:themeTint="BF"/>
                <w:szCs w:val="32"/>
              </w:rPr>
              <w:t xml:space="preserve">Whenever music is going forth- </w:t>
            </w:r>
            <w:r w:rsidR="001371E3">
              <w:rPr>
                <w:b/>
                <w:bCs/>
                <w:color w:val="2E287F" w:themeColor="text1" w:themeTint="BF"/>
                <w:szCs w:val="32"/>
              </w:rPr>
              <w:t>there is</w:t>
            </w:r>
            <w:r>
              <w:rPr>
                <w:b/>
                <w:bCs/>
                <w:color w:val="2E287F" w:themeColor="text1" w:themeTint="BF"/>
                <w:szCs w:val="32"/>
              </w:rPr>
              <w:t xml:space="preserve"> a harmony that comes with music- all the instruments playing together with the singers…one accord- gifted to hear keys and notes- gifted</w:t>
            </w:r>
          </w:p>
          <w:p w14:paraId="1820445E" w14:textId="77777777" w:rsidR="00481260" w:rsidRDefault="00481260" w:rsidP="00717882">
            <w:pPr>
              <w:pStyle w:val="Content"/>
              <w:rPr>
                <w:b/>
                <w:bCs/>
                <w:color w:val="2E287F" w:themeColor="text1" w:themeTint="BF"/>
                <w:szCs w:val="32"/>
              </w:rPr>
            </w:pPr>
          </w:p>
          <w:p w14:paraId="5D9C5264" w14:textId="2CA73457" w:rsidR="00481260" w:rsidRDefault="00481260" w:rsidP="00717882">
            <w:pPr>
              <w:pStyle w:val="Content"/>
              <w:rPr>
                <w:b/>
                <w:bCs/>
                <w:color w:val="2E287F" w:themeColor="text1" w:themeTint="BF"/>
                <w:szCs w:val="32"/>
              </w:rPr>
            </w:pPr>
            <w:r>
              <w:rPr>
                <w:b/>
                <w:bCs/>
                <w:color w:val="2E287F" w:themeColor="text1" w:themeTint="BF"/>
                <w:szCs w:val="32"/>
              </w:rPr>
              <w:t xml:space="preserve">When you play by ear- </w:t>
            </w:r>
            <w:r w:rsidR="001371E3">
              <w:rPr>
                <w:b/>
                <w:bCs/>
                <w:color w:val="2E287F" w:themeColor="text1" w:themeTint="BF"/>
                <w:szCs w:val="32"/>
              </w:rPr>
              <w:t>it is</w:t>
            </w:r>
            <w:r>
              <w:rPr>
                <w:b/>
                <w:bCs/>
                <w:color w:val="2E287F" w:themeColor="text1" w:themeTint="BF"/>
                <w:szCs w:val="32"/>
              </w:rPr>
              <w:t xml:space="preserve"> a gift. Even if you </w:t>
            </w:r>
            <w:r w:rsidR="001371E3">
              <w:rPr>
                <w:b/>
                <w:bCs/>
                <w:color w:val="2E287F" w:themeColor="text1" w:themeTint="BF"/>
                <w:szCs w:val="32"/>
              </w:rPr>
              <w:t>did not</w:t>
            </w:r>
            <w:r>
              <w:rPr>
                <w:b/>
                <w:bCs/>
                <w:color w:val="2E287F" w:themeColor="text1" w:themeTint="BF"/>
                <w:szCs w:val="32"/>
              </w:rPr>
              <w:t xml:space="preserve"> know you could- how do I understand what I understand… the instrument itself </w:t>
            </w:r>
            <w:r w:rsidR="00C951DC">
              <w:rPr>
                <w:b/>
                <w:bCs/>
                <w:color w:val="2E287F" w:themeColor="text1" w:themeTint="BF"/>
                <w:szCs w:val="32"/>
              </w:rPr>
              <w:t>is not</w:t>
            </w:r>
            <w:r>
              <w:rPr>
                <w:b/>
                <w:bCs/>
                <w:color w:val="2E287F" w:themeColor="text1" w:themeTint="BF"/>
                <w:szCs w:val="32"/>
              </w:rPr>
              <w:t xml:space="preserve"> the gift. The value is in the one able to play it. Satan’s role in heaven- Lucifer was able to hear and articulate some things through sound. Initially he was able to honor God b/c he was able to honor God through oneness- create a sound beautiful in the ears of God. Then he got beside himself and lead 1/3 of the angels away from God. But the gift of being able to cause someone to harmonize – when you have this gift the enemy </w:t>
            </w:r>
            <w:r w:rsidR="001371E3">
              <w:rPr>
                <w:b/>
                <w:bCs/>
                <w:color w:val="2E287F" w:themeColor="text1" w:themeTint="BF"/>
                <w:szCs w:val="32"/>
              </w:rPr>
              <w:t>does not</w:t>
            </w:r>
            <w:r>
              <w:rPr>
                <w:b/>
                <w:bCs/>
                <w:color w:val="2E287F" w:themeColor="text1" w:themeTint="BF"/>
                <w:szCs w:val="32"/>
              </w:rPr>
              <w:t xml:space="preserve"> want you to get t the place of understanding that gift. When you have that empty space and try to fill it with other things, understand the only thing you will really be able to fill it with is Word and Worship. It takes the gift of God to flow in that area, otherwise we will find ourselves in a place of frustration b/c we </w:t>
            </w:r>
            <w:r w:rsidR="00CB7C6C">
              <w:rPr>
                <w:b/>
                <w:bCs/>
                <w:color w:val="2E287F" w:themeColor="text1" w:themeTint="BF"/>
                <w:szCs w:val="32"/>
              </w:rPr>
              <w:t>are not</w:t>
            </w:r>
            <w:r>
              <w:rPr>
                <w:b/>
                <w:bCs/>
                <w:color w:val="2E287F" w:themeColor="text1" w:themeTint="BF"/>
                <w:szCs w:val="32"/>
              </w:rPr>
              <w:t xml:space="preserve"> operating in that gift!! Stir up the gift that was given (2 Timothy 1:6-7). Stir up the gift of the Holy Ghost!! Look at the opposition as opportunity</w:t>
            </w:r>
            <w:r w:rsidR="004938DD">
              <w:rPr>
                <w:b/>
                <w:bCs/>
                <w:color w:val="2E287F" w:themeColor="text1" w:themeTint="BF"/>
                <w:szCs w:val="32"/>
              </w:rPr>
              <w:t xml:space="preserve">. We need opposition to know the power. </w:t>
            </w:r>
          </w:p>
          <w:p w14:paraId="6A0E9D2B" w14:textId="77777777" w:rsidR="004938DD" w:rsidRDefault="004938DD" w:rsidP="004938DD">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Wherefore I put thee in remembrance that thou stir up the gift of God, which is in thee by the putting on of my hands.</w:t>
            </w:r>
          </w:p>
          <w:p w14:paraId="4DB07906" w14:textId="77777777" w:rsidR="004938DD" w:rsidRDefault="004938DD" w:rsidP="004938DD">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For God hath not given us the spirit of fear; but of power, and of love, and of a sound mind.</w:t>
            </w:r>
          </w:p>
          <w:p w14:paraId="6E2CC694" w14:textId="77777777" w:rsidR="004938DD" w:rsidRDefault="004938DD" w:rsidP="00717882">
            <w:pPr>
              <w:pStyle w:val="Content"/>
              <w:rPr>
                <w:b/>
                <w:bCs/>
                <w:color w:val="2E287F" w:themeColor="text1" w:themeTint="BF"/>
                <w:szCs w:val="32"/>
              </w:rPr>
            </w:pPr>
          </w:p>
          <w:p w14:paraId="2C00FBFD" w14:textId="77777777" w:rsidR="00481260" w:rsidRDefault="00481260" w:rsidP="00717882">
            <w:pPr>
              <w:pStyle w:val="Content"/>
              <w:rPr>
                <w:b/>
                <w:bCs/>
                <w:color w:val="2E287F" w:themeColor="text1" w:themeTint="BF"/>
                <w:szCs w:val="32"/>
              </w:rPr>
            </w:pPr>
          </w:p>
          <w:p w14:paraId="2D34780B" w14:textId="77777777" w:rsidR="00481260" w:rsidRDefault="00481260" w:rsidP="00717882">
            <w:pPr>
              <w:pStyle w:val="Content"/>
              <w:rPr>
                <w:b/>
                <w:bCs/>
                <w:color w:val="2E287F" w:themeColor="text1" w:themeTint="BF"/>
                <w:szCs w:val="32"/>
              </w:rPr>
            </w:pPr>
          </w:p>
          <w:p w14:paraId="0BE5D62B" w14:textId="77777777" w:rsidR="00481260" w:rsidRDefault="00481260" w:rsidP="00717882">
            <w:pPr>
              <w:pStyle w:val="Content"/>
              <w:rPr>
                <w:b/>
                <w:bCs/>
                <w:color w:val="2E287F" w:themeColor="text1" w:themeTint="BF"/>
                <w:szCs w:val="32"/>
              </w:rPr>
            </w:pPr>
            <w:r>
              <w:rPr>
                <w:b/>
                <w:bCs/>
                <w:color w:val="2E287F" w:themeColor="text1" w:themeTint="BF"/>
                <w:szCs w:val="32"/>
              </w:rPr>
              <w:t>When the word is going forth, when the pastors begin to preach and it covers your situation, understand the same was with Paul. It was based on circumstance and allowed them to be overcomers.</w:t>
            </w:r>
          </w:p>
          <w:p w14:paraId="7B9F491A" w14:textId="77777777" w:rsidR="004938DD" w:rsidRDefault="004938DD" w:rsidP="00717882">
            <w:pPr>
              <w:pStyle w:val="Content"/>
              <w:rPr>
                <w:b/>
                <w:bCs/>
                <w:color w:val="2E287F" w:themeColor="text1" w:themeTint="BF"/>
                <w:szCs w:val="32"/>
              </w:rPr>
            </w:pPr>
          </w:p>
          <w:p w14:paraId="037713AE" w14:textId="297EB439" w:rsidR="004938DD" w:rsidRDefault="004938DD" w:rsidP="00717882">
            <w:pPr>
              <w:pStyle w:val="Content"/>
              <w:rPr>
                <w:b/>
                <w:bCs/>
                <w:color w:val="2E287F" w:themeColor="text1" w:themeTint="BF"/>
                <w:szCs w:val="32"/>
              </w:rPr>
            </w:pPr>
            <w:r>
              <w:rPr>
                <w:b/>
                <w:bCs/>
                <w:color w:val="2E287F" w:themeColor="text1" w:themeTint="BF"/>
                <w:szCs w:val="32"/>
              </w:rPr>
              <w:t xml:space="preserve">The ministry of Paul was intentional. Apostolic leaders are intentional and confrontational. They are confronting the forces of darkness. There is a confrontation there. Romans 1: 1-6- Paul, a servant of Christ Jesus, called to be an apostle and set apart for the gospel of God… you </w:t>
            </w:r>
            <w:r w:rsidR="009222E9">
              <w:rPr>
                <w:b/>
                <w:bCs/>
                <w:color w:val="2E287F" w:themeColor="text1" w:themeTint="BF"/>
                <w:szCs w:val="32"/>
              </w:rPr>
              <w:t>cannot</w:t>
            </w:r>
            <w:r>
              <w:rPr>
                <w:b/>
                <w:bCs/>
                <w:color w:val="2E287F" w:themeColor="text1" w:themeTint="BF"/>
                <w:szCs w:val="32"/>
              </w:rPr>
              <w:t xml:space="preserve"> expect common. There is a reason God assigns you under apostolic leadership. The way apostles must preach Jesus has to be with power that he can do it in the moment!! </w:t>
            </w:r>
          </w:p>
          <w:p w14:paraId="7E62C1AA" w14:textId="77777777" w:rsidR="004938DD" w:rsidRDefault="004938DD" w:rsidP="00717882">
            <w:pPr>
              <w:pStyle w:val="Content"/>
              <w:rPr>
                <w:b/>
                <w:bCs/>
                <w:color w:val="2E287F" w:themeColor="text1" w:themeTint="BF"/>
                <w:szCs w:val="32"/>
              </w:rPr>
            </w:pPr>
            <w:r>
              <w:rPr>
                <w:b/>
                <w:bCs/>
                <w:color w:val="2E287F" w:themeColor="text1" w:themeTint="BF"/>
                <w:szCs w:val="32"/>
              </w:rPr>
              <w:t>I had an encounter with something/someone greater than me!!</w:t>
            </w:r>
          </w:p>
          <w:p w14:paraId="06730E4A" w14:textId="2E536B18" w:rsidR="004938DD" w:rsidRDefault="004938DD" w:rsidP="00717882">
            <w:pPr>
              <w:pStyle w:val="Content"/>
              <w:rPr>
                <w:b/>
                <w:bCs/>
                <w:color w:val="2E287F" w:themeColor="text1" w:themeTint="BF"/>
                <w:szCs w:val="32"/>
              </w:rPr>
            </w:pPr>
            <w:r>
              <w:rPr>
                <w:b/>
                <w:bCs/>
                <w:color w:val="2E287F" w:themeColor="text1" w:themeTint="BF"/>
                <w:szCs w:val="32"/>
              </w:rPr>
              <w:t xml:space="preserve">I used to have a problem but once I got saved…. The supernatural happened and I know it </w:t>
            </w:r>
            <w:r w:rsidR="009222E9">
              <w:rPr>
                <w:b/>
                <w:bCs/>
                <w:color w:val="2E287F" w:themeColor="text1" w:themeTint="BF"/>
                <w:szCs w:val="32"/>
              </w:rPr>
              <w:t>was not</w:t>
            </w:r>
            <w:r>
              <w:rPr>
                <w:b/>
                <w:bCs/>
                <w:color w:val="2E287F" w:themeColor="text1" w:themeTint="BF"/>
                <w:szCs w:val="32"/>
              </w:rPr>
              <w:t xml:space="preserve"> me!! Vs 5- through him we received grace and apostleship to call all the Gentiles to the obedience that comes from faith for his name’s sake. And you also are among those Gentiles who are called to belong to Jesus Christ.</w:t>
            </w:r>
          </w:p>
          <w:p w14:paraId="6EEB3524" w14:textId="77777777" w:rsidR="004938DD" w:rsidRDefault="004938DD" w:rsidP="00717882">
            <w:pPr>
              <w:pStyle w:val="Content"/>
              <w:rPr>
                <w:b/>
                <w:bCs/>
                <w:color w:val="2E287F" w:themeColor="text1" w:themeTint="BF"/>
                <w:szCs w:val="32"/>
              </w:rPr>
            </w:pPr>
          </w:p>
          <w:p w14:paraId="7D3D550A" w14:textId="3F65E699" w:rsidR="004938DD" w:rsidRDefault="004938DD" w:rsidP="00717882">
            <w:pPr>
              <w:pStyle w:val="Content"/>
              <w:rPr>
                <w:b/>
                <w:bCs/>
                <w:color w:val="2E287F" w:themeColor="text1" w:themeTint="BF"/>
                <w:szCs w:val="32"/>
              </w:rPr>
            </w:pPr>
            <w:r>
              <w:rPr>
                <w:b/>
                <w:bCs/>
                <w:color w:val="2E287F" w:themeColor="text1" w:themeTint="BF"/>
                <w:szCs w:val="32"/>
              </w:rPr>
              <w:t xml:space="preserve">The old church used to call themselves saints. We </w:t>
            </w:r>
            <w:r w:rsidR="009222E9">
              <w:rPr>
                <w:b/>
                <w:bCs/>
                <w:color w:val="2E287F" w:themeColor="text1" w:themeTint="BF"/>
                <w:szCs w:val="32"/>
              </w:rPr>
              <w:t>do not</w:t>
            </w:r>
            <w:r>
              <w:rPr>
                <w:b/>
                <w:bCs/>
                <w:color w:val="2E287F" w:themeColor="text1" w:themeTint="BF"/>
                <w:szCs w:val="32"/>
              </w:rPr>
              <w:t xml:space="preserve"> want to do that b/c we </w:t>
            </w:r>
            <w:r w:rsidR="009222E9">
              <w:rPr>
                <w:b/>
                <w:bCs/>
                <w:color w:val="2E287F" w:themeColor="text1" w:themeTint="BF"/>
                <w:szCs w:val="32"/>
              </w:rPr>
              <w:t>do not</w:t>
            </w:r>
            <w:r>
              <w:rPr>
                <w:b/>
                <w:bCs/>
                <w:color w:val="2E287F" w:themeColor="text1" w:themeTint="BF"/>
                <w:szCs w:val="32"/>
              </w:rPr>
              <w:t xml:space="preserve"> want to live holy. Holiness was peace and love and righteousness and living upright. </w:t>
            </w:r>
          </w:p>
          <w:p w14:paraId="16FE7B12" w14:textId="77777777" w:rsidR="004938DD" w:rsidRDefault="004938DD" w:rsidP="00717882">
            <w:pPr>
              <w:pStyle w:val="Content"/>
              <w:rPr>
                <w:b/>
                <w:bCs/>
                <w:color w:val="2E287F" w:themeColor="text1" w:themeTint="BF"/>
                <w:szCs w:val="32"/>
              </w:rPr>
            </w:pPr>
            <w:r>
              <w:rPr>
                <w:b/>
                <w:bCs/>
                <w:color w:val="2E287F" w:themeColor="text1" w:themeTint="BF"/>
                <w:szCs w:val="32"/>
              </w:rPr>
              <w:t xml:space="preserve">Question- </w:t>
            </w:r>
            <w:r w:rsidR="009222E9">
              <w:rPr>
                <w:b/>
                <w:bCs/>
                <w:color w:val="2E287F" w:themeColor="text1" w:themeTint="BF"/>
                <w:szCs w:val="32"/>
              </w:rPr>
              <w:t xml:space="preserve">vs 8- </w:t>
            </w:r>
            <w:r>
              <w:rPr>
                <w:b/>
                <w:bCs/>
                <w:color w:val="2E287F" w:themeColor="text1" w:themeTint="BF"/>
                <w:szCs w:val="32"/>
              </w:rPr>
              <w:t xml:space="preserve">is your faith spoken of throughout the world? </w:t>
            </w:r>
          </w:p>
          <w:p w14:paraId="6BC2FFCE" w14:textId="77777777" w:rsidR="009222E9" w:rsidRDefault="009222E9" w:rsidP="00717882">
            <w:pPr>
              <w:pStyle w:val="Content"/>
              <w:rPr>
                <w:b/>
                <w:bCs/>
                <w:color w:val="2E287F" w:themeColor="text1" w:themeTint="BF"/>
                <w:szCs w:val="32"/>
              </w:rPr>
            </w:pPr>
            <w:r>
              <w:rPr>
                <w:b/>
                <w:bCs/>
                <w:color w:val="2E287F" w:themeColor="text1" w:themeTint="BF"/>
                <w:szCs w:val="32"/>
              </w:rPr>
              <w:t xml:space="preserve">When you go to your next destination will it be known that you are a person of faith! Can it be spoken about of you? </w:t>
            </w:r>
          </w:p>
          <w:p w14:paraId="72E20789" w14:textId="77777777" w:rsidR="009222E9" w:rsidRDefault="009222E9" w:rsidP="00717882">
            <w:pPr>
              <w:pStyle w:val="Content"/>
              <w:rPr>
                <w:b/>
                <w:bCs/>
                <w:color w:val="2E287F" w:themeColor="text1" w:themeTint="BF"/>
                <w:szCs w:val="32"/>
              </w:rPr>
            </w:pPr>
            <w:r>
              <w:rPr>
                <w:b/>
                <w:bCs/>
                <w:color w:val="2E287F" w:themeColor="text1" w:themeTint="BF"/>
                <w:szCs w:val="32"/>
              </w:rPr>
              <w:t xml:space="preserve">For God is my witness… how constantly I remember you in my prayers… </w:t>
            </w:r>
          </w:p>
          <w:p w14:paraId="14E428A2" w14:textId="77777777" w:rsidR="009222E9" w:rsidRDefault="009222E9" w:rsidP="009222E9">
            <w:pPr>
              <w:pStyle w:val="Content"/>
              <w:numPr>
                <w:ilvl w:val="0"/>
                <w:numId w:val="11"/>
              </w:numPr>
              <w:rPr>
                <w:b/>
                <w:bCs/>
                <w:color w:val="2E287F" w:themeColor="text1" w:themeTint="BF"/>
                <w:szCs w:val="32"/>
              </w:rPr>
            </w:pPr>
            <w:r>
              <w:rPr>
                <w:b/>
                <w:bCs/>
                <w:color w:val="2E287F" w:themeColor="text1" w:themeTint="BF"/>
                <w:szCs w:val="32"/>
              </w:rPr>
              <w:t>The preacher wants to be glad you are excited to get to the word. Hebrews 13:17- Have confidence in your leaders and submit to their authority, because they keep watch over you as those who must give an account. Do this so that their work will be a joy, not a burden, for that would be of no benefit to you.</w:t>
            </w:r>
          </w:p>
          <w:p w14:paraId="0DE9106C" w14:textId="77777777" w:rsidR="009222E9" w:rsidRDefault="009222E9" w:rsidP="009222E9">
            <w:pPr>
              <w:pStyle w:val="Content"/>
              <w:rPr>
                <w:b/>
                <w:bCs/>
                <w:color w:val="2E287F" w:themeColor="text1" w:themeTint="BF"/>
                <w:szCs w:val="32"/>
              </w:rPr>
            </w:pPr>
            <w:r>
              <w:rPr>
                <w:b/>
                <w:bCs/>
                <w:color w:val="2E287F" w:themeColor="text1" w:themeTint="BF"/>
                <w:szCs w:val="32"/>
              </w:rPr>
              <w:t xml:space="preserve">Paul: Romans 1 we should be in expectation anytime we come in fellowship with Word of God. An expectation for impartation to get a revelation. </w:t>
            </w:r>
          </w:p>
          <w:p w14:paraId="2A3F2A75" w14:textId="77777777" w:rsidR="009222E9" w:rsidRDefault="009222E9" w:rsidP="009222E9">
            <w:pPr>
              <w:pStyle w:val="Content"/>
              <w:rPr>
                <w:b/>
                <w:bCs/>
                <w:color w:val="2E287F" w:themeColor="text1" w:themeTint="BF"/>
                <w:szCs w:val="32"/>
              </w:rPr>
            </w:pPr>
          </w:p>
          <w:p w14:paraId="6B1C773B" w14:textId="5DC0D112" w:rsidR="009222E9" w:rsidRDefault="009222E9" w:rsidP="009222E9">
            <w:pPr>
              <w:pStyle w:val="Content"/>
              <w:rPr>
                <w:b/>
                <w:bCs/>
                <w:color w:val="2E287F" w:themeColor="text1" w:themeTint="BF"/>
                <w:szCs w:val="32"/>
              </w:rPr>
            </w:pPr>
            <w:r>
              <w:rPr>
                <w:b/>
                <w:bCs/>
                <w:color w:val="2E287F" w:themeColor="text1" w:themeTint="BF"/>
                <w:szCs w:val="32"/>
              </w:rPr>
              <w:lastRenderedPageBreak/>
              <w:t xml:space="preserve">The harvest is plentiful, but the laborers are few, so we pray to the Lord of the harvest to send more laborers. If premature </w:t>
            </w:r>
            <w:r w:rsidR="00CB7C6C">
              <w:rPr>
                <w:b/>
                <w:bCs/>
                <w:color w:val="2E287F" w:themeColor="text1" w:themeTint="BF"/>
                <w:szCs w:val="32"/>
              </w:rPr>
              <w:t>it is</w:t>
            </w:r>
            <w:r>
              <w:rPr>
                <w:b/>
                <w:bCs/>
                <w:color w:val="2E287F" w:themeColor="text1" w:themeTint="BF"/>
                <w:szCs w:val="32"/>
              </w:rPr>
              <w:t xml:space="preserve"> possible to allow the gift to lift you up in pride. The gift and calling comes without repentance. The gift is in you, assigned already. We </w:t>
            </w:r>
            <w:r w:rsidR="00CB7C6C">
              <w:rPr>
                <w:b/>
                <w:bCs/>
                <w:color w:val="2E287F" w:themeColor="text1" w:themeTint="BF"/>
                <w:szCs w:val="32"/>
              </w:rPr>
              <w:t>must</w:t>
            </w:r>
            <w:r>
              <w:rPr>
                <w:b/>
                <w:bCs/>
                <w:color w:val="2E287F" w:themeColor="text1" w:themeTint="BF"/>
                <w:szCs w:val="32"/>
              </w:rPr>
              <w:t xml:space="preserve"> mature to the place of being able to use it. </w:t>
            </w:r>
          </w:p>
          <w:p w14:paraId="171BA4E1" w14:textId="0E988255" w:rsidR="009222E9" w:rsidRDefault="009222E9" w:rsidP="009222E9">
            <w:pPr>
              <w:pStyle w:val="Content"/>
              <w:rPr>
                <w:b/>
                <w:bCs/>
                <w:color w:val="2E287F" w:themeColor="text1" w:themeTint="BF"/>
                <w:szCs w:val="32"/>
              </w:rPr>
            </w:pPr>
            <w:r>
              <w:rPr>
                <w:b/>
                <w:bCs/>
                <w:color w:val="2E287F" w:themeColor="text1" w:themeTint="BF"/>
                <w:szCs w:val="32"/>
              </w:rPr>
              <w:t xml:space="preserve">Vs 11 I long to see you that I may impart to you some spiritual gift to make you strong- that is that you and I may be mutually encouraged by each other’s faith- it’s not just a </w:t>
            </w:r>
            <w:r w:rsidR="007D5F17">
              <w:rPr>
                <w:b/>
                <w:bCs/>
                <w:color w:val="2E287F" w:themeColor="text1" w:themeTint="BF"/>
                <w:szCs w:val="32"/>
              </w:rPr>
              <w:t xml:space="preserve">connection or a call for you but for the both of us. Mutual Faith! Faith to receive </w:t>
            </w:r>
            <w:r w:rsidR="00CB7C6C">
              <w:rPr>
                <w:b/>
                <w:bCs/>
                <w:color w:val="2E287F" w:themeColor="text1" w:themeTint="BF"/>
                <w:szCs w:val="32"/>
              </w:rPr>
              <w:t>what is</w:t>
            </w:r>
            <w:r w:rsidR="007D5F17">
              <w:rPr>
                <w:b/>
                <w:bCs/>
                <w:color w:val="2E287F" w:themeColor="text1" w:themeTint="BF"/>
                <w:szCs w:val="32"/>
              </w:rPr>
              <w:t xml:space="preserve"> being imparted!! Jeremiah- I have called you before you were formed…</w:t>
            </w:r>
          </w:p>
          <w:p w14:paraId="62F531C7" w14:textId="1C077A32" w:rsidR="007D5F17" w:rsidRDefault="007D5F17" w:rsidP="009222E9">
            <w:pPr>
              <w:pStyle w:val="Content"/>
              <w:rPr>
                <w:b/>
                <w:bCs/>
                <w:color w:val="2E287F" w:themeColor="text1" w:themeTint="BF"/>
                <w:szCs w:val="32"/>
              </w:rPr>
            </w:pPr>
            <w:r>
              <w:rPr>
                <w:b/>
                <w:bCs/>
                <w:color w:val="2E287F" w:themeColor="text1" w:themeTint="BF"/>
                <w:szCs w:val="32"/>
              </w:rPr>
              <w:t>God had to deal with Jeremiah b/c his faith was not ready to receive. The Lord had to keep speaking to him.</w:t>
            </w:r>
          </w:p>
          <w:p w14:paraId="148EDC0D" w14:textId="1C90EE24" w:rsidR="007D5F17" w:rsidRDefault="007D5F17" w:rsidP="009222E9">
            <w:pPr>
              <w:pStyle w:val="Content"/>
              <w:rPr>
                <w:b/>
                <w:bCs/>
                <w:color w:val="2E287F" w:themeColor="text1" w:themeTint="BF"/>
                <w:szCs w:val="32"/>
              </w:rPr>
            </w:pPr>
            <w:r>
              <w:rPr>
                <w:b/>
                <w:bCs/>
                <w:color w:val="2E287F" w:themeColor="text1" w:themeTint="BF"/>
                <w:szCs w:val="32"/>
              </w:rPr>
              <w:t xml:space="preserve">We </w:t>
            </w:r>
            <w:r w:rsidR="00CB7C6C">
              <w:rPr>
                <w:b/>
                <w:bCs/>
                <w:color w:val="2E287F" w:themeColor="text1" w:themeTint="BF"/>
                <w:szCs w:val="32"/>
              </w:rPr>
              <w:t>do not</w:t>
            </w:r>
            <w:r>
              <w:rPr>
                <w:b/>
                <w:bCs/>
                <w:color w:val="2E287F" w:themeColor="text1" w:themeTint="BF"/>
                <w:szCs w:val="32"/>
              </w:rPr>
              <w:t xml:space="preserve"> qualify for the gift- The qualification is that he called us! We </w:t>
            </w:r>
            <w:r w:rsidR="00CB7C6C">
              <w:rPr>
                <w:b/>
                <w:bCs/>
                <w:color w:val="2E287F" w:themeColor="text1" w:themeTint="BF"/>
                <w:szCs w:val="32"/>
              </w:rPr>
              <w:t>must</w:t>
            </w:r>
            <w:r>
              <w:rPr>
                <w:b/>
                <w:bCs/>
                <w:color w:val="2E287F" w:themeColor="text1" w:themeTint="BF"/>
                <w:szCs w:val="32"/>
              </w:rPr>
              <w:t xml:space="preserve"> get in position to operate in it.</w:t>
            </w:r>
          </w:p>
          <w:p w14:paraId="1A6B0811" w14:textId="4C5DCA73" w:rsidR="007D5F17" w:rsidRDefault="007D5F17" w:rsidP="009222E9">
            <w:pPr>
              <w:pStyle w:val="Content"/>
              <w:rPr>
                <w:b/>
                <w:bCs/>
                <w:color w:val="2E287F" w:themeColor="text1" w:themeTint="BF"/>
                <w:szCs w:val="32"/>
              </w:rPr>
            </w:pPr>
            <w:r>
              <w:rPr>
                <w:b/>
                <w:bCs/>
                <w:color w:val="2E287F" w:themeColor="text1" w:themeTint="BF"/>
                <w:szCs w:val="32"/>
              </w:rPr>
              <w:t xml:space="preserve">I dare not insult God by telling God </w:t>
            </w:r>
            <w:r w:rsidR="00CB7C6C">
              <w:rPr>
                <w:b/>
                <w:bCs/>
                <w:color w:val="2E287F" w:themeColor="text1" w:themeTint="BF"/>
                <w:szCs w:val="32"/>
              </w:rPr>
              <w:t>I am</w:t>
            </w:r>
            <w:r>
              <w:rPr>
                <w:b/>
                <w:bCs/>
                <w:color w:val="2E287F" w:themeColor="text1" w:themeTint="BF"/>
                <w:szCs w:val="32"/>
              </w:rPr>
              <w:t xml:space="preserve"> not </w:t>
            </w:r>
            <w:r w:rsidR="00CB7C6C">
              <w:rPr>
                <w:b/>
                <w:bCs/>
                <w:color w:val="2E287F" w:themeColor="text1" w:themeTint="BF"/>
                <w:szCs w:val="32"/>
              </w:rPr>
              <w:t>ready,</w:t>
            </w:r>
            <w:r>
              <w:rPr>
                <w:b/>
                <w:bCs/>
                <w:color w:val="2E287F" w:themeColor="text1" w:themeTint="BF"/>
                <w:szCs w:val="32"/>
              </w:rPr>
              <w:t xml:space="preserve"> or he </w:t>
            </w:r>
            <w:r w:rsidR="00CB7C6C">
              <w:rPr>
                <w:b/>
                <w:bCs/>
                <w:color w:val="2E287F" w:themeColor="text1" w:themeTint="BF"/>
                <w:szCs w:val="32"/>
              </w:rPr>
              <w:t>does not</w:t>
            </w:r>
            <w:r>
              <w:rPr>
                <w:b/>
                <w:bCs/>
                <w:color w:val="2E287F" w:themeColor="text1" w:themeTint="BF"/>
                <w:szCs w:val="32"/>
              </w:rPr>
              <w:t xml:space="preserve"> understand… </w:t>
            </w:r>
            <w:r w:rsidR="00C951DC">
              <w:rPr>
                <w:b/>
                <w:bCs/>
                <w:color w:val="2E287F" w:themeColor="text1" w:themeTint="BF"/>
                <w:szCs w:val="32"/>
              </w:rPr>
              <w:t>there is</w:t>
            </w:r>
            <w:r>
              <w:rPr>
                <w:b/>
                <w:bCs/>
                <w:color w:val="2E287F" w:themeColor="text1" w:themeTint="BF"/>
                <w:szCs w:val="32"/>
              </w:rPr>
              <w:t xml:space="preserve"> some things we will stop once we receive. </w:t>
            </w:r>
          </w:p>
          <w:p w14:paraId="53C725BC" w14:textId="712F0A44" w:rsidR="007D5F17" w:rsidRDefault="007D5F17" w:rsidP="009222E9">
            <w:pPr>
              <w:pStyle w:val="Content"/>
              <w:rPr>
                <w:b/>
                <w:bCs/>
                <w:color w:val="2E287F" w:themeColor="text1" w:themeTint="BF"/>
                <w:szCs w:val="32"/>
              </w:rPr>
            </w:pPr>
            <w:r>
              <w:rPr>
                <w:b/>
                <w:bCs/>
                <w:color w:val="2E287F" w:themeColor="text1" w:themeTint="BF"/>
                <w:szCs w:val="32"/>
              </w:rPr>
              <w:t xml:space="preserve">The reason </w:t>
            </w:r>
            <w:r w:rsidR="00CB7C6C">
              <w:rPr>
                <w:b/>
                <w:bCs/>
                <w:color w:val="2E287F" w:themeColor="text1" w:themeTint="BF"/>
                <w:szCs w:val="32"/>
              </w:rPr>
              <w:t>it is</w:t>
            </w:r>
            <w:r>
              <w:rPr>
                <w:b/>
                <w:bCs/>
                <w:color w:val="2E287F" w:themeColor="text1" w:themeTint="BF"/>
                <w:szCs w:val="32"/>
              </w:rPr>
              <w:t xml:space="preserve"> hard to give up some things and totally submit is b/c we </w:t>
            </w:r>
            <w:r w:rsidR="00CB7C6C">
              <w:rPr>
                <w:b/>
                <w:bCs/>
                <w:color w:val="2E287F" w:themeColor="text1" w:themeTint="BF"/>
                <w:szCs w:val="32"/>
              </w:rPr>
              <w:t>do not</w:t>
            </w:r>
            <w:r>
              <w:rPr>
                <w:b/>
                <w:bCs/>
                <w:color w:val="2E287F" w:themeColor="text1" w:themeTint="BF"/>
                <w:szCs w:val="32"/>
              </w:rPr>
              <w:t xml:space="preserve"> realize the power that is in God that can change us.</w:t>
            </w:r>
          </w:p>
          <w:p w14:paraId="635EC94A" w14:textId="77777777" w:rsidR="007D5F17" w:rsidRDefault="007D5F17" w:rsidP="009222E9">
            <w:pPr>
              <w:pStyle w:val="Content"/>
              <w:rPr>
                <w:b/>
                <w:bCs/>
                <w:color w:val="2E287F" w:themeColor="text1" w:themeTint="BF"/>
                <w:szCs w:val="32"/>
              </w:rPr>
            </w:pPr>
            <w:r>
              <w:rPr>
                <w:b/>
                <w:bCs/>
                <w:color w:val="2E287F" w:themeColor="text1" w:themeTint="BF"/>
                <w:szCs w:val="32"/>
              </w:rPr>
              <w:t>When you commit to something it can help you give up other things.</w:t>
            </w:r>
          </w:p>
          <w:p w14:paraId="2D46E0A2" w14:textId="77777777" w:rsidR="007D5F17" w:rsidRDefault="007D5F17" w:rsidP="009222E9">
            <w:pPr>
              <w:pStyle w:val="Content"/>
              <w:rPr>
                <w:b/>
                <w:bCs/>
                <w:color w:val="2E287F" w:themeColor="text1" w:themeTint="BF"/>
                <w:szCs w:val="32"/>
              </w:rPr>
            </w:pPr>
            <w:r>
              <w:rPr>
                <w:b/>
                <w:bCs/>
                <w:color w:val="2E287F" w:themeColor="text1" w:themeTint="BF"/>
                <w:szCs w:val="32"/>
              </w:rPr>
              <w:t>Peter said, Lord bid me to come. Then he started to walk.</w:t>
            </w:r>
          </w:p>
          <w:p w14:paraId="7A6F97B6" w14:textId="77777777" w:rsidR="007D5F17" w:rsidRDefault="007D5F17" w:rsidP="009222E9">
            <w:pPr>
              <w:pStyle w:val="Content"/>
              <w:rPr>
                <w:b/>
                <w:bCs/>
                <w:color w:val="2E287F" w:themeColor="text1" w:themeTint="BF"/>
                <w:szCs w:val="32"/>
              </w:rPr>
            </w:pPr>
          </w:p>
          <w:p w14:paraId="41230095" w14:textId="1665BE47" w:rsidR="007D5F17" w:rsidRDefault="007D5F17" w:rsidP="009222E9">
            <w:pPr>
              <w:pStyle w:val="Content"/>
              <w:rPr>
                <w:b/>
                <w:bCs/>
                <w:color w:val="2E287F" w:themeColor="text1" w:themeTint="BF"/>
                <w:szCs w:val="32"/>
              </w:rPr>
            </w:pPr>
            <w:r>
              <w:rPr>
                <w:b/>
                <w:bCs/>
                <w:color w:val="2E287F" w:themeColor="text1" w:themeTint="BF"/>
                <w:szCs w:val="32"/>
              </w:rPr>
              <w:t xml:space="preserve">Romans 1:16 For I am not ashamed of the gospel of Christ- for it is the power of God that brings salvation to everyone that believes: first to the Jew, then to the Gentile. For in the gospel the righteousness of God is revealed- a righteousness that is by faith to faith. The just will live by faith!! If I </w:t>
            </w:r>
            <w:r w:rsidR="00CB7C6C">
              <w:rPr>
                <w:b/>
                <w:bCs/>
                <w:color w:val="2E287F" w:themeColor="text1" w:themeTint="BF"/>
                <w:szCs w:val="32"/>
              </w:rPr>
              <w:t>do not</w:t>
            </w:r>
            <w:r>
              <w:rPr>
                <w:b/>
                <w:bCs/>
                <w:color w:val="2E287F" w:themeColor="text1" w:themeTint="BF"/>
                <w:szCs w:val="32"/>
              </w:rPr>
              <w:t xml:space="preserve"> share the gospel, someone else </w:t>
            </w:r>
            <w:r w:rsidR="00C951DC">
              <w:rPr>
                <w:b/>
                <w:bCs/>
                <w:color w:val="2E287F" w:themeColor="text1" w:themeTint="BF"/>
                <w:szCs w:val="32"/>
              </w:rPr>
              <w:t>will not</w:t>
            </w:r>
            <w:r>
              <w:rPr>
                <w:b/>
                <w:bCs/>
                <w:color w:val="2E287F" w:themeColor="text1" w:themeTint="BF"/>
                <w:szCs w:val="32"/>
              </w:rPr>
              <w:t xml:space="preserve"> receive faith!!</w:t>
            </w:r>
          </w:p>
          <w:p w14:paraId="3AAA7B15" w14:textId="3940B80F" w:rsidR="00E63B25" w:rsidRDefault="00E63B25" w:rsidP="009222E9">
            <w:pPr>
              <w:pStyle w:val="Content"/>
              <w:rPr>
                <w:b/>
                <w:bCs/>
                <w:color w:val="2E287F" w:themeColor="text1" w:themeTint="BF"/>
                <w:szCs w:val="32"/>
              </w:rPr>
            </w:pPr>
          </w:p>
          <w:p w14:paraId="02E1F2B7" w14:textId="4A087CAE" w:rsidR="00E63B25" w:rsidRDefault="00E63B25" w:rsidP="009222E9">
            <w:pPr>
              <w:pStyle w:val="Content"/>
              <w:rPr>
                <w:b/>
                <w:bCs/>
                <w:color w:val="2E287F" w:themeColor="text1" w:themeTint="BF"/>
                <w:szCs w:val="32"/>
              </w:rPr>
            </w:pPr>
            <w:r>
              <w:rPr>
                <w:b/>
                <w:bCs/>
                <w:color w:val="2E287F" w:themeColor="text1" w:themeTint="BF"/>
                <w:szCs w:val="32"/>
              </w:rPr>
              <w:t xml:space="preserve">Just like a fire- we need wildfires. We keep seeing these out in the west. The world understands. We need wildfires in the church. Faith that is uncontainable jumping from one person to the next. </w:t>
            </w:r>
          </w:p>
          <w:p w14:paraId="42A3F4C7" w14:textId="26F260C5" w:rsidR="00E63B25" w:rsidRDefault="00E63B25" w:rsidP="009222E9">
            <w:pPr>
              <w:pStyle w:val="Content"/>
              <w:rPr>
                <w:b/>
                <w:bCs/>
                <w:color w:val="2E287F" w:themeColor="text1" w:themeTint="BF"/>
                <w:szCs w:val="32"/>
              </w:rPr>
            </w:pPr>
          </w:p>
          <w:p w14:paraId="3B771D50" w14:textId="5DA7D0D0" w:rsidR="00E63B25" w:rsidRDefault="00E63B25" w:rsidP="009222E9">
            <w:pPr>
              <w:pStyle w:val="Content"/>
              <w:rPr>
                <w:b/>
                <w:bCs/>
                <w:color w:val="2E287F" w:themeColor="text1" w:themeTint="BF"/>
                <w:szCs w:val="32"/>
              </w:rPr>
            </w:pPr>
            <w:r>
              <w:rPr>
                <w:b/>
                <w:bCs/>
                <w:color w:val="2E287F" w:themeColor="text1" w:themeTint="BF"/>
                <w:szCs w:val="32"/>
              </w:rPr>
              <w:t xml:space="preserve">Acts 2: The Holy Ghost and fire started in the upper room but once they heard them … fire stings, then it starts to burn…vs 41 3,000 were added to the church. </w:t>
            </w:r>
          </w:p>
          <w:p w14:paraId="0A02963B" w14:textId="32BA11B0" w:rsidR="00E63B25" w:rsidRDefault="00E63B25" w:rsidP="009222E9">
            <w:pPr>
              <w:pStyle w:val="Content"/>
              <w:rPr>
                <w:b/>
                <w:bCs/>
                <w:color w:val="2E287F" w:themeColor="text1" w:themeTint="BF"/>
                <w:szCs w:val="32"/>
              </w:rPr>
            </w:pPr>
            <w:r>
              <w:rPr>
                <w:b/>
                <w:bCs/>
                <w:color w:val="2E287F" w:themeColor="text1" w:themeTint="BF"/>
                <w:szCs w:val="32"/>
              </w:rPr>
              <w:lastRenderedPageBreak/>
              <w:t xml:space="preserve">The world </w:t>
            </w:r>
            <w:r w:rsidR="00BA5989">
              <w:rPr>
                <w:b/>
                <w:bCs/>
                <w:color w:val="2E287F" w:themeColor="text1" w:themeTint="BF"/>
                <w:szCs w:val="32"/>
              </w:rPr>
              <w:t>did not</w:t>
            </w:r>
            <w:r>
              <w:rPr>
                <w:b/>
                <w:bCs/>
                <w:color w:val="2E287F" w:themeColor="text1" w:themeTint="BF"/>
                <w:szCs w:val="32"/>
              </w:rPr>
              <w:t xml:space="preserve"> allow COVID to stop it. It became innovative. The bible tells us when we fall into </w:t>
            </w:r>
            <w:r w:rsidR="00BA5989">
              <w:rPr>
                <w:b/>
                <w:bCs/>
                <w:color w:val="2E287F" w:themeColor="text1" w:themeTint="BF"/>
                <w:szCs w:val="32"/>
              </w:rPr>
              <w:t>divers’</w:t>
            </w:r>
            <w:r>
              <w:rPr>
                <w:b/>
                <w:bCs/>
                <w:color w:val="2E287F" w:themeColor="text1" w:themeTint="BF"/>
                <w:szCs w:val="32"/>
              </w:rPr>
              <w:t xml:space="preserve"> trials… if you lack wisdom, ask for it. </w:t>
            </w:r>
            <w:r w:rsidR="00BA5989">
              <w:rPr>
                <w:b/>
                <w:bCs/>
                <w:color w:val="2E287F" w:themeColor="text1" w:themeTint="BF"/>
                <w:szCs w:val="32"/>
              </w:rPr>
              <w:t xml:space="preserve">The church cannot stop. God is the one who told us to seek wisdom, so it does not stop us. </w:t>
            </w:r>
          </w:p>
          <w:p w14:paraId="27455EB0" w14:textId="2B4E3FEF" w:rsidR="00BA5989" w:rsidRDefault="00BA5989" w:rsidP="009222E9">
            <w:pPr>
              <w:pStyle w:val="Content"/>
              <w:rPr>
                <w:b/>
                <w:bCs/>
                <w:color w:val="2E287F" w:themeColor="text1" w:themeTint="BF"/>
                <w:szCs w:val="32"/>
              </w:rPr>
            </w:pPr>
          </w:p>
          <w:p w14:paraId="73F77DED" w14:textId="1C929B36" w:rsidR="00BA5989" w:rsidRDefault="00BA5989" w:rsidP="009222E9">
            <w:pPr>
              <w:pStyle w:val="Content"/>
              <w:rPr>
                <w:b/>
                <w:bCs/>
                <w:color w:val="2E287F" w:themeColor="text1" w:themeTint="BF"/>
                <w:szCs w:val="32"/>
              </w:rPr>
            </w:pPr>
            <w:r>
              <w:rPr>
                <w:b/>
                <w:bCs/>
                <w:color w:val="2E287F" w:themeColor="text1" w:themeTint="BF"/>
                <w:szCs w:val="32"/>
              </w:rPr>
              <w:t xml:space="preserve">When we lay hands, the transference is not natural; it is spiritual. The centurion and the authority. I understand the power of the Word of God. His level of divine authority! When Jesus speaks his authority takes precedence over all the authority present… just speak the Word. The centurion understood whatever is subject to God will respond to him. Same is with us. </w:t>
            </w:r>
          </w:p>
          <w:p w14:paraId="54C87656" w14:textId="29709277" w:rsidR="00BA5989" w:rsidRDefault="00BA5989" w:rsidP="009222E9">
            <w:pPr>
              <w:pStyle w:val="Content"/>
              <w:rPr>
                <w:b/>
                <w:bCs/>
                <w:color w:val="2E287F" w:themeColor="text1" w:themeTint="BF"/>
                <w:szCs w:val="32"/>
              </w:rPr>
            </w:pPr>
          </w:p>
          <w:p w14:paraId="5EAFB52C" w14:textId="3E45E9CB" w:rsidR="00BA5989" w:rsidRDefault="00BA5989" w:rsidP="009222E9">
            <w:pPr>
              <w:pStyle w:val="Content"/>
              <w:rPr>
                <w:b/>
                <w:bCs/>
                <w:color w:val="2E287F" w:themeColor="text1" w:themeTint="BF"/>
                <w:szCs w:val="32"/>
              </w:rPr>
            </w:pPr>
            <w:r>
              <w:rPr>
                <w:b/>
                <w:bCs/>
                <w:color w:val="2E287F" w:themeColor="text1" w:themeTint="BF"/>
                <w:szCs w:val="32"/>
              </w:rPr>
              <w:t>You must know when to pray and when to operate. Acts 3:6. Evaluate in the moment, whether I have the faith to operate or do I have to pray for the faith. I have the authority, but do I have the faith.</w:t>
            </w:r>
          </w:p>
          <w:p w14:paraId="6B5F8159" w14:textId="1AB97D5E" w:rsidR="00BA5989" w:rsidRDefault="00BA5989" w:rsidP="009222E9">
            <w:pPr>
              <w:pStyle w:val="Content"/>
              <w:rPr>
                <w:b/>
                <w:bCs/>
                <w:color w:val="2E287F" w:themeColor="text1" w:themeTint="BF"/>
                <w:szCs w:val="32"/>
              </w:rPr>
            </w:pPr>
            <w:r>
              <w:rPr>
                <w:b/>
                <w:bCs/>
                <w:color w:val="2E287F" w:themeColor="text1" w:themeTint="BF"/>
                <w:szCs w:val="32"/>
              </w:rPr>
              <w:t xml:space="preserve">We must get to the place where we begin to speak and operate in Faith, that what you have been given authority to will begin to manifest. Do not wait until it is time to try and operate. Fasting and praying builds relationship. </w:t>
            </w:r>
          </w:p>
          <w:p w14:paraId="2E649FA2" w14:textId="5B57180E" w:rsidR="00BA5989" w:rsidRDefault="00BA5989" w:rsidP="009222E9">
            <w:pPr>
              <w:pStyle w:val="Content"/>
              <w:rPr>
                <w:b/>
                <w:bCs/>
                <w:color w:val="2E287F" w:themeColor="text1" w:themeTint="BF"/>
                <w:szCs w:val="32"/>
              </w:rPr>
            </w:pPr>
          </w:p>
          <w:p w14:paraId="3742A60E" w14:textId="4E29CB41" w:rsidR="00BA5989" w:rsidRDefault="00BA5989" w:rsidP="009222E9">
            <w:pPr>
              <w:pStyle w:val="Content"/>
              <w:rPr>
                <w:b/>
                <w:bCs/>
                <w:color w:val="2E287F" w:themeColor="text1" w:themeTint="BF"/>
                <w:szCs w:val="32"/>
              </w:rPr>
            </w:pPr>
            <w:r>
              <w:rPr>
                <w:b/>
                <w:bCs/>
                <w:color w:val="2E287F" w:themeColor="text1" w:themeTint="BF"/>
                <w:szCs w:val="32"/>
              </w:rPr>
              <w:t>The Lord is requiring us to learn to speak differently b/c we have habits that are contradictory to our faith!  What has been abnormal should have been our normal. We should have been speaking faith all along… We walk by faith and not by sight (2 Corinthians 5:7)</w:t>
            </w:r>
          </w:p>
          <w:p w14:paraId="34674F2F" w14:textId="590B3C24" w:rsidR="00BA5989" w:rsidRDefault="00BA5989" w:rsidP="009222E9">
            <w:pPr>
              <w:pStyle w:val="Content"/>
              <w:rPr>
                <w:b/>
                <w:bCs/>
                <w:color w:val="2E287F" w:themeColor="text1" w:themeTint="BF"/>
                <w:szCs w:val="32"/>
              </w:rPr>
            </w:pPr>
            <w:r>
              <w:rPr>
                <w:b/>
                <w:bCs/>
                <w:color w:val="2E287F" w:themeColor="text1" w:themeTint="BF"/>
                <w:szCs w:val="32"/>
              </w:rPr>
              <w:t xml:space="preserve">Speak- I am healed. Speak what is in your spirit. A miracle- changes your reality. </w:t>
            </w:r>
          </w:p>
          <w:p w14:paraId="1F0F0560" w14:textId="1E4DF49E" w:rsidR="00BA5989" w:rsidRDefault="00BA5989" w:rsidP="009222E9">
            <w:pPr>
              <w:pStyle w:val="Content"/>
              <w:rPr>
                <w:b/>
                <w:bCs/>
                <w:color w:val="2E287F" w:themeColor="text1" w:themeTint="BF"/>
                <w:szCs w:val="32"/>
              </w:rPr>
            </w:pPr>
          </w:p>
          <w:p w14:paraId="2FAE027A" w14:textId="06635084" w:rsidR="00BA5989" w:rsidRDefault="00BA5989" w:rsidP="009222E9">
            <w:pPr>
              <w:pStyle w:val="Content"/>
              <w:rPr>
                <w:b/>
                <w:bCs/>
                <w:color w:val="2E287F" w:themeColor="text1" w:themeTint="BF"/>
                <w:szCs w:val="32"/>
              </w:rPr>
            </w:pPr>
            <w:r>
              <w:rPr>
                <w:b/>
                <w:bCs/>
                <w:color w:val="2E287F" w:themeColor="text1" w:themeTint="BF"/>
                <w:szCs w:val="32"/>
              </w:rPr>
              <w:t xml:space="preserve">The doctor’s report just confirms what God changed!! Like with Lazarus. His stench was a testimony that he was raised from the dead. My faith, my testimony… even positive test results. It can be true, but it </w:t>
            </w:r>
            <w:r w:rsidR="00163E7D">
              <w:rPr>
                <w:b/>
                <w:bCs/>
                <w:color w:val="2E287F" w:themeColor="text1" w:themeTint="BF"/>
                <w:szCs w:val="32"/>
              </w:rPr>
              <w:t>does not</w:t>
            </w:r>
            <w:r>
              <w:rPr>
                <w:b/>
                <w:bCs/>
                <w:color w:val="2E287F" w:themeColor="text1" w:themeTint="BF"/>
                <w:szCs w:val="32"/>
              </w:rPr>
              <w:t xml:space="preserve"> have me. </w:t>
            </w:r>
          </w:p>
          <w:p w14:paraId="2C3678D4" w14:textId="40C6173C" w:rsidR="00BA5989" w:rsidRDefault="00BA5989" w:rsidP="009222E9">
            <w:pPr>
              <w:pStyle w:val="Content"/>
              <w:rPr>
                <w:b/>
                <w:bCs/>
                <w:color w:val="2E287F" w:themeColor="text1" w:themeTint="BF"/>
                <w:szCs w:val="32"/>
              </w:rPr>
            </w:pPr>
          </w:p>
          <w:p w14:paraId="471C65AA" w14:textId="51237928" w:rsidR="00163E7D" w:rsidRDefault="00BA5989" w:rsidP="009222E9">
            <w:pPr>
              <w:pStyle w:val="Content"/>
              <w:rPr>
                <w:b/>
                <w:bCs/>
                <w:color w:val="2E287F" w:themeColor="text1" w:themeTint="BF"/>
                <w:szCs w:val="32"/>
              </w:rPr>
            </w:pPr>
            <w:r>
              <w:rPr>
                <w:b/>
                <w:bCs/>
                <w:color w:val="2E287F" w:themeColor="text1" w:themeTint="BF"/>
                <w:szCs w:val="32"/>
              </w:rPr>
              <w:t>We serve a mighty God!!</w:t>
            </w:r>
            <w:r w:rsidR="00163E7D">
              <w:rPr>
                <w:b/>
                <w:bCs/>
                <w:color w:val="2E287F" w:themeColor="text1" w:themeTint="BF"/>
                <w:szCs w:val="32"/>
              </w:rPr>
              <w:t xml:space="preserve"> I pray someone’s faith today came into agreement with the things of God. That out of your belly shall flow rivers of living water!! John 7:38</w:t>
            </w:r>
          </w:p>
          <w:p w14:paraId="4DA8E9F0" w14:textId="58EBCDAB" w:rsidR="00BA5989" w:rsidRDefault="00BA5989" w:rsidP="009222E9">
            <w:pPr>
              <w:pStyle w:val="Content"/>
              <w:rPr>
                <w:b/>
                <w:bCs/>
                <w:color w:val="2E287F" w:themeColor="text1" w:themeTint="BF"/>
                <w:szCs w:val="32"/>
              </w:rPr>
            </w:pPr>
          </w:p>
          <w:p w14:paraId="693E06AA" w14:textId="09BBE920" w:rsidR="00163E7D" w:rsidRDefault="00163E7D" w:rsidP="009222E9">
            <w:pPr>
              <w:pStyle w:val="Content"/>
              <w:rPr>
                <w:b/>
                <w:bCs/>
                <w:color w:val="2E287F" w:themeColor="text1" w:themeTint="BF"/>
                <w:szCs w:val="32"/>
              </w:rPr>
            </w:pPr>
            <w:r>
              <w:rPr>
                <w:b/>
                <w:bCs/>
                <w:color w:val="2E287F" w:themeColor="text1" w:themeTint="BF"/>
                <w:szCs w:val="32"/>
              </w:rPr>
              <w:t>The prayer- Healing to every disease in Jesus’ Name</w:t>
            </w:r>
          </w:p>
          <w:p w14:paraId="70BBB181" w14:textId="17E80748" w:rsidR="009222E9" w:rsidRPr="00671463" w:rsidRDefault="00163E7D" w:rsidP="00CB7C6C">
            <w:pPr>
              <w:pStyle w:val="Content"/>
              <w:rPr>
                <w:b/>
                <w:bCs/>
                <w:color w:val="2E287F" w:themeColor="text1" w:themeTint="BF"/>
                <w:szCs w:val="32"/>
              </w:rPr>
            </w:pPr>
            <w:r>
              <w:rPr>
                <w:b/>
                <w:bCs/>
                <w:color w:val="2E287F" w:themeColor="text1" w:themeTint="BF"/>
                <w:szCs w:val="32"/>
              </w:rPr>
              <w:t>Hold to your confession of healing. Continue to declare it. Thank you, Lord, for the spirit of discernment, for healing virtue, the spirit of arthritis</w:t>
            </w:r>
          </w:p>
        </w:tc>
      </w:tr>
      <w:tr w:rsidR="001C5365" w14:paraId="780DF8AB" w14:textId="77777777" w:rsidTr="0022074C">
        <w:trPr>
          <w:trHeight w:val="3546"/>
        </w:trPr>
        <w:tc>
          <w:tcPr>
            <w:tcW w:w="9999" w:type="dxa"/>
            <w:shd w:val="clear" w:color="auto" w:fill="FFFFFF" w:themeFill="background1"/>
          </w:tcPr>
          <w:p w14:paraId="01B7824A" w14:textId="5A04C75B" w:rsidR="000F2000" w:rsidRDefault="000F2000" w:rsidP="00AF110F">
            <w:pPr>
              <w:pStyle w:val="Content"/>
              <w:rPr>
                <w:b/>
                <w:bCs/>
                <w:color w:val="2E287F" w:themeColor="text1" w:themeTint="BF"/>
                <w:sz w:val="32"/>
                <w:szCs w:val="32"/>
              </w:rPr>
            </w:pPr>
          </w:p>
        </w:tc>
      </w:tr>
      <w:tr w:rsidR="00DF027C" w14:paraId="4F7675AB" w14:textId="77777777" w:rsidTr="00DF027C">
        <w:trPr>
          <w:trHeight w:val="1899"/>
        </w:trPr>
        <w:tc>
          <w:tcPr>
            <w:tcW w:w="9999" w:type="dxa"/>
            <w:shd w:val="clear" w:color="auto" w:fill="F2F2F2" w:themeFill="background1" w:themeFillShade="F2"/>
            <w:vAlign w:val="center"/>
          </w:tcPr>
          <w:p w14:paraId="66D333C8" w14:textId="55272A57" w:rsidR="00020DA1" w:rsidRPr="00020DA1" w:rsidRDefault="00020DA1" w:rsidP="00195DA9">
            <w:pPr>
              <w:jc w:val="center"/>
              <w:rPr>
                <w:rFonts w:cstheme="minorHAnsi"/>
                <w:sz w:val="36"/>
                <w:szCs w:val="36"/>
              </w:rPr>
            </w:pPr>
          </w:p>
        </w:tc>
      </w:tr>
      <w:tr w:rsidR="00DF027C" w14:paraId="39C9B0E9" w14:textId="77777777" w:rsidTr="00DF027C">
        <w:trPr>
          <w:trHeight w:val="5931"/>
        </w:trPr>
        <w:tc>
          <w:tcPr>
            <w:tcW w:w="9999" w:type="dxa"/>
          </w:tcPr>
          <w:p w14:paraId="108E2FBA" w14:textId="2E432714" w:rsidR="00393248" w:rsidRDefault="00393248" w:rsidP="004A591A">
            <w:pPr>
              <w:pStyle w:val="Content"/>
              <w:rPr>
                <w:i/>
                <w:sz w:val="36"/>
              </w:rPr>
            </w:pPr>
          </w:p>
        </w:tc>
      </w:tr>
    </w:tbl>
    <w:p w14:paraId="0994B948" w14:textId="40544122" w:rsidR="0087605E" w:rsidRPr="00D70D02" w:rsidRDefault="00D626B1" w:rsidP="00591719">
      <w:r>
        <w:t xml:space="preserve"> </w:t>
      </w:r>
    </w:p>
    <w:sectPr w:rsidR="0087605E" w:rsidRPr="00D70D02" w:rsidSect="00DF027C">
      <w:headerReference w:type="default" r:id="rId9"/>
      <w:footerReference w:type="defaul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9DD0C" w14:textId="77777777" w:rsidR="00BB0E6F" w:rsidRDefault="00BB0E6F">
      <w:r>
        <w:separator/>
      </w:r>
    </w:p>
    <w:p w14:paraId="67F21449" w14:textId="77777777" w:rsidR="00BB0E6F" w:rsidRDefault="00BB0E6F"/>
  </w:endnote>
  <w:endnote w:type="continuationSeparator" w:id="0">
    <w:p w14:paraId="409B8289" w14:textId="77777777" w:rsidR="00BB0E6F" w:rsidRDefault="00BB0E6F">
      <w:r>
        <w:continuationSeparator/>
      </w:r>
    </w:p>
    <w:p w14:paraId="28EBA7C0" w14:textId="77777777" w:rsidR="00BB0E6F" w:rsidRDefault="00BB0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08F56D7B" w14:textId="77777777" w:rsidR="00DC42AB" w:rsidRDefault="00DC42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75AD99" w14:textId="77777777" w:rsidR="00DC42AB" w:rsidRDefault="00DC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57C5" w14:textId="77777777" w:rsidR="00BB0E6F" w:rsidRDefault="00BB0E6F">
      <w:r>
        <w:separator/>
      </w:r>
    </w:p>
    <w:p w14:paraId="1424250B" w14:textId="77777777" w:rsidR="00BB0E6F" w:rsidRDefault="00BB0E6F"/>
  </w:footnote>
  <w:footnote w:type="continuationSeparator" w:id="0">
    <w:p w14:paraId="2C0C4C52" w14:textId="77777777" w:rsidR="00BB0E6F" w:rsidRDefault="00BB0E6F">
      <w:r>
        <w:continuationSeparator/>
      </w:r>
    </w:p>
    <w:p w14:paraId="6ED8A301" w14:textId="77777777" w:rsidR="00BB0E6F" w:rsidRDefault="00BB0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C42AB" w14:paraId="0BE25691" w14:textId="77777777" w:rsidTr="00D077E9">
      <w:trPr>
        <w:trHeight w:val="978"/>
      </w:trPr>
      <w:tc>
        <w:tcPr>
          <w:tcW w:w="9990" w:type="dxa"/>
          <w:tcBorders>
            <w:top w:val="nil"/>
            <w:left w:val="nil"/>
            <w:bottom w:val="single" w:sz="36" w:space="0" w:color="34ABA2" w:themeColor="accent3"/>
            <w:right w:val="nil"/>
          </w:tcBorders>
        </w:tcPr>
        <w:p w14:paraId="56EAE1B9" w14:textId="77777777" w:rsidR="00DC42AB" w:rsidRDefault="00DC42AB">
          <w:pPr>
            <w:pStyle w:val="Header"/>
          </w:pPr>
        </w:p>
      </w:tc>
    </w:tr>
  </w:tbl>
  <w:p w14:paraId="051FC2C9" w14:textId="77777777" w:rsidR="00DC42AB" w:rsidRDefault="00DC42AB"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1177"/>
    <w:multiLevelType w:val="hybridMultilevel"/>
    <w:tmpl w:val="0038D4A0"/>
    <w:lvl w:ilvl="0" w:tplc="BF1AE48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7387"/>
    <w:multiLevelType w:val="hybridMultilevel"/>
    <w:tmpl w:val="940AD4DA"/>
    <w:lvl w:ilvl="0" w:tplc="D88C2430">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E375B"/>
    <w:multiLevelType w:val="hybridMultilevel"/>
    <w:tmpl w:val="B3B00F70"/>
    <w:lvl w:ilvl="0" w:tplc="B23E6330">
      <w:start w:val="2"/>
      <w:numFmt w:val="bullet"/>
      <w:lvlText w:val="-"/>
      <w:lvlJc w:val="left"/>
      <w:pPr>
        <w:ind w:left="720" w:hanging="360"/>
      </w:pPr>
      <w:rPr>
        <w:rFonts w:ascii="Calibri" w:eastAsiaTheme="minorEastAsia"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7751"/>
    <w:multiLevelType w:val="hybridMultilevel"/>
    <w:tmpl w:val="B4D4DE96"/>
    <w:lvl w:ilvl="0" w:tplc="54BE9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C3933"/>
    <w:multiLevelType w:val="hybridMultilevel"/>
    <w:tmpl w:val="02FCE978"/>
    <w:lvl w:ilvl="0" w:tplc="AE880BAC">
      <w:start w:val="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46D70"/>
    <w:multiLevelType w:val="hybridMultilevel"/>
    <w:tmpl w:val="D35E5372"/>
    <w:lvl w:ilvl="0" w:tplc="5956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278FE"/>
    <w:multiLevelType w:val="hybridMultilevel"/>
    <w:tmpl w:val="4832F28C"/>
    <w:lvl w:ilvl="0" w:tplc="0F72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037FA"/>
    <w:multiLevelType w:val="hybridMultilevel"/>
    <w:tmpl w:val="AEC68330"/>
    <w:lvl w:ilvl="0" w:tplc="39D2940A">
      <w:start w:val="7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E2699"/>
    <w:multiLevelType w:val="hybridMultilevel"/>
    <w:tmpl w:val="59521D28"/>
    <w:lvl w:ilvl="0" w:tplc="20162D6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A4090"/>
    <w:multiLevelType w:val="hybridMultilevel"/>
    <w:tmpl w:val="B502C288"/>
    <w:lvl w:ilvl="0" w:tplc="053C1C9A">
      <w:start w:val="2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A4195"/>
    <w:multiLevelType w:val="hybridMultilevel"/>
    <w:tmpl w:val="5A468368"/>
    <w:lvl w:ilvl="0" w:tplc="A32E8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
  </w:num>
  <w:num w:numId="5">
    <w:abstractNumId w:val="3"/>
  </w:num>
  <w:num w:numId="6">
    <w:abstractNumId w:val="0"/>
  </w:num>
  <w:num w:numId="7">
    <w:abstractNumId w:val="8"/>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15"/>
    <w:rsid w:val="000071E0"/>
    <w:rsid w:val="00014575"/>
    <w:rsid w:val="000155AB"/>
    <w:rsid w:val="00020344"/>
    <w:rsid w:val="00020DA1"/>
    <w:rsid w:val="0002482E"/>
    <w:rsid w:val="00027FDD"/>
    <w:rsid w:val="0003174B"/>
    <w:rsid w:val="000402CE"/>
    <w:rsid w:val="0004506B"/>
    <w:rsid w:val="00050324"/>
    <w:rsid w:val="00057013"/>
    <w:rsid w:val="0006233C"/>
    <w:rsid w:val="00071122"/>
    <w:rsid w:val="000833E4"/>
    <w:rsid w:val="00085EA5"/>
    <w:rsid w:val="00096838"/>
    <w:rsid w:val="000A0150"/>
    <w:rsid w:val="000A5B89"/>
    <w:rsid w:val="000B7E42"/>
    <w:rsid w:val="000D4499"/>
    <w:rsid w:val="000D4CD3"/>
    <w:rsid w:val="000E1BBB"/>
    <w:rsid w:val="000E63C9"/>
    <w:rsid w:val="000E6567"/>
    <w:rsid w:val="000F2000"/>
    <w:rsid w:val="000F30B0"/>
    <w:rsid w:val="000F3832"/>
    <w:rsid w:val="000F635A"/>
    <w:rsid w:val="000F7A60"/>
    <w:rsid w:val="00115E8C"/>
    <w:rsid w:val="00130E9D"/>
    <w:rsid w:val="001314A5"/>
    <w:rsid w:val="001371E3"/>
    <w:rsid w:val="001474FF"/>
    <w:rsid w:val="00150A6D"/>
    <w:rsid w:val="00160147"/>
    <w:rsid w:val="00163CB0"/>
    <w:rsid w:val="00163E7D"/>
    <w:rsid w:val="00176B93"/>
    <w:rsid w:val="00185B35"/>
    <w:rsid w:val="00193033"/>
    <w:rsid w:val="00195A6E"/>
    <w:rsid w:val="00195DA9"/>
    <w:rsid w:val="00197B07"/>
    <w:rsid w:val="001B0835"/>
    <w:rsid w:val="001B10CE"/>
    <w:rsid w:val="001B376A"/>
    <w:rsid w:val="001C23CD"/>
    <w:rsid w:val="001C2B24"/>
    <w:rsid w:val="001C52BA"/>
    <w:rsid w:val="001C5365"/>
    <w:rsid w:val="001C7BD2"/>
    <w:rsid w:val="001D4400"/>
    <w:rsid w:val="001E7011"/>
    <w:rsid w:val="001F2BC8"/>
    <w:rsid w:val="001F5F6B"/>
    <w:rsid w:val="001F6760"/>
    <w:rsid w:val="001F6B7C"/>
    <w:rsid w:val="00200D80"/>
    <w:rsid w:val="0022074C"/>
    <w:rsid w:val="00230E82"/>
    <w:rsid w:val="002321BA"/>
    <w:rsid w:val="0023336F"/>
    <w:rsid w:val="00243EBC"/>
    <w:rsid w:val="00246A35"/>
    <w:rsid w:val="00250514"/>
    <w:rsid w:val="002655B1"/>
    <w:rsid w:val="002826F4"/>
    <w:rsid w:val="00284348"/>
    <w:rsid w:val="002846B1"/>
    <w:rsid w:val="00286C95"/>
    <w:rsid w:val="00286E03"/>
    <w:rsid w:val="00291C63"/>
    <w:rsid w:val="00294F99"/>
    <w:rsid w:val="002962E3"/>
    <w:rsid w:val="002B75B9"/>
    <w:rsid w:val="002C701D"/>
    <w:rsid w:val="002D0858"/>
    <w:rsid w:val="002E096E"/>
    <w:rsid w:val="002E1072"/>
    <w:rsid w:val="002E4C5F"/>
    <w:rsid w:val="002E61F2"/>
    <w:rsid w:val="002E7B0D"/>
    <w:rsid w:val="002F2B69"/>
    <w:rsid w:val="002F51F5"/>
    <w:rsid w:val="002F7C59"/>
    <w:rsid w:val="003113D4"/>
    <w:rsid w:val="00312137"/>
    <w:rsid w:val="00313AAE"/>
    <w:rsid w:val="003156A7"/>
    <w:rsid w:val="00330359"/>
    <w:rsid w:val="00330A9E"/>
    <w:rsid w:val="0033762F"/>
    <w:rsid w:val="003401C4"/>
    <w:rsid w:val="00344AE9"/>
    <w:rsid w:val="00356E6D"/>
    <w:rsid w:val="00365146"/>
    <w:rsid w:val="00366C7E"/>
    <w:rsid w:val="00381BC8"/>
    <w:rsid w:val="0038236C"/>
    <w:rsid w:val="00384EA3"/>
    <w:rsid w:val="003864C7"/>
    <w:rsid w:val="003917BF"/>
    <w:rsid w:val="00393248"/>
    <w:rsid w:val="003A1A53"/>
    <w:rsid w:val="003A39A1"/>
    <w:rsid w:val="003A732C"/>
    <w:rsid w:val="003B3DF2"/>
    <w:rsid w:val="003C2191"/>
    <w:rsid w:val="003D2049"/>
    <w:rsid w:val="003D28AB"/>
    <w:rsid w:val="003D3863"/>
    <w:rsid w:val="003D4785"/>
    <w:rsid w:val="003E04E3"/>
    <w:rsid w:val="003E2A0E"/>
    <w:rsid w:val="003F318A"/>
    <w:rsid w:val="003F5220"/>
    <w:rsid w:val="00401EFA"/>
    <w:rsid w:val="004028E7"/>
    <w:rsid w:val="004079D9"/>
    <w:rsid w:val="004110DE"/>
    <w:rsid w:val="00414A1D"/>
    <w:rsid w:val="00424DCF"/>
    <w:rsid w:val="00431FF3"/>
    <w:rsid w:val="0044085A"/>
    <w:rsid w:val="004517A6"/>
    <w:rsid w:val="00455EE9"/>
    <w:rsid w:val="00462B05"/>
    <w:rsid w:val="00463EF5"/>
    <w:rsid w:val="00464D20"/>
    <w:rsid w:val="00467547"/>
    <w:rsid w:val="00471480"/>
    <w:rsid w:val="00477E3F"/>
    <w:rsid w:val="004806D6"/>
    <w:rsid w:val="00481260"/>
    <w:rsid w:val="00481594"/>
    <w:rsid w:val="004901E6"/>
    <w:rsid w:val="0049312C"/>
    <w:rsid w:val="004938DD"/>
    <w:rsid w:val="00494957"/>
    <w:rsid w:val="00497EE3"/>
    <w:rsid w:val="004A591A"/>
    <w:rsid w:val="004B0ECA"/>
    <w:rsid w:val="004B21A5"/>
    <w:rsid w:val="004B2760"/>
    <w:rsid w:val="004C09F6"/>
    <w:rsid w:val="004D2013"/>
    <w:rsid w:val="004D322A"/>
    <w:rsid w:val="004E1C7A"/>
    <w:rsid w:val="004E2329"/>
    <w:rsid w:val="004E3684"/>
    <w:rsid w:val="00502041"/>
    <w:rsid w:val="0050379B"/>
    <w:rsid w:val="005037F0"/>
    <w:rsid w:val="00516A86"/>
    <w:rsid w:val="005275F6"/>
    <w:rsid w:val="00540462"/>
    <w:rsid w:val="00545673"/>
    <w:rsid w:val="0054739D"/>
    <w:rsid w:val="00556C77"/>
    <w:rsid w:val="00557349"/>
    <w:rsid w:val="005626A5"/>
    <w:rsid w:val="0056652D"/>
    <w:rsid w:val="00572102"/>
    <w:rsid w:val="005829B7"/>
    <w:rsid w:val="005900D7"/>
    <w:rsid w:val="00591719"/>
    <w:rsid w:val="00591819"/>
    <w:rsid w:val="0059271D"/>
    <w:rsid w:val="005930C5"/>
    <w:rsid w:val="005954DD"/>
    <w:rsid w:val="005A20F4"/>
    <w:rsid w:val="005A3A85"/>
    <w:rsid w:val="005A6BB0"/>
    <w:rsid w:val="005B5CFF"/>
    <w:rsid w:val="005C19BA"/>
    <w:rsid w:val="005C50D7"/>
    <w:rsid w:val="005C589D"/>
    <w:rsid w:val="005D732B"/>
    <w:rsid w:val="005E1E89"/>
    <w:rsid w:val="005E5C84"/>
    <w:rsid w:val="005E6272"/>
    <w:rsid w:val="005E75B4"/>
    <w:rsid w:val="005F1A15"/>
    <w:rsid w:val="005F1BB0"/>
    <w:rsid w:val="00601536"/>
    <w:rsid w:val="00603C84"/>
    <w:rsid w:val="00605048"/>
    <w:rsid w:val="00606886"/>
    <w:rsid w:val="00611B24"/>
    <w:rsid w:val="006219A5"/>
    <w:rsid w:val="00626752"/>
    <w:rsid w:val="00641B39"/>
    <w:rsid w:val="00642943"/>
    <w:rsid w:val="00644D10"/>
    <w:rsid w:val="00656C4D"/>
    <w:rsid w:val="00671463"/>
    <w:rsid w:val="00671881"/>
    <w:rsid w:val="0068609D"/>
    <w:rsid w:val="00690D0F"/>
    <w:rsid w:val="0069458D"/>
    <w:rsid w:val="0069551A"/>
    <w:rsid w:val="006A0F12"/>
    <w:rsid w:val="006A163C"/>
    <w:rsid w:val="006A19A1"/>
    <w:rsid w:val="006A34EA"/>
    <w:rsid w:val="006A375D"/>
    <w:rsid w:val="006A51A9"/>
    <w:rsid w:val="006B00B4"/>
    <w:rsid w:val="006B67A0"/>
    <w:rsid w:val="006B729B"/>
    <w:rsid w:val="006C01FA"/>
    <w:rsid w:val="006C3469"/>
    <w:rsid w:val="006C35B8"/>
    <w:rsid w:val="006D1126"/>
    <w:rsid w:val="006E36E2"/>
    <w:rsid w:val="006E5716"/>
    <w:rsid w:val="006E7E41"/>
    <w:rsid w:val="006F392E"/>
    <w:rsid w:val="006F7CAE"/>
    <w:rsid w:val="007168FC"/>
    <w:rsid w:val="00717882"/>
    <w:rsid w:val="0072521D"/>
    <w:rsid w:val="00727320"/>
    <w:rsid w:val="007302B3"/>
    <w:rsid w:val="00730733"/>
    <w:rsid w:val="00730E3A"/>
    <w:rsid w:val="00736AAF"/>
    <w:rsid w:val="00742E99"/>
    <w:rsid w:val="00744B09"/>
    <w:rsid w:val="00750282"/>
    <w:rsid w:val="007562B5"/>
    <w:rsid w:val="00765B2A"/>
    <w:rsid w:val="00770ABD"/>
    <w:rsid w:val="00776FBA"/>
    <w:rsid w:val="00777035"/>
    <w:rsid w:val="00782852"/>
    <w:rsid w:val="007835F2"/>
    <w:rsid w:val="00783A34"/>
    <w:rsid w:val="00790DF6"/>
    <w:rsid w:val="00791626"/>
    <w:rsid w:val="00791E75"/>
    <w:rsid w:val="007921A5"/>
    <w:rsid w:val="00793A5F"/>
    <w:rsid w:val="007A5B2E"/>
    <w:rsid w:val="007A68A3"/>
    <w:rsid w:val="007B0815"/>
    <w:rsid w:val="007B272E"/>
    <w:rsid w:val="007B2C2E"/>
    <w:rsid w:val="007C1AB2"/>
    <w:rsid w:val="007C201D"/>
    <w:rsid w:val="007C6B52"/>
    <w:rsid w:val="007C7ED8"/>
    <w:rsid w:val="007D16C5"/>
    <w:rsid w:val="007D3365"/>
    <w:rsid w:val="007D5F17"/>
    <w:rsid w:val="007E10A5"/>
    <w:rsid w:val="007E3860"/>
    <w:rsid w:val="007E68E4"/>
    <w:rsid w:val="007F3D72"/>
    <w:rsid w:val="007F4BF5"/>
    <w:rsid w:val="007F5DD3"/>
    <w:rsid w:val="007F653F"/>
    <w:rsid w:val="00802353"/>
    <w:rsid w:val="008062CA"/>
    <w:rsid w:val="0080666E"/>
    <w:rsid w:val="008102E2"/>
    <w:rsid w:val="0081034C"/>
    <w:rsid w:val="00812585"/>
    <w:rsid w:val="00822013"/>
    <w:rsid w:val="008253C7"/>
    <w:rsid w:val="008404DF"/>
    <w:rsid w:val="008505B1"/>
    <w:rsid w:val="00850DD3"/>
    <w:rsid w:val="00852AE3"/>
    <w:rsid w:val="008545AA"/>
    <w:rsid w:val="00854AF1"/>
    <w:rsid w:val="00862FE4"/>
    <w:rsid w:val="0086389A"/>
    <w:rsid w:val="00864CBC"/>
    <w:rsid w:val="00875CFD"/>
    <w:rsid w:val="0087605E"/>
    <w:rsid w:val="0088347D"/>
    <w:rsid w:val="00896747"/>
    <w:rsid w:val="008A3F5C"/>
    <w:rsid w:val="008B1FEE"/>
    <w:rsid w:val="008B2A4C"/>
    <w:rsid w:val="008B328C"/>
    <w:rsid w:val="008B7C9A"/>
    <w:rsid w:val="008C3077"/>
    <w:rsid w:val="008C408F"/>
    <w:rsid w:val="008C6644"/>
    <w:rsid w:val="008C7F5E"/>
    <w:rsid w:val="008D3F7F"/>
    <w:rsid w:val="008D6085"/>
    <w:rsid w:val="008D7815"/>
    <w:rsid w:val="008E5A81"/>
    <w:rsid w:val="008F2B0C"/>
    <w:rsid w:val="008F7D70"/>
    <w:rsid w:val="00900F2D"/>
    <w:rsid w:val="00903C32"/>
    <w:rsid w:val="00916B16"/>
    <w:rsid w:val="009173B9"/>
    <w:rsid w:val="009222E9"/>
    <w:rsid w:val="0093335D"/>
    <w:rsid w:val="00934861"/>
    <w:rsid w:val="0093613E"/>
    <w:rsid w:val="00943026"/>
    <w:rsid w:val="00957EA7"/>
    <w:rsid w:val="00966B81"/>
    <w:rsid w:val="00975087"/>
    <w:rsid w:val="00990244"/>
    <w:rsid w:val="009A15F6"/>
    <w:rsid w:val="009B1461"/>
    <w:rsid w:val="009B4040"/>
    <w:rsid w:val="009C4B2A"/>
    <w:rsid w:val="009C7720"/>
    <w:rsid w:val="009D454C"/>
    <w:rsid w:val="009D6FAB"/>
    <w:rsid w:val="009F12B9"/>
    <w:rsid w:val="009F209F"/>
    <w:rsid w:val="009F70BE"/>
    <w:rsid w:val="009F754C"/>
    <w:rsid w:val="00A00EEF"/>
    <w:rsid w:val="00A036C7"/>
    <w:rsid w:val="00A0479C"/>
    <w:rsid w:val="00A12720"/>
    <w:rsid w:val="00A149E7"/>
    <w:rsid w:val="00A16B15"/>
    <w:rsid w:val="00A214B2"/>
    <w:rsid w:val="00A23AFA"/>
    <w:rsid w:val="00A31B3E"/>
    <w:rsid w:val="00A3744A"/>
    <w:rsid w:val="00A40542"/>
    <w:rsid w:val="00A405A8"/>
    <w:rsid w:val="00A50841"/>
    <w:rsid w:val="00A532F3"/>
    <w:rsid w:val="00A60FC6"/>
    <w:rsid w:val="00A628B7"/>
    <w:rsid w:val="00A6523F"/>
    <w:rsid w:val="00A6666F"/>
    <w:rsid w:val="00A674B6"/>
    <w:rsid w:val="00A73176"/>
    <w:rsid w:val="00A733F0"/>
    <w:rsid w:val="00A74220"/>
    <w:rsid w:val="00A76047"/>
    <w:rsid w:val="00A77A00"/>
    <w:rsid w:val="00A834DA"/>
    <w:rsid w:val="00A8489E"/>
    <w:rsid w:val="00A91B3E"/>
    <w:rsid w:val="00A966CD"/>
    <w:rsid w:val="00AA02CE"/>
    <w:rsid w:val="00AA2ED7"/>
    <w:rsid w:val="00AA5882"/>
    <w:rsid w:val="00AB015C"/>
    <w:rsid w:val="00AB7017"/>
    <w:rsid w:val="00AC29F3"/>
    <w:rsid w:val="00AC54CA"/>
    <w:rsid w:val="00AD1FCA"/>
    <w:rsid w:val="00AD23A3"/>
    <w:rsid w:val="00AD2936"/>
    <w:rsid w:val="00AD74DB"/>
    <w:rsid w:val="00AE20E9"/>
    <w:rsid w:val="00AE3593"/>
    <w:rsid w:val="00AE7159"/>
    <w:rsid w:val="00AE7771"/>
    <w:rsid w:val="00AF110F"/>
    <w:rsid w:val="00AF5634"/>
    <w:rsid w:val="00AF7916"/>
    <w:rsid w:val="00B0793D"/>
    <w:rsid w:val="00B1083E"/>
    <w:rsid w:val="00B133D2"/>
    <w:rsid w:val="00B231E5"/>
    <w:rsid w:val="00B24256"/>
    <w:rsid w:val="00B329EA"/>
    <w:rsid w:val="00B5339C"/>
    <w:rsid w:val="00B55554"/>
    <w:rsid w:val="00B7042A"/>
    <w:rsid w:val="00B73622"/>
    <w:rsid w:val="00B76398"/>
    <w:rsid w:val="00B7698B"/>
    <w:rsid w:val="00B7754A"/>
    <w:rsid w:val="00B83A81"/>
    <w:rsid w:val="00B90BE4"/>
    <w:rsid w:val="00B92AEE"/>
    <w:rsid w:val="00BA5989"/>
    <w:rsid w:val="00BA5C8C"/>
    <w:rsid w:val="00BA6C5A"/>
    <w:rsid w:val="00BB0E6F"/>
    <w:rsid w:val="00BB1072"/>
    <w:rsid w:val="00BB4BB4"/>
    <w:rsid w:val="00BB4BCA"/>
    <w:rsid w:val="00BC0BE4"/>
    <w:rsid w:val="00BD43A4"/>
    <w:rsid w:val="00BD5AB0"/>
    <w:rsid w:val="00BD5D10"/>
    <w:rsid w:val="00BD6137"/>
    <w:rsid w:val="00BE197F"/>
    <w:rsid w:val="00BE3644"/>
    <w:rsid w:val="00BE3704"/>
    <w:rsid w:val="00BE3946"/>
    <w:rsid w:val="00BE4A78"/>
    <w:rsid w:val="00BF4CE1"/>
    <w:rsid w:val="00BF795F"/>
    <w:rsid w:val="00C02B87"/>
    <w:rsid w:val="00C040C7"/>
    <w:rsid w:val="00C15718"/>
    <w:rsid w:val="00C21F32"/>
    <w:rsid w:val="00C2200D"/>
    <w:rsid w:val="00C237D8"/>
    <w:rsid w:val="00C335ED"/>
    <w:rsid w:val="00C360DF"/>
    <w:rsid w:val="00C373FE"/>
    <w:rsid w:val="00C4086D"/>
    <w:rsid w:val="00C42C40"/>
    <w:rsid w:val="00C51C19"/>
    <w:rsid w:val="00C6131C"/>
    <w:rsid w:val="00C70F03"/>
    <w:rsid w:val="00C74292"/>
    <w:rsid w:val="00C80AF8"/>
    <w:rsid w:val="00C8431C"/>
    <w:rsid w:val="00C951DC"/>
    <w:rsid w:val="00CA06C0"/>
    <w:rsid w:val="00CA1896"/>
    <w:rsid w:val="00CA277F"/>
    <w:rsid w:val="00CA507D"/>
    <w:rsid w:val="00CB5795"/>
    <w:rsid w:val="00CB5B28"/>
    <w:rsid w:val="00CB6F5E"/>
    <w:rsid w:val="00CB7C6C"/>
    <w:rsid w:val="00CC1359"/>
    <w:rsid w:val="00CC3CCF"/>
    <w:rsid w:val="00CC4EF7"/>
    <w:rsid w:val="00CC7E5A"/>
    <w:rsid w:val="00CD16F1"/>
    <w:rsid w:val="00CD28E7"/>
    <w:rsid w:val="00CD7193"/>
    <w:rsid w:val="00CE2461"/>
    <w:rsid w:val="00CF5371"/>
    <w:rsid w:val="00D025F7"/>
    <w:rsid w:val="00D0323A"/>
    <w:rsid w:val="00D05263"/>
    <w:rsid w:val="00D0559F"/>
    <w:rsid w:val="00D07659"/>
    <w:rsid w:val="00D077E9"/>
    <w:rsid w:val="00D127D4"/>
    <w:rsid w:val="00D30258"/>
    <w:rsid w:val="00D305E3"/>
    <w:rsid w:val="00D31EB7"/>
    <w:rsid w:val="00D33EA1"/>
    <w:rsid w:val="00D42CB7"/>
    <w:rsid w:val="00D456F2"/>
    <w:rsid w:val="00D47025"/>
    <w:rsid w:val="00D50AA8"/>
    <w:rsid w:val="00D5413D"/>
    <w:rsid w:val="00D570A9"/>
    <w:rsid w:val="00D608A3"/>
    <w:rsid w:val="00D626B1"/>
    <w:rsid w:val="00D70D02"/>
    <w:rsid w:val="00D770C7"/>
    <w:rsid w:val="00D80B31"/>
    <w:rsid w:val="00D82E91"/>
    <w:rsid w:val="00D854F3"/>
    <w:rsid w:val="00D86945"/>
    <w:rsid w:val="00D90290"/>
    <w:rsid w:val="00D96AF8"/>
    <w:rsid w:val="00DA6BEE"/>
    <w:rsid w:val="00DB4AB3"/>
    <w:rsid w:val="00DC07BF"/>
    <w:rsid w:val="00DC42AB"/>
    <w:rsid w:val="00DD152F"/>
    <w:rsid w:val="00DE213F"/>
    <w:rsid w:val="00DE2BDB"/>
    <w:rsid w:val="00DE7879"/>
    <w:rsid w:val="00DF027C"/>
    <w:rsid w:val="00DF2B96"/>
    <w:rsid w:val="00DF4B2F"/>
    <w:rsid w:val="00E00A32"/>
    <w:rsid w:val="00E00EB6"/>
    <w:rsid w:val="00E0166A"/>
    <w:rsid w:val="00E13963"/>
    <w:rsid w:val="00E1622B"/>
    <w:rsid w:val="00E22ACD"/>
    <w:rsid w:val="00E22E4A"/>
    <w:rsid w:val="00E25269"/>
    <w:rsid w:val="00E307C9"/>
    <w:rsid w:val="00E30AE7"/>
    <w:rsid w:val="00E41BF0"/>
    <w:rsid w:val="00E44931"/>
    <w:rsid w:val="00E45B2F"/>
    <w:rsid w:val="00E46593"/>
    <w:rsid w:val="00E53E49"/>
    <w:rsid w:val="00E5488A"/>
    <w:rsid w:val="00E620B0"/>
    <w:rsid w:val="00E63B25"/>
    <w:rsid w:val="00E71400"/>
    <w:rsid w:val="00E73F11"/>
    <w:rsid w:val="00E81B40"/>
    <w:rsid w:val="00E97A5E"/>
    <w:rsid w:val="00EA47CB"/>
    <w:rsid w:val="00EB7624"/>
    <w:rsid w:val="00ED5057"/>
    <w:rsid w:val="00EF45AE"/>
    <w:rsid w:val="00EF555B"/>
    <w:rsid w:val="00F027BB"/>
    <w:rsid w:val="00F04842"/>
    <w:rsid w:val="00F11DCF"/>
    <w:rsid w:val="00F12FF5"/>
    <w:rsid w:val="00F162EA"/>
    <w:rsid w:val="00F245F6"/>
    <w:rsid w:val="00F43C21"/>
    <w:rsid w:val="00F52C18"/>
    <w:rsid w:val="00F52D27"/>
    <w:rsid w:val="00F531F1"/>
    <w:rsid w:val="00F630F9"/>
    <w:rsid w:val="00F63858"/>
    <w:rsid w:val="00F70EE8"/>
    <w:rsid w:val="00F728F3"/>
    <w:rsid w:val="00F75DAC"/>
    <w:rsid w:val="00F7692D"/>
    <w:rsid w:val="00F83527"/>
    <w:rsid w:val="00F86871"/>
    <w:rsid w:val="00F872CB"/>
    <w:rsid w:val="00F879B0"/>
    <w:rsid w:val="00F92EF6"/>
    <w:rsid w:val="00F92FB5"/>
    <w:rsid w:val="00F95586"/>
    <w:rsid w:val="00FA0D65"/>
    <w:rsid w:val="00FA456A"/>
    <w:rsid w:val="00FA571A"/>
    <w:rsid w:val="00FC7F5C"/>
    <w:rsid w:val="00FD2BDD"/>
    <w:rsid w:val="00FD3638"/>
    <w:rsid w:val="00FD4095"/>
    <w:rsid w:val="00FD574C"/>
    <w:rsid w:val="00FD583F"/>
    <w:rsid w:val="00FD7488"/>
    <w:rsid w:val="00FF16B4"/>
    <w:rsid w:val="00FF182F"/>
    <w:rsid w:val="00FF351E"/>
    <w:rsid w:val="00FF6BC3"/>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756E"/>
  <w15:docId w15:val="{2703C843-8774-407F-AB9B-5B64E687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semiHidden/>
    <w:unhideWhenUsed/>
    <w:qFormat/>
    <w:rsid w:val="00D82E91"/>
    <w:pPr>
      <w:ind w:left="720"/>
      <w:contextualSpacing/>
    </w:pPr>
  </w:style>
  <w:style w:type="paragraph" w:styleId="NormalWeb">
    <w:name w:val="Normal (Web)"/>
    <w:basedOn w:val="Normal"/>
    <w:uiPriority w:val="99"/>
    <w:semiHidden/>
    <w:unhideWhenUsed/>
    <w:rsid w:val="004938DD"/>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customStyle="1" w:styleId="text">
    <w:name w:val="text"/>
    <w:basedOn w:val="DefaultParagraphFont"/>
    <w:rsid w:val="0049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i.bowen\AppData\Local\Microsoft\Office\16.0\DTS\en-US%7b9197A05E-572B-49BA-9785-C84CAAE64E01%7d\%7bD913DBC3-4FF9-4A60-A1D6-92D38BA0ECB1%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D4B5C4380B47E9A726C5C55FA93661"/>
        <w:category>
          <w:name w:val="General"/>
          <w:gallery w:val="placeholder"/>
        </w:category>
        <w:types>
          <w:type w:val="bbPlcHdr"/>
        </w:types>
        <w:behaviors>
          <w:behavior w:val="content"/>
        </w:behaviors>
        <w:guid w:val="{DF818730-AB2F-49CC-A64F-31872A2B1A95}"/>
      </w:docPartPr>
      <w:docPartBody>
        <w:p w:rsidR="008767F0" w:rsidRDefault="00792AED">
          <w:pPr>
            <w:pStyle w:val="87D4B5C4380B47E9A726C5C55FA9366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D"/>
    <w:rsid w:val="001715D4"/>
    <w:rsid w:val="00792AED"/>
    <w:rsid w:val="008767F0"/>
    <w:rsid w:val="0095757D"/>
    <w:rsid w:val="00A65C37"/>
    <w:rsid w:val="00B516DC"/>
    <w:rsid w:val="00C0210E"/>
    <w:rsid w:val="00D267A8"/>
    <w:rsid w:val="00EA2257"/>
    <w:rsid w:val="00FC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87D4B5C4380B47E9A726C5C55FA93661">
    <w:name w:val="87D4B5C4380B47E9A726C5C55FA9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{D913DBC3-4FF9-4A60-A1D6-92D38BA0ECB1}tf16392850_win32</Template>
  <TotalTime>0</TotalTime>
  <Pages>6</Pages>
  <Words>1241</Words>
  <Characters>6963</Characters>
  <Application>Microsoft Office Word</Application>
  <DocSecurity>0</DocSecurity>
  <Lines>211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Bowen, Shari S MAJ</dc:creator>
  <cp:keywords/>
  <cp:lastModifiedBy>Bowen, Shari S MAJ</cp:lastModifiedBy>
  <cp:revision>2</cp:revision>
  <cp:lastPrinted>2006-08-01T17:47:00Z</cp:lastPrinted>
  <dcterms:created xsi:type="dcterms:W3CDTF">2020-12-12T19:44:00Z</dcterms:created>
  <dcterms:modified xsi:type="dcterms:W3CDTF">2020-12-12T19:44:00Z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