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D4724" w14:textId="77777777" w:rsidR="00AB661C" w:rsidRDefault="003944B7" w:rsidP="00154FC9">
      <w:pPr>
        <w:pStyle w:val="Title"/>
      </w:pPr>
      <w:r>
        <w:t>St Aubin’s Boat Owners Association</w:t>
      </w:r>
    </w:p>
    <w:p w14:paraId="2170FA40" w14:textId="063D395A" w:rsidR="00063B4F" w:rsidRDefault="00063B4F" w:rsidP="00154FC9">
      <w:pPr>
        <w:pStyle w:val="Title"/>
        <w:rPr>
          <w:sz w:val="18"/>
          <w:szCs w:val="18"/>
          <w:lang w:val="en-US"/>
        </w:rPr>
      </w:pPr>
      <w:r>
        <w:t>SABOA Constitution</w:t>
      </w:r>
    </w:p>
    <w:p w14:paraId="01AF2D5D" w14:textId="77777777" w:rsidR="00AB661C" w:rsidRDefault="00FD170B" w:rsidP="00154FC9">
      <w:pPr>
        <w:pStyle w:val="Subtitle"/>
      </w:pPr>
    </w:p>
    <w:p w14:paraId="386BF0DF" w14:textId="77777777" w:rsidR="00AB661C" w:rsidRPr="00C80DA6" w:rsidRDefault="003944B7" w:rsidP="00154FC9">
      <w:pPr>
        <w:pStyle w:val="Subtitle"/>
        <w:rPr>
          <w:sz w:val="22"/>
        </w:rPr>
      </w:pPr>
      <w:r w:rsidRPr="00C80DA6">
        <w:rPr>
          <w:sz w:val="22"/>
        </w:rPr>
        <w:t>Aims and Objectives of The Association</w:t>
      </w:r>
    </w:p>
    <w:p w14:paraId="20047BAD" w14:textId="77777777" w:rsidR="00AB661C" w:rsidRPr="00C80DA6" w:rsidRDefault="00FD170B" w:rsidP="00154FC9">
      <w:pPr>
        <w:pStyle w:val="Subtitle"/>
        <w:rPr>
          <w:sz w:val="22"/>
        </w:rPr>
      </w:pPr>
    </w:p>
    <w:p w14:paraId="67094C19" w14:textId="77777777" w:rsidR="00AB661C" w:rsidRPr="00C80DA6" w:rsidRDefault="003944B7" w:rsidP="00154FC9">
      <w:pPr>
        <w:autoSpaceDE w:val="0"/>
        <w:autoSpaceDN w:val="0"/>
        <w:adjustRightInd w:val="0"/>
        <w:rPr>
          <w:b/>
          <w:bCs/>
          <w:sz w:val="22"/>
          <w:szCs w:val="23"/>
          <w:lang w:val="en-US"/>
        </w:rPr>
      </w:pPr>
      <w:r w:rsidRPr="00C80DA6">
        <w:rPr>
          <w:b/>
          <w:bCs/>
          <w:sz w:val="22"/>
          <w:szCs w:val="23"/>
          <w:lang w:val="en-US"/>
        </w:rPr>
        <w:t>1. OBJECTIVES</w:t>
      </w:r>
    </w:p>
    <w:p w14:paraId="6AB95A62" w14:textId="77777777" w:rsidR="00AB661C" w:rsidRPr="00C80DA6" w:rsidRDefault="003944B7" w:rsidP="00154FC9">
      <w:pPr>
        <w:numPr>
          <w:ilvl w:val="0"/>
          <w:numId w:val="1"/>
        </w:numPr>
        <w:autoSpaceDE w:val="0"/>
        <w:autoSpaceDN w:val="0"/>
        <w:adjustRightInd w:val="0"/>
        <w:rPr>
          <w:sz w:val="22"/>
          <w:szCs w:val="23"/>
          <w:lang w:val="en-US"/>
        </w:rPr>
      </w:pPr>
      <w:r w:rsidRPr="00C80DA6">
        <w:rPr>
          <w:sz w:val="22"/>
        </w:rPr>
        <w:t>To negotiate on behalf of the Members of the Association, as may be required.</w:t>
      </w:r>
      <w:r w:rsidRPr="00C80DA6">
        <w:rPr>
          <w:sz w:val="22"/>
          <w:szCs w:val="23"/>
          <w:lang w:val="en-US"/>
        </w:rPr>
        <w:t xml:space="preserve"> </w:t>
      </w:r>
    </w:p>
    <w:p w14:paraId="63CD52BE" w14:textId="77777777" w:rsidR="00AB661C" w:rsidRPr="00C80DA6" w:rsidRDefault="003944B7" w:rsidP="00154FC9">
      <w:pPr>
        <w:numPr>
          <w:ilvl w:val="0"/>
          <w:numId w:val="1"/>
        </w:numPr>
        <w:autoSpaceDE w:val="0"/>
        <w:autoSpaceDN w:val="0"/>
        <w:adjustRightInd w:val="0"/>
        <w:rPr>
          <w:sz w:val="22"/>
          <w:szCs w:val="23"/>
          <w:lang w:val="en-US"/>
        </w:rPr>
      </w:pPr>
      <w:r w:rsidRPr="00C80DA6">
        <w:rPr>
          <w:sz w:val="22"/>
          <w:szCs w:val="23"/>
          <w:lang w:val="en-US"/>
        </w:rPr>
        <w:t>To encourage and maintain interest in all aspects of boating.</w:t>
      </w:r>
    </w:p>
    <w:p w14:paraId="56EC2780" w14:textId="77777777" w:rsidR="00AB661C" w:rsidRPr="00C80DA6" w:rsidRDefault="003944B7" w:rsidP="00154FC9">
      <w:pPr>
        <w:numPr>
          <w:ilvl w:val="0"/>
          <w:numId w:val="1"/>
        </w:numPr>
        <w:autoSpaceDE w:val="0"/>
        <w:autoSpaceDN w:val="0"/>
        <w:adjustRightInd w:val="0"/>
        <w:rPr>
          <w:sz w:val="22"/>
          <w:szCs w:val="23"/>
          <w:lang w:val="en-US"/>
        </w:rPr>
      </w:pPr>
      <w:r w:rsidRPr="00C80DA6">
        <w:rPr>
          <w:sz w:val="22"/>
          <w:szCs w:val="23"/>
          <w:lang w:val="en-US"/>
        </w:rPr>
        <w:t>Wherever possible to provide members with information, advice and assistance on matters connected</w:t>
      </w:r>
    </w:p>
    <w:p w14:paraId="3CB44998" w14:textId="77777777" w:rsidR="00AB661C" w:rsidRPr="00C80DA6" w:rsidRDefault="003944B7" w:rsidP="00154FC9">
      <w:pPr>
        <w:autoSpaceDE w:val="0"/>
        <w:autoSpaceDN w:val="0"/>
        <w:adjustRightInd w:val="0"/>
        <w:ind w:left="60"/>
        <w:rPr>
          <w:sz w:val="22"/>
          <w:szCs w:val="23"/>
          <w:lang w:val="en-US"/>
        </w:rPr>
      </w:pPr>
      <w:r w:rsidRPr="00C80DA6">
        <w:rPr>
          <w:sz w:val="22"/>
          <w:szCs w:val="23"/>
          <w:lang w:val="en-US"/>
        </w:rPr>
        <w:t xml:space="preserve">       </w:t>
      </w:r>
      <w:proofErr w:type="gramStart"/>
      <w:r w:rsidRPr="00C80DA6">
        <w:rPr>
          <w:sz w:val="22"/>
          <w:szCs w:val="23"/>
          <w:lang w:val="en-US"/>
        </w:rPr>
        <w:t>with</w:t>
      </w:r>
      <w:proofErr w:type="gramEnd"/>
      <w:r w:rsidRPr="00C80DA6">
        <w:rPr>
          <w:sz w:val="22"/>
          <w:szCs w:val="23"/>
          <w:lang w:val="en-US"/>
        </w:rPr>
        <w:t xml:space="preserve"> boating.</w:t>
      </w:r>
    </w:p>
    <w:p w14:paraId="6B781BDD" w14:textId="77777777" w:rsidR="00AB661C" w:rsidRPr="00C80DA6" w:rsidRDefault="003944B7" w:rsidP="00154FC9">
      <w:pPr>
        <w:numPr>
          <w:ilvl w:val="0"/>
          <w:numId w:val="1"/>
        </w:numPr>
        <w:autoSpaceDE w:val="0"/>
        <w:autoSpaceDN w:val="0"/>
        <w:adjustRightInd w:val="0"/>
        <w:rPr>
          <w:sz w:val="22"/>
          <w:szCs w:val="23"/>
          <w:lang w:val="en-US"/>
        </w:rPr>
      </w:pPr>
      <w:r w:rsidRPr="00C80DA6">
        <w:rPr>
          <w:sz w:val="22"/>
          <w:szCs w:val="23"/>
          <w:lang w:val="en-US"/>
        </w:rPr>
        <w:t>To monitor changes in local laws and regulations affecting boat owners’ and report such changes to the members.</w:t>
      </w:r>
    </w:p>
    <w:p w14:paraId="79D1F0B5" w14:textId="77777777" w:rsidR="00AB661C" w:rsidRPr="00C80DA6" w:rsidRDefault="003944B7" w:rsidP="00154FC9">
      <w:pPr>
        <w:numPr>
          <w:ilvl w:val="0"/>
          <w:numId w:val="1"/>
        </w:numPr>
        <w:autoSpaceDE w:val="0"/>
        <w:autoSpaceDN w:val="0"/>
        <w:adjustRightInd w:val="0"/>
        <w:rPr>
          <w:sz w:val="22"/>
          <w:szCs w:val="23"/>
          <w:lang w:val="en-US"/>
        </w:rPr>
      </w:pPr>
      <w:r w:rsidRPr="00C80DA6">
        <w:rPr>
          <w:sz w:val="22"/>
          <w:szCs w:val="23"/>
          <w:lang w:val="en-US"/>
        </w:rPr>
        <w:t>Additionally, to represent the interest of members at any meetings convened to discuss proposed changes.</w:t>
      </w:r>
    </w:p>
    <w:p w14:paraId="060C40AD" w14:textId="77777777" w:rsidR="00AB661C" w:rsidRPr="00C80DA6" w:rsidRDefault="003944B7" w:rsidP="00154FC9">
      <w:pPr>
        <w:pStyle w:val="BodyText"/>
        <w:rPr>
          <w:sz w:val="22"/>
        </w:rPr>
      </w:pPr>
      <w:r w:rsidRPr="00C80DA6">
        <w:rPr>
          <w:sz w:val="22"/>
        </w:rPr>
        <w:t xml:space="preserve"> (f) To afford members such benefits and privileges as it may be possible to arrange.</w:t>
      </w:r>
    </w:p>
    <w:p w14:paraId="1F19D623" w14:textId="77777777" w:rsidR="00AB661C" w:rsidRPr="00C80DA6" w:rsidRDefault="00FD170B" w:rsidP="00154FC9">
      <w:pPr>
        <w:autoSpaceDE w:val="0"/>
        <w:autoSpaceDN w:val="0"/>
        <w:adjustRightInd w:val="0"/>
        <w:rPr>
          <w:sz w:val="22"/>
          <w:szCs w:val="23"/>
          <w:lang w:val="en-US"/>
        </w:rPr>
      </w:pPr>
    </w:p>
    <w:p w14:paraId="3D38B36A" w14:textId="77777777" w:rsidR="00AB661C" w:rsidRPr="00A30A3E" w:rsidRDefault="00154FC9" w:rsidP="00A30A3E">
      <w:pPr>
        <w:autoSpaceDE w:val="0"/>
        <w:autoSpaceDN w:val="0"/>
        <w:adjustRightInd w:val="0"/>
        <w:jc w:val="center"/>
        <w:rPr>
          <w:b/>
          <w:bCs/>
          <w:sz w:val="22"/>
          <w:u w:val="single"/>
        </w:rPr>
      </w:pPr>
      <w:r>
        <w:rPr>
          <w:b/>
          <w:bCs/>
          <w:sz w:val="22"/>
          <w:u w:val="single"/>
        </w:rPr>
        <w:t>RULES</w:t>
      </w:r>
      <w:r w:rsidR="00E80CCB">
        <w:rPr>
          <w:b/>
          <w:bCs/>
          <w:sz w:val="22"/>
          <w:u w:val="single"/>
        </w:rPr>
        <w:t xml:space="preserve"> (As a</w:t>
      </w:r>
      <w:r w:rsidR="00BA6F87">
        <w:rPr>
          <w:b/>
          <w:bCs/>
          <w:sz w:val="22"/>
          <w:u w:val="single"/>
        </w:rPr>
        <w:t>mended 2021</w:t>
      </w:r>
      <w:r w:rsidR="00A30A3E">
        <w:rPr>
          <w:b/>
          <w:bCs/>
          <w:sz w:val="22"/>
          <w:u w:val="single"/>
        </w:rPr>
        <w:t>)</w:t>
      </w:r>
    </w:p>
    <w:p w14:paraId="4347B3E9" w14:textId="77777777" w:rsidR="00AB661C" w:rsidRPr="00C80DA6" w:rsidRDefault="003944B7" w:rsidP="00154FC9">
      <w:pPr>
        <w:autoSpaceDE w:val="0"/>
        <w:autoSpaceDN w:val="0"/>
        <w:adjustRightInd w:val="0"/>
        <w:rPr>
          <w:b/>
          <w:bCs/>
          <w:sz w:val="22"/>
          <w:szCs w:val="23"/>
          <w:lang w:val="en-US"/>
        </w:rPr>
      </w:pPr>
      <w:r w:rsidRPr="00C80DA6">
        <w:rPr>
          <w:b/>
          <w:bCs/>
          <w:sz w:val="22"/>
          <w:szCs w:val="23"/>
          <w:lang w:val="en-US"/>
        </w:rPr>
        <w:t>2. SUBSCRIPTIONS</w:t>
      </w:r>
    </w:p>
    <w:p w14:paraId="30CDD9A5" w14:textId="53255E63" w:rsidR="00AB661C" w:rsidRPr="00C80DA6" w:rsidRDefault="003944B7" w:rsidP="00154FC9">
      <w:pPr>
        <w:autoSpaceDE w:val="0"/>
        <w:autoSpaceDN w:val="0"/>
        <w:adjustRightInd w:val="0"/>
        <w:rPr>
          <w:sz w:val="22"/>
          <w:szCs w:val="23"/>
          <w:lang w:val="en-US"/>
        </w:rPr>
      </w:pPr>
      <w:r w:rsidRPr="00C80DA6">
        <w:rPr>
          <w:sz w:val="22"/>
          <w:lang w:val="en-US"/>
        </w:rPr>
        <w:t>The Treasurer will review annua</w:t>
      </w:r>
      <w:r w:rsidR="00BA6F87">
        <w:rPr>
          <w:sz w:val="22"/>
          <w:lang w:val="en-US"/>
        </w:rPr>
        <w:t xml:space="preserve">l subscriptions in the </w:t>
      </w:r>
      <w:proofErr w:type="gramStart"/>
      <w:r w:rsidR="00BA6F87">
        <w:rPr>
          <w:sz w:val="22"/>
          <w:lang w:val="en-US"/>
        </w:rPr>
        <w:t xml:space="preserve">autumn  </w:t>
      </w:r>
      <w:r w:rsidRPr="00C80DA6">
        <w:rPr>
          <w:sz w:val="22"/>
          <w:lang w:val="en-US"/>
        </w:rPr>
        <w:t>and</w:t>
      </w:r>
      <w:proofErr w:type="gramEnd"/>
      <w:r w:rsidRPr="00C80DA6">
        <w:rPr>
          <w:sz w:val="22"/>
          <w:lang w:val="en-US"/>
        </w:rPr>
        <w:t xml:space="preserve"> all members will be noti</w:t>
      </w:r>
      <w:r w:rsidR="00BA6F87">
        <w:rPr>
          <w:sz w:val="22"/>
          <w:lang w:val="en-US"/>
        </w:rPr>
        <w:t>fied of any expected alteration before December.</w:t>
      </w:r>
      <w:r w:rsidRPr="00C80DA6">
        <w:rPr>
          <w:sz w:val="22"/>
          <w:szCs w:val="23"/>
          <w:lang w:val="en-US"/>
        </w:rPr>
        <w:t xml:space="preserve"> </w:t>
      </w:r>
      <w:r w:rsidR="00BA6F87">
        <w:rPr>
          <w:sz w:val="22"/>
          <w:szCs w:val="23"/>
          <w:lang w:val="en-US"/>
        </w:rPr>
        <w:t>Subscriptions are p</w:t>
      </w:r>
      <w:r w:rsidR="00717247">
        <w:rPr>
          <w:sz w:val="22"/>
          <w:szCs w:val="23"/>
          <w:lang w:val="en-US"/>
        </w:rPr>
        <w:t>ayable in advance and from the first of January</w:t>
      </w:r>
      <w:r w:rsidRPr="00C80DA6">
        <w:rPr>
          <w:sz w:val="22"/>
          <w:szCs w:val="23"/>
          <w:lang w:val="en-US"/>
        </w:rPr>
        <w:t>,</w:t>
      </w:r>
      <w:r>
        <w:rPr>
          <w:sz w:val="22"/>
          <w:szCs w:val="23"/>
          <w:lang w:val="en-US"/>
        </w:rPr>
        <w:t xml:space="preserve"> except in the case of </w:t>
      </w:r>
      <w:r w:rsidRPr="00154FC9">
        <w:rPr>
          <w:sz w:val="22"/>
          <w:szCs w:val="23"/>
          <w:lang w:val="en-US"/>
        </w:rPr>
        <w:t>Honorary &amp;</w:t>
      </w:r>
      <w:r>
        <w:rPr>
          <w:sz w:val="22"/>
          <w:szCs w:val="23"/>
          <w:lang w:val="en-US"/>
        </w:rPr>
        <w:t xml:space="preserve"> </w:t>
      </w:r>
      <w:r w:rsidRPr="00C80DA6">
        <w:rPr>
          <w:sz w:val="22"/>
          <w:szCs w:val="23"/>
          <w:lang w:val="en-US"/>
        </w:rPr>
        <w:t>Life members elected by the Annual General Meeting.</w:t>
      </w:r>
    </w:p>
    <w:p w14:paraId="64236D46" w14:textId="77777777" w:rsidR="00AB661C" w:rsidRPr="00C80DA6" w:rsidRDefault="00FD170B" w:rsidP="00154FC9">
      <w:pPr>
        <w:autoSpaceDE w:val="0"/>
        <w:autoSpaceDN w:val="0"/>
        <w:adjustRightInd w:val="0"/>
        <w:rPr>
          <w:sz w:val="22"/>
          <w:szCs w:val="23"/>
          <w:lang w:val="en-US"/>
        </w:rPr>
      </w:pPr>
    </w:p>
    <w:p w14:paraId="3E240A92" w14:textId="77777777" w:rsidR="00AB661C" w:rsidRPr="00C80DA6" w:rsidRDefault="003944B7" w:rsidP="00154FC9">
      <w:pPr>
        <w:autoSpaceDE w:val="0"/>
        <w:autoSpaceDN w:val="0"/>
        <w:adjustRightInd w:val="0"/>
        <w:rPr>
          <w:b/>
          <w:bCs/>
          <w:sz w:val="22"/>
          <w:szCs w:val="23"/>
          <w:lang w:val="en-US"/>
        </w:rPr>
      </w:pPr>
      <w:r w:rsidRPr="00C80DA6">
        <w:rPr>
          <w:b/>
          <w:bCs/>
          <w:sz w:val="22"/>
          <w:szCs w:val="23"/>
          <w:lang w:val="en-US"/>
        </w:rPr>
        <w:t>3. MEMBERSHIP</w:t>
      </w:r>
    </w:p>
    <w:p w14:paraId="07B64B59" w14:textId="77777777" w:rsidR="00AB661C" w:rsidRPr="00C80DA6" w:rsidRDefault="003944B7" w:rsidP="00154FC9">
      <w:pPr>
        <w:autoSpaceDE w:val="0"/>
        <w:autoSpaceDN w:val="0"/>
        <w:adjustRightInd w:val="0"/>
        <w:rPr>
          <w:sz w:val="22"/>
          <w:szCs w:val="23"/>
          <w:lang w:val="en-US"/>
        </w:rPr>
      </w:pPr>
      <w:r w:rsidRPr="00C80DA6">
        <w:rPr>
          <w:sz w:val="22"/>
          <w:szCs w:val="23"/>
          <w:lang w:val="en-US"/>
        </w:rPr>
        <w:t xml:space="preserve">(a) Classes of member shall be Annual (Single/Joint), </w:t>
      </w:r>
      <w:r w:rsidRPr="00154FC9">
        <w:rPr>
          <w:sz w:val="22"/>
          <w:szCs w:val="23"/>
          <w:lang w:val="en-US"/>
        </w:rPr>
        <w:t>Honorary &amp; Life</w:t>
      </w:r>
      <w:r w:rsidRPr="00C80DA6">
        <w:rPr>
          <w:sz w:val="22"/>
          <w:szCs w:val="23"/>
          <w:lang w:val="en-US"/>
        </w:rPr>
        <w:t>.</w:t>
      </w:r>
    </w:p>
    <w:p w14:paraId="777553AB" w14:textId="77777777" w:rsidR="00AB661C" w:rsidRPr="00C80DA6" w:rsidRDefault="003944B7" w:rsidP="00154FC9">
      <w:pPr>
        <w:autoSpaceDE w:val="0"/>
        <w:autoSpaceDN w:val="0"/>
        <w:adjustRightInd w:val="0"/>
        <w:rPr>
          <w:sz w:val="22"/>
          <w:szCs w:val="23"/>
          <w:lang w:val="en-US"/>
        </w:rPr>
      </w:pPr>
      <w:r w:rsidRPr="00C80DA6">
        <w:rPr>
          <w:sz w:val="22"/>
          <w:szCs w:val="23"/>
          <w:lang w:val="en-US"/>
        </w:rPr>
        <w:t>(b) Any boat owner, or person having an interest in boats, shall be eligible for membership, subject to the discretion of the Committee.</w:t>
      </w:r>
    </w:p>
    <w:p w14:paraId="6B17CC1E" w14:textId="77777777" w:rsidR="00AB661C" w:rsidRPr="00C80DA6" w:rsidRDefault="003944B7" w:rsidP="00154FC9">
      <w:pPr>
        <w:autoSpaceDE w:val="0"/>
        <w:autoSpaceDN w:val="0"/>
        <w:adjustRightInd w:val="0"/>
        <w:rPr>
          <w:sz w:val="22"/>
        </w:rPr>
      </w:pPr>
      <w:r w:rsidRPr="00C80DA6">
        <w:rPr>
          <w:sz w:val="22"/>
          <w:szCs w:val="23"/>
          <w:lang w:val="en-US"/>
        </w:rPr>
        <w:t xml:space="preserve">(c) </w:t>
      </w:r>
      <w:r w:rsidRPr="00C80DA6">
        <w:rPr>
          <w:sz w:val="22"/>
        </w:rPr>
        <w:t>Any Member fully paid up over a period of five years is allowed to continue their Membership as a Full Member even though no longer owning a boat.</w:t>
      </w:r>
    </w:p>
    <w:p w14:paraId="0AFE84A0" w14:textId="77777777" w:rsidR="00AB661C" w:rsidRPr="00C80DA6" w:rsidRDefault="003944B7" w:rsidP="00154FC9">
      <w:pPr>
        <w:pStyle w:val="Subtitle"/>
        <w:jc w:val="left"/>
        <w:rPr>
          <w:b w:val="0"/>
          <w:bCs w:val="0"/>
          <w:sz w:val="22"/>
          <w:u w:val="none"/>
        </w:rPr>
      </w:pPr>
      <w:r w:rsidRPr="00C80DA6">
        <w:rPr>
          <w:b w:val="0"/>
          <w:bCs w:val="0"/>
          <w:sz w:val="22"/>
          <w:u w:val="none"/>
        </w:rPr>
        <w:t>(d) Members with less than five years fully paid Membership, may apply to the Committee for permission to continue Membership during the interim period between selling one boat and buying another.</w:t>
      </w:r>
    </w:p>
    <w:p w14:paraId="6132ACFD" w14:textId="77777777" w:rsidR="00AB661C" w:rsidRPr="00C80DA6" w:rsidRDefault="003944B7" w:rsidP="00154FC9">
      <w:pPr>
        <w:autoSpaceDE w:val="0"/>
        <w:autoSpaceDN w:val="0"/>
        <w:adjustRightInd w:val="0"/>
        <w:rPr>
          <w:sz w:val="22"/>
          <w:szCs w:val="23"/>
          <w:lang w:val="en-US"/>
        </w:rPr>
      </w:pPr>
      <w:r w:rsidRPr="00C80DA6">
        <w:rPr>
          <w:sz w:val="22"/>
          <w:szCs w:val="23"/>
          <w:lang w:val="en-US"/>
        </w:rPr>
        <w:t xml:space="preserve">(e) The subscriptions for Members </w:t>
      </w:r>
      <w:r w:rsidR="00BA6F87">
        <w:rPr>
          <w:sz w:val="22"/>
          <w:szCs w:val="23"/>
          <w:lang w:val="en-US"/>
        </w:rPr>
        <w:t>is payable from the first of January each year,</w:t>
      </w:r>
      <w:r w:rsidRPr="00C80DA6">
        <w:rPr>
          <w:sz w:val="22"/>
          <w:szCs w:val="23"/>
          <w:lang w:val="en-US"/>
        </w:rPr>
        <w:t xml:space="preserve"> and if a member h</w:t>
      </w:r>
      <w:r w:rsidR="00BA6F87">
        <w:rPr>
          <w:sz w:val="22"/>
          <w:szCs w:val="23"/>
          <w:lang w:val="en-US"/>
        </w:rPr>
        <w:t>as not paid within 3 months, membership of the Association will cease for that person</w:t>
      </w:r>
      <w:r w:rsidRPr="00C80DA6">
        <w:rPr>
          <w:sz w:val="22"/>
          <w:szCs w:val="23"/>
          <w:lang w:val="en-US"/>
        </w:rPr>
        <w:t>, at the discretion of the Committee.</w:t>
      </w:r>
    </w:p>
    <w:p w14:paraId="70234EF5" w14:textId="77777777" w:rsidR="00AB661C" w:rsidRPr="00C80DA6" w:rsidRDefault="00FD170B" w:rsidP="00154FC9">
      <w:pPr>
        <w:autoSpaceDE w:val="0"/>
        <w:autoSpaceDN w:val="0"/>
        <w:adjustRightInd w:val="0"/>
        <w:rPr>
          <w:sz w:val="22"/>
          <w:szCs w:val="23"/>
          <w:lang w:val="en-US"/>
        </w:rPr>
      </w:pPr>
    </w:p>
    <w:p w14:paraId="1599002C" w14:textId="77777777" w:rsidR="00AB661C" w:rsidRPr="00C80DA6" w:rsidRDefault="003944B7" w:rsidP="00154FC9">
      <w:pPr>
        <w:autoSpaceDE w:val="0"/>
        <w:autoSpaceDN w:val="0"/>
        <w:adjustRightInd w:val="0"/>
        <w:rPr>
          <w:b/>
          <w:bCs/>
          <w:sz w:val="22"/>
          <w:szCs w:val="23"/>
          <w:lang w:val="en-US"/>
        </w:rPr>
      </w:pPr>
      <w:r w:rsidRPr="00C80DA6">
        <w:rPr>
          <w:b/>
          <w:bCs/>
          <w:sz w:val="22"/>
          <w:szCs w:val="23"/>
          <w:lang w:val="en-US"/>
        </w:rPr>
        <w:t>4. OFFICERS AND COMMITTEE</w:t>
      </w:r>
    </w:p>
    <w:p w14:paraId="29A85281" w14:textId="77777777" w:rsidR="00AB661C" w:rsidRPr="00C80DA6" w:rsidRDefault="003944B7" w:rsidP="00154FC9">
      <w:pPr>
        <w:autoSpaceDE w:val="0"/>
        <w:autoSpaceDN w:val="0"/>
        <w:adjustRightInd w:val="0"/>
        <w:rPr>
          <w:sz w:val="22"/>
          <w:szCs w:val="18"/>
          <w:lang w:val="en-US"/>
        </w:rPr>
      </w:pPr>
      <w:r w:rsidRPr="00C80DA6">
        <w:rPr>
          <w:sz w:val="22"/>
          <w:szCs w:val="23"/>
          <w:lang w:val="en-US"/>
        </w:rPr>
        <w:t>(a) The Officers shall consist of a President, Vice-President, Honorary Secretary</w:t>
      </w:r>
      <w:r w:rsidRPr="00154FC9">
        <w:rPr>
          <w:sz w:val="22"/>
          <w:szCs w:val="23"/>
          <w:lang w:val="en-US"/>
        </w:rPr>
        <w:t>, Social Secretary, Honorary</w:t>
      </w:r>
      <w:r>
        <w:rPr>
          <w:sz w:val="22"/>
          <w:szCs w:val="23"/>
          <w:lang w:val="en-US"/>
        </w:rPr>
        <w:t xml:space="preserve"> Treasurer, </w:t>
      </w:r>
      <w:r w:rsidRPr="00154FC9">
        <w:rPr>
          <w:sz w:val="22"/>
          <w:szCs w:val="23"/>
          <w:lang w:val="en-US"/>
        </w:rPr>
        <w:t>Membership Secretary</w:t>
      </w:r>
      <w:r>
        <w:rPr>
          <w:sz w:val="22"/>
          <w:szCs w:val="23"/>
          <w:lang w:val="en-US"/>
        </w:rPr>
        <w:t xml:space="preserve"> </w:t>
      </w:r>
      <w:r w:rsidRPr="00C80DA6">
        <w:rPr>
          <w:sz w:val="22"/>
          <w:szCs w:val="23"/>
          <w:lang w:val="en-US"/>
        </w:rPr>
        <w:t>and a minimum of 5 full members, to form a Committee, with power to co-opt special members.</w:t>
      </w:r>
    </w:p>
    <w:p w14:paraId="3971F362" w14:textId="77777777" w:rsidR="00AB661C" w:rsidRPr="00C80DA6" w:rsidRDefault="003944B7" w:rsidP="00154FC9">
      <w:pPr>
        <w:autoSpaceDE w:val="0"/>
        <w:autoSpaceDN w:val="0"/>
        <w:adjustRightInd w:val="0"/>
        <w:rPr>
          <w:sz w:val="22"/>
          <w:lang w:val="en-US"/>
        </w:rPr>
      </w:pPr>
      <w:r w:rsidRPr="00C80DA6">
        <w:rPr>
          <w:sz w:val="22"/>
          <w:lang w:val="en-US"/>
        </w:rPr>
        <w:t>(b) All elections of Officers and Committee members shall be held at the Annual General Meeting, and in the event of more than one nomination for the same post, the election shall be by ballot.</w:t>
      </w:r>
    </w:p>
    <w:p w14:paraId="6392CC3E" w14:textId="77777777" w:rsidR="00AB661C" w:rsidRPr="00C80DA6" w:rsidRDefault="003944B7" w:rsidP="00154FC9">
      <w:pPr>
        <w:autoSpaceDE w:val="0"/>
        <w:autoSpaceDN w:val="0"/>
        <w:adjustRightInd w:val="0"/>
        <w:rPr>
          <w:sz w:val="22"/>
          <w:lang w:val="en-US"/>
        </w:rPr>
      </w:pPr>
      <w:r w:rsidRPr="00C80DA6">
        <w:rPr>
          <w:sz w:val="22"/>
          <w:lang w:val="en-US"/>
        </w:rPr>
        <w:t>c) The President shall offer himself for election / re-election each year up to a maximum of five years.</w:t>
      </w:r>
    </w:p>
    <w:p w14:paraId="11B257F8" w14:textId="77777777" w:rsidR="00AB661C" w:rsidRPr="00C80DA6" w:rsidRDefault="003944B7" w:rsidP="00154FC9">
      <w:pPr>
        <w:autoSpaceDE w:val="0"/>
        <w:autoSpaceDN w:val="0"/>
        <w:adjustRightInd w:val="0"/>
        <w:rPr>
          <w:sz w:val="22"/>
          <w:lang w:val="en-US"/>
        </w:rPr>
      </w:pPr>
      <w:r w:rsidRPr="00C80DA6">
        <w:rPr>
          <w:sz w:val="22"/>
          <w:lang w:val="en-US"/>
        </w:rPr>
        <w:t>d) At least one month before the AGM, the Hon. Secretary will circularize all Members with nomination forms to be returned to him/her not later than a date two weeks before the AGM. Nominations will then be circularized to Members before the AGM, so that they can study the nominations and vote thereon at the AGM.</w:t>
      </w:r>
    </w:p>
    <w:p w14:paraId="01E578B9" w14:textId="77777777" w:rsidR="00AB661C" w:rsidRPr="00C80DA6" w:rsidRDefault="00FD170B" w:rsidP="00154FC9">
      <w:pPr>
        <w:autoSpaceDE w:val="0"/>
        <w:autoSpaceDN w:val="0"/>
        <w:adjustRightInd w:val="0"/>
        <w:rPr>
          <w:sz w:val="22"/>
          <w:lang w:val="en-US"/>
        </w:rPr>
      </w:pPr>
    </w:p>
    <w:p w14:paraId="5B550A73" w14:textId="77777777" w:rsidR="00AB661C" w:rsidRPr="00C80DA6" w:rsidRDefault="003944B7" w:rsidP="00154FC9">
      <w:pPr>
        <w:autoSpaceDE w:val="0"/>
        <w:autoSpaceDN w:val="0"/>
        <w:adjustRightInd w:val="0"/>
        <w:rPr>
          <w:b/>
          <w:bCs/>
          <w:sz w:val="22"/>
          <w:lang w:val="en-US"/>
        </w:rPr>
      </w:pPr>
      <w:r w:rsidRPr="00C80DA6">
        <w:rPr>
          <w:b/>
          <w:bCs/>
          <w:sz w:val="22"/>
          <w:lang w:val="en-US"/>
        </w:rPr>
        <w:t>5. CASTING VOTE</w:t>
      </w:r>
    </w:p>
    <w:p w14:paraId="687ED54A" w14:textId="77777777" w:rsidR="00AB661C" w:rsidRPr="00C80DA6" w:rsidRDefault="003944B7" w:rsidP="00154FC9">
      <w:pPr>
        <w:autoSpaceDE w:val="0"/>
        <w:autoSpaceDN w:val="0"/>
        <w:adjustRightInd w:val="0"/>
        <w:rPr>
          <w:sz w:val="22"/>
          <w:lang w:val="en-US"/>
        </w:rPr>
      </w:pPr>
      <w:r w:rsidRPr="00C80DA6">
        <w:rPr>
          <w:sz w:val="22"/>
          <w:lang w:val="en-US"/>
        </w:rPr>
        <w:t>The Chairman of all meetings shall have a casting vote only.</w:t>
      </w:r>
    </w:p>
    <w:p w14:paraId="64C95DDC" w14:textId="77777777" w:rsidR="00AB661C" w:rsidRPr="00C80DA6" w:rsidRDefault="00FD170B" w:rsidP="00154FC9">
      <w:pPr>
        <w:autoSpaceDE w:val="0"/>
        <w:autoSpaceDN w:val="0"/>
        <w:adjustRightInd w:val="0"/>
        <w:rPr>
          <w:sz w:val="22"/>
          <w:lang w:val="en-US"/>
        </w:rPr>
      </w:pPr>
    </w:p>
    <w:p w14:paraId="1C22A2EE" w14:textId="77777777" w:rsidR="00AB661C" w:rsidRPr="00C80DA6" w:rsidRDefault="003944B7" w:rsidP="00154FC9">
      <w:pPr>
        <w:autoSpaceDE w:val="0"/>
        <w:autoSpaceDN w:val="0"/>
        <w:adjustRightInd w:val="0"/>
        <w:rPr>
          <w:b/>
          <w:bCs/>
          <w:sz w:val="22"/>
          <w:lang w:val="en-US"/>
        </w:rPr>
      </w:pPr>
      <w:r w:rsidRPr="00C80DA6">
        <w:rPr>
          <w:b/>
          <w:bCs/>
          <w:sz w:val="22"/>
          <w:lang w:val="en-US"/>
        </w:rPr>
        <w:t>6. DUTIES OF THE HON. SECRETARY</w:t>
      </w:r>
    </w:p>
    <w:p w14:paraId="77D14E69" w14:textId="77777777" w:rsidR="00AB661C" w:rsidRPr="00C80DA6" w:rsidRDefault="003944B7" w:rsidP="00154FC9">
      <w:pPr>
        <w:autoSpaceDE w:val="0"/>
        <w:autoSpaceDN w:val="0"/>
        <w:adjustRightInd w:val="0"/>
        <w:rPr>
          <w:sz w:val="22"/>
          <w:lang w:val="en-US"/>
        </w:rPr>
      </w:pPr>
      <w:r w:rsidRPr="00C80DA6">
        <w:rPr>
          <w:sz w:val="22"/>
          <w:lang w:val="en-US"/>
        </w:rPr>
        <w:t>It shall be the duty of the Hon. Secretary to attend in person or by deputy all meetings of the Committee and Association and to take minutes of the proceedings. Such minutes shall be entered in the Minute Book and presented for confirmation at the following meeting.</w:t>
      </w:r>
      <w:r>
        <w:rPr>
          <w:sz w:val="22"/>
          <w:lang w:val="en-US"/>
        </w:rPr>
        <w:t xml:space="preserve"> </w:t>
      </w:r>
      <w:r w:rsidRPr="00154FC9">
        <w:rPr>
          <w:sz w:val="22"/>
          <w:lang w:val="en-US"/>
        </w:rPr>
        <w:t>The minutes of any meeting shall be circulated to members at the discretion of the Committee</w:t>
      </w:r>
      <w:r>
        <w:rPr>
          <w:sz w:val="22"/>
          <w:lang w:val="en-US"/>
        </w:rPr>
        <w:t>.</w:t>
      </w:r>
    </w:p>
    <w:p w14:paraId="33BA1D10" w14:textId="77777777" w:rsidR="00AB661C" w:rsidRPr="00C80DA6" w:rsidRDefault="00FD170B" w:rsidP="00154FC9">
      <w:pPr>
        <w:autoSpaceDE w:val="0"/>
        <w:autoSpaceDN w:val="0"/>
        <w:adjustRightInd w:val="0"/>
        <w:rPr>
          <w:sz w:val="22"/>
          <w:lang w:val="en-US"/>
        </w:rPr>
      </w:pPr>
    </w:p>
    <w:p w14:paraId="05F9BFAA" w14:textId="77777777" w:rsidR="00AB661C" w:rsidRPr="00C80DA6" w:rsidRDefault="003944B7" w:rsidP="00154FC9">
      <w:pPr>
        <w:autoSpaceDE w:val="0"/>
        <w:autoSpaceDN w:val="0"/>
        <w:adjustRightInd w:val="0"/>
        <w:rPr>
          <w:b/>
          <w:bCs/>
          <w:sz w:val="22"/>
          <w:lang w:val="en-US"/>
        </w:rPr>
      </w:pPr>
      <w:r w:rsidRPr="00C80DA6">
        <w:rPr>
          <w:b/>
          <w:bCs/>
          <w:sz w:val="22"/>
          <w:lang w:val="en-US"/>
        </w:rPr>
        <w:t>7. DUTIES OF THE HON. TREASURER</w:t>
      </w:r>
    </w:p>
    <w:p w14:paraId="593A8FDC" w14:textId="77777777" w:rsidR="00AB661C" w:rsidRPr="00C80DA6" w:rsidRDefault="003944B7" w:rsidP="00154FC9">
      <w:pPr>
        <w:autoSpaceDE w:val="0"/>
        <w:autoSpaceDN w:val="0"/>
        <w:adjustRightInd w:val="0"/>
        <w:rPr>
          <w:sz w:val="22"/>
          <w:lang w:val="en-US"/>
        </w:rPr>
      </w:pPr>
      <w:r w:rsidRPr="00C80DA6">
        <w:rPr>
          <w:sz w:val="22"/>
          <w:lang w:val="en-US"/>
        </w:rPr>
        <w:t>The Treasurer shall be responsible for maintaining accurate books of account of the Association</w:t>
      </w:r>
      <w:r>
        <w:rPr>
          <w:sz w:val="22"/>
          <w:lang w:val="en-US"/>
        </w:rPr>
        <w:t>’</w:t>
      </w:r>
      <w:r w:rsidRPr="00C80DA6">
        <w:rPr>
          <w:sz w:val="22"/>
          <w:lang w:val="en-US"/>
        </w:rPr>
        <w:t xml:space="preserve">s financial affairs and for having these accounts scrutinized annually prior to the Annual General Meeting. </w:t>
      </w:r>
      <w:proofErr w:type="gramStart"/>
      <w:r w:rsidRPr="00C80DA6">
        <w:rPr>
          <w:sz w:val="22"/>
          <w:lang w:val="en-US"/>
        </w:rPr>
        <w:t>All monies shall be banked by the Treasurer, or other Committee Member who the Treasurer may appoint from time to time</w:t>
      </w:r>
      <w:proofErr w:type="gramEnd"/>
      <w:r w:rsidRPr="00C80DA6">
        <w:rPr>
          <w:sz w:val="22"/>
          <w:lang w:val="en-US"/>
        </w:rPr>
        <w:t xml:space="preserve">. No disbursements shall be made there from except as </w:t>
      </w:r>
      <w:proofErr w:type="spellStart"/>
      <w:r w:rsidRPr="00C80DA6">
        <w:rPr>
          <w:sz w:val="22"/>
          <w:lang w:val="en-US"/>
        </w:rPr>
        <w:t>authorised</w:t>
      </w:r>
      <w:proofErr w:type="spellEnd"/>
      <w:r w:rsidRPr="00C80DA6">
        <w:rPr>
          <w:sz w:val="22"/>
          <w:lang w:val="en-US"/>
        </w:rPr>
        <w:t xml:space="preserve"> by the Committee or a General Meeting.</w:t>
      </w:r>
    </w:p>
    <w:p w14:paraId="36ADC01E" w14:textId="77777777" w:rsidR="00AB661C" w:rsidRPr="00C80DA6" w:rsidRDefault="00FD170B" w:rsidP="00154FC9">
      <w:pPr>
        <w:autoSpaceDE w:val="0"/>
        <w:autoSpaceDN w:val="0"/>
        <w:adjustRightInd w:val="0"/>
        <w:rPr>
          <w:sz w:val="22"/>
          <w:lang w:val="en-US"/>
        </w:rPr>
      </w:pPr>
    </w:p>
    <w:p w14:paraId="42B00688" w14:textId="77777777" w:rsidR="00AB661C" w:rsidRPr="00C80DA6" w:rsidRDefault="003944B7" w:rsidP="00154FC9">
      <w:pPr>
        <w:autoSpaceDE w:val="0"/>
        <w:autoSpaceDN w:val="0"/>
        <w:adjustRightInd w:val="0"/>
        <w:rPr>
          <w:sz w:val="22"/>
        </w:rPr>
      </w:pPr>
      <w:proofErr w:type="gramStart"/>
      <w:r w:rsidRPr="00C80DA6">
        <w:rPr>
          <w:b/>
          <w:bCs/>
          <w:sz w:val="22"/>
        </w:rPr>
        <w:t>All expenditure must be agreed by the Committee</w:t>
      </w:r>
      <w:proofErr w:type="gramEnd"/>
      <w:r w:rsidRPr="00C80DA6">
        <w:rPr>
          <w:sz w:val="22"/>
        </w:rPr>
        <w:t>.</w:t>
      </w:r>
    </w:p>
    <w:p w14:paraId="75F75BC1" w14:textId="77777777" w:rsidR="00AB661C" w:rsidRPr="00C80DA6" w:rsidRDefault="00FD170B" w:rsidP="00154FC9">
      <w:pPr>
        <w:autoSpaceDE w:val="0"/>
        <w:autoSpaceDN w:val="0"/>
        <w:adjustRightInd w:val="0"/>
        <w:rPr>
          <w:sz w:val="22"/>
        </w:rPr>
      </w:pPr>
    </w:p>
    <w:p w14:paraId="2D87FED7" w14:textId="77777777" w:rsidR="00AB661C" w:rsidRDefault="00FD170B" w:rsidP="00154FC9">
      <w:pPr>
        <w:autoSpaceDE w:val="0"/>
        <w:autoSpaceDN w:val="0"/>
        <w:adjustRightInd w:val="0"/>
        <w:rPr>
          <w:b/>
          <w:bCs/>
          <w:sz w:val="22"/>
          <w:lang w:val="en-US"/>
        </w:rPr>
      </w:pPr>
    </w:p>
    <w:p w14:paraId="55483E2B" w14:textId="77777777" w:rsidR="00AB661C" w:rsidRDefault="00FD170B" w:rsidP="00154FC9">
      <w:pPr>
        <w:autoSpaceDE w:val="0"/>
        <w:autoSpaceDN w:val="0"/>
        <w:adjustRightInd w:val="0"/>
        <w:rPr>
          <w:b/>
          <w:bCs/>
          <w:sz w:val="22"/>
          <w:lang w:val="en-US"/>
        </w:rPr>
      </w:pPr>
    </w:p>
    <w:p w14:paraId="4F85DD13" w14:textId="77777777" w:rsidR="00AB661C" w:rsidRDefault="00FD170B" w:rsidP="00154FC9">
      <w:pPr>
        <w:autoSpaceDE w:val="0"/>
        <w:autoSpaceDN w:val="0"/>
        <w:adjustRightInd w:val="0"/>
        <w:rPr>
          <w:b/>
          <w:bCs/>
          <w:sz w:val="22"/>
          <w:lang w:val="en-US"/>
        </w:rPr>
      </w:pPr>
    </w:p>
    <w:p w14:paraId="5D7EF97E" w14:textId="77777777" w:rsidR="00AB661C" w:rsidRDefault="00FD170B" w:rsidP="00154FC9">
      <w:pPr>
        <w:autoSpaceDE w:val="0"/>
        <w:autoSpaceDN w:val="0"/>
        <w:adjustRightInd w:val="0"/>
        <w:rPr>
          <w:b/>
          <w:bCs/>
          <w:sz w:val="22"/>
          <w:lang w:val="en-US"/>
        </w:rPr>
      </w:pPr>
    </w:p>
    <w:p w14:paraId="6B363D93" w14:textId="77777777" w:rsidR="00AB661C" w:rsidRDefault="00FD170B" w:rsidP="00154FC9">
      <w:pPr>
        <w:autoSpaceDE w:val="0"/>
        <w:autoSpaceDN w:val="0"/>
        <w:adjustRightInd w:val="0"/>
        <w:rPr>
          <w:b/>
          <w:bCs/>
          <w:sz w:val="22"/>
          <w:lang w:val="en-US"/>
        </w:rPr>
      </w:pPr>
    </w:p>
    <w:p w14:paraId="1AE51256" w14:textId="77777777" w:rsidR="00AB661C" w:rsidRDefault="003944B7" w:rsidP="00154FC9">
      <w:pPr>
        <w:autoSpaceDE w:val="0"/>
        <w:autoSpaceDN w:val="0"/>
        <w:adjustRightInd w:val="0"/>
        <w:rPr>
          <w:b/>
          <w:bCs/>
          <w:sz w:val="22"/>
          <w:lang w:val="en-US"/>
        </w:rPr>
      </w:pPr>
      <w:r w:rsidRPr="00C80DA6">
        <w:rPr>
          <w:b/>
          <w:bCs/>
          <w:sz w:val="22"/>
          <w:lang w:val="en-US"/>
        </w:rPr>
        <w:t>7 a. DUTIES OF THE SOCIAL SECRETARY</w:t>
      </w:r>
    </w:p>
    <w:p w14:paraId="60FD304D" w14:textId="77777777" w:rsidR="00974AA3" w:rsidRPr="00C80DA6" w:rsidRDefault="00974AA3" w:rsidP="00154FC9">
      <w:pPr>
        <w:autoSpaceDE w:val="0"/>
        <w:autoSpaceDN w:val="0"/>
        <w:adjustRightInd w:val="0"/>
        <w:rPr>
          <w:bCs/>
          <w:sz w:val="22"/>
          <w:lang w:val="en-US"/>
        </w:rPr>
      </w:pPr>
      <w:r w:rsidRPr="00C80DA6">
        <w:rPr>
          <w:bCs/>
          <w:sz w:val="22"/>
          <w:lang w:val="en-US"/>
        </w:rPr>
        <w:t xml:space="preserve">The Social Secretary </w:t>
      </w:r>
      <w:r>
        <w:rPr>
          <w:bCs/>
          <w:sz w:val="22"/>
          <w:lang w:val="en-US"/>
        </w:rPr>
        <w:t>is responsible for any social events that should include both members and non-members alike.</w:t>
      </w:r>
    </w:p>
    <w:p w14:paraId="6C32E99D" w14:textId="77777777" w:rsidR="00974AA3" w:rsidRPr="00C80DA6" w:rsidRDefault="00974AA3" w:rsidP="00154FC9">
      <w:pPr>
        <w:autoSpaceDE w:val="0"/>
        <w:autoSpaceDN w:val="0"/>
        <w:adjustRightInd w:val="0"/>
        <w:rPr>
          <w:b/>
          <w:bCs/>
          <w:sz w:val="22"/>
          <w:lang w:val="en-US"/>
        </w:rPr>
      </w:pPr>
    </w:p>
    <w:p w14:paraId="78391E99" w14:textId="77777777" w:rsidR="00974AA3" w:rsidRDefault="00974AA3" w:rsidP="00154FC9">
      <w:pPr>
        <w:autoSpaceDE w:val="0"/>
        <w:autoSpaceDN w:val="0"/>
        <w:adjustRightInd w:val="0"/>
        <w:rPr>
          <w:b/>
          <w:bCs/>
          <w:sz w:val="22"/>
          <w:lang w:val="en-US"/>
        </w:rPr>
      </w:pPr>
      <w:r w:rsidRPr="00C80DA6">
        <w:rPr>
          <w:b/>
          <w:bCs/>
          <w:sz w:val="22"/>
          <w:lang w:val="en-US"/>
        </w:rPr>
        <w:t>7 b. DUTIES OF THE MEMBERSHIP SECRETARY</w:t>
      </w:r>
    </w:p>
    <w:p w14:paraId="4257C972" w14:textId="77777777" w:rsidR="00974AA3" w:rsidRDefault="00974AA3" w:rsidP="00154FC9">
      <w:pPr>
        <w:autoSpaceDE w:val="0"/>
        <w:autoSpaceDN w:val="0"/>
        <w:adjustRightInd w:val="0"/>
        <w:rPr>
          <w:bCs/>
          <w:sz w:val="22"/>
          <w:lang w:val="en-US"/>
        </w:rPr>
      </w:pPr>
      <w:r>
        <w:rPr>
          <w:bCs/>
          <w:sz w:val="22"/>
          <w:lang w:val="en-US"/>
        </w:rPr>
        <w:t>It is the sole responsibility of the Membership Secretary to maintain the records of all members in accordance with the</w:t>
      </w:r>
    </w:p>
    <w:p w14:paraId="3CD7E99D" w14:textId="74BA17C9" w:rsidR="00974AA3" w:rsidRDefault="00974AA3" w:rsidP="00154FC9">
      <w:pPr>
        <w:autoSpaceDE w:val="0"/>
        <w:autoSpaceDN w:val="0"/>
        <w:adjustRightInd w:val="0"/>
        <w:rPr>
          <w:bCs/>
          <w:sz w:val="22"/>
          <w:lang w:val="en-US"/>
        </w:rPr>
      </w:pPr>
      <w:proofErr w:type="gramStart"/>
      <w:r>
        <w:rPr>
          <w:bCs/>
          <w:sz w:val="22"/>
          <w:lang w:val="en-US"/>
        </w:rPr>
        <w:t>Da</w:t>
      </w:r>
      <w:r w:rsidR="003944B7">
        <w:rPr>
          <w:bCs/>
          <w:sz w:val="22"/>
          <w:lang w:val="en-US"/>
        </w:rPr>
        <w:t>ta Protection (Jersey) Law 2005(as amended 2007).</w:t>
      </w:r>
      <w:proofErr w:type="gramEnd"/>
      <w:r>
        <w:rPr>
          <w:bCs/>
          <w:sz w:val="22"/>
          <w:lang w:val="en-US"/>
        </w:rPr>
        <w:t xml:space="preserve"> It is their responsibility to ensure that all records are kept up-to-date and</w:t>
      </w:r>
      <w:r w:rsidR="003A0EA9">
        <w:rPr>
          <w:bCs/>
          <w:sz w:val="22"/>
          <w:lang w:val="en-US"/>
        </w:rPr>
        <w:t xml:space="preserve"> the Secretary will inform all members of when their subs are due including any changes before December.</w:t>
      </w:r>
      <w:r>
        <w:rPr>
          <w:bCs/>
          <w:sz w:val="22"/>
          <w:lang w:val="en-US"/>
        </w:rPr>
        <w:t xml:space="preserve"> </w:t>
      </w:r>
      <w:r w:rsidR="003A0EA9">
        <w:rPr>
          <w:bCs/>
          <w:sz w:val="22"/>
          <w:lang w:val="en-US"/>
        </w:rPr>
        <w:t>The Membership secretary will delete all records of members who have not renewed their subscriptions by the end of March, ensuring that the Hon. Sec. has also removed these lapsed members from the mailing list.</w:t>
      </w:r>
    </w:p>
    <w:p w14:paraId="422A05A6" w14:textId="77777777" w:rsidR="00974AA3" w:rsidRDefault="00974AA3" w:rsidP="00154FC9">
      <w:pPr>
        <w:autoSpaceDE w:val="0"/>
        <w:autoSpaceDN w:val="0"/>
        <w:adjustRightInd w:val="0"/>
        <w:rPr>
          <w:b/>
          <w:bCs/>
          <w:sz w:val="22"/>
          <w:lang w:val="en-US"/>
        </w:rPr>
      </w:pPr>
    </w:p>
    <w:p w14:paraId="6127946F" w14:textId="77777777" w:rsidR="00974AA3" w:rsidRPr="00C80DA6" w:rsidRDefault="00974AA3" w:rsidP="00154FC9">
      <w:pPr>
        <w:autoSpaceDE w:val="0"/>
        <w:autoSpaceDN w:val="0"/>
        <w:adjustRightInd w:val="0"/>
        <w:rPr>
          <w:b/>
          <w:bCs/>
          <w:sz w:val="22"/>
          <w:lang w:val="en-US"/>
        </w:rPr>
      </w:pPr>
      <w:r w:rsidRPr="00C80DA6">
        <w:rPr>
          <w:b/>
          <w:bCs/>
          <w:sz w:val="22"/>
          <w:lang w:val="en-US"/>
        </w:rPr>
        <w:t>8. MANAGEMENT</w:t>
      </w:r>
    </w:p>
    <w:p w14:paraId="46764C14" w14:textId="77777777" w:rsidR="00974AA3" w:rsidRPr="00C80DA6" w:rsidRDefault="00974AA3" w:rsidP="00154FC9">
      <w:pPr>
        <w:autoSpaceDE w:val="0"/>
        <w:autoSpaceDN w:val="0"/>
        <w:adjustRightInd w:val="0"/>
        <w:rPr>
          <w:sz w:val="22"/>
          <w:lang w:val="en-US"/>
        </w:rPr>
      </w:pPr>
      <w:r w:rsidRPr="00C80DA6">
        <w:rPr>
          <w:sz w:val="22"/>
          <w:lang w:val="en-US"/>
        </w:rPr>
        <w:t>The authority and responsibility for transacting the day-to-day business of the Association shall be vested in the Committee, which in addition to the powers and authorities expressly conferred on it by these rules, may exercise all powers and do all acts in furtherance of the objects for which the Association is established.</w:t>
      </w:r>
    </w:p>
    <w:p w14:paraId="4351685E" w14:textId="77777777" w:rsidR="00974AA3" w:rsidRPr="00C80DA6" w:rsidRDefault="00974AA3" w:rsidP="00154FC9">
      <w:pPr>
        <w:autoSpaceDE w:val="0"/>
        <w:autoSpaceDN w:val="0"/>
        <w:adjustRightInd w:val="0"/>
        <w:rPr>
          <w:sz w:val="22"/>
          <w:lang w:val="en-US"/>
        </w:rPr>
      </w:pPr>
    </w:p>
    <w:p w14:paraId="251DB478" w14:textId="77777777" w:rsidR="00974AA3" w:rsidRPr="00C80DA6" w:rsidRDefault="00974AA3" w:rsidP="00154FC9">
      <w:pPr>
        <w:autoSpaceDE w:val="0"/>
        <w:autoSpaceDN w:val="0"/>
        <w:adjustRightInd w:val="0"/>
        <w:rPr>
          <w:b/>
          <w:bCs/>
          <w:sz w:val="22"/>
          <w:lang w:val="en-US"/>
        </w:rPr>
      </w:pPr>
      <w:r w:rsidRPr="00C80DA6">
        <w:rPr>
          <w:b/>
          <w:bCs/>
          <w:sz w:val="22"/>
          <w:lang w:val="en-US"/>
        </w:rPr>
        <w:t>9.</w:t>
      </w:r>
      <w:r>
        <w:rPr>
          <w:b/>
          <w:bCs/>
          <w:sz w:val="22"/>
          <w:lang w:val="en-US"/>
        </w:rPr>
        <w:t xml:space="preserve"> </w:t>
      </w:r>
      <w:r w:rsidRPr="00C80DA6">
        <w:rPr>
          <w:b/>
          <w:bCs/>
          <w:sz w:val="22"/>
          <w:lang w:val="en-US"/>
        </w:rPr>
        <w:t>MEETINGS</w:t>
      </w:r>
    </w:p>
    <w:p w14:paraId="7FA11CA8" w14:textId="77777777" w:rsidR="00974AA3" w:rsidRPr="00C80DA6" w:rsidRDefault="00974AA3" w:rsidP="00154FC9">
      <w:pPr>
        <w:autoSpaceDE w:val="0"/>
        <w:autoSpaceDN w:val="0"/>
        <w:adjustRightInd w:val="0"/>
        <w:rPr>
          <w:sz w:val="22"/>
          <w:lang w:val="en-US"/>
        </w:rPr>
      </w:pPr>
      <w:r w:rsidRPr="00C80DA6">
        <w:rPr>
          <w:sz w:val="22"/>
          <w:lang w:val="en-US"/>
        </w:rPr>
        <w:t xml:space="preserve">The </w:t>
      </w:r>
      <w:r w:rsidRPr="00C80DA6">
        <w:rPr>
          <w:b/>
          <w:bCs/>
          <w:sz w:val="22"/>
          <w:lang w:val="en-US"/>
        </w:rPr>
        <w:t>Annual General Meeting</w:t>
      </w:r>
      <w:r w:rsidRPr="00C80DA6">
        <w:rPr>
          <w:sz w:val="22"/>
          <w:lang w:val="en-US"/>
        </w:rPr>
        <w:t xml:space="preserve"> shall be held in the </w:t>
      </w:r>
      <w:r w:rsidRPr="00154FC9">
        <w:rPr>
          <w:sz w:val="22"/>
          <w:lang w:val="en-US"/>
        </w:rPr>
        <w:t>first</w:t>
      </w:r>
      <w:r w:rsidRPr="00C80DA6">
        <w:rPr>
          <w:sz w:val="22"/>
          <w:lang w:val="en-US"/>
        </w:rPr>
        <w:t xml:space="preserve"> quarter of each year, the Agenda to consist of the following:</w:t>
      </w:r>
    </w:p>
    <w:p w14:paraId="62D55AA8" w14:textId="77777777" w:rsidR="00974AA3" w:rsidRPr="00C80DA6" w:rsidRDefault="00974AA3" w:rsidP="00154FC9">
      <w:pPr>
        <w:autoSpaceDE w:val="0"/>
        <w:autoSpaceDN w:val="0"/>
        <w:adjustRightInd w:val="0"/>
        <w:rPr>
          <w:sz w:val="22"/>
          <w:lang w:val="en-US"/>
        </w:rPr>
      </w:pPr>
      <w:r w:rsidRPr="00C80DA6">
        <w:rPr>
          <w:sz w:val="22"/>
          <w:lang w:val="en-US"/>
        </w:rPr>
        <w:t>(a) Reports, Balance Sheet and Statement of Accounts, duly scrutinized,</w:t>
      </w:r>
    </w:p>
    <w:p w14:paraId="2E03C22A" w14:textId="77777777" w:rsidR="00974AA3" w:rsidRPr="00C80DA6" w:rsidRDefault="00974AA3" w:rsidP="00154FC9">
      <w:pPr>
        <w:autoSpaceDE w:val="0"/>
        <w:autoSpaceDN w:val="0"/>
        <w:adjustRightInd w:val="0"/>
        <w:rPr>
          <w:sz w:val="22"/>
          <w:lang w:val="en-US"/>
        </w:rPr>
      </w:pPr>
      <w:r w:rsidRPr="00C80DA6">
        <w:rPr>
          <w:sz w:val="22"/>
          <w:lang w:val="en-US"/>
        </w:rPr>
        <w:t>(b) Election of Officers.</w:t>
      </w:r>
    </w:p>
    <w:p w14:paraId="613C84A5" w14:textId="77777777" w:rsidR="00974AA3" w:rsidRPr="00C80DA6" w:rsidRDefault="00974AA3" w:rsidP="00154FC9">
      <w:pPr>
        <w:autoSpaceDE w:val="0"/>
        <w:autoSpaceDN w:val="0"/>
        <w:adjustRightInd w:val="0"/>
        <w:rPr>
          <w:sz w:val="22"/>
          <w:lang w:val="en-US"/>
        </w:rPr>
      </w:pPr>
      <w:r w:rsidRPr="00C80DA6">
        <w:rPr>
          <w:sz w:val="22"/>
          <w:lang w:val="en-US"/>
        </w:rPr>
        <w:t>(c) Election of Committee</w:t>
      </w:r>
    </w:p>
    <w:p w14:paraId="69B9A167" w14:textId="77777777" w:rsidR="00974AA3" w:rsidRPr="00C80DA6" w:rsidRDefault="00974AA3" w:rsidP="00154FC9">
      <w:pPr>
        <w:autoSpaceDE w:val="0"/>
        <w:autoSpaceDN w:val="0"/>
        <w:adjustRightInd w:val="0"/>
        <w:rPr>
          <w:sz w:val="22"/>
          <w:lang w:val="en-US"/>
        </w:rPr>
      </w:pPr>
      <w:r w:rsidRPr="00C80DA6">
        <w:rPr>
          <w:sz w:val="22"/>
          <w:lang w:val="en-US"/>
        </w:rPr>
        <w:t xml:space="preserve">(d) Election of Honorary </w:t>
      </w:r>
      <w:r w:rsidRPr="00154FC9">
        <w:rPr>
          <w:sz w:val="22"/>
          <w:lang w:val="en-US"/>
        </w:rPr>
        <w:t>&amp;</w:t>
      </w:r>
      <w:r w:rsidRPr="00C80DA6">
        <w:rPr>
          <w:sz w:val="22"/>
          <w:lang w:val="en-US"/>
        </w:rPr>
        <w:t xml:space="preserve"> Life Members </w:t>
      </w:r>
    </w:p>
    <w:p w14:paraId="1171E91A" w14:textId="77777777" w:rsidR="00974AA3" w:rsidRPr="00C80DA6" w:rsidRDefault="00974AA3" w:rsidP="00154FC9">
      <w:pPr>
        <w:autoSpaceDE w:val="0"/>
        <w:autoSpaceDN w:val="0"/>
        <w:adjustRightInd w:val="0"/>
        <w:rPr>
          <w:sz w:val="22"/>
          <w:lang w:val="en-US"/>
        </w:rPr>
      </w:pPr>
      <w:r w:rsidRPr="00C80DA6">
        <w:rPr>
          <w:sz w:val="22"/>
          <w:lang w:val="en-US"/>
        </w:rPr>
        <w:t xml:space="preserve">(e) Election of Scrutineer for the following years Accounts </w:t>
      </w:r>
    </w:p>
    <w:p w14:paraId="5A084783" w14:textId="77777777" w:rsidR="00974AA3" w:rsidRPr="00C80DA6" w:rsidRDefault="00974AA3" w:rsidP="00154FC9">
      <w:pPr>
        <w:autoSpaceDE w:val="0"/>
        <w:autoSpaceDN w:val="0"/>
        <w:adjustRightInd w:val="0"/>
        <w:rPr>
          <w:sz w:val="22"/>
          <w:lang w:val="en-US"/>
        </w:rPr>
      </w:pPr>
      <w:r w:rsidRPr="00C80DA6">
        <w:rPr>
          <w:sz w:val="22"/>
          <w:lang w:val="en-US"/>
        </w:rPr>
        <w:t>(f) Any other business as previously detailed.</w:t>
      </w:r>
    </w:p>
    <w:p w14:paraId="0AAC47DB" w14:textId="77777777" w:rsidR="00974AA3" w:rsidRPr="00C80DA6" w:rsidRDefault="00974AA3" w:rsidP="00154FC9">
      <w:pPr>
        <w:autoSpaceDE w:val="0"/>
        <w:autoSpaceDN w:val="0"/>
        <w:adjustRightInd w:val="0"/>
        <w:rPr>
          <w:sz w:val="22"/>
          <w:lang w:val="en-US"/>
        </w:rPr>
      </w:pPr>
    </w:p>
    <w:p w14:paraId="0E4D592E" w14:textId="77777777" w:rsidR="00974AA3" w:rsidRPr="00C80DA6" w:rsidRDefault="00974AA3" w:rsidP="00154FC9">
      <w:pPr>
        <w:autoSpaceDE w:val="0"/>
        <w:autoSpaceDN w:val="0"/>
        <w:adjustRightInd w:val="0"/>
        <w:rPr>
          <w:b/>
          <w:bCs/>
          <w:sz w:val="22"/>
          <w:lang w:val="en-US"/>
        </w:rPr>
      </w:pPr>
      <w:r w:rsidRPr="00C80DA6">
        <w:rPr>
          <w:b/>
          <w:bCs/>
          <w:sz w:val="22"/>
          <w:lang w:val="en-US"/>
        </w:rPr>
        <w:t>10.</w:t>
      </w:r>
      <w:r>
        <w:rPr>
          <w:b/>
          <w:bCs/>
          <w:sz w:val="22"/>
          <w:lang w:val="en-US"/>
        </w:rPr>
        <w:t xml:space="preserve"> </w:t>
      </w:r>
      <w:r w:rsidRPr="00C80DA6">
        <w:rPr>
          <w:b/>
          <w:bCs/>
          <w:sz w:val="22"/>
          <w:lang w:val="en-US"/>
        </w:rPr>
        <w:t>QUORUM</w:t>
      </w:r>
    </w:p>
    <w:p w14:paraId="4862EB2A" w14:textId="6CEBCE15" w:rsidR="00974AA3" w:rsidRPr="00C80DA6" w:rsidRDefault="00974AA3" w:rsidP="00154FC9">
      <w:pPr>
        <w:autoSpaceDE w:val="0"/>
        <w:autoSpaceDN w:val="0"/>
        <w:adjustRightInd w:val="0"/>
        <w:rPr>
          <w:sz w:val="22"/>
          <w:lang w:val="en-US"/>
        </w:rPr>
      </w:pPr>
      <w:r w:rsidRPr="00C80DA6">
        <w:rPr>
          <w:sz w:val="22"/>
        </w:rPr>
        <w:t xml:space="preserve">There will be a General Meeting of Members held </w:t>
      </w:r>
      <w:r w:rsidRPr="00154FC9">
        <w:rPr>
          <w:b/>
          <w:bCs/>
          <w:sz w:val="22"/>
        </w:rPr>
        <w:t>annually</w:t>
      </w:r>
      <w:r w:rsidRPr="00C80DA6">
        <w:rPr>
          <w:sz w:val="22"/>
          <w:lang w:val="en-US"/>
        </w:rPr>
        <w:t xml:space="preserve">. The Quorum for any General Meeting shall be ten. Five shall form the Quorum for all Committee Meetings; a Quorum of the Committee must contain at least two of </w:t>
      </w:r>
      <w:r w:rsidR="00FD170B">
        <w:rPr>
          <w:sz w:val="22"/>
          <w:lang w:val="en-US"/>
        </w:rPr>
        <w:t>the Officers of the Committee. (</w:t>
      </w:r>
      <w:r w:rsidRPr="00C80DA6">
        <w:rPr>
          <w:sz w:val="22"/>
          <w:lang w:val="en-US"/>
        </w:rPr>
        <w:t xml:space="preserve">President, Vice President, </w:t>
      </w:r>
      <w:r w:rsidR="00FD170B" w:rsidRPr="00C80DA6">
        <w:rPr>
          <w:sz w:val="22"/>
          <w:lang w:val="en-US"/>
        </w:rPr>
        <w:t>Treasurer.</w:t>
      </w:r>
      <w:r w:rsidR="00FD170B">
        <w:rPr>
          <w:sz w:val="22"/>
          <w:lang w:val="en-US"/>
        </w:rPr>
        <w:t xml:space="preserve"> Honorary</w:t>
      </w:r>
      <w:bookmarkStart w:id="0" w:name="_GoBack"/>
      <w:bookmarkEnd w:id="0"/>
      <w:r w:rsidR="00FD170B">
        <w:rPr>
          <w:sz w:val="22"/>
          <w:lang w:val="en-US"/>
        </w:rPr>
        <w:t xml:space="preserve"> Secretary, Membership Secretary, Social Secretary) </w:t>
      </w:r>
    </w:p>
    <w:p w14:paraId="7A000C83" w14:textId="77777777" w:rsidR="00974AA3" w:rsidRPr="00C80DA6" w:rsidRDefault="00974AA3" w:rsidP="00154FC9">
      <w:pPr>
        <w:autoSpaceDE w:val="0"/>
        <w:autoSpaceDN w:val="0"/>
        <w:adjustRightInd w:val="0"/>
        <w:rPr>
          <w:sz w:val="22"/>
          <w:szCs w:val="18"/>
          <w:lang w:val="en-US"/>
        </w:rPr>
      </w:pPr>
    </w:p>
    <w:p w14:paraId="6EECE80F"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11.</w:t>
      </w:r>
      <w:r>
        <w:rPr>
          <w:b/>
          <w:bCs/>
          <w:sz w:val="22"/>
          <w:szCs w:val="23"/>
          <w:lang w:val="en-US"/>
        </w:rPr>
        <w:t xml:space="preserve"> </w:t>
      </w:r>
      <w:r w:rsidRPr="00C80DA6">
        <w:rPr>
          <w:b/>
          <w:bCs/>
          <w:sz w:val="22"/>
          <w:szCs w:val="23"/>
          <w:lang w:val="en-US"/>
        </w:rPr>
        <w:t>EXTRAORDINARY GENERAL MEETINGS</w:t>
      </w:r>
    </w:p>
    <w:p w14:paraId="118F8C00" w14:textId="77777777" w:rsidR="00974AA3" w:rsidRDefault="00974AA3" w:rsidP="00154FC9">
      <w:pPr>
        <w:autoSpaceDE w:val="0"/>
        <w:autoSpaceDN w:val="0"/>
        <w:adjustRightInd w:val="0"/>
        <w:rPr>
          <w:sz w:val="22"/>
          <w:szCs w:val="23"/>
          <w:lang w:val="en-US"/>
        </w:rPr>
      </w:pPr>
      <w:r w:rsidRPr="00C80DA6">
        <w:rPr>
          <w:sz w:val="22"/>
          <w:szCs w:val="23"/>
          <w:lang w:val="en-US"/>
        </w:rPr>
        <w:t>The Committee and / or Members shall have the right to call an Extraordinary General Meeting, and the Secretary, on receipt of a requisition, giving notification of the reason[s] for convening the meeting, signed by a quorum of the committee, or a group of not less than ten members, shall within fourteen days send to all members a notice convening on Extraordinary General Meeting. Only the business stated on the convening notice shall be dealt with at the said meeting.</w:t>
      </w:r>
    </w:p>
    <w:p w14:paraId="4AFA9BEA" w14:textId="77777777" w:rsidR="00974AA3" w:rsidRDefault="00974AA3" w:rsidP="00154FC9">
      <w:pPr>
        <w:autoSpaceDE w:val="0"/>
        <w:autoSpaceDN w:val="0"/>
        <w:adjustRightInd w:val="0"/>
        <w:rPr>
          <w:sz w:val="22"/>
          <w:szCs w:val="23"/>
          <w:lang w:val="en-US"/>
        </w:rPr>
      </w:pPr>
    </w:p>
    <w:p w14:paraId="0B3C3787" w14:textId="77777777" w:rsidR="00974AA3" w:rsidRDefault="00974AA3" w:rsidP="00154FC9">
      <w:pPr>
        <w:autoSpaceDE w:val="0"/>
        <w:autoSpaceDN w:val="0"/>
        <w:adjustRightInd w:val="0"/>
        <w:rPr>
          <w:b/>
          <w:sz w:val="22"/>
          <w:szCs w:val="23"/>
          <w:lang w:val="en-US"/>
        </w:rPr>
      </w:pPr>
      <w:r>
        <w:rPr>
          <w:b/>
          <w:sz w:val="22"/>
          <w:szCs w:val="23"/>
          <w:lang w:val="en-US"/>
        </w:rPr>
        <w:t>12. ALTERATION OF THE RULES</w:t>
      </w:r>
    </w:p>
    <w:p w14:paraId="202AEF84" w14:textId="77777777" w:rsidR="00974AA3" w:rsidRPr="00AB661C" w:rsidRDefault="00974AA3" w:rsidP="00154FC9">
      <w:pPr>
        <w:autoSpaceDE w:val="0"/>
        <w:autoSpaceDN w:val="0"/>
        <w:adjustRightInd w:val="0"/>
        <w:rPr>
          <w:sz w:val="22"/>
          <w:szCs w:val="23"/>
          <w:lang w:val="en-US"/>
        </w:rPr>
      </w:pPr>
      <w:r>
        <w:rPr>
          <w:sz w:val="22"/>
          <w:szCs w:val="23"/>
          <w:lang w:val="en-US"/>
        </w:rPr>
        <w:t>Any alteration of or addition to the Rules must be carried by two-thirds of the members present at an Annual General Meeting or at an Extraordinary General Meeting specially convened for that purpose.</w:t>
      </w:r>
    </w:p>
    <w:p w14:paraId="2A335AA5" w14:textId="77777777" w:rsidR="00974AA3" w:rsidRPr="00C80DA6" w:rsidRDefault="00974AA3" w:rsidP="00154FC9">
      <w:pPr>
        <w:autoSpaceDE w:val="0"/>
        <w:autoSpaceDN w:val="0"/>
        <w:adjustRightInd w:val="0"/>
        <w:rPr>
          <w:sz w:val="22"/>
          <w:szCs w:val="23"/>
          <w:lang w:val="en-US"/>
        </w:rPr>
      </w:pPr>
    </w:p>
    <w:p w14:paraId="0F292E8E"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13.</w:t>
      </w:r>
      <w:r>
        <w:rPr>
          <w:b/>
          <w:bCs/>
          <w:sz w:val="22"/>
          <w:szCs w:val="23"/>
          <w:lang w:val="en-US"/>
        </w:rPr>
        <w:t xml:space="preserve"> </w:t>
      </w:r>
      <w:r w:rsidRPr="00C80DA6">
        <w:rPr>
          <w:b/>
          <w:bCs/>
          <w:sz w:val="22"/>
          <w:szCs w:val="23"/>
          <w:lang w:val="en-US"/>
        </w:rPr>
        <w:t>RESIGNATION</w:t>
      </w:r>
    </w:p>
    <w:p w14:paraId="39EBC36B" w14:textId="77777777" w:rsidR="00974AA3" w:rsidRPr="00C80DA6" w:rsidRDefault="00974AA3" w:rsidP="00154FC9">
      <w:pPr>
        <w:autoSpaceDE w:val="0"/>
        <w:autoSpaceDN w:val="0"/>
        <w:adjustRightInd w:val="0"/>
        <w:rPr>
          <w:sz w:val="22"/>
          <w:szCs w:val="23"/>
          <w:lang w:val="en-US"/>
        </w:rPr>
      </w:pPr>
      <w:r w:rsidRPr="00C80DA6">
        <w:rPr>
          <w:sz w:val="22"/>
          <w:szCs w:val="23"/>
          <w:lang w:val="en-US"/>
        </w:rPr>
        <w:t>Any member wishing to resign should give notice in writing to the Secretary.</w:t>
      </w:r>
      <w:r>
        <w:rPr>
          <w:sz w:val="22"/>
          <w:szCs w:val="23"/>
          <w:lang w:val="en-US"/>
        </w:rPr>
        <w:t xml:space="preserve"> </w:t>
      </w:r>
      <w:r w:rsidRPr="00154FC9">
        <w:rPr>
          <w:sz w:val="22"/>
          <w:szCs w:val="23"/>
          <w:lang w:val="en-US"/>
        </w:rPr>
        <w:t>Should the Secretary wish to resign, they must write to the President</w:t>
      </w:r>
      <w:r>
        <w:rPr>
          <w:sz w:val="22"/>
          <w:szCs w:val="23"/>
          <w:lang w:val="en-US"/>
        </w:rPr>
        <w:t>.</w:t>
      </w:r>
      <w:r w:rsidRPr="00C80DA6">
        <w:rPr>
          <w:sz w:val="22"/>
          <w:szCs w:val="23"/>
          <w:lang w:val="en-US"/>
        </w:rPr>
        <w:t xml:space="preserve"> Having resigned an ex-member shall cease to have any claim upon the property of the Association or to enjoy any privileges of membership, but he shall remain liable for the payment of any debts due to the club. A member who ceases to be a member by failure to pay his annual subscription shall be bound by this rule.</w:t>
      </w:r>
      <w:r>
        <w:rPr>
          <w:sz w:val="22"/>
          <w:szCs w:val="23"/>
          <w:lang w:val="en-US"/>
        </w:rPr>
        <w:t xml:space="preserve"> A Committee Officer who chooses to resign from their role may still enjoy the benefits of membership so long as their subscriptions are up-to-date. </w:t>
      </w:r>
    </w:p>
    <w:p w14:paraId="24B4C4CD" w14:textId="77777777" w:rsidR="00974AA3" w:rsidRPr="00C80DA6" w:rsidRDefault="00974AA3" w:rsidP="00154FC9">
      <w:pPr>
        <w:autoSpaceDE w:val="0"/>
        <w:autoSpaceDN w:val="0"/>
        <w:adjustRightInd w:val="0"/>
        <w:rPr>
          <w:sz w:val="22"/>
          <w:szCs w:val="23"/>
          <w:lang w:val="en-US"/>
        </w:rPr>
      </w:pPr>
    </w:p>
    <w:p w14:paraId="45EEB9A6"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14.</w:t>
      </w:r>
      <w:r>
        <w:rPr>
          <w:b/>
          <w:bCs/>
          <w:sz w:val="22"/>
          <w:szCs w:val="23"/>
          <w:lang w:val="en-US"/>
        </w:rPr>
        <w:t xml:space="preserve"> </w:t>
      </w:r>
      <w:r w:rsidRPr="00C80DA6">
        <w:rPr>
          <w:b/>
          <w:bCs/>
          <w:sz w:val="22"/>
          <w:szCs w:val="23"/>
          <w:lang w:val="en-US"/>
        </w:rPr>
        <w:t>USE OF ASSOCIATION NAME</w:t>
      </w:r>
    </w:p>
    <w:p w14:paraId="7254F296" w14:textId="77777777" w:rsidR="00974AA3" w:rsidRPr="00C80DA6" w:rsidRDefault="00974AA3" w:rsidP="00154FC9">
      <w:pPr>
        <w:autoSpaceDE w:val="0"/>
        <w:autoSpaceDN w:val="0"/>
        <w:adjustRightInd w:val="0"/>
        <w:rPr>
          <w:sz w:val="22"/>
          <w:szCs w:val="23"/>
          <w:lang w:val="en-US"/>
        </w:rPr>
      </w:pPr>
      <w:proofErr w:type="gramStart"/>
      <w:r w:rsidRPr="00C80DA6">
        <w:rPr>
          <w:sz w:val="22"/>
          <w:szCs w:val="23"/>
          <w:lang w:val="en-US"/>
        </w:rPr>
        <w:t>The name of the Association shall not be given by a member in connection with his trade, advertising or business purposes or in connection with any legal proceedings</w:t>
      </w:r>
      <w:proofErr w:type="gramEnd"/>
      <w:r w:rsidRPr="00C80DA6">
        <w:rPr>
          <w:sz w:val="22"/>
          <w:szCs w:val="23"/>
          <w:lang w:val="en-US"/>
        </w:rPr>
        <w:t>, unless prior agreement has been agreed by the Committee.</w:t>
      </w:r>
    </w:p>
    <w:p w14:paraId="3FEB6A2A" w14:textId="77777777" w:rsidR="00974AA3" w:rsidRPr="00C80DA6" w:rsidRDefault="00974AA3" w:rsidP="00154FC9">
      <w:pPr>
        <w:autoSpaceDE w:val="0"/>
        <w:autoSpaceDN w:val="0"/>
        <w:adjustRightInd w:val="0"/>
        <w:rPr>
          <w:b/>
          <w:bCs/>
          <w:sz w:val="22"/>
          <w:szCs w:val="23"/>
          <w:lang w:val="en-US"/>
        </w:rPr>
      </w:pPr>
    </w:p>
    <w:p w14:paraId="4554A8E5"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15.</w:t>
      </w:r>
      <w:r>
        <w:rPr>
          <w:b/>
          <w:bCs/>
          <w:sz w:val="22"/>
          <w:szCs w:val="23"/>
          <w:lang w:val="en-US"/>
        </w:rPr>
        <w:t xml:space="preserve"> </w:t>
      </w:r>
      <w:r w:rsidRPr="00C80DA6">
        <w:rPr>
          <w:b/>
          <w:bCs/>
          <w:sz w:val="22"/>
          <w:szCs w:val="23"/>
          <w:lang w:val="en-US"/>
        </w:rPr>
        <w:t>MISCONDUCT OF MEMBERS</w:t>
      </w:r>
    </w:p>
    <w:p w14:paraId="5BE038A6" w14:textId="77777777" w:rsidR="00974AA3" w:rsidRPr="00C80DA6" w:rsidRDefault="00974AA3" w:rsidP="00154FC9">
      <w:pPr>
        <w:autoSpaceDE w:val="0"/>
        <w:autoSpaceDN w:val="0"/>
        <w:adjustRightInd w:val="0"/>
        <w:rPr>
          <w:sz w:val="22"/>
          <w:szCs w:val="23"/>
          <w:lang w:val="en-US"/>
        </w:rPr>
      </w:pPr>
      <w:r w:rsidRPr="00C80DA6">
        <w:rPr>
          <w:sz w:val="22"/>
          <w:szCs w:val="23"/>
          <w:lang w:val="en-US"/>
        </w:rPr>
        <w:t>(a) In the event of any member being charged with such conduct as, in the opinion of the Committee, is prejudicial to the interests of this Association, the member shall be invited to attend a meeting of the</w:t>
      </w:r>
    </w:p>
    <w:p w14:paraId="43EA21E1" w14:textId="77777777" w:rsidR="00974AA3" w:rsidRPr="00C80DA6" w:rsidRDefault="00974AA3" w:rsidP="00154FC9">
      <w:pPr>
        <w:autoSpaceDE w:val="0"/>
        <w:autoSpaceDN w:val="0"/>
        <w:adjustRightInd w:val="0"/>
        <w:rPr>
          <w:sz w:val="22"/>
          <w:szCs w:val="23"/>
          <w:lang w:val="en-US"/>
        </w:rPr>
      </w:pPr>
      <w:r w:rsidRPr="00C80DA6">
        <w:rPr>
          <w:sz w:val="22"/>
          <w:szCs w:val="23"/>
          <w:lang w:val="en-US"/>
        </w:rPr>
        <w:t>Committee. If after enquiry, the Committee by a majority of two-thirds find that the member charged has been guilty of such misconduct, he may be cautioned, suspended, required to resign his membership or</w:t>
      </w:r>
    </w:p>
    <w:p w14:paraId="08228BF5" w14:textId="77777777" w:rsidR="00974AA3" w:rsidRPr="00C80DA6" w:rsidRDefault="00974AA3" w:rsidP="00154FC9">
      <w:pPr>
        <w:autoSpaceDE w:val="0"/>
        <w:autoSpaceDN w:val="0"/>
        <w:adjustRightInd w:val="0"/>
        <w:rPr>
          <w:sz w:val="22"/>
          <w:szCs w:val="23"/>
          <w:lang w:val="en-US"/>
        </w:rPr>
      </w:pPr>
      <w:proofErr w:type="gramStart"/>
      <w:r w:rsidRPr="00C80DA6">
        <w:rPr>
          <w:sz w:val="22"/>
          <w:szCs w:val="23"/>
          <w:lang w:val="en-US"/>
        </w:rPr>
        <w:lastRenderedPageBreak/>
        <w:t>expelled</w:t>
      </w:r>
      <w:proofErr w:type="gramEnd"/>
      <w:r w:rsidRPr="00C80DA6">
        <w:rPr>
          <w:sz w:val="22"/>
          <w:szCs w:val="23"/>
          <w:lang w:val="en-US"/>
        </w:rPr>
        <w:t>, and the decision of the Committee in the matter may be published in such manner as thought advisable.</w:t>
      </w:r>
    </w:p>
    <w:p w14:paraId="305FF9F7" w14:textId="77777777" w:rsidR="00974AA3" w:rsidRPr="00C80DA6" w:rsidRDefault="00974AA3" w:rsidP="00154FC9">
      <w:pPr>
        <w:autoSpaceDE w:val="0"/>
        <w:autoSpaceDN w:val="0"/>
        <w:adjustRightInd w:val="0"/>
        <w:rPr>
          <w:sz w:val="22"/>
          <w:szCs w:val="23"/>
          <w:lang w:val="en-US"/>
        </w:rPr>
      </w:pPr>
      <w:r w:rsidRPr="00C80DA6">
        <w:rPr>
          <w:sz w:val="22"/>
          <w:szCs w:val="23"/>
          <w:lang w:val="en-US"/>
        </w:rPr>
        <w:t>(b) Any member so dealt with may appeal to an Extraordinary General Meeting if he complies with Rule 11.</w:t>
      </w:r>
    </w:p>
    <w:p w14:paraId="6D0548E7" w14:textId="77777777" w:rsidR="00974AA3" w:rsidRPr="00C80DA6" w:rsidRDefault="00974AA3" w:rsidP="00154FC9">
      <w:pPr>
        <w:autoSpaceDE w:val="0"/>
        <w:autoSpaceDN w:val="0"/>
        <w:adjustRightInd w:val="0"/>
        <w:rPr>
          <w:sz w:val="22"/>
          <w:szCs w:val="23"/>
          <w:lang w:val="en-US"/>
        </w:rPr>
      </w:pPr>
      <w:r w:rsidRPr="00C80DA6">
        <w:rPr>
          <w:sz w:val="22"/>
          <w:szCs w:val="23"/>
          <w:lang w:val="en-US"/>
        </w:rPr>
        <w:t>(c) Such decisions will be applied with common sense.</w:t>
      </w:r>
    </w:p>
    <w:p w14:paraId="7ECAAD64" w14:textId="77777777" w:rsidR="00974AA3" w:rsidRPr="00C80DA6" w:rsidRDefault="00974AA3" w:rsidP="00154FC9">
      <w:pPr>
        <w:autoSpaceDE w:val="0"/>
        <w:autoSpaceDN w:val="0"/>
        <w:adjustRightInd w:val="0"/>
        <w:rPr>
          <w:b/>
          <w:bCs/>
          <w:sz w:val="22"/>
          <w:szCs w:val="23"/>
          <w:lang w:val="en-US"/>
        </w:rPr>
      </w:pPr>
    </w:p>
    <w:p w14:paraId="406ACFB0"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16.</w:t>
      </w:r>
      <w:r>
        <w:rPr>
          <w:b/>
          <w:bCs/>
          <w:sz w:val="22"/>
          <w:szCs w:val="23"/>
          <w:lang w:val="en-US"/>
        </w:rPr>
        <w:t xml:space="preserve"> </w:t>
      </w:r>
      <w:r w:rsidRPr="00C80DA6">
        <w:rPr>
          <w:b/>
          <w:bCs/>
          <w:sz w:val="22"/>
          <w:szCs w:val="23"/>
          <w:lang w:val="en-US"/>
        </w:rPr>
        <w:t>0BSERVANCE AND INTERPRETATION OF RULES</w:t>
      </w:r>
    </w:p>
    <w:p w14:paraId="5CAE5E3D" w14:textId="77777777" w:rsidR="00974AA3" w:rsidRPr="00C80DA6" w:rsidRDefault="00974AA3" w:rsidP="00154FC9">
      <w:pPr>
        <w:autoSpaceDE w:val="0"/>
        <w:autoSpaceDN w:val="0"/>
        <w:adjustRightInd w:val="0"/>
        <w:rPr>
          <w:sz w:val="22"/>
          <w:szCs w:val="23"/>
          <w:lang w:val="en-US"/>
        </w:rPr>
      </w:pPr>
      <w:r w:rsidRPr="00C80DA6">
        <w:rPr>
          <w:sz w:val="22"/>
          <w:szCs w:val="23"/>
          <w:lang w:val="en-US"/>
        </w:rPr>
        <w:t>(a) Every person being or becoming a member agrees to be bound by the Rules of the Association and also by any modification thereof made in conformity with such rules, and by the terms of any Agreement entered into by the Association.</w:t>
      </w:r>
    </w:p>
    <w:p w14:paraId="2862390E" w14:textId="77777777" w:rsidR="00974AA3" w:rsidRPr="00C80DA6" w:rsidRDefault="00974AA3" w:rsidP="00154FC9">
      <w:pPr>
        <w:autoSpaceDE w:val="0"/>
        <w:autoSpaceDN w:val="0"/>
        <w:adjustRightInd w:val="0"/>
        <w:rPr>
          <w:sz w:val="22"/>
          <w:szCs w:val="18"/>
          <w:lang w:val="en-US"/>
        </w:rPr>
      </w:pPr>
      <w:r w:rsidRPr="00C80DA6">
        <w:rPr>
          <w:sz w:val="22"/>
          <w:szCs w:val="23"/>
          <w:lang w:val="en-US"/>
        </w:rPr>
        <w:t>(b) In the event of any question arising as to the correct interpretation of these Rules, or in the event of a point arising which is not provided for in the Rules, the decision of the Committee shall be final.</w:t>
      </w:r>
    </w:p>
    <w:p w14:paraId="5B33A154" w14:textId="77777777" w:rsidR="00974AA3" w:rsidRPr="00C80DA6" w:rsidRDefault="00974AA3" w:rsidP="00154FC9">
      <w:pPr>
        <w:autoSpaceDE w:val="0"/>
        <w:autoSpaceDN w:val="0"/>
        <w:adjustRightInd w:val="0"/>
        <w:rPr>
          <w:sz w:val="22"/>
          <w:szCs w:val="23"/>
          <w:lang w:val="en-US"/>
        </w:rPr>
      </w:pPr>
      <w:r w:rsidRPr="00C80DA6">
        <w:rPr>
          <w:sz w:val="22"/>
          <w:szCs w:val="23"/>
          <w:lang w:val="en-US"/>
        </w:rPr>
        <w:t>(c) Within the meaning of these rules he is to be interpreted as referring to either male or female persons as is appropriates</w:t>
      </w:r>
    </w:p>
    <w:p w14:paraId="66C10C26" w14:textId="77777777" w:rsidR="00974AA3" w:rsidRPr="00C80DA6" w:rsidRDefault="00974AA3" w:rsidP="00154FC9">
      <w:pPr>
        <w:autoSpaceDE w:val="0"/>
        <w:autoSpaceDN w:val="0"/>
        <w:adjustRightInd w:val="0"/>
        <w:rPr>
          <w:sz w:val="22"/>
          <w:szCs w:val="23"/>
          <w:lang w:val="en-US"/>
        </w:rPr>
      </w:pPr>
    </w:p>
    <w:p w14:paraId="16FBF895"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17.</w:t>
      </w:r>
      <w:r>
        <w:rPr>
          <w:b/>
          <w:bCs/>
          <w:sz w:val="22"/>
          <w:szCs w:val="23"/>
          <w:lang w:val="en-US"/>
        </w:rPr>
        <w:t xml:space="preserve"> </w:t>
      </w:r>
      <w:r w:rsidRPr="00C80DA6">
        <w:rPr>
          <w:b/>
          <w:bCs/>
          <w:sz w:val="22"/>
          <w:szCs w:val="23"/>
          <w:lang w:val="en-US"/>
        </w:rPr>
        <w:t>COPIES OF RULES</w:t>
      </w:r>
    </w:p>
    <w:p w14:paraId="5B7C1962" w14:textId="77777777" w:rsidR="00974AA3" w:rsidRPr="00C80DA6" w:rsidRDefault="00974AA3" w:rsidP="00154FC9">
      <w:pPr>
        <w:autoSpaceDE w:val="0"/>
        <w:autoSpaceDN w:val="0"/>
        <w:adjustRightInd w:val="0"/>
        <w:rPr>
          <w:sz w:val="22"/>
          <w:szCs w:val="23"/>
          <w:lang w:val="en-US"/>
        </w:rPr>
      </w:pPr>
      <w:r w:rsidRPr="00C80DA6">
        <w:rPr>
          <w:sz w:val="22"/>
          <w:szCs w:val="23"/>
          <w:lang w:val="en-US"/>
        </w:rPr>
        <w:t>Every member shall be provided with a copy of the rules</w:t>
      </w:r>
      <w:r>
        <w:rPr>
          <w:sz w:val="22"/>
          <w:szCs w:val="23"/>
          <w:lang w:val="en-US"/>
        </w:rPr>
        <w:t>. A copy of which will also be made available via the website.</w:t>
      </w:r>
    </w:p>
    <w:p w14:paraId="42E6B9B7" w14:textId="77777777" w:rsidR="00974AA3" w:rsidRPr="00C80DA6" w:rsidRDefault="00974AA3" w:rsidP="00154FC9">
      <w:pPr>
        <w:autoSpaceDE w:val="0"/>
        <w:autoSpaceDN w:val="0"/>
        <w:adjustRightInd w:val="0"/>
        <w:rPr>
          <w:sz w:val="22"/>
          <w:szCs w:val="23"/>
          <w:lang w:val="en-US"/>
        </w:rPr>
      </w:pPr>
    </w:p>
    <w:p w14:paraId="286F77A6" w14:textId="77777777" w:rsidR="00974AA3" w:rsidRPr="00C80DA6" w:rsidRDefault="00974AA3" w:rsidP="00154FC9">
      <w:pPr>
        <w:autoSpaceDE w:val="0"/>
        <w:autoSpaceDN w:val="0"/>
        <w:adjustRightInd w:val="0"/>
        <w:rPr>
          <w:b/>
          <w:bCs/>
          <w:sz w:val="22"/>
          <w:szCs w:val="23"/>
          <w:lang w:val="en-US"/>
        </w:rPr>
      </w:pPr>
      <w:r w:rsidRPr="00C80DA6">
        <w:rPr>
          <w:b/>
          <w:bCs/>
          <w:sz w:val="22"/>
          <w:szCs w:val="23"/>
          <w:lang w:val="en-US"/>
        </w:rPr>
        <w:t>18.</w:t>
      </w:r>
      <w:r>
        <w:rPr>
          <w:b/>
          <w:bCs/>
          <w:sz w:val="22"/>
          <w:szCs w:val="23"/>
          <w:lang w:val="en-US"/>
        </w:rPr>
        <w:t xml:space="preserve"> </w:t>
      </w:r>
      <w:proofErr w:type="spellStart"/>
      <w:r w:rsidRPr="00C80DA6">
        <w:rPr>
          <w:b/>
          <w:bCs/>
          <w:sz w:val="22"/>
          <w:szCs w:val="23"/>
          <w:lang w:val="en-US"/>
        </w:rPr>
        <w:t>LIABILlTY</w:t>
      </w:r>
      <w:proofErr w:type="spellEnd"/>
      <w:r w:rsidRPr="00C80DA6">
        <w:rPr>
          <w:b/>
          <w:bCs/>
          <w:sz w:val="22"/>
          <w:szCs w:val="23"/>
          <w:lang w:val="en-US"/>
        </w:rPr>
        <w:t xml:space="preserve"> OF THE ASSOCIATION</w:t>
      </w:r>
    </w:p>
    <w:p w14:paraId="574DF0CC" w14:textId="77777777" w:rsidR="00974AA3" w:rsidRPr="00C80DA6" w:rsidRDefault="00974AA3" w:rsidP="00154FC9">
      <w:pPr>
        <w:autoSpaceDE w:val="0"/>
        <w:autoSpaceDN w:val="0"/>
        <w:adjustRightInd w:val="0"/>
        <w:rPr>
          <w:sz w:val="22"/>
          <w:szCs w:val="23"/>
          <w:lang w:val="en-US"/>
        </w:rPr>
      </w:pPr>
      <w:r w:rsidRPr="00C80DA6">
        <w:rPr>
          <w:sz w:val="22"/>
          <w:szCs w:val="23"/>
          <w:lang w:val="en-US"/>
        </w:rPr>
        <w:t>(a) In the event that any member, as a consequence of any boating activity, becomes involved in litigation, such member renders himself personally liable for all legal costs he may incur, and the Association will disclaim all liability thereof.</w:t>
      </w:r>
    </w:p>
    <w:p w14:paraId="641BA59D" w14:textId="77777777" w:rsidR="00974AA3" w:rsidRPr="00C80DA6" w:rsidRDefault="00974AA3" w:rsidP="00154FC9">
      <w:pPr>
        <w:pStyle w:val="BodyText"/>
        <w:rPr>
          <w:sz w:val="22"/>
        </w:rPr>
      </w:pPr>
      <w:r w:rsidRPr="00C80DA6">
        <w:rPr>
          <w:sz w:val="22"/>
        </w:rPr>
        <w:t>(b) The Committee shall take out adequate insurance to cover the public liability of the Association as required. In the event of the Committee considering it necessary to incur any expense in employing an Advocate, taking legal advice or for any other action in the interest of members, such expense shall be defrayed from the Association Funds.</w:t>
      </w:r>
    </w:p>
    <w:p w14:paraId="13AD5A45" w14:textId="7B8327BC" w:rsidR="00974AA3" w:rsidRPr="00C80DA6" w:rsidRDefault="00974AA3" w:rsidP="00154FC9">
      <w:pPr>
        <w:pStyle w:val="Subtitle"/>
        <w:jc w:val="left"/>
        <w:rPr>
          <w:b w:val="0"/>
          <w:bCs w:val="0"/>
          <w:sz w:val="22"/>
          <w:u w:val="none"/>
        </w:rPr>
      </w:pPr>
      <w:r w:rsidRPr="00C80DA6">
        <w:rPr>
          <w:b w:val="0"/>
          <w:bCs w:val="0"/>
          <w:sz w:val="22"/>
          <w:u w:val="none"/>
        </w:rPr>
        <w:t>(c) In the event of the Association being wound up, any surplus funds are to be donated to the R.N.L.I.</w:t>
      </w:r>
      <w:r w:rsidR="00057CF3">
        <w:rPr>
          <w:b w:val="0"/>
          <w:bCs w:val="0"/>
          <w:sz w:val="22"/>
          <w:u w:val="none"/>
        </w:rPr>
        <w:t>, the Jersey Lifeboat Association</w:t>
      </w:r>
      <w:r w:rsidRPr="00C80DA6">
        <w:rPr>
          <w:b w:val="0"/>
          <w:bCs w:val="0"/>
          <w:sz w:val="22"/>
          <w:u w:val="none"/>
        </w:rPr>
        <w:t xml:space="preserve"> and </w:t>
      </w:r>
      <w:r w:rsidR="00115C42">
        <w:rPr>
          <w:b w:val="0"/>
          <w:bCs w:val="0"/>
          <w:sz w:val="22"/>
          <w:u w:val="none"/>
        </w:rPr>
        <w:t>Channel Islands Air Search in equal proportions.</w:t>
      </w:r>
    </w:p>
    <w:p w14:paraId="734A8980" w14:textId="77777777" w:rsidR="00974AA3" w:rsidRPr="00C80DA6" w:rsidRDefault="00974AA3" w:rsidP="00154FC9">
      <w:pPr>
        <w:pStyle w:val="Subtitle"/>
        <w:jc w:val="left"/>
        <w:rPr>
          <w:b w:val="0"/>
          <w:bCs w:val="0"/>
          <w:sz w:val="22"/>
          <w:u w:val="none"/>
        </w:rPr>
      </w:pPr>
    </w:p>
    <w:p w14:paraId="0D89EBC3" w14:textId="77777777" w:rsidR="00974AA3" w:rsidRPr="00C80DA6" w:rsidRDefault="00974AA3" w:rsidP="00154FC9">
      <w:pPr>
        <w:pStyle w:val="Subtitle"/>
        <w:jc w:val="left"/>
        <w:rPr>
          <w:b w:val="0"/>
          <w:bCs w:val="0"/>
          <w:sz w:val="22"/>
          <w:u w:val="none"/>
        </w:rPr>
      </w:pPr>
      <w:r w:rsidRPr="00C80DA6">
        <w:rPr>
          <w:sz w:val="22"/>
          <w:u w:val="none"/>
        </w:rPr>
        <w:t>19. DATA PROTECTION</w:t>
      </w:r>
    </w:p>
    <w:p w14:paraId="7E37D0A9" w14:textId="41CAD013" w:rsidR="00974AA3" w:rsidRDefault="00717247" w:rsidP="00717247">
      <w:pPr>
        <w:pStyle w:val="Subtitle"/>
        <w:jc w:val="left"/>
        <w:rPr>
          <w:b w:val="0"/>
          <w:bCs w:val="0"/>
          <w:sz w:val="22"/>
          <w:u w:val="none"/>
        </w:rPr>
      </w:pPr>
      <w:r>
        <w:rPr>
          <w:b w:val="0"/>
          <w:bCs w:val="0"/>
          <w:sz w:val="22"/>
          <w:u w:val="none"/>
        </w:rPr>
        <w:t xml:space="preserve">The Association has a Data Protection Policy. </w:t>
      </w:r>
      <w:r w:rsidR="00974AA3" w:rsidRPr="00C80DA6">
        <w:rPr>
          <w:b w:val="0"/>
          <w:bCs w:val="0"/>
          <w:sz w:val="22"/>
          <w:u w:val="none"/>
        </w:rPr>
        <w:t xml:space="preserve">All information supplied to us will be considered </w:t>
      </w:r>
      <w:r>
        <w:rPr>
          <w:b w:val="0"/>
          <w:bCs w:val="0"/>
          <w:sz w:val="22"/>
          <w:u w:val="none"/>
        </w:rPr>
        <w:t xml:space="preserve">as </w:t>
      </w:r>
      <w:r w:rsidR="00974AA3" w:rsidRPr="00C80DA6">
        <w:rPr>
          <w:b w:val="0"/>
          <w:bCs w:val="0"/>
          <w:sz w:val="22"/>
          <w:u w:val="none"/>
        </w:rPr>
        <w:t>“Private and Confidential</w:t>
      </w:r>
      <w:r>
        <w:rPr>
          <w:b w:val="0"/>
          <w:bCs w:val="0"/>
          <w:sz w:val="22"/>
          <w:u w:val="none"/>
        </w:rPr>
        <w:t>.”</w:t>
      </w:r>
      <w:r w:rsidR="00974AA3" w:rsidRPr="00C80DA6">
        <w:rPr>
          <w:b w:val="0"/>
          <w:bCs w:val="0"/>
          <w:sz w:val="22"/>
          <w:u w:val="none"/>
        </w:rPr>
        <w:t xml:space="preserve"> </w:t>
      </w:r>
      <w:r>
        <w:rPr>
          <w:b w:val="0"/>
          <w:bCs w:val="0"/>
          <w:sz w:val="22"/>
          <w:u w:val="none"/>
        </w:rPr>
        <w:t xml:space="preserve">Personal data will be held only for administration purposes to deliver our best membership service. We will take great care of personal information, keeping it safe and secure. We will not </w:t>
      </w:r>
      <w:r w:rsidR="00974AA3" w:rsidRPr="00C80DA6">
        <w:rPr>
          <w:b w:val="0"/>
          <w:bCs w:val="0"/>
          <w:sz w:val="22"/>
          <w:u w:val="none"/>
        </w:rPr>
        <w:t xml:space="preserve">disclose </w:t>
      </w:r>
      <w:r>
        <w:rPr>
          <w:b w:val="0"/>
          <w:bCs w:val="0"/>
          <w:sz w:val="22"/>
          <w:u w:val="none"/>
        </w:rPr>
        <w:t>any</w:t>
      </w:r>
      <w:r w:rsidR="00974AA3" w:rsidRPr="00C80DA6">
        <w:rPr>
          <w:b w:val="0"/>
          <w:bCs w:val="0"/>
          <w:sz w:val="22"/>
          <w:u w:val="none"/>
        </w:rPr>
        <w:t xml:space="preserve"> information to </w:t>
      </w:r>
      <w:r>
        <w:rPr>
          <w:b w:val="0"/>
          <w:bCs w:val="0"/>
          <w:sz w:val="22"/>
          <w:u w:val="none"/>
        </w:rPr>
        <w:t>third</w:t>
      </w:r>
      <w:r w:rsidR="00974AA3" w:rsidRPr="00C80DA6">
        <w:rPr>
          <w:b w:val="0"/>
          <w:bCs w:val="0"/>
          <w:sz w:val="22"/>
          <w:u w:val="none"/>
        </w:rPr>
        <w:t xml:space="preserve"> parties except </w:t>
      </w:r>
      <w:r>
        <w:rPr>
          <w:b w:val="0"/>
          <w:bCs w:val="0"/>
          <w:sz w:val="22"/>
          <w:u w:val="none"/>
        </w:rPr>
        <w:t xml:space="preserve">other members with that member’s consent.  An exception to this would be in the case of an emergency at sea involving a request from the Coastguard or other emergency services. Data will be kept of all members and deleted within three months after membership has ceased. In the case of a resignation the data will be deleted after two weeks. In the event of a dispute about SABOA’s handling of data a member may contact and complain to the office of the Jersey Information Commissioner. </w:t>
      </w:r>
    </w:p>
    <w:p w14:paraId="01D6F38F" w14:textId="77777777" w:rsidR="00717247" w:rsidRDefault="00717247" w:rsidP="00717247">
      <w:pPr>
        <w:pStyle w:val="Subtitle"/>
        <w:jc w:val="left"/>
        <w:rPr>
          <w:b w:val="0"/>
          <w:bCs w:val="0"/>
          <w:sz w:val="22"/>
          <w:u w:val="none"/>
        </w:rPr>
      </w:pPr>
    </w:p>
    <w:p w14:paraId="761F4015" w14:textId="63BF2BD0" w:rsidR="00717247" w:rsidRDefault="00717247" w:rsidP="00717247">
      <w:pPr>
        <w:pStyle w:val="Subtitle"/>
        <w:jc w:val="left"/>
        <w:rPr>
          <w:b w:val="0"/>
          <w:bCs w:val="0"/>
          <w:sz w:val="22"/>
          <w:u w:val="none"/>
        </w:rPr>
      </w:pPr>
      <w:r>
        <w:rPr>
          <w:b w:val="0"/>
          <w:bCs w:val="0"/>
          <w:sz w:val="22"/>
          <w:u w:val="none"/>
        </w:rPr>
        <w:t>Alan Le Rossignol</w:t>
      </w:r>
    </w:p>
    <w:p w14:paraId="27EA54AD" w14:textId="3800C8E4" w:rsidR="00717247" w:rsidRPr="00C80DA6" w:rsidRDefault="00717247" w:rsidP="00717247">
      <w:pPr>
        <w:pStyle w:val="Subtitle"/>
        <w:jc w:val="left"/>
        <w:rPr>
          <w:b w:val="0"/>
          <w:bCs w:val="0"/>
          <w:sz w:val="22"/>
          <w:u w:val="none"/>
        </w:rPr>
      </w:pPr>
      <w:r>
        <w:rPr>
          <w:b w:val="0"/>
          <w:bCs w:val="0"/>
          <w:sz w:val="22"/>
          <w:u w:val="none"/>
        </w:rPr>
        <w:t>30/11/21</w:t>
      </w:r>
    </w:p>
    <w:p w14:paraId="3E4CD283" w14:textId="77777777" w:rsidR="00974AA3" w:rsidRPr="00C80DA6" w:rsidRDefault="00974AA3" w:rsidP="00154FC9">
      <w:pPr>
        <w:autoSpaceDE w:val="0"/>
        <w:autoSpaceDN w:val="0"/>
        <w:adjustRightInd w:val="0"/>
        <w:rPr>
          <w:sz w:val="22"/>
        </w:rPr>
      </w:pPr>
    </w:p>
    <w:sectPr w:rsidR="00974AA3" w:rsidRPr="00C80DA6" w:rsidSect="003207AE">
      <w:pgSz w:w="11906" w:h="16838"/>
      <w:pgMar w:top="540" w:right="56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Imprint MT Shadow">
    <w:panose1 w:val="04020605060303030202"/>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09BC"/>
    <w:multiLevelType w:val="hybridMultilevel"/>
    <w:tmpl w:val="5802C3A6"/>
    <w:lvl w:ilvl="0" w:tplc="D53AAB6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64515668"/>
    <w:multiLevelType w:val="hybridMultilevel"/>
    <w:tmpl w:val="9B7A041C"/>
    <w:lvl w:ilvl="0" w:tplc="093ED7B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CD"/>
    <w:rsid w:val="00057CF3"/>
    <w:rsid w:val="00063B4F"/>
    <w:rsid w:val="00115C42"/>
    <w:rsid w:val="00154FC9"/>
    <w:rsid w:val="001756AF"/>
    <w:rsid w:val="001A0151"/>
    <w:rsid w:val="00282DF9"/>
    <w:rsid w:val="002D7FCD"/>
    <w:rsid w:val="003207AE"/>
    <w:rsid w:val="003944B7"/>
    <w:rsid w:val="003A0EA9"/>
    <w:rsid w:val="006941B7"/>
    <w:rsid w:val="00717247"/>
    <w:rsid w:val="00974AA3"/>
    <w:rsid w:val="00A30A3E"/>
    <w:rsid w:val="00BA6F87"/>
    <w:rsid w:val="00E80CCB"/>
    <w:rsid w:val="00FD170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E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07A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07AE"/>
    <w:pPr>
      <w:autoSpaceDE w:val="0"/>
      <w:autoSpaceDN w:val="0"/>
      <w:adjustRightInd w:val="0"/>
      <w:jc w:val="center"/>
    </w:pPr>
    <w:rPr>
      <w:rFonts w:ascii="Imprint MT Shadow" w:hAnsi="Imprint MT Shadow"/>
      <w:b/>
      <w:bCs/>
      <w:sz w:val="48"/>
      <w:u w:val="single"/>
    </w:rPr>
  </w:style>
  <w:style w:type="paragraph" w:styleId="Subtitle">
    <w:name w:val="Subtitle"/>
    <w:basedOn w:val="Normal"/>
    <w:qFormat/>
    <w:rsid w:val="003207AE"/>
    <w:pPr>
      <w:autoSpaceDE w:val="0"/>
      <w:autoSpaceDN w:val="0"/>
      <w:adjustRightInd w:val="0"/>
      <w:jc w:val="center"/>
    </w:pPr>
    <w:rPr>
      <w:b/>
      <w:bCs/>
      <w:szCs w:val="23"/>
      <w:u w:val="single"/>
      <w:lang w:val="en-US"/>
    </w:rPr>
  </w:style>
  <w:style w:type="paragraph" w:styleId="BodyText">
    <w:name w:val="Body Text"/>
    <w:basedOn w:val="Normal"/>
    <w:rsid w:val="003207AE"/>
    <w:pPr>
      <w:autoSpaceDE w:val="0"/>
      <w:autoSpaceDN w:val="0"/>
      <w:adjustRightInd w:val="0"/>
    </w:pPr>
    <w:rPr>
      <w:sz w:val="23"/>
      <w:szCs w:val="23"/>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07A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07AE"/>
    <w:pPr>
      <w:autoSpaceDE w:val="0"/>
      <w:autoSpaceDN w:val="0"/>
      <w:adjustRightInd w:val="0"/>
      <w:jc w:val="center"/>
    </w:pPr>
    <w:rPr>
      <w:rFonts w:ascii="Imprint MT Shadow" w:hAnsi="Imprint MT Shadow"/>
      <w:b/>
      <w:bCs/>
      <w:sz w:val="48"/>
      <w:u w:val="single"/>
    </w:rPr>
  </w:style>
  <w:style w:type="paragraph" w:styleId="Subtitle">
    <w:name w:val="Subtitle"/>
    <w:basedOn w:val="Normal"/>
    <w:qFormat/>
    <w:rsid w:val="003207AE"/>
    <w:pPr>
      <w:autoSpaceDE w:val="0"/>
      <w:autoSpaceDN w:val="0"/>
      <w:adjustRightInd w:val="0"/>
      <w:jc w:val="center"/>
    </w:pPr>
    <w:rPr>
      <w:b/>
      <w:bCs/>
      <w:szCs w:val="23"/>
      <w:u w:val="single"/>
      <w:lang w:val="en-US"/>
    </w:rPr>
  </w:style>
  <w:style w:type="paragraph" w:styleId="BodyText">
    <w:name w:val="Body Text"/>
    <w:basedOn w:val="Normal"/>
    <w:rsid w:val="003207AE"/>
    <w:pPr>
      <w:autoSpaceDE w:val="0"/>
      <w:autoSpaceDN w:val="0"/>
      <w:adjustRightInd w:val="0"/>
    </w:pPr>
    <w:rPr>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1542</Words>
  <Characters>8791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 Aubin’s Boat Owners’ Association</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Aubin’s Boat Owners’ Association</dc:title>
  <dc:creator>Dan Downey</dc:creator>
  <cp:lastModifiedBy>Alan Le Rossignol</cp:lastModifiedBy>
  <cp:revision>3</cp:revision>
  <cp:lastPrinted>2009-01-25T13:45:00Z</cp:lastPrinted>
  <dcterms:created xsi:type="dcterms:W3CDTF">2022-03-01T10:06:00Z</dcterms:created>
  <dcterms:modified xsi:type="dcterms:W3CDTF">2022-03-01T10:09:00Z</dcterms:modified>
</cp:coreProperties>
</file>