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1B" w:rsidRDefault="0022101B" w:rsidP="0022101B">
      <w:pPr>
        <w:pStyle w:val="LetterSenderName"/>
        <w:rPr>
          <w:color w:val="0000FF"/>
          <w:lang w:val="en-US"/>
        </w:rPr>
      </w:pPr>
      <w:r>
        <w:rPr>
          <w:color w:val="0000FF"/>
          <w:lang w:val="en-US"/>
        </w:rPr>
        <w:t>Carol &amp; Nik White</w:t>
      </w:r>
    </w:p>
    <w:p w:rsidR="0022101B" w:rsidRDefault="0022101B" w:rsidP="0022101B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The Old Vicarage, Station Road</w:t>
      </w:r>
    </w:p>
    <w:p w:rsidR="0022101B" w:rsidRDefault="0022101B" w:rsidP="0022101B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Lowestoft. Suffolk</w:t>
      </w:r>
    </w:p>
    <w:p w:rsidR="0022101B" w:rsidRDefault="0022101B" w:rsidP="0022101B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NR32 4QF</w:t>
      </w:r>
    </w:p>
    <w:p w:rsidR="0022101B" w:rsidRDefault="0022101B" w:rsidP="0022101B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(01502) 450059</w:t>
      </w:r>
    </w:p>
    <w:p w:rsidR="0022101B" w:rsidRDefault="0022101B" w:rsidP="0022101B">
      <w:pPr>
        <w:pStyle w:val="LetterSenderAddress"/>
        <w:rPr>
          <w:color w:val="auto"/>
          <w:lang w:val="en-US"/>
        </w:rPr>
      </w:pPr>
      <w:r>
        <w:rPr>
          <w:color w:val="auto"/>
          <w:lang w:val="en-US"/>
        </w:rPr>
        <w:t>www.carolandnik.com</w:t>
      </w:r>
    </w:p>
    <w:p w:rsidR="00E678A9" w:rsidRDefault="00E678A9">
      <w:pPr>
        <w:rPr>
          <w:color w:val="0000FF"/>
          <w:lang w:val="en-US"/>
        </w:rPr>
      </w:pPr>
      <w:bookmarkStart w:id="0" w:name="_GoBack"/>
      <w:bookmarkEnd w:id="0"/>
    </w:p>
    <w:p w:rsidR="00E678A9" w:rsidRDefault="00E678A9">
      <w:pPr>
        <w:rPr>
          <w:color w:val="0000FF"/>
          <w:lang w:val="en-US"/>
        </w:rPr>
      </w:pPr>
    </w:p>
    <w:p w:rsidR="00E678A9" w:rsidRDefault="00E678A9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Lost Child Policy</w:t>
      </w:r>
    </w:p>
    <w:p w:rsidR="00E678A9" w:rsidRDefault="00E678A9">
      <w:pPr>
        <w:jc w:val="center"/>
        <w:rPr>
          <w:rFonts w:ascii="Arial" w:hAnsi="Arial" w:cs="Arial"/>
          <w:sz w:val="36"/>
          <w:szCs w:val="36"/>
        </w:rPr>
      </w:pPr>
    </w:p>
    <w:p w:rsidR="00E678A9" w:rsidRDefault="00E678A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The care of your child is paramount and we will always try to ensure that they remain with us and are safe.</w:t>
      </w:r>
    </w:p>
    <w:p w:rsidR="00E678A9" w:rsidRDefault="00E678A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However sometimes children can become ‘lost’ in busy places and therefore as responsible childminders we have written a procedure that will be followed in the unlikely event of this happening.</w:t>
      </w:r>
    </w:p>
    <w:p w:rsidR="00E678A9" w:rsidRDefault="00E678A9">
      <w:pPr>
        <w:rPr>
          <w:rFonts w:ascii="Comic Sans MS" w:hAnsi="Comic Sans MS" w:cs="Comic Sans MS"/>
          <w:sz w:val="24"/>
          <w:szCs w:val="24"/>
        </w:rPr>
      </w:pPr>
    </w:p>
    <w:p w:rsidR="00E678A9" w:rsidRDefault="00E678A9">
      <w:pPr>
        <w:tabs>
          <w:tab w:val="left" w:pos="720"/>
        </w:tabs>
        <w:ind w:left="720" w:hanging="360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·</w:t>
      </w:r>
      <w:r>
        <w:rPr>
          <w:rFonts w:ascii="Comic Sans MS" w:eastAsia="Times New Roman" w:hAnsi="Comic Sans MS" w:cs="Comic Sans MS"/>
          <w:sz w:val="24"/>
          <w:szCs w:val="24"/>
        </w:rPr>
        <w:tab/>
        <w:t>We will immediately raise the alarm to all around us that we have lost a child and enlist the help of everyone to look for them</w:t>
      </w:r>
    </w:p>
    <w:p w:rsidR="00E678A9" w:rsidRDefault="00E678A9">
      <w:pPr>
        <w:tabs>
          <w:tab w:val="left" w:pos="720"/>
        </w:tabs>
        <w:ind w:left="720" w:hanging="360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·</w:t>
      </w:r>
      <w:r>
        <w:rPr>
          <w:rFonts w:ascii="Comic Sans MS" w:eastAsia="Times New Roman" w:hAnsi="Comic Sans MS" w:cs="Comic Sans MS"/>
          <w:sz w:val="24"/>
          <w:szCs w:val="24"/>
        </w:rPr>
        <w:tab/>
        <w:t>If it is a secure area such as a shopping centre, we will quickly alert the security staff so they can seal off exits and monitor the situation on any CCTV</w:t>
      </w:r>
    </w:p>
    <w:p w:rsidR="00E678A9" w:rsidRDefault="00E678A9">
      <w:pPr>
        <w:tabs>
          <w:tab w:val="left" w:pos="720"/>
        </w:tabs>
        <w:ind w:left="720" w:hanging="360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·</w:t>
      </w:r>
      <w:r>
        <w:rPr>
          <w:rFonts w:ascii="Comic Sans MS" w:eastAsia="Times New Roman" w:hAnsi="Comic Sans MS" w:cs="Comic Sans MS"/>
          <w:sz w:val="24"/>
          <w:szCs w:val="24"/>
        </w:rPr>
        <w:tab/>
        <w:t>We will provide everyone involved in the search with a description of the child.</w:t>
      </w:r>
    </w:p>
    <w:p w:rsidR="00E678A9" w:rsidRDefault="00E678A9">
      <w:pPr>
        <w:tabs>
          <w:tab w:val="left" w:pos="720"/>
        </w:tabs>
        <w:ind w:left="720" w:hanging="360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·</w:t>
      </w:r>
      <w:r>
        <w:rPr>
          <w:rFonts w:ascii="Comic Sans MS" w:eastAsia="Times New Roman" w:hAnsi="Comic Sans MS" w:cs="Comic Sans MS"/>
          <w:sz w:val="24"/>
          <w:szCs w:val="24"/>
        </w:rPr>
        <w:tab/>
        <w:t>We will reassure the other children with us, as they may be distressed</w:t>
      </w:r>
    </w:p>
    <w:p w:rsidR="00E678A9" w:rsidRDefault="00E678A9">
      <w:pPr>
        <w:tabs>
          <w:tab w:val="left" w:pos="720"/>
        </w:tabs>
        <w:ind w:left="720" w:hanging="360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·</w:t>
      </w:r>
      <w:r>
        <w:rPr>
          <w:rFonts w:ascii="Comic Sans MS" w:eastAsia="Times New Roman" w:hAnsi="Comic Sans MS" w:cs="Comic Sans MS"/>
          <w:sz w:val="24"/>
          <w:szCs w:val="24"/>
        </w:rPr>
        <w:tab/>
        <w:t>We will then alert the police and provide a full description</w:t>
      </w:r>
    </w:p>
    <w:p w:rsidR="00E678A9" w:rsidRDefault="00E678A9">
      <w:pPr>
        <w:tabs>
          <w:tab w:val="left" w:pos="720"/>
        </w:tabs>
        <w:ind w:left="720" w:hanging="360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·</w:t>
      </w:r>
      <w:r>
        <w:rPr>
          <w:rFonts w:ascii="Comic Sans MS" w:eastAsia="Times New Roman" w:hAnsi="Comic Sans MS" w:cs="Comic Sans MS"/>
          <w:sz w:val="24"/>
          <w:szCs w:val="24"/>
        </w:rPr>
        <w:tab/>
        <w:t>We will then alert the parents of the situation</w:t>
      </w:r>
    </w:p>
    <w:p w:rsidR="00E678A9" w:rsidRDefault="00E678A9">
      <w:pPr>
        <w:rPr>
          <w:rFonts w:ascii="Comic Sans MS" w:hAnsi="Comic Sans MS" w:cs="Comic Sans MS"/>
          <w:sz w:val="24"/>
          <w:szCs w:val="24"/>
        </w:rPr>
      </w:pPr>
    </w:p>
    <w:p w:rsidR="00E678A9" w:rsidRDefault="00E678A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We take precautions to avoid situations like this happening by implementing the following measures:</w:t>
      </w:r>
    </w:p>
    <w:p w:rsidR="00E678A9" w:rsidRDefault="00E678A9">
      <w:pPr>
        <w:rPr>
          <w:rFonts w:ascii="Comic Sans MS" w:hAnsi="Comic Sans MS" w:cs="Comic Sans MS"/>
          <w:sz w:val="24"/>
          <w:szCs w:val="24"/>
        </w:rPr>
      </w:pPr>
    </w:p>
    <w:p w:rsidR="00E678A9" w:rsidRDefault="00E678A9">
      <w:pPr>
        <w:tabs>
          <w:tab w:val="left" w:pos="720"/>
        </w:tabs>
        <w:ind w:left="720" w:hanging="360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·</w:t>
      </w:r>
      <w:r>
        <w:rPr>
          <w:rFonts w:ascii="Comic Sans MS" w:eastAsia="Times New Roman" w:hAnsi="Comic Sans MS" w:cs="Comic Sans MS"/>
          <w:sz w:val="24"/>
          <w:szCs w:val="24"/>
        </w:rPr>
        <w:tab/>
        <w:t>Ensuring the children hold our hands or the pushchair whilst we are out</w:t>
      </w:r>
    </w:p>
    <w:p w:rsidR="00E678A9" w:rsidRDefault="00E678A9">
      <w:pPr>
        <w:tabs>
          <w:tab w:val="left" w:pos="720"/>
        </w:tabs>
        <w:ind w:left="720" w:hanging="360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·</w:t>
      </w:r>
      <w:r>
        <w:rPr>
          <w:rFonts w:ascii="Comic Sans MS" w:eastAsia="Times New Roman" w:hAnsi="Comic Sans MS" w:cs="Comic Sans MS"/>
          <w:sz w:val="24"/>
          <w:szCs w:val="24"/>
        </w:rPr>
        <w:tab/>
        <w:t>Avoid going to places that are overcrowded</w:t>
      </w:r>
    </w:p>
    <w:p w:rsidR="00E678A9" w:rsidRDefault="00E678A9">
      <w:pPr>
        <w:tabs>
          <w:tab w:val="left" w:pos="720"/>
        </w:tabs>
        <w:ind w:left="720" w:hanging="360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·</w:t>
      </w:r>
      <w:r>
        <w:rPr>
          <w:rFonts w:ascii="Comic Sans MS" w:eastAsia="Times New Roman" w:hAnsi="Comic Sans MS" w:cs="Comic Sans MS"/>
          <w:sz w:val="24"/>
          <w:szCs w:val="24"/>
        </w:rPr>
        <w:tab/>
        <w:t>We teach the children about the dangers of wandering off and of talking to strangers</w:t>
      </w:r>
    </w:p>
    <w:sectPr w:rsidR="00E678A9" w:rsidSect="00E678A9">
      <w:headerReference w:type="default" r:id="rId6"/>
      <w:footerReference w:type="default" r:id="rId7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C0" w:rsidRDefault="001139C0" w:rsidP="00E678A9">
      <w:r>
        <w:separator/>
      </w:r>
    </w:p>
  </w:endnote>
  <w:endnote w:type="continuationSeparator" w:id="0">
    <w:p w:rsidR="001139C0" w:rsidRDefault="001139C0" w:rsidP="00E6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1B" w:rsidRDefault="0022101B">
    <w:pPr>
      <w:pStyle w:val="Footer"/>
    </w:pPr>
    <w:r>
      <w:t>Reviewed: March 2015</w:t>
    </w:r>
  </w:p>
  <w:p w:rsidR="00E678A9" w:rsidRDefault="00E678A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C0" w:rsidRDefault="001139C0" w:rsidP="00E678A9">
      <w:r>
        <w:separator/>
      </w:r>
    </w:p>
  </w:footnote>
  <w:footnote w:type="continuationSeparator" w:id="0">
    <w:p w:rsidR="001139C0" w:rsidRDefault="001139C0" w:rsidP="00E6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A9" w:rsidRDefault="00E678A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678A9"/>
    <w:rsid w:val="001139C0"/>
    <w:rsid w:val="0022101B"/>
    <w:rsid w:val="00E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551C986-1CDB-4347-98E8-84E350B2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0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01B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10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01B"/>
    <w:rPr>
      <w:rFonts w:ascii="Times New Roman" w:hAnsi="Times New Roman" w:cs="Times New Roman"/>
      <w:kern w:val="28"/>
      <w:sz w:val="20"/>
      <w:szCs w:val="20"/>
    </w:rPr>
  </w:style>
  <w:style w:type="paragraph" w:customStyle="1" w:styleId="LetterSenderName">
    <w:name w:val="Letter Sender Name"/>
    <w:uiPriority w:val="99"/>
    <w:rsid w:val="0022101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Edwardian Script ITC" w:eastAsia="Times New Roman" w:hAnsi="Edwardian Script ITC" w:cs="Edwardian Script ITC"/>
      <w:color w:val="993300"/>
      <w:kern w:val="28"/>
      <w:sz w:val="56"/>
      <w:szCs w:val="56"/>
    </w:rPr>
  </w:style>
  <w:style w:type="paragraph" w:customStyle="1" w:styleId="LetterSenderAddress">
    <w:name w:val="Letter Sender Address"/>
    <w:uiPriority w:val="99"/>
    <w:rsid w:val="0022101B"/>
    <w:pPr>
      <w:widowControl w:val="0"/>
      <w:pBdr>
        <w:bottom w:val="dotted" w:sz="8" w:space="1" w:color="C0C0C0"/>
      </w:pBdr>
      <w:overflowPunct w:val="0"/>
      <w:autoSpaceDE w:val="0"/>
      <w:autoSpaceDN w:val="0"/>
      <w:adjustRightInd w:val="0"/>
      <w:spacing w:after="0" w:line="240" w:lineRule="auto"/>
      <w:ind w:left="2520" w:right="2520"/>
      <w:jc w:val="center"/>
    </w:pPr>
    <w:rPr>
      <w:rFonts w:ascii="Times New Roman" w:eastAsia="Times New Roman" w:hAnsi="Times New Roman" w:cs="Times New Roman"/>
      <w:i/>
      <w:iCs/>
      <w:color w:val="C0C0C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White</dc:creator>
  <cp:keywords/>
  <dc:description/>
  <cp:lastModifiedBy>Nik White</cp:lastModifiedBy>
  <cp:revision>2</cp:revision>
  <dcterms:created xsi:type="dcterms:W3CDTF">2015-07-22T08:25:00Z</dcterms:created>
  <dcterms:modified xsi:type="dcterms:W3CDTF">2015-07-22T08:25:00Z</dcterms:modified>
</cp:coreProperties>
</file>