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1B" w:rsidRDefault="0022101B" w:rsidP="0022101B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:rsidR="0022101B" w:rsidRDefault="0022101B" w:rsidP="002210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The Old Vicarage, Station Road</w:t>
      </w:r>
    </w:p>
    <w:p w:rsidR="0022101B" w:rsidRDefault="0022101B" w:rsidP="002210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Lowestoft. Suffolk</w:t>
      </w:r>
    </w:p>
    <w:p w:rsidR="0022101B" w:rsidRDefault="0022101B" w:rsidP="002210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NR32 4QF</w:t>
      </w:r>
    </w:p>
    <w:p w:rsidR="0022101B" w:rsidRDefault="0022101B" w:rsidP="0022101B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(01502) 450059</w:t>
      </w:r>
    </w:p>
    <w:p w:rsidR="0022101B" w:rsidRDefault="0022101B" w:rsidP="0022101B">
      <w:pPr>
        <w:pStyle w:val="LetterSenderAddress"/>
        <w:rPr>
          <w:color w:val="auto"/>
          <w:lang w:val="en-US"/>
        </w:rPr>
      </w:pPr>
      <w:r>
        <w:rPr>
          <w:color w:val="auto"/>
          <w:lang w:val="en-US"/>
        </w:rPr>
        <w:t>www.carolandnik.com</w:t>
      </w:r>
    </w:p>
    <w:p w:rsidR="00E678A9" w:rsidRDefault="00E678A9">
      <w:pPr>
        <w:rPr>
          <w:color w:val="0000FF"/>
          <w:lang w:val="en-US"/>
        </w:rPr>
      </w:pPr>
      <w:bookmarkStart w:id="0" w:name="_GoBack"/>
      <w:bookmarkEnd w:id="0"/>
    </w:p>
    <w:p w:rsidR="00E678A9" w:rsidRDefault="00E678A9">
      <w:pPr>
        <w:rPr>
          <w:color w:val="0000FF"/>
          <w:lang w:val="en-US"/>
        </w:rPr>
      </w:pPr>
    </w:p>
    <w:p w:rsidR="00E678A9" w:rsidRDefault="00E678A9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Lost Child Policy</w:t>
      </w:r>
    </w:p>
    <w:p w:rsidR="00E678A9" w:rsidRDefault="00E678A9">
      <w:pPr>
        <w:jc w:val="center"/>
        <w:rPr>
          <w:rFonts w:ascii="Arial" w:hAnsi="Arial" w:cs="Arial"/>
          <w:sz w:val="36"/>
          <w:szCs w:val="36"/>
        </w:rPr>
      </w:pPr>
    </w:p>
    <w:p w:rsidR="00E678A9" w:rsidRDefault="00E678A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care of your child is paramount and we will always try to ensure that they remain with us and are safe.</w:t>
      </w:r>
    </w:p>
    <w:p w:rsidR="00E678A9" w:rsidRDefault="00E678A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However sometimes children can become ‘lost’ in busy places and therefore as responsible childminders we have written a procedure that will be followed in the unlikely event of this happening.</w:t>
      </w:r>
    </w:p>
    <w:p w:rsidR="00E678A9" w:rsidRDefault="00E678A9">
      <w:pPr>
        <w:rPr>
          <w:rFonts w:ascii="Comic Sans MS" w:hAnsi="Comic Sans MS" w:cs="Comic Sans MS"/>
          <w:sz w:val="24"/>
          <w:szCs w:val="24"/>
        </w:rPr>
      </w:pP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We will immediately raise the alarm to all around us that we have lost a child and enlist the help of everyone to look for them</w:t>
      </w: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If it is a secure area such as a shopping centre, we will quickly alert the security staff so they can seal off exits and monitor the situation on any CCTV</w:t>
      </w: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We will provide everyone involved in the search with a description of the child.</w:t>
      </w: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We will reassure the other children with us, as they may be distressed</w:t>
      </w: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We will then alert the police and provide a full description</w:t>
      </w: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We will then alert the parents of the situation</w:t>
      </w:r>
    </w:p>
    <w:p w:rsidR="00E678A9" w:rsidRDefault="00E678A9">
      <w:pPr>
        <w:rPr>
          <w:rFonts w:ascii="Comic Sans MS" w:hAnsi="Comic Sans MS" w:cs="Comic Sans MS"/>
          <w:sz w:val="24"/>
          <w:szCs w:val="24"/>
        </w:rPr>
      </w:pPr>
    </w:p>
    <w:p w:rsidR="00E678A9" w:rsidRDefault="00E678A9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take precautions to avoid situations like this happening by implementing the following measures:</w:t>
      </w:r>
    </w:p>
    <w:p w:rsidR="00E678A9" w:rsidRDefault="00E678A9">
      <w:pPr>
        <w:rPr>
          <w:rFonts w:ascii="Comic Sans MS" w:hAnsi="Comic Sans MS" w:cs="Comic Sans MS"/>
          <w:sz w:val="24"/>
          <w:szCs w:val="24"/>
        </w:rPr>
      </w:pP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Ensuring the children hold our hands or the pushchair whilst we are out</w:t>
      </w: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Avoid going to places that are overcrowded</w:t>
      </w:r>
    </w:p>
    <w:p w:rsidR="00E678A9" w:rsidRDefault="00E678A9">
      <w:pPr>
        <w:tabs>
          <w:tab w:val="left" w:pos="720"/>
        </w:tabs>
        <w:ind w:left="720" w:hanging="360"/>
        <w:rPr>
          <w:rFonts w:ascii="Comic Sans MS" w:eastAsia="Times New Roman" w:hAnsi="Comic Sans MS" w:cs="Comic Sans MS"/>
          <w:sz w:val="24"/>
          <w:szCs w:val="24"/>
        </w:rPr>
      </w:pPr>
      <w:r>
        <w:rPr>
          <w:rFonts w:ascii="Comic Sans MS" w:eastAsia="Times New Roman" w:hAnsi="Comic Sans MS" w:cs="Comic Sans MS"/>
          <w:sz w:val="24"/>
          <w:szCs w:val="24"/>
        </w:rPr>
        <w:t>·</w:t>
      </w:r>
      <w:r>
        <w:rPr>
          <w:rFonts w:ascii="Comic Sans MS" w:eastAsia="Times New Roman" w:hAnsi="Comic Sans MS" w:cs="Comic Sans MS"/>
          <w:sz w:val="24"/>
          <w:szCs w:val="24"/>
        </w:rPr>
        <w:tab/>
        <w:t>We teach the children about the dangers of wandering off and of talking to strangers</w:t>
      </w:r>
    </w:p>
    <w:sectPr w:rsidR="00E678A9" w:rsidSect="00E678A9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C0" w:rsidRDefault="001139C0" w:rsidP="00E678A9">
      <w:r>
        <w:separator/>
      </w:r>
    </w:p>
  </w:endnote>
  <w:endnote w:type="continuationSeparator" w:id="0">
    <w:p w:rsidR="001139C0" w:rsidRDefault="001139C0" w:rsidP="00E6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01B" w:rsidRDefault="0022101B">
    <w:pPr>
      <w:pStyle w:val="Footer"/>
    </w:pPr>
    <w:r>
      <w:t>Reviewed: March 2015</w:t>
    </w:r>
  </w:p>
  <w:p w:rsidR="00E678A9" w:rsidRDefault="00E678A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C0" w:rsidRDefault="001139C0" w:rsidP="00E678A9">
      <w:r>
        <w:separator/>
      </w:r>
    </w:p>
  </w:footnote>
  <w:footnote w:type="continuationSeparator" w:id="0">
    <w:p w:rsidR="001139C0" w:rsidRDefault="001139C0" w:rsidP="00E6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A9" w:rsidRDefault="00E678A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678A9"/>
    <w:rsid w:val="001139C0"/>
    <w:rsid w:val="0022101B"/>
    <w:rsid w:val="00E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51C986-1CDB-4347-98E8-84E350B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0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1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0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1B"/>
    <w:rPr>
      <w:rFonts w:ascii="Times New Roman" w:hAnsi="Times New Roman" w:cs="Times New Roman"/>
      <w:kern w:val="28"/>
      <w:sz w:val="20"/>
      <w:szCs w:val="20"/>
    </w:rPr>
  </w:style>
  <w:style w:type="paragraph" w:customStyle="1" w:styleId="LetterSenderName">
    <w:name w:val="Letter Sender Name"/>
    <w:uiPriority w:val="99"/>
    <w:rsid w:val="002210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="Times New Roman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rsid w:val="0022101B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spacing w:after="0" w:line="240" w:lineRule="auto"/>
      <w:ind w:left="2520" w:right="2520"/>
      <w:jc w:val="center"/>
    </w:pPr>
    <w:rPr>
      <w:rFonts w:ascii="Times New Roman" w:eastAsia="Times New Roman" w:hAnsi="Times New Roman" w:cs="Times New Roman"/>
      <w:i/>
      <w:iCs/>
      <w:color w:val="C0C0C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White</dc:creator>
  <cp:keywords/>
  <dc:description/>
  <cp:lastModifiedBy>Nik White</cp:lastModifiedBy>
  <cp:revision>2</cp:revision>
  <dcterms:created xsi:type="dcterms:W3CDTF">2015-07-22T08:25:00Z</dcterms:created>
  <dcterms:modified xsi:type="dcterms:W3CDTF">2015-07-22T08:25:00Z</dcterms:modified>
</cp:coreProperties>
</file>