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34" w:rsidRDefault="00B41934" w:rsidP="00B41934">
      <w:pPr>
        <w:pStyle w:val="NoSpacing"/>
      </w:pPr>
    </w:p>
    <w:p w:rsidR="00B41934" w:rsidRDefault="00B41934" w:rsidP="00B41934">
      <w:pPr>
        <w:pStyle w:val="NoSpacing"/>
      </w:pPr>
      <w:r w:rsidRPr="00B41934">
        <w:rPr>
          <w:noProof/>
        </w:rPr>
        <w:drawing>
          <wp:inline distT="0" distB="0" distL="0" distR="0" wp14:anchorId="7FBA0058" wp14:editId="1DAC2083">
            <wp:extent cx="4278829" cy="1785074"/>
            <wp:effectExtent l="0" t="0" r="7620" b="5715"/>
            <wp:docPr id="2" name="Picture 2" descr="https://imageprocessor.websimages.com/fit/1920x1920/www.wisconsinairedaleterrierclub.com/2017-bann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processor.websimages.com/fit/1920x1920/www.wisconsinairedaleterrierclub.com/2017-banner-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4178" cy="1787306"/>
                    </a:xfrm>
                    <a:prstGeom prst="rect">
                      <a:avLst/>
                    </a:prstGeom>
                    <a:noFill/>
                    <a:ln>
                      <a:noFill/>
                    </a:ln>
                  </pic:spPr>
                </pic:pic>
              </a:graphicData>
            </a:graphic>
          </wp:inline>
        </w:drawing>
      </w:r>
    </w:p>
    <w:p w:rsidR="00B41934" w:rsidRDefault="00B41934" w:rsidP="00B41934">
      <w:pPr>
        <w:pStyle w:val="NoSpacing"/>
      </w:pPr>
    </w:p>
    <w:p w:rsidR="00B41934" w:rsidRDefault="0032608D" w:rsidP="0032608D">
      <w:pPr>
        <w:pStyle w:val="NoSpacing"/>
        <w:jc w:val="center"/>
        <w:rPr>
          <w:b/>
          <w:sz w:val="40"/>
          <w:szCs w:val="40"/>
        </w:rPr>
      </w:pPr>
      <w:r>
        <w:rPr>
          <w:b/>
          <w:sz w:val="40"/>
          <w:szCs w:val="40"/>
        </w:rPr>
        <w:t>Winter Newsletter</w:t>
      </w:r>
    </w:p>
    <w:p w:rsidR="0032608D" w:rsidRDefault="00543FFD" w:rsidP="0032608D">
      <w:pPr>
        <w:pStyle w:val="NoSpacing"/>
        <w:jc w:val="center"/>
        <w:rPr>
          <w:b/>
        </w:rPr>
      </w:pPr>
      <w:r>
        <w:rPr>
          <w:b/>
        </w:rPr>
        <w:t>February 2020</w:t>
      </w:r>
    </w:p>
    <w:p w:rsidR="0032608D" w:rsidRDefault="0032608D" w:rsidP="0032608D">
      <w:pPr>
        <w:pStyle w:val="NoSpacing"/>
        <w:rPr>
          <w:b/>
        </w:rPr>
      </w:pPr>
    </w:p>
    <w:p w:rsidR="0032608D" w:rsidRDefault="0032608D" w:rsidP="0032608D">
      <w:pPr>
        <w:pStyle w:val="NoSpacing"/>
        <w:rPr>
          <w:b/>
        </w:rPr>
      </w:pPr>
    </w:p>
    <w:p w:rsidR="0032608D" w:rsidRDefault="0032608D" w:rsidP="0032608D">
      <w:pPr>
        <w:pStyle w:val="NoSpacing"/>
      </w:pPr>
      <w:r>
        <w:t>Greetings!</w:t>
      </w:r>
    </w:p>
    <w:p w:rsidR="0032608D" w:rsidRDefault="0032608D" w:rsidP="0032608D">
      <w:pPr>
        <w:pStyle w:val="NoSpacing"/>
      </w:pPr>
    </w:p>
    <w:p w:rsidR="0032608D" w:rsidRDefault="00543FFD" w:rsidP="0032608D">
      <w:pPr>
        <w:pStyle w:val="NoSpacing"/>
      </w:pPr>
      <w:r>
        <w:t>Time and weather hindered some of your club’s plans over the last several months, but we do have plenty of announcements for 2020</w:t>
      </w:r>
      <w:r w:rsidR="0032608D">
        <w:t>:</w:t>
      </w:r>
    </w:p>
    <w:p w:rsidR="00A25850" w:rsidRDefault="00A25850" w:rsidP="0032608D">
      <w:pPr>
        <w:pStyle w:val="NoSpacing"/>
      </w:pPr>
    </w:p>
    <w:p w:rsidR="00543FFD" w:rsidRDefault="00543FFD" w:rsidP="0032608D">
      <w:pPr>
        <w:pStyle w:val="NoSpacing"/>
        <w:numPr>
          <w:ilvl w:val="0"/>
          <w:numId w:val="1"/>
        </w:numPr>
      </w:pPr>
      <w:r>
        <w:t xml:space="preserve">The annual meeting of the Wisconsin Airedale Terrier Club is set for </w:t>
      </w:r>
      <w:r w:rsidRPr="00543FFD">
        <w:rPr>
          <w:highlight w:val="yellow"/>
        </w:rPr>
        <w:t>Sunday, March 29, 2020</w:t>
      </w:r>
      <w:r>
        <w:t xml:space="preserve"> at the Mequon, Wisconsin home of Craig Larrabee and Mike Bernklau.  The meeting will begin at 11:00, and attendees will be asked to bring a dish to pass (additional information will be forthcoming).  </w:t>
      </w:r>
    </w:p>
    <w:p w:rsidR="005F54B4" w:rsidRDefault="0032608D" w:rsidP="0032608D">
      <w:pPr>
        <w:pStyle w:val="NoSpacing"/>
        <w:numPr>
          <w:ilvl w:val="0"/>
          <w:numId w:val="1"/>
        </w:numPr>
      </w:pPr>
      <w:r>
        <w:t xml:space="preserve">The Handstripping Workshop is all set for </w:t>
      </w:r>
      <w:r w:rsidR="00543FFD" w:rsidRPr="002E5960">
        <w:rPr>
          <w:highlight w:val="yellow"/>
        </w:rPr>
        <w:t>Sunday, April 26</w:t>
      </w:r>
      <w:r w:rsidR="002E5960">
        <w:rPr>
          <w:highlight w:val="yellow"/>
        </w:rPr>
        <w:t>, 2020</w:t>
      </w:r>
      <w:r>
        <w:rPr>
          <w:vertAlign w:val="superscript"/>
        </w:rPr>
        <w:t xml:space="preserve"> </w:t>
      </w:r>
      <w:r>
        <w:t>at Lisa’s K-9 Hair Care in Whitewater</w:t>
      </w:r>
      <w:r w:rsidR="00820D51">
        <w:t>, Wisconsin</w:t>
      </w:r>
      <w:r>
        <w:t xml:space="preserve">.  </w:t>
      </w:r>
      <w:r w:rsidR="00543FFD">
        <w:t>It will be held from 9:00 until 4:00</w:t>
      </w:r>
      <w:r w:rsidR="002E5960">
        <w:t>, and</w:t>
      </w:r>
      <w:r w:rsidR="00820D51">
        <w:t xml:space="preserve"> it</w:t>
      </w:r>
      <w:r w:rsidR="002E5960">
        <w:t xml:space="preserve"> will be open to all terrier breeds.  Additional details will be forthcoming.</w:t>
      </w:r>
      <w:r w:rsidR="00543FFD">
        <w:t xml:space="preserve"> </w:t>
      </w:r>
    </w:p>
    <w:p w:rsidR="002E5960" w:rsidRDefault="002E5960" w:rsidP="0032608D">
      <w:pPr>
        <w:pStyle w:val="NoSpacing"/>
        <w:numPr>
          <w:ilvl w:val="0"/>
          <w:numId w:val="1"/>
        </w:numPr>
      </w:pPr>
      <w:r>
        <w:t xml:space="preserve">There will be an “Intro to Barn Hunt” seminar on </w:t>
      </w:r>
      <w:r w:rsidRPr="002E5960">
        <w:rPr>
          <w:highlight w:val="yellow"/>
        </w:rPr>
        <w:t>Sunday, June 7, 2020</w:t>
      </w:r>
      <w:r>
        <w:t>.  It will be hosted by the “Oh Rats!” Barn Hunt Club and take place at the Three Hounds Training Grounds in Plymouth, Wisconsin.  This fun event will include an opportunity for assisted swim in their indoor dock diving pool.  Registration will be available at the annual meeting.</w:t>
      </w:r>
    </w:p>
    <w:p w:rsidR="00B0093A" w:rsidRDefault="00B0093A" w:rsidP="0032608D">
      <w:pPr>
        <w:pStyle w:val="NoSpacing"/>
        <w:numPr>
          <w:ilvl w:val="0"/>
          <w:numId w:val="1"/>
        </w:numPr>
      </w:pPr>
      <w:r>
        <w:t xml:space="preserve">The WATC 2020 Specialty Show is set for </w:t>
      </w:r>
      <w:r w:rsidRPr="00B0093A">
        <w:rPr>
          <w:highlight w:val="yellow"/>
        </w:rPr>
        <w:t>Saturday, July 25, 2020</w:t>
      </w:r>
      <w:r>
        <w:t xml:space="preserve">.  The Supported Entry will take place on Sunday, </w:t>
      </w:r>
      <w:r w:rsidRPr="00B0093A">
        <w:rPr>
          <w:highlight w:val="yellow"/>
        </w:rPr>
        <w:t>July 26, 2020</w:t>
      </w:r>
      <w:r>
        <w:t xml:space="preserve">.  </w:t>
      </w:r>
    </w:p>
    <w:p w:rsidR="00EA5ADB" w:rsidRDefault="00EA5ADB" w:rsidP="00A25850">
      <w:pPr>
        <w:pStyle w:val="NoSpacing"/>
        <w:ind w:left="720"/>
      </w:pPr>
    </w:p>
    <w:p w:rsidR="00EA5ADB" w:rsidRDefault="00EA5ADB" w:rsidP="00EA5ADB">
      <w:pPr>
        <w:pStyle w:val="NoSpacing"/>
        <w:ind w:left="720"/>
      </w:pPr>
    </w:p>
    <w:p w:rsidR="0036052F" w:rsidRPr="00A25850" w:rsidRDefault="0036052F" w:rsidP="0036052F">
      <w:pPr>
        <w:pStyle w:val="NoSpacing"/>
        <w:rPr>
          <w:b/>
          <w:sz w:val="32"/>
          <w:szCs w:val="32"/>
        </w:rPr>
      </w:pPr>
      <w:r w:rsidRPr="00A25850">
        <w:rPr>
          <w:b/>
          <w:sz w:val="32"/>
          <w:szCs w:val="32"/>
        </w:rPr>
        <w:t>Additional news and reviews include:</w:t>
      </w:r>
    </w:p>
    <w:p w:rsidR="0036052F" w:rsidRDefault="0036052F" w:rsidP="0036052F">
      <w:pPr>
        <w:pStyle w:val="NoSpacing"/>
      </w:pPr>
    </w:p>
    <w:p w:rsidR="00DF2A55" w:rsidRDefault="00A25850" w:rsidP="0036052F">
      <w:pPr>
        <w:pStyle w:val="NoSpacing"/>
      </w:pPr>
      <w:r>
        <w:t xml:space="preserve">From the archives:  </w:t>
      </w:r>
      <w:r w:rsidR="0036052F" w:rsidRPr="0036052F">
        <w:t>The WATC 201</w:t>
      </w:r>
      <w:r w:rsidR="00B0093A">
        <w:t>9</w:t>
      </w:r>
      <w:r w:rsidR="0036052F" w:rsidRPr="0036052F">
        <w:t xml:space="preserve"> Specialty Show </w:t>
      </w:r>
      <w:r w:rsidR="0036052F">
        <w:t xml:space="preserve">was </w:t>
      </w:r>
      <w:r w:rsidR="0036052F" w:rsidRPr="0036052F">
        <w:t xml:space="preserve">held in conjunction with </w:t>
      </w:r>
      <w:r w:rsidR="0036052F">
        <w:t>the</w:t>
      </w:r>
      <w:r w:rsidR="0036052F" w:rsidRPr="0036052F">
        <w:t xml:space="preserve"> Waukesha All Breed Kennel Club Show </w:t>
      </w:r>
      <w:r w:rsidR="0036052F">
        <w:t>on the weekend of July 2</w:t>
      </w:r>
      <w:r w:rsidR="00DD44CF">
        <w:t>7</w:t>
      </w:r>
      <w:r w:rsidR="0036052F" w:rsidRPr="0036052F">
        <w:rPr>
          <w:vertAlign w:val="superscript"/>
        </w:rPr>
        <w:t>h</w:t>
      </w:r>
      <w:r w:rsidR="0036052F">
        <w:t xml:space="preserve">, </w:t>
      </w:r>
      <w:r w:rsidR="00DD44CF">
        <w:t>2019</w:t>
      </w:r>
      <w:r w:rsidR="0036052F">
        <w:t xml:space="preserve">  It </w:t>
      </w:r>
      <w:r w:rsidR="0036052F" w:rsidRPr="0036052F">
        <w:t xml:space="preserve">was a success </w:t>
      </w:r>
      <w:r w:rsidR="0036052F">
        <w:t>for</w:t>
      </w:r>
      <w:r w:rsidR="0036052F" w:rsidRPr="0036052F">
        <w:t xml:space="preserve"> </w:t>
      </w:r>
      <w:r w:rsidR="00DF2A55">
        <w:t xml:space="preserve">both </w:t>
      </w:r>
      <w:r w:rsidR="0036052F" w:rsidRPr="0036052F">
        <w:t>members </w:t>
      </w:r>
      <w:r w:rsidR="0036052F">
        <w:t>and exhibito</w:t>
      </w:r>
      <w:r w:rsidR="0036052F" w:rsidRPr="0036052F">
        <w:t xml:space="preserve">rs </w:t>
      </w:r>
      <w:r w:rsidR="0036052F">
        <w:t xml:space="preserve">who </w:t>
      </w:r>
      <w:r w:rsidR="0036052F" w:rsidRPr="0036052F">
        <w:t>came to support both shows.</w:t>
      </w:r>
      <w:r w:rsidR="00DF2A55">
        <w:t xml:space="preserve">  Everything went smoothly and </w:t>
      </w:r>
      <w:r w:rsidR="00DD44CF">
        <w:t xml:space="preserve">once again, </w:t>
      </w:r>
      <w:r w:rsidR="00DF2A55">
        <w:t xml:space="preserve">the weather cooperated beautifully!  </w:t>
      </w:r>
      <w:r w:rsidR="0036052F" w:rsidRPr="0036052F">
        <w:t xml:space="preserve"> </w:t>
      </w:r>
      <w:r w:rsidR="00820D51">
        <w:t>There were</w:t>
      </w:r>
      <w:r w:rsidR="0036052F" w:rsidRPr="0036052F">
        <w:t xml:space="preserve"> 1</w:t>
      </w:r>
      <w:r w:rsidR="00820D51">
        <w:t xml:space="preserve">2 </w:t>
      </w:r>
      <w:r w:rsidR="0036052F" w:rsidRPr="0036052F">
        <w:t>entries</w:t>
      </w:r>
      <w:r w:rsidR="00820D51">
        <w:t xml:space="preserve"> originally signed up for the Specialty.</w:t>
      </w:r>
      <w:r w:rsidR="00DF2A55">
        <w:t xml:space="preserve">  </w:t>
      </w:r>
    </w:p>
    <w:p w:rsidR="00DF2A55" w:rsidRDefault="00DF2A55" w:rsidP="0036052F">
      <w:pPr>
        <w:pStyle w:val="NoSpacing"/>
      </w:pPr>
    </w:p>
    <w:p w:rsidR="002F6010" w:rsidRDefault="00A25850" w:rsidP="0036052F">
      <w:pPr>
        <w:pStyle w:val="NoSpacing"/>
        <w:rPr>
          <w:rFonts w:cstheme="minorHAnsi"/>
          <w:color w:val="222222"/>
          <w:shd w:val="clear" w:color="auto" w:fill="FFFFFF"/>
        </w:rPr>
      </w:pPr>
      <w:r>
        <w:rPr>
          <w:rFonts w:cstheme="minorHAnsi"/>
          <w:color w:val="222222"/>
          <w:shd w:val="clear" w:color="auto" w:fill="FFFFFF"/>
        </w:rPr>
        <w:t xml:space="preserve">Additionally, the club held its annual </w:t>
      </w:r>
      <w:r w:rsidR="00C20E29">
        <w:rPr>
          <w:rFonts w:cstheme="minorHAnsi"/>
          <w:color w:val="222222"/>
          <w:shd w:val="clear" w:color="auto" w:fill="FFFFFF"/>
        </w:rPr>
        <w:t xml:space="preserve">2019 </w:t>
      </w:r>
      <w:r>
        <w:rPr>
          <w:rFonts w:cstheme="minorHAnsi"/>
          <w:color w:val="222222"/>
          <w:shd w:val="clear" w:color="auto" w:fill="FFFFFF"/>
        </w:rPr>
        <w:t>Christmas Party on Sunday</w:t>
      </w:r>
      <w:r w:rsidR="00DD44CF">
        <w:rPr>
          <w:rFonts w:cstheme="minorHAnsi"/>
          <w:color w:val="222222"/>
          <w:shd w:val="clear" w:color="auto" w:fill="FFFFFF"/>
        </w:rPr>
        <w:t>, February 16, 2020!</w:t>
      </w:r>
      <w:r>
        <w:rPr>
          <w:rFonts w:cstheme="minorHAnsi"/>
          <w:color w:val="222222"/>
          <w:shd w:val="clear" w:color="auto" w:fill="FFFFFF"/>
        </w:rPr>
        <w:t xml:space="preserve"> </w:t>
      </w:r>
      <w:r w:rsidR="00DD44CF">
        <w:rPr>
          <w:rFonts w:cstheme="minorHAnsi"/>
          <w:color w:val="222222"/>
          <w:shd w:val="clear" w:color="auto" w:fill="FFFFFF"/>
        </w:rPr>
        <w:t xml:space="preserve">Our Christmas party became a Valentine’s party.  Your club secretary definitely </w:t>
      </w:r>
      <w:proofErr w:type="gramStart"/>
      <w:r w:rsidR="00DD44CF">
        <w:rPr>
          <w:rFonts w:cstheme="minorHAnsi"/>
          <w:color w:val="222222"/>
          <w:shd w:val="clear" w:color="auto" w:fill="FFFFFF"/>
        </w:rPr>
        <w:t>fell</w:t>
      </w:r>
      <w:proofErr w:type="gramEnd"/>
      <w:r w:rsidR="00DD44CF">
        <w:rPr>
          <w:rFonts w:cstheme="minorHAnsi"/>
          <w:color w:val="222222"/>
          <w:shd w:val="clear" w:color="auto" w:fill="FFFFFF"/>
        </w:rPr>
        <w:t xml:space="preserve"> victim to the shortened Thanksgiving-</w:t>
      </w:r>
      <w:r w:rsidR="00820D51">
        <w:rPr>
          <w:rFonts w:cstheme="minorHAnsi"/>
          <w:color w:val="222222"/>
          <w:shd w:val="clear" w:color="auto" w:fill="FFFFFF"/>
        </w:rPr>
        <w:t>Christmas</w:t>
      </w:r>
      <w:r w:rsidR="00DD44CF">
        <w:rPr>
          <w:rFonts w:cstheme="minorHAnsi"/>
          <w:color w:val="222222"/>
          <w:shd w:val="clear" w:color="auto" w:fill="FFFFFF"/>
        </w:rPr>
        <w:t xml:space="preserve"> season in 2019</w:t>
      </w:r>
      <w:r w:rsidR="00C20E29">
        <w:rPr>
          <w:rFonts w:cstheme="minorHAnsi"/>
          <w:color w:val="222222"/>
          <w:shd w:val="clear" w:color="auto" w:fill="FFFFFF"/>
        </w:rPr>
        <w:t>.</w:t>
      </w:r>
      <w:r w:rsidR="00DD44CF">
        <w:rPr>
          <w:rFonts w:cstheme="minorHAnsi"/>
          <w:color w:val="222222"/>
          <w:shd w:val="clear" w:color="auto" w:fill="FFFFFF"/>
        </w:rPr>
        <w:t xml:space="preserve">  We originally scheduled the party for February 9</w:t>
      </w:r>
      <w:r w:rsidR="00DD44CF" w:rsidRPr="00DD44CF">
        <w:rPr>
          <w:rFonts w:cstheme="minorHAnsi"/>
          <w:color w:val="222222"/>
          <w:shd w:val="clear" w:color="auto" w:fill="FFFFFF"/>
          <w:vertAlign w:val="superscript"/>
        </w:rPr>
        <w:t>th</w:t>
      </w:r>
      <w:r w:rsidR="00DD44CF">
        <w:rPr>
          <w:rFonts w:cstheme="minorHAnsi"/>
          <w:color w:val="222222"/>
          <w:shd w:val="clear" w:color="auto" w:fill="FFFFFF"/>
        </w:rPr>
        <w:t xml:space="preserve">, but that </w:t>
      </w:r>
      <w:r w:rsidR="00DD44CF">
        <w:rPr>
          <w:rFonts w:cstheme="minorHAnsi"/>
          <w:color w:val="222222"/>
          <w:shd w:val="clear" w:color="auto" w:fill="FFFFFF"/>
        </w:rPr>
        <w:lastRenderedPageBreak/>
        <w:t>date was snowed out.  Our re-scheduled date of February 16</w:t>
      </w:r>
      <w:r w:rsidR="00DD44CF" w:rsidRPr="00DD44CF">
        <w:rPr>
          <w:rFonts w:cstheme="minorHAnsi"/>
          <w:color w:val="222222"/>
          <w:shd w:val="clear" w:color="auto" w:fill="FFFFFF"/>
          <w:vertAlign w:val="superscript"/>
        </w:rPr>
        <w:t>th</w:t>
      </w:r>
      <w:r w:rsidR="00DD44CF">
        <w:rPr>
          <w:rFonts w:cstheme="minorHAnsi"/>
          <w:color w:val="222222"/>
          <w:shd w:val="clear" w:color="auto" w:fill="FFFFFF"/>
        </w:rPr>
        <w:t xml:space="preserve"> worked out with beautiful weather and a good showing of 13</w:t>
      </w:r>
      <w:r w:rsidR="00492D96">
        <w:rPr>
          <w:rFonts w:cstheme="minorHAnsi"/>
          <w:color w:val="222222"/>
          <w:shd w:val="clear" w:color="auto" w:fill="FFFFFF"/>
        </w:rPr>
        <w:t xml:space="preserve"> despite the confusion.  It was a delight to see so many members and friends—all co</w:t>
      </w:r>
      <w:r w:rsidR="00C20E29">
        <w:rPr>
          <w:rFonts w:cstheme="minorHAnsi"/>
          <w:color w:val="222222"/>
          <w:shd w:val="clear" w:color="auto" w:fill="FFFFFF"/>
        </w:rPr>
        <w:t>mmitted to the Airedale Terrier.</w:t>
      </w:r>
      <w:bookmarkStart w:id="0" w:name="_GoBack"/>
      <w:bookmarkEnd w:id="0"/>
      <w:r w:rsidR="00DD44CF">
        <w:rPr>
          <w:rFonts w:cstheme="minorHAnsi"/>
          <w:color w:val="222222"/>
          <w:shd w:val="clear" w:color="auto" w:fill="FFFFFF"/>
        </w:rPr>
        <w:t xml:space="preserve">  </w:t>
      </w:r>
    </w:p>
    <w:p w:rsidR="002F6010" w:rsidRDefault="002F6010" w:rsidP="0036052F">
      <w:pPr>
        <w:pStyle w:val="NoSpacing"/>
        <w:rPr>
          <w:rFonts w:cstheme="minorHAnsi"/>
          <w:color w:val="222222"/>
          <w:shd w:val="clear" w:color="auto" w:fill="FFFFFF"/>
        </w:rPr>
      </w:pPr>
    </w:p>
    <w:p w:rsidR="002F6010" w:rsidRDefault="00492D96" w:rsidP="0036052F">
      <w:pPr>
        <w:pStyle w:val="NoSpacing"/>
        <w:rPr>
          <w:rFonts w:cstheme="minorHAnsi"/>
          <w:color w:val="222222"/>
          <w:shd w:val="clear" w:color="auto" w:fill="FFFFFF"/>
        </w:rPr>
      </w:pPr>
      <w:r>
        <w:rPr>
          <w:rFonts w:cstheme="minorHAnsi"/>
          <w:color w:val="222222"/>
          <w:shd w:val="clear" w:color="auto" w:fill="FFFFFF"/>
        </w:rPr>
        <w:t xml:space="preserve">Our Valentine’s party began with a business meeting led by club President, Lisa Berglin.  Minutes of that business </w:t>
      </w:r>
      <w:r w:rsidR="00C20E29">
        <w:rPr>
          <w:rFonts w:cstheme="minorHAnsi"/>
          <w:color w:val="222222"/>
          <w:shd w:val="clear" w:color="auto" w:fill="FFFFFF"/>
        </w:rPr>
        <w:t>meeting will be sent separately.  Lanny Duttlinger and Barbara Brown both volunteered to be on the nominating committee for club officers in 2020.  If any of you have an interest in serving as an officer, please let me know and I will forward the information to Lanny and Barb.</w:t>
      </w:r>
    </w:p>
    <w:p w:rsidR="002F6010" w:rsidRDefault="002F6010" w:rsidP="0036052F">
      <w:pPr>
        <w:pStyle w:val="NoSpacing"/>
        <w:rPr>
          <w:rFonts w:cstheme="minorHAnsi"/>
          <w:color w:val="222222"/>
          <w:shd w:val="clear" w:color="auto" w:fill="FFFFFF"/>
        </w:rPr>
      </w:pPr>
    </w:p>
    <w:p w:rsidR="002F6010" w:rsidRDefault="002F6010" w:rsidP="0036052F">
      <w:pPr>
        <w:pStyle w:val="NoSpacing"/>
        <w:rPr>
          <w:rFonts w:cstheme="minorHAnsi"/>
          <w:color w:val="222222"/>
          <w:shd w:val="clear" w:color="auto" w:fill="FFFFFF"/>
        </w:rPr>
      </w:pPr>
      <w:r>
        <w:rPr>
          <w:rFonts w:cstheme="minorHAnsi"/>
          <w:color w:val="222222"/>
          <w:shd w:val="clear" w:color="auto" w:fill="FFFFFF"/>
        </w:rPr>
        <w:t xml:space="preserve">Our club </w:t>
      </w:r>
      <w:r w:rsidR="00820D51">
        <w:rPr>
          <w:rFonts w:cstheme="minorHAnsi"/>
          <w:color w:val="222222"/>
          <w:shd w:val="clear" w:color="auto" w:fill="FFFFFF"/>
        </w:rPr>
        <w:t>T</w:t>
      </w:r>
      <w:r>
        <w:rPr>
          <w:rFonts w:cstheme="minorHAnsi"/>
          <w:color w:val="222222"/>
          <w:shd w:val="clear" w:color="auto" w:fill="FFFFFF"/>
        </w:rPr>
        <w:t>reasurer, Sandi Cooley, is looking forward to receiving your membership dues for 20</w:t>
      </w:r>
      <w:r w:rsidR="00492D96">
        <w:rPr>
          <w:rFonts w:cstheme="minorHAnsi"/>
          <w:color w:val="222222"/>
          <w:shd w:val="clear" w:color="auto" w:fill="FFFFFF"/>
        </w:rPr>
        <w:t>20</w:t>
      </w:r>
      <w:r w:rsidR="00820D51">
        <w:rPr>
          <w:rFonts w:cstheme="minorHAnsi"/>
          <w:color w:val="222222"/>
          <w:shd w:val="clear" w:color="auto" w:fill="FFFFFF"/>
        </w:rPr>
        <w:t>.</w:t>
      </w:r>
      <w:r>
        <w:rPr>
          <w:rFonts w:cstheme="minorHAnsi"/>
          <w:color w:val="222222"/>
          <w:shd w:val="clear" w:color="auto" w:fill="FFFFFF"/>
        </w:rPr>
        <w:t xml:space="preserve">  A copy of the membership renewal form will also be attached to this newsletter email.</w:t>
      </w:r>
    </w:p>
    <w:p w:rsidR="00492D96" w:rsidRDefault="00492D96" w:rsidP="0036052F">
      <w:pPr>
        <w:pStyle w:val="NoSpacing"/>
        <w:rPr>
          <w:rFonts w:cstheme="minorHAnsi"/>
          <w:color w:val="222222"/>
          <w:shd w:val="clear" w:color="auto" w:fill="FFFFFF"/>
        </w:rPr>
      </w:pPr>
    </w:p>
    <w:p w:rsidR="00492D96" w:rsidRDefault="00492D96" w:rsidP="00C20E29">
      <w:pPr>
        <w:shd w:val="clear" w:color="auto" w:fill="FFFFFF"/>
        <w:spacing w:line="240" w:lineRule="auto"/>
        <w:rPr>
          <w:rFonts w:cstheme="minorHAnsi"/>
          <w:color w:val="222222"/>
          <w:shd w:val="clear" w:color="auto" w:fill="FFFFFF"/>
        </w:rPr>
      </w:pPr>
      <w:r>
        <w:rPr>
          <w:rFonts w:cstheme="minorHAnsi"/>
          <w:color w:val="222222"/>
          <w:shd w:val="clear" w:color="auto" w:fill="FFFFFF"/>
        </w:rPr>
        <w:t>Club member, Anastasia Rudykh, had an Airedale Terrier litter in December 2019 and has one male puppy available.  Please contact Anastasia</w:t>
      </w:r>
      <w:r w:rsidR="00820D51">
        <w:rPr>
          <w:rFonts w:cstheme="minorHAnsi"/>
          <w:color w:val="222222"/>
          <w:shd w:val="clear" w:color="auto" w:fill="FFFFFF"/>
        </w:rPr>
        <w:t xml:space="preserve"> at </w:t>
      </w:r>
      <w:r w:rsidR="00820D51" w:rsidRPr="00820D51">
        <w:rPr>
          <w:rFonts w:cstheme="minorHAnsi"/>
          <w:color w:val="222222"/>
          <w:shd w:val="clear" w:color="auto" w:fill="FFFFFF"/>
        </w:rPr>
        <w:t>608-572-9246</w:t>
      </w:r>
      <w:r w:rsidR="00820D51">
        <w:rPr>
          <w:rFonts w:cstheme="minorHAnsi"/>
          <w:color w:val="222222"/>
          <w:shd w:val="clear" w:color="auto" w:fill="FFFFFF"/>
        </w:rPr>
        <w:t xml:space="preserve"> for additional information.</w:t>
      </w:r>
    </w:p>
    <w:p w:rsidR="002F6010" w:rsidRDefault="002F6010" w:rsidP="0036052F">
      <w:pPr>
        <w:pStyle w:val="NoSpacing"/>
        <w:rPr>
          <w:rFonts w:cstheme="minorHAnsi"/>
          <w:color w:val="222222"/>
          <w:shd w:val="clear" w:color="auto" w:fill="FFFFFF"/>
        </w:rPr>
      </w:pPr>
      <w:r>
        <w:rPr>
          <w:rFonts w:cstheme="minorHAnsi"/>
          <w:color w:val="222222"/>
          <w:shd w:val="clear" w:color="auto" w:fill="FFFFFF"/>
        </w:rPr>
        <w:t xml:space="preserve">Thank you all for </w:t>
      </w:r>
      <w:r w:rsidR="00820D51">
        <w:rPr>
          <w:rFonts w:cstheme="minorHAnsi"/>
          <w:color w:val="222222"/>
          <w:shd w:val="clear" w:color="auto" w:fill="FFFFFF"/>
        </w:rPr>
        <w:t xml:space="preserve">your </w:t>
      </w:r>
      <w:r w:rsidR="00492D96">
        <w:rPr>
          <w:rFonts w:cstheme="minorHAnsi"/>
          <w:color w:val="222222"/>
          <w:shd w:val="clear" w:color="auto" w:fill="FFFFFF"/>
        </w:rPr>
        <w:t>continued interest in and support of the WATC</w:t>
      </w:r>
      <w:r w:rsidR="00820D51">
        <w:rPr>
          <w:rFonts w:cstheme="minorHAnsi"/>
          <w:color w:val="222222"/>
          <w:shd w:val="clear" w:color="auto" w:fill="FFFFFF"/>
        </w:rPr>
        <w:t>.</w:t>
      </w:r>
      <w:r>
        <w:rPr>
          <w:rFonts w:cstheme="minorHAnsi"/>
          <w:color w:val="222222"/>
          <w:shd w:val="clear" w:color="auto" w:fill="FFFFFF"/>
        </w:rPr>
        <w:t xml:space="preserve">  I look forward to seeing you all at our upcoming events.  </w:t>
      </w:r>
    </w:p>
    <w:p w:rsidR="002F6010" w:rsidRDefault="002F6010" w:rsidP="0036052F">
      <w:pPr>
        <w:pStyle w:val="NoSpacing"/>
        <w:rPr>
          <w:rFonts w:cstheme="minorHAnsi"/>
          <w:color w:val="222222"/>
          <w:shd w:val="clear" w:color="auto" w:fill="FFFFFF"/>
        </w:rPr>
      </w:pPr>
    </w:p>
    <w:p w:rsidR="002F6010" w:rsidRDefault="002F6010" w:rsidP="0036052F">
      <w:pPr>
        <w:pStyle w:val="NoSpacing"/>
        <w:rPr>
          <w:rFonts w:cstheme="minorHAnsi"/>
          <w:color w:val="222222"/>
          <w:shd w:val="clear" w:color="auto" w:fill="FFFFFF"/>
        </w:rPr>
      </w:pPr>
      <w:r>
        <w:rPr>
          <w:rFonts w:cstheme="minorHAnsi"/>
          <w:color w:val="222222"/>
          <w:shd w:val="clear" w:color="auto" w:fill="FFFFFF"/>
        </w:rPr>
        <w:t>Respectfully submitted,</w:t>
      </w:r>
    </w:p>
    <w:p w:rsidR="002F6010" w:rsidRDefault="002F6010" w:rsidP="0036052F">
      <w:pPr>
        <w:pStyle w:val="NoSpacing"/>
        <w:rPr>
          <w:rFonts w:cstheme="minorHAnsi"/>
          <w:color w:val="222222"/>
          <w:shd w:val="clear" w:color="auto" w:fill="FFFFFF"/>
        </w:rPr>
      </w:pPr>
    </w:p>
    <w:p w:rsidR="002F6010" w:rsidRDefault="002F6010" w:rsidP="0036052F">
      <w:pPr>
        <w:pStyle w:val="NoSpacing"/>
        <w:rPr>
          <w:rFonts w:cstheme="minorHAnsi"/>
          <w:color w:val="222222"/>
          <w:shd w:val="clear" w:color="auto" w:fill="FFFFFF"/>
        </w:rPr>
      </w:pPr>
      <w:r>
        <w:rPr>
          <w:rFonts w:cstheme="minorHAnsi"/>
          <w:color w:val="222222"/>
          <w:shd w:val="clear" w:color="auto" w:fill="FFFFFF"/>
        </w:rPr>
        <w:t>Sara J. Walker</w:t>
      </w:r>
    </w:p>
    <w:p w:rsidR="002F6010" w:rsidRDefault="002F6010" w:rsidP="0036052F">
      <w:pPr>
        <w:pStyle w:val="NoSpacing"/>
        <w:rPr>
          <w:rFonts w:cstheme="minorHAnsi"/>
          <w:color w:val="222222"/>
          <w:shd w:val="clear" w:color="auto" w:fill="FFFFFF"/>
        </w:rPr>
      </w:pPr>
      <w:r>
        <w:rPr>
          <w:rFonts w:cstheme="minorHAnsi"/>
          <w:color w:val="222222"/>
          <w:shd w:val="clear" w:color="auto" w:fill="FFFFFF"/>
        </w:rPr>
        <w:t>WATC Secretary</w:t>
      </w:r>
    </w:p>
    <w:p w:rsidR="002F6010" w:rsidRDefault="00492D96" w:rsidP="0036052F">
      <w:pPr>
        <w:pStyle w:val="NoSpacing"/>
        <w:rPr>
          <w:rFonts w:cstheme="minorHAnsi"/>
          <w:color w:val="222222"/>
          <w:shd w:val="clear" w:color="auto" w:fill="FFFFFF"/>
        </w:rPr>
      </w:pPr>
      <w:r>
        <w:rPr>
          <w:rFonts w:cstheme="minorHAnsi"/>
          <w:color w:val="222222"/>
          <w:shd w:val="clear" w:color="auto" w:fill="FFFFFF"/>
        </w:rPr>
        <w:t>February 23, 2020</w:t>
      </w:r>
    </w:p>
    <w:p w:rsidR="002F6010" w:rsidRDefault="002F6010" w:rsidP="0036052F">
      <w:pPr>
        <w:pStyle w:val="NoSpacing"/>
        <w:rPr>
          <w:rFonts w:cstheme="minorHAnsi"/>
          <w:color w:val="222222"/>
          <w:shd w:val="clear" w:color="auto" w:fill="FFFFFF"/>
        </w:rPr>
      </w:pPr>
    </w:p>
    <w:p w:rsidR="00A25850" w:rsidRPr="00A25850" w:rsidRDefault="00F51DE7" w:rsidP="0036052F">
      <w:pPr>
        <w:pStyle w:val="NoSpacing"/>
        <w:rPr>
          <w:rFonts w:cstheme="minorHAnsi"/>
          <w:color w:val="222222"/>
          <w:shd w:val="clear" w:color="auto" w:fill="FFFFFF"/>
        </w:rPr>
      </w:pPr>
      <w:r>
        <w:rPr>
          <w:rFonts w:cstheme="minorHAnsi"/>
          <w:noProof/>
          <w:color w:val="222222"/>
          <w:shd w:val="clear" w:color="auto" w:fill="FFFFFF"/>
        </w:rPr>
        <w:drawing>
          <wp:inline distT="0" distB="0" distL="0" distR="0" wp14:anchorId="348DED0E">
            <wp:extent cx="841375" cy="829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375" cy="829310"/>
                    </a:xfrm>
                    <a:prstGeom prst="rect">
                      <a:avLst/>
                    </a:prstGeom>
                    <a:noFill/>
                  </pic:spPr>
                </pic:pic>
              </a:graphicData>
            </a:graphic>
          </wp:inline>
        </w:drawing>
      </w:r>
      <w:r w:rsidR="00A25850">
        <w:rPr>
          <w:rFonts w:cstheme="minorHAnsi"/>
          <w:color w:val="222222"/>
          <w:shd w:val="clear" w:color="auto" w:fill="FFFFFF"/>
        </w:rPr>
        <w:t xml:space="preserve">   </w:t>
      </w:r>
    </w:p>
    <w:p w:rsidR="00A25850" w:rsidRDefault="00A25850" w:rsidP="0036052F">
      <w:pPr>
        <w:pStyle w:val="NoSpacing"/>
        <w:rPr>
          <w:rFonts w:ascii="Helvetica" w:hAnsi="Helvetica" w:cs="Helvetica"/>
          <w:color w:val="222222"/>
          <w:shd w:val="clear" w:color="auto" w:fill="FFFFFF"/>
        </w:rPr>
      </w:pPr>
    </w:p>
    <w:p w:rsidR="00A25850" w:rsidRDefault="00A25850" w:rsidP="0036052F">
      <w:pPr>
        <w:pStyle w:val="NoSpacing"/>
      </w:pPr>
    </w:p>
    <w:p w:rsidR="00EA5ADB" w:rsidRPr="0032608D" w:rsidRDefault="00EA5ADB" w:rsidP="00EA5ADB">
      <w:pPr>
        <w:pStyle w:val="NoSpacing"/>
      </w:pPr>
    </w:p>
    <w:p w:rsidR="0032608D" w:rsidRDefault="0032608D" w:rsidP="00B41934">
      <w:pPr>
        <w:pStyle w:val="NoSpacing"/>
      </w:pPr>
    </w:p>
    <w:p w:rsidR="0032608D" w:rsidRDefault="0032608D" w:rsidP="00B41934">
      <w:pPr>
        <w:pStyle w:val="NoSpacing"/>
      </w:pPr>
    </w:p>
    <w:p w:rsidR="00B41934" w:rsidRDefault="00B41934" w:rsidP="00B41934">
      <w:pPr>
        <w:pStyle w:val="NoSpacing"/>
      </w:pPr>
    </w:p>
    <w:p w:rsidR="00B41934" w:rsidRDefault="00B41934" w:rsidP="00B41934">
      <w:pPr>
        <w:pStyle w:val="NoSpacing"/>
      </w:pPr>
    </w:p>
    <w:p w:rsidR="002C3F07" w:rsidRDefault="002C3F07" w:rsidP="00B41934">
      <w:pPr>
        <w:pStyle w:val="NoSpacing"/>
      </w:pPr>
    </w:p>
    <w:p w:rsidR="00B41934" w:rsidRDefault="00B41934"/>
    <w:sectPr w:rsidR="00B41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60FDA"/>
    <w:multiLevelType w:val="hybridMultilevel"/>
    <w:tmpl w:val="0236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34"/>
    <w:rsid w:val="002C3F07"/>
    <w:rsid w:val="002E5960"/>
    <w:rsid w:val="002F6010"/>
    <w:rsid w:val="0032608D"/>
    <w:rsid w:val="0036052F"/>
    <w:rsid w:val="00492D96"/>
    <w:rsid w:val="00543FFD"/>
    <w:rsid w:val="005F54B4"/>
    <w:rsid w:val="00820D51"/>
    <w:rsid w:val="00A25850"/>
    <w:rsid w:val="00B0093A"/>
    <w:rsid w:val="00B41934"/>
    <w:rsid w:val="00C20E29"/>
    <w:rsid w:val="00DD44CF"/>
    <w:rsid w:val="00DF2A55"/>
    <w:rsid w:val="00EA5ADB"/>
    <w:rsid w:val="00F5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34"/>
    <w:rPr>
      <w:rFonts w:ascii="Tahoma" w:hAnsi="Tahoma" w:cs="Tahoma"/>
      <w:sz w:val="16"/>
      <w:szCs w:val="16"/>
    </w:rPr>
  </w:style>
  <w:style w:type="paragraph" w:styleId="NoSpacing">
    <w:name w:val="No Spacing"/>
    <w:uiPriority w:val="1"/>
    <w:qFormat/>
    <w:rsid w:val="00B41934"/>
    <w:pPr>
      <w:spacing w:after="0" w:line="240" w:lineRule="auto"/>
    </w:pPr>
  </w:style>
  <w:style w:type="character" w:styleId="Hyperlink">
    <w:name w:val="Hyperlink"/>
    <w:basedOn w:val="DefaultParagraphFont"/>
    <w:uiPriority w:val="99"/>
    <w:unhideWhenUsed/>
    <w:rsid w:val="00EA5A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34"/>
    <w:rPr>
      <w:rFonts w:ascii="Tahoma" w:hAnsi="Tahoma" w:cs="Tahoma"/>
      <w:sz w:val="16"/>
      <w:szCs w:val="16"/>
    </w:rPr>
  </w:style>
  <w:style w:type="paragraph" w:styleId="NoSpacing">
    <w:name w:val="No Spacing"/>
    <w:uiPriority w:val="1"/>
    <w:qFormat/>
    <w:rsid w:val="00B41934"/>
    <w:pPr>
      <w:spacing w:after="0" w:line="240" w:lineRule="auto"/>
    </w:pPr>
  </w:style>
  <w:style w:type="character" w:styleId="Hyperlink">
    <w:name w:val="Hyperlink"/>
    <w:basedOn w:val="DefaultParagraphFont"/>
    <w:uiPriority w:val="99"/>
    <w:unhideWhenUsed/>
    <w:rsid w:val="00EA5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312519">
      <w:bodyDiv w:val="1"/>
      <w:marLeft w:val="0"/>
      <w:marRight w:val="0"/>
      <w:marTop w:val="0"/>
      <w:marBottom w:val="0"/>
      <w:divBdr>
        <w:top w:val="none" w:sz="0" w:space="0" w:color="auto"/>
        <w:left w:val="none" w:sz="0" w:space="0" w:color="auto"/>
        <w:bottom w:val="none" w:sz="0" w:space="0" w:color="auto"/>
        <w:right w:val="none" w:sz="0" w:space="0" w:color="auto"/>
      </w:divBdr>
      <w:divsChild>
        <w:div w:id="2062708995">
          <w:marLeft w:val="0"/>
          <w:marRight w:val="0"/>
          <w:marTop w:val="0"/>
          <w:marBottom w:val="0"/>
          <w:divBdr>
            <w:top w:val="none" w:sz="0" w:space="0" w:color="auto"/>
            <w:left w:val="none" w:sz="0" w:space="0" w:color="auto"/>
            <w:bottom w:val="none" w:sz="0" w:space="0" w:color="auto"/>
            <w:right w:val="none" w:sz="0" w:space="0" w:color="auto"/>
          </w:divBdr>
        </w:div>
        <w:div w:id="596867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2020-02-24T04:07:00Z</dcterms:created>
  <dcterms:modified xsi:type="dcterms:W3CDTF">2020-02-24T04:07:00Z</dcterms:modified>
</cp:coreProperties>
</file>