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9A43" w14:textId="77777777" w:rsidR="004A2821" w:rsidRPr="00823610" w:rsidRDefault="00674C25">
      <w:pPr>
        <w:rPr>
          <w:rFonts w:ascii="Times New Roman" w:hAnsi="Times New Roman" w:cs="Times New Roman"/>
          <w:sz w:val="28"/>
          <w:szCs w:val="28"/>
        </w:rPr>
      </w:pPr>
      <w:bookmarkStart w:id="0" w:name="_GoBack"/>
      <w:bookmarkEnd w:id="0"/>
      <w:r w:rsidRPr="00EF4F91">
        <w:rPr>
          <w:rFonts w:ascii="Times New Roman" w:hAnsi="Times New Roman" w:cs="Times New Roman"/>
          <w:sz w:val="28"/>
          <w:szCs w:val="28"/>
        </w:rPr>
        <w:t xml:space="preserve">Fall 2018  HHIBAC </w:t>
      </w:r>
      <w:r w:rsidRPr="00EF4F91">
        <w:rPr>
          <w:rFonts w:ascii="Times New Roman" w:hAnsi="Times New Roman" w:cs="Times New Roman"/>
          <w:i/>
          <w:sz w:val="28"/>
          <w:szCs w:val="28"/>
        </w:rPr>
        <w:t>Crimson Crier</w:t>
      </w:r>
      <w:r w:rsidR="00823610">
        <w:rPr>
          <w:rFonts w:ascii="Times New Roman" w:hAnsi="Times New Roman" w:cs="Times New Roman"/>
          <w:sz w:val="28"/>
          <w:szCs w:val="28"/>
        </w:rPr>
        <w:t xml:space="preserve"> Report</w:t>
      </w:r>
      <w:r w:rsidR="00123B23">
        <w:rPr>
          <w:rFonts w:ascii="Times New Roman" w:hAnsi="Times New Roman" w:cs="Times New Roman"/>
          <w:sz w:val="28"/>
          <w:szCs w:val="28"/>
        </w:rPr>
        <w:t xml:space="preserve"> – October 13, 2018</w:t>
      </w:r>
    </w:p>
    <w:p w14:paraId="0798D9EE" w14:textId="77777777" w:rsidR="00674C25" w:rsidRPr="00EF4F91" w:rsidRDefault="00674C25">
      <w:pPr>
        <w:rPr>
          <w:rFonts w:ascii="Times New Roman" w:hAnsi="Times New Roman" w:cs="Times New Roman"/>
          <w:i/>
          <w:sz w:val="28"/>
          <w:szCs w:val="28"/>
        </w:rPr>
      </w:pPr>
    </w:p>
    <w:p w14:paraId="0DED2DEB" w14:textId="7FCE5626" w:rsidR="00674C25" w:rsidRDefault="00674C25" w:rsidP="00674C25">
      <w:pPr>
        <w:pStyle w:val="NoSpacing"/>
        <w:rPr>
          <w:rFonts w:ascii="Times New Roman" w:hAnsi="Times New Roman" w:cs="Times New Roman"/>
          <w:sz w:val="28"/>
          <w:szCs w:val="28"/>
        </w:rPr>
      </w:pPr>
      <w:r w:rsidRPr="00EF4F91">
        <w:rPr>
          <w:rFonts w:ascii="Times New Roman" w:hAnsi="Times New Roman" w:cs="Times New Roman"/>
          <w:sz w:val="28"/>
          <w:szCs w:val="28"/>
        </w:rPr>
        <w:t xml:space="preserve">The HHIBAC </w:t>
      </w:r>
      <w:r w:rsidRPr="00EF4F91">
        <w:rPr>
          <w:rFonts w:ascii="Times New Roman" w:hAnsi="Times New Roman" w:cs="Times New Roman"/>
          <w:i/>
          <w:sz w:val="28"/>
          <w:szCs w:val="28"/>
        </w:rPr>
        <w:t>Crimson Crier</w:t>
      </w:r>
      <w:r w:rsidRPr="00EF4F91">
        <w:rPr>
          <w:rFonts w:ascii="Times New Roman" w:hAnsi="Times New Roman" w:cs="Times New Roman"/>
          <w:sz w:val="28"/>
          <w:szCs w:val="28"/>
        </w:rPr>
        <w:t xml:space="preserve"> is a quarterly publication that affords </w:t>
      </w:r>
      <w:r w:rsidR="00823610">
        <w:rPr>
          <w:rFonts w:ascii="Times New Roman" w:hAnsi="Times New Roman" w:cs="Times New Roman"/>
          <w:sz w:val="28"/>
          <w:szCs w:val="28"/>
        </w:rPr>
        <w:t>members</w:t>
      </w:r>
      <w:r w:rsidRPr="00EF4F91">
        <w:rPr>
          <w:rFonts w:ascii="Times New Roman" w:hAnsi="Times New Roman" w:cs="Times New Roman"/>
          <w:sz w:val="28"/>
          <w:szCs w:val="28"/>
        </w:rPr>
        <w:t xml:space="preserve"> an opportunity to get a snapshot of the programs and events that have been conducted during the year.  Granted, sorors cannot attend every event/activity that’s planned. Thus, chapter members have some knowledge</w:t>
      </w:r>
      <w:r w:rsidR="007317EE" w:rsidRPr="00EF4F91">
        <w:rPr>
          <w:rFonts w:ascii="Times New Roman" w:hAnsi="Times New Roman" w:cs="Times New Roman"/>
          <w:sz w:val="28"/>
          <w:szCs w:val="28"/>
        </w:rPr>
        <w:t xml:space="preserve"> </w:t>
      </w:r>
      <w:r w:rsidRPr="00EF4F91">
        <w:rPr>
          <w:rFonts w:ascii="Times New Roman" w:hAnsi="Times New Roman" w:cs="Times New Roman"/>
          <w:sz w:val="28"/>
          <w:szCs w:val="28"/>
        </w:rPr>
        <w:t>of how we’re impacting our service area.</w:t>
      </w:r>
      <w:r w:rsidR="007317EE" w:rsidRPr="00EF4F91">
        <w:rPr>
          <w:rFonts w:ascii="Times New Roman" w:hAnsi="Times New Roman" w:cs="Times New Roman"/>
          <w:sz w:val="28"/>
          <w:szCs w:val="28"/>
        </w:rPr>
        <w:t xml:space="preserve"> </w:t>
      </w:r>
      <w:r w:rsidR="00EF5315">
        <w:rPr>
          <w:rFonts w:ascii="Times New Roman" w:hAnsi="Times New Roman" w:cs="Times New Roman"/>
          <w:sz w:val="28"/>
          <w:szCs w:val="28"/>
        </w:rPr>
        <w:t xml:space="preserve">The publication also gives us inspiration to  continue to do the work of Delta.  </w:t>
      </w:r>
      <w:r w:rsidR="007317EE" w:rsidRPr="00EF4F91">
        <w:rPr>
          <w:rFonts w:ascii="Times New Roman" w:hAnsi="Times New Roman" w:cs="Times New Roman"/>
          <w:sz w:val="28"/>
          <w:szCs w:val="28"/>
        </w:rPr>
        <w:t>Upcoming events are usually announced, too.  It’s prudent for committee chairpersons along with  committee members to put together an article as soon as the event is over. We need articles in the pipeline so that if the Regional Journalist requests a</w:t>
      </w:r>
      <w:r w:rsidR="00EF5315">
        <w:rPr>
          <w:rFonts w:ascii="Times New Roman" w:hAnsi="Times New Roman" w:cs="Times New Roman"/>
          <w:sz w:val="28"/>
          <w:szCs w:val="28"/>
        </w:rPr>
        <w:t xml:space="preserve">n article on a </w:t>
      </w:r>
      <w:r w:rsidR="007317EE" w:rsidRPr="00EF4F91">
        <w:rPr>
          <w:rFonts w:ascii="Times New Roman" w:hAnsi="Times New Roman" w:cs="Times New Roman"/>
          <w:sz w:val="28"/>
          <w:szCs w:val="28"/>
        </w:rPr>
        <w:t xml:space="preserve">particular topic, we’ll have something to work with. </w:t>
      </w:r>
    </w:p>
    <w:p w14:paraId="29CBE49F" w14:textId="6CCBCA01" w:rsidR="00D812A3" w:rsidRDefault="00D812A3" w:rsidP="00674C25">
      <w:pPr>
        <w:pStyle w:val="NoSpacing"/>
        <w:rPr>
          <w:rFonts w:ascii="Times New Roman" w:hAnsi="Times New Roman" w:cs="Times New Roman"/>
          <w:sz w:val="28"/>
          <w:szCs w:val="28"/>
        </w:rPr>
      </w:pPr>
      <w:r>
        <w:rPr>
          <w:rFonts w:ascii="Times New Roman" w:hAnsi="Times New Roman" w:cs="Times New Roman"/>
          <w:sz w:val="28"/>
          <w:szCs w:val="28"/>
        </w:rPr>
        <w:t>President Kannick has to approve the newsletter before it is sent out to the membership.</w:t>
      </w:r>
    </w:p>
    <w:p w14:paraId="5F075B86" w14:textId="77777777" w:rsidR="0007775B" w:rsidRDefault="0007775B" w:rsidP="00674C25">
      <w:pPr>
        <w:pStyle w:val="NoSpacing"/>
        <w:rPr>
          <w:rFonts w:ascii="Times New Roman" w:hAnsi="Times New Roman" w:cs="Times New Roman"/>
          <w:sz w:val="28"/>
          <w:szCs w:val="28"/>
        </w:rPr>
      </w:pPr>
    </w:p>
    <w:p w14:paraId="384F04A3" w14:textId="77777777" w:rsidR="00823610" w:rsidRDefault="0007775B" w:rsidP="00674C25">
      <w:pPr>
        <w:pStyle w:val="NoSpacing"/>
        <w:rPr>
          <w:rFonts w:ascii="Times New Roman" w:hAnsi="Times New Roman" w:cs="Times New Roman"/>
          <w:sz w:val="28"/>
          <w:szCs w:val="28"/>
        </w:rPr>
      </w:pPr>
      <w:r>
        <w:rPr>
          <w:rFonts w:ascii="Times New Roman" w:hAnsi="Times New Roman" w:cs="Times New Roman"/>
          <w:sz w:val="28"/>
          <w:szCs w:val="28"/>
        </w:rPr>
        <w:t xml:space="preserve">To that end, </w:t>
      </w:r>
      <w:r w:rsidR="00823610">
        <w:rPr>
          <w:rFonts w:ascii="Times New Roman" w:hAnsi="Times New Roman" w:cs="Times New Roman"/>
          <w:sz w:val="28"/>
          <w:szCs w:val="28"/>
        </w:rPr>
        <w:t xml:space="preserve">the deadline for our Fall 2018 HHIBAC Crimson Crier is </w:t>
      </w:r>
    </w:p>
    <w:p w14:paraId="4A71BCB4" w14:textId="3421EDC2" w:rsidR="0007775B" w:rsidRDefault="00823610" w:rsidP="00674C25">
      <w:pPr>
        <w:pStyle w:val="NoSpacing"/>
        <w:rPr>
          <w:rFonts w:ascii="Times New Roman" w:hAnsi="Times New Roman" w:cs="Times New Roman"/>
          <w:sz w:val="28"/>
          <w:szCs w:val="28"/>
        </w:rPr>
      </w:pPr>
      <w:r w:rsidRPr="00EF5315">
        <w:rPr>
          <w:rFonts w:ascii="Times New Roman" w:hAnsi="Times New Roman" w:cs="Times New Roman"/>
          <w:b/>
          <w:sz w:val="28"/>
          <w:szCs w:val="28"/>
        </w:rPr>
        <w:t>Friday, Nov. 2, 2018.</w:t>
      </w:r>
      <w:r>
        <w:rPr>
          <w:rFonts w:ascii="Times New Roman" w:hAnsi="Times New Roman" w:cs="Times New Roman"/>
          <w:sz w:val="28"/>
          <w:szCs w:val="28"/>
        </w:rPr>
        <w:t xml:space="preserve">  November 16</w:t>
      </w:r>
      <w:r w:rsidR="00EF5315">
        <w:rPr>
          <w:rFonts w:ascii="Times New Roman" w:hAnsi="Times New Roman" w:cs="Times New Roman"/>
          <w:sz w:val="28"/>
          <w:szCs w:val="28"/>
        </w:rPr>
        <w:t>th</w:t>
      </w:r>
      <w:r>
        <w:rPr>
          <w:rFonts w:ascii="Times New Roman" w:hAnsi="Times New Roman" w:cs="Times New Roman"/>
          <w:sz w:val="28"/>
          <w:szCs w:val="28"/>
        </w:rPr>
        <w:t xml:space="preserve"> is the target publication date.</w:t>
      </w:r>
    </w:p>
    <w:p w14:paraId="086116EB" w14:textId="77777777" w:rsidR="00823610" w:rsidRDefault="00823610" w:rsidP="00674C25">
      <w:pPr>
        <w:pStyle w:val="NoSpacing"/>
        <w:rPr>
          <w:rFonts w:ascii="Times New Roman" w:hAnsi="Times New Roman" w:cs="Times New Roman"/>
          <w:sz w:val="28"/>
          <w:szCs w:val="28"/>
        </w:rPr>
      </w:pPr>
    </w:p>
    <w:p w14:paraId="0FB8DA77"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President’s Message</w:t>
      </w:r>
    </w:p>
    <w:p w14:paraId="41A1B756" w14:textId="77777777" w:rsidR="00123B23" w:rsidRDefault="00123B23"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Chaplain’s Corner</w:t>
      </w:r>
    </w:p>
    <w:p w14:paraId="7403293E"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Delta GEMS </w:t>
      </w:r>
    </w:p>
    <w:p w14:paraId="385228E8"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Delta Academy</w:t>
      </w:r>
    </w:p>
    <w:p w14:paraId="42F83003"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Scholarship Event “Show Me the Money”</w:t>
      </w:r>
    </w:p>
    <w:p w14:paraId="4656B3DD"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Political Awareness  &amp; Development – Voter Registration at USBC</w:t>
      </w:r>
    </w:p>
    <w:p w14:paraId="073EF7C9" w14:textId="77777777" w:rsidR="00823610" w:rsidRDefault="00823610" w:rsidP="0082361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Meet &amp; Greet Soror Regina Glenn,</w:t>
      </w:r>
    </w:p>
    <w:p w14:paraId="15B48CF9" w14:textId="77777777" w:rsidR="00823610" w:rsidRDefault="00823610" w:rsidP="0082361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Candidate for SC Treasurer</w:t>
      </w:r>
    </w:p>
    <w:p w14:paraId="4A90F3B7" w14:textId="77777777" w:rsidR="00123B23" w:rsidRDefault="00123B23" w:rsidP="00123B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Jazz Corner Event</w:t>
      </w:r>
    </w:p>
    <w:p w14:paraId="35E2835B"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HHIBAC Committee Chairs &amp; Members</w:t>
      </w:r>
    </w:p>
    <w:p w14:paraId="4DD605A9"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Upcoming Events</w:t>
      </w:r>
    </w:p>
    <w:p w14:paraId="26A408CD"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New Sorors</w:t>
      </w:r>
    </w:p>
    <w:p w14:paraId="7DF2633B" w14:textId="77777777" w:rsidR="00823610" w:rsidRDefault="00823610" w:rsidP="0082361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Etc. etc, etc.</w:t>
      </w:r>
    </w:p>
    <w:p w14:paraId="627C3F83" w14:textId="77777777" w:rsidR="00823610" w:rsidRDefault="00823610" w:rsidP="00823610">
      <w:pPr>
        <w:pStyle w:val="NoSpacing"/>
        <w:rPr>
          <w:rFonts w:ascii="Times New Roman" w:hAnsi="Times New Roman" w:cs="Times New Roman"/>
          <w:sz w:val="28"/>
          <w:szCs w:val="28"/>
        </w:rPr>
      </w:pPr>
    </w:p>
    <w:p w14:paraId="5AEB54DB" w14:textId="1D0DE6C6" w:rsidR="00D812A3" w:rsidRDefault="00823610" w:rsidP="00823610">
      <w:pPr>
        <w:pStyle w:val="NoSpacing"/>
        <w:rPr>
          <w:rFonts w:ascii="Times New Roman" w:hAnsi="Times New Roman" w:cs="Times New Roman"/>
          <w:sz w:val="28"/>
          <w:szCs w:val="28"/>
        </w:rPr>
      </w:pPr>
      <w:r>
        <w:rPr>
          <w:rFonts w:ascii="Times New Roman" w:hAnsi="Times New Roman" w:cs="Times New Roman"/>
          <w:sz w:val="28"/>
          <w:szCs w:val="28"/>
        </w:rPr>
        <w:t xml:space="preserve">Crimson Crier </w:t>
      </w:r>
      <w:r w:rsidR="000C3344">
        <w:rPr>
          <w:rFonts w:ascii="Times New Roman" w:hAnsi="Times New Roman" w:cs="Times New Roman"/>
          <w:sz w:val="28"/>
          <w:szCs w:val="28"/>
        </w:rPr>
        <w:t xml:space="preserve">Committee </w:t>
      </w:r>
      <w:r>
        <w:rPr>
          <w:rFonts w:ascii="Times New Roman" w:hAnsi="Times New Roman" w:cs="Times New Roman"/>
          <w:sz w:val="28"/>
          <w:szCs w:val="28"/>
        </w:rPr>
        <w:t>Members</w:t>
      </w:r>
      <w:r w:rsidR="000C3344">
        <w:rPr>
          <w:rFonts w:ascii="Times New Roman" w:hAnsi="Times New Roman" w:cs="Times New Roman"/>
          <w:sz w:val="28"/>
          <w:szCs w:val="28"/>
        </w:rPr>
        <w:t xml:space="preserve"> </w:t>
      </w:r>
      <w:r w:rsidR="00D812A3">
        <w:rPr>
          <w:rFonts w:ascii="Times New Roman" w:hAnsi="Times New Roman" w:cs="Times New Roman"/>
          <w:sz w:val="28"/>
          <w:szCs w:val="28"/>
        </w:rPr>
        <w:t>(S</w:t>
      </w:r>
      <w:r w:rsidR="000C3344">
        <w:rPr>
          <w:rFonts w:ascii="Times New Roman" w:hAnsi="Times New Roman" w:cs="Times New Roman"/>
          <w:sz w:val="28"/>
          <w:szCs w:val="28"/>
        </w:rPr>
        <w:t xml:space="preserve">orors </w:t>
      </w:r>
      <w:r w:rsidR="00D812A3">
        <w:rPr>
          <w:rFonts w:ascii="Times New Roman" w:hAnsi="Times New Roman" w:cs="Times New Roman"/>
          <w:sz w:val="28"/>
          <w:szCs w:val="28"/>
        </w:rPr>
        <w:t xml:space="preserve">are invited to </w:t>
      </w:r>
      <w:r w:rsidR="000C3344">
        <w:rPr>
          <w:rFonts w:ascii="Times New Roman" w:hAnsi="Times New Roman" w:cs="Times New Roman"/>
          <w:sz w:val="28"/>
          <w:szCs w:val="28"/>
        </w:rPr>
        <w:t>join the committee.</w:t>
      </w:r>
      <w:r w:rsidR="00D812A3">
        <w:rPr>
          <w:rFonts w:ascii="Times New Roman" w:hAnsi="Times New Roman" w:cs="Times New Roman"/>
          <w:sz w:val="28"/>
          <w:szCs w:val="28"/>
        </w:rPr>
        <w:t xml:space="preserve"> We’ll pass a sign-sheet at the October Executive Board Meeting and Chapter Meeting.</w:t>
      </w:r>
      <w:r w:rsidR="000C3344">
        <w:rPr>
          <w:rFonts w:ascii="Times New Roman" w:hAnsi="Times New Roman" w:cs="Times New Roman"/>
          <w:sz w:val="28"/>
          <w:szCs w:val="28"/>
        </w:rPr>
        <w:t>)</w:t>
      </w:r>
    </w:p>
    <w:p w14:paraId="578A1024" w14:textId="76C5ABAC" w:rsidR="00123B23" w:rsidRDefault="000C3344" w:rsidP="00823610">
      <w:pPr>
        <w:pStyle w:val="NoSpacing"/>
        <w:rPr>
          <w:rFonts w:ascii="Times New Roman" w:hAnsi="Times New Roman" w:cs="Times New Roman"/>
          <w:sz w:val="28"/>
          <w:szCs w:val="28"/>
        </w:rPr>
      </w:pPr>
      <w:r>
        <w:rPr>
          <w:rFonts w:ascii="Times New Roman" w:hAnsi="Times New Roman" w:cs="Times New Roman"/>
          <w:sz w:val="28"/>
          <w:szCs w:val="28"/>
        </w:rPr>
        <w:t>Soror Lucille Kannick</w:t>
      </w:r>
    </w:p>
    <w:p w14:paraId="315C7375" w14:textId="42C6242C" w:rsidR="000C3344" w:rsidRDefault="00123B23" w:rsidP="00823610">
      <w:pPr>
        <w:pStyle w:val="NoSpacing"/>
        <w:rPr>
          <w:rFonts w:ascii="Times New Roman" w:hAnsi="Times New Roman" w:cs="Times New Roman"/>
          <w:sz w:val="28"/>
          <w:szCs w:val="28"/>
        </w:rPr>
      </w:pPr>
      <w:r>
        <w:rPr>
          <w:rFonts w:ascii="Times New Roman" w:hAnsi="Times New Roman" w:cs="Times New Roman"/>
          <w:sz w:val="28"/>
          <w:szCs w:val="28"/>
        </w:rPr>
        <w:t>Soror Diane Neal</w:t>
      </w:r>
    </w:p>
    <w:p w14:paraId="3FBC7939" w14:textId="7B60DE24" w:rsidR="00123B23" w:rsidRDefault="00123B23" w:rsidP="00823610">
      <w:pPr>
        <w:pStyle w:val="NoSpacing"/>
        <w:rPr>
          <w:rFonts w:ascii="Times New Roman" w:hAnsi="Times New Roman" w:cs="Times New Roman"/>
          <w:sz w:val="28"/>
          <w:szCs w:val="28"/>
        </w:rPr>
      </w:pPr>
      <w:r>
        <w:rPr>
          <w:rFonts w:ascii="Times New Roman" w:hAnsi="Times New Roman" w:cs="Times New Roman"/>
          <w:sz w:val="28"/>
          <w:szCs w:val="28"/>
        </w:rPr>
        <w:t>Soror Pa</w:t>
      </w:r>
      <w:r w:rsidR="000C3344">
        <w:rPr>
          <w:rFonts w:ascii="Times New Roman" w:hAnsi="Times New Roman" w:cs="Times New Roman"/>
          <w:sz w:val="28"/>
          <w:szCs w:val="28"/>
        </w:rPr>
        <w:t>tricia</w:t>
      </w:r>
      <w:r>
        <w:rPr>
          <w:rFonts w:ascii="Times New Roman" w:hAnsi="Times New Roman" w:cs="Times New Roman"/>
          <w:sz w:val="28"/>
          <w:szCs w:val="28"/>
        </w:rPr>
        <w:t xml:space="preserve"> Montgomery</w:t>
      </w:r>
    </w:p>
    <w:p w14:paraId="3C835F77" w14:textId="77777777" w:rsidR="00123B23" w:rsidRDefault="00123B23" w:rsidP="00823610">
      <w:pPr>
        <w:pStyle w:val="NoSpacing"/>
        <w:rPr>
          <w:rFonts w:ascii="Times New Roman" w:hAnsi="Times New Roman" w:cs="Times New Roman"/>
          <w:sz w:val="28"/>
          <w:szCs w:val="28"/>
        </w:rPr>
      </w:pPr>
      <w:r>
        <w:rPr>
          <w:rFonts w:ascii="Times New Roman" w:hAnsi="Times New Roman" w:cs="Times New Roman"/>
          <w:sz w:val="28"/>
          <w:szCs w:val="28"/>
        </w:rPr>
        <w:t>Soror Cynthia  Sutton</w:t>
      </w:r>
    </w:p>
    <w:p w14:paraId="16F23751" w14:textId="77777777" w:rsidR="00823610" w:rsidRDefault="00823610" w:rsidP="00823610">
      <w:pPr>
        <w:pStyle w:val="NoSpacing"/>
        <w:rPr>
          <w:rFonts w:ascii="Times New Roman" w:hAnsi="Times New Roman" w:cs="Times New Roman"/>
          <w:sz w:val="28"/>
          <w:szCs w:val="28"/>
        </w:rPr>
      </w:pPr>
    </w:p>
    <w:p w14:paraId="6540E528" w14:textId="77777777" w:rsidR="00823610" w:rsidRDefault="00823610" w:rsidP="00674C25">
      <w:pPr>
        <w:pStyle w:val="NoSpacing"/>
        <w:rPr>
          <w:rFonts w:ascii="Times New Roman" w:hAnsi="Times New Roman" w:cs="Times New Roman"/>
          <w:sz w:val="28"/>
          <w:szCs w:val="28"/>
        </w:rPr>
      </w:pPr>
    </w:p>
    <w:p w14:paraId="05A41B5B" w14:textId="77777777" w:rsidR="00823610" w:rsidRDefault="00823610" w:rsidP="00674C25">
      <w:pPr>
        <w:pStyle w:val="NoSpacing"/>
        <w:rPr>
          <w:rFonts w:ascii="Times New Roman" w:hAnsi="Times New Roman" w:cs="Times New Roman"/>
          <w:sz w:val="28"/>
          <w:szCs w:val="28"/>
        </w:rPr>
      </w:pPr>
    </w:p>
    <w:p w14:paraId="03BA3426" w14:textId="77777777" w:rsidR="00823610" w:rsidRDefault="00823610" w:rsidP="00674C25">
      <w:pPr>
        <w:pStyle w:val="NoSpacing"/>
        <w:rPr>
          <w:rFonts w:ascii="Times New Roman" w:hAnsi="Times New Roman" w:cs="Times New Roman"/>
          <w:sz w:val="28"/>
          <w:szCs w:val="28"/>
        </w:rPr>
      </w:pPr>
    </w:p>
    <w:p w14:paraId="196F513A" w14:textId="77777777" w:rsidR="00823610" w:rsidRPr="00EF4F91" w:rsidRDefault="00823610" w:rsidP="00674C25">
      <w:pPr>
        <w:pStyle w:val="NoSpacing"/>
        <w:rPr>
          <w:rFonts w:ascii="Times New Roman" w:hAnsi="Times New Roman" w:cs="Times New Roman"/>
          <w:sz w:val="28"/>
          <w:szCs w:val="28"/>
        </w:rPr>
      </w:pPr>
    </w:p>
    <w:p w14:paraId="5E8BD31E" w14:textId="77777777" w:rsidR="007317EE" w:rsidRPr="00EF4F91" w:rsidRDefault="007317EE" w:rsidP="00674C25">
      <w:pPr>
        <w:pStyle w:val="NoSpacing"/>
        <w:rPr>
          <w:rFonts w:ascii="Times New Roman" w:hAnsi="Times New Roman" w:cs="Times New Roman"/>
          <w:sz w:val="28"/>
          <w:szCs w:val="28"/>
        </w:rPr>
      </w:pPr>
    </w:p>
    <w:p w14:paraId="352F16D1" w14:textId="77777777" w:rsidR="00674C25" w:rsidRPr="00EF4F91" w:rsidRDefault="00674C25">
      <w:pPr>
        <w:rPr>
          <w:rFonts w:ascii="Times New Roman" w:hAnsi="Times New Roman" w:cs="Times New Roman"/>
          <w:sz w:val="28"/>
          <w:szCs w:val="28"/>
        </w:rPr>
      </w:pPr>
    </w:p>
    <w:sectPr w:rsidR="00674C25" w:rsidRPr="00EF4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91224"/>
    <w:multiLevelType w:val="hybridMultilevel"/>
    <w:tmpl w:val="D6B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25"/>
    <w:rsid w:val="0007775B"/>
    <w:rsid w:val="000B5247"/>
    <w:rsid w:val="000C3344"/>
    <w:rsid w:val="00123B23"/>
    <w:rsid w:val="001C76BB"/>
    <w:rsid w:val="002D47CF"/>
    <w:rsid w:val="004A2821"/>
    <w:rsid w:val="00674C25"/>
    <w:rsid w:val="006840A5"/>
    <w:rsid w:val="007317EE"/>
    <w:rsid w:val="00823610"/>
    <w:rsid w:val="009D043D"/>
    <w:rsid w:val="00D812A3"/>
    <w:rsid w:val="00EF4F91"/>
    <w:rsid w:val="00E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B86B"/>
  <w15:chartTrackingRefBased/>
  <w15:docId w15:val="{47536D41-C650-4E09-B0DB-367B9A60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Neal</dc:creator>
  <cp:keywords/>
  <dc:description/>
  <cp:lastModifiedBy>Ford, Samantha J</cp:lastModifiedBy>
  <cp:revision>2</cp:revision>
  <dcterms:created xsi:type="dcterms:W3CDTF">2018-10-15T20:44:00Z</dcterms:created>
  <dcterms:modified xsi:type="dcterms:W3CDTF">2018-10-15T20:44:00Z</dcterms:modified>
</cp:coreProperties>
</file>