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7E06" w14:textId="53B694D5" w:rsidR="003C744F" w:rsidRPr="003C744F" w:rsidRDefault="003C744F" w:rsidP="003C7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C7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MEMBERSHIP APPLICATION FORM</w:t>
      </w:r>
    </w:p>
    <w:p w14:paraId="5B7B906E" w14:textId="77777777" w:rsidR="003C744F" w:rsidRPr="003C744F" w:rsidRDefault="003C744F" w:rsidP="003C7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14:paraId="02D21AF9" w14:textId="27653F15" w:rsidR="00D67FBA" w:rsidRPr="003C744F" w:rsidRDefault="00D67FBA" w:rsidP="00D67FB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D67FBA">
        <w:rPr>
          <w:rFonts w:eastAsia="Times New Roman" w:cstheme="minorHAnsi"/>
          <w:sz w:val="24"/>
          <w:szCs w:val="24"/>
          <w:bdr w:val="none" w:sz="0" w:space="0" w:color="auto" w:frame="1"/>
        </w:rPr>
        <w:t>MPLKA</w:t>
      </w:r>
      <w:r w:rsidR="003C744F" w:rsidRPr="003C744F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D67FBA">
        <w:rPr>
          <w:rFonts w:eastAsia="Times New Roman" w:cstheme="minorHAnsi"/>
          <w:sz w:val="24"/>
          <w:szCs w:val="24"/>
          <w:bdr w:val="none" w:sz="0" w:space="0" w:color="auto" w:frame="1"/>
        </w:rPr>
        <w:t>raise</w:t>
      </w:r>
      <w:r w:rsidRPr="003C744F">
        <w:rPr>
          <w:rFonts w:eastAsia="Times New Roman" w:cstheme="minorHAnsi"/>
          <w:sz w:val="24"/>
          <w:szCs w:val="24"/>
          <w:bdr w:val="none" w:sz="0" w:space="0" w:color="auto" w:frame="1"/>
        </w:rPr>
        <w:t>s</w:t>
      </w:r>
      <w:r w:rsidRPr="00D67FBA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funds for projects that increase the knowledge and connection to history that the lighthouse offers for all. Your membership </w:t>
      </w:r>
      <w:r w:rsidRPr="003C744F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will </w:t>
      </w:r>
      <w:r w:rsidR="003C744F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help </w:t>
      </w:r>
      <w:r w:rsidRPr="00D67FBA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support educational activities such as increased visits from school groups and public events to share historical information about the lighthouse and our </w:t>
      </w:r>
      <w:r w:rsidRPr="003C744F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local </w:t>
      </w:r>
      <w:r w:rsidRPr="00D67FBA">
        <w:rPr>
          <w:rFonts w:eastAsia="Times New Roman" w:cstheme="minorHAnsi"/>
          <w:sz w:val="24"/>
          <w:szCs w:val="24"/>
          <w:bdr w:val="none" w:sz="0" w:space="0" w:color="auto" w:frame="1"/>
        </w:rPr>
        <w:t>area. Other possibilities exist</w:t>
      </w:r>
      <w:r w:rsidR="003C744F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like</w:t>
      </w:r>
      <w:r w:rsidRPr="00D67FBA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improving signage on our trails</w:t>
      </w:r>
      <w:r w:rsidR="003C744F">
        <w:rPr>
          <w:rFonts w:eastAsia="Times New Roman" w:cstheme="minorHAnsi"/>
          <w:sz w:val="24"/>
          <w:szCs w:val="24"/>
          <w:bdr w:val="none" w:sz="0" w:space="0" w:color="auto" w:frame="1"/>
        </w:rPr>
        <w:t>,</w:t>
      </w:r>
      <w:r w:rsidRPr="00D67FBA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or a </w:t>
      </w:r>
      <w:r w:rsidR="003C744F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new </w:t>
      </w:r>
      <w:r w:rsidRPr="00D67FBA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telescope viewer to look out the bay as far as the eye can see. </w:t>
      </w:r>
      <w:r w:rsidRPr="003C744F">
        <w:rPr>
          <w:rFonts w:eastAsia="Times New Roman" w:cstheme="minorHAnsi"/>
          <w:sz w:val="24"/>
          <w:szCs w:val="24"/>
          <w:bdr w:val="none" w:sz="0" w:space="0" w:color="auto" w:frame="1"/>
        </w:rPr>
        <w:t>H</w:t>
      </w:r>
      <w:r w:rsidRPr="00D67FBA">
        <w:rPr>
          <w:rFonts w:eastAsia="Times New Roman" w:cstheme="minorHAnsi"/>
          <w:sz w:val="24"/>
          <w:szCs w:val="24"/>
          <w:bdr w:val="none" w:sz="0" w:space="0" w:color="auto" w:frame="1"/>
        </w:rPr>
        <w:t>elp us pursue our mission: preserving, promoting, and educating the public about historic lighthouses and making the Mission Point Lighthouse accessible to everyone.</w:t>
      </w:r>
      <w:r w:rsidR="003C744F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Benefits include:</w:t>
      </w:r>
    </w:p>
    <w:p w14:paraId="60F266AB" w14:textId="12AEAEA0" w:rsidR="003C744F" w:rsidRPr="003C744F" w:rsidRDefault="003C744F" w:rsidP="003C744F">
      <w:pPr>
        <w:pStyle w:val="ListParagraph"/>
        <w:numPr>
          <w:ilvl w:val="0"/>
          <w:numId w:val="9"/>
        </w:numPr>
        <w:spacing w:after="0"/>
        <w:ind w:left="1800" w:right="144"/>
        <w:rPr>
          <w:rFonts w:cstheme="minorHAnsi"/>
          <w:sz w:val="24"/>
          <w:szCs w:val="24"/>
        </w:rPr>
      </w:pPr>
      <w:r w:rsidRPr="003C744F">
        <w:rPr>
          <w:rFonts w:cstheme="minorHAnsi"/>
          <w:sz w:val="24"/>
          <w:szCs w:val="24"/>
        </w:rPr>
        <w:t>Quarterly newsletter regarding the happenings at the lighthouse</w:t>
      </w:r>
    </w:p>
    <w:p w14:paraId="4E5990CD" w14:textId="3F3C9B1F" w:rsidR="003C744F" w:rsidRPr="003C744F" w:rsidRDefault="003C744F" w:rsidP="003C744F">
      <w:pPr>
        <w:pStyle w:val="ListParagraph"/>
        <w:numPr>
          <w:ilvl w:val="0"/>
          <w:numId w:val="9"/>
        </w:numPr>
        <w:ind w:left="1800" w:right="144"/>
        <w:rPr>
          <w:rFonts w:cstheme="minorHAnsi"/>
          <w:sz w:val="24"/>
          <w:szCs w:val="24"/>
        </w:rPr>
      </w:pPr>
      <w:r w:rsidRPr="003C744F">
        <w:rPr>
          <w:rFonts w:cstheme="minorHAnsi"/>
          <w:sz w:val="24"/>
          <w:szCs w:val="24"/>
        </w:rPr>
        <w:t>Discounts on merchandise purchases</w:t>
      </w:r>
    </w:p>
    <w:p w14:paraId="5D14EAC7" w14:textId="1317C1AA" w:rsidR="003C744F" w:rsidRPr="003C744F" w:rsidRDefault="003C744F" w:rsidP="003C744F">
      <w:pPr>
        <w:pStyle w:val="ListParagraph"/>
        <w:numPr>
          <w:ilvl w:val="0"/>
          <w:numId w:val="9"/>
        </w:numPr>
        <w:ind w:left="1800" w:right="144"/>
        <w:rPr>
          <w:rFonts w:cstheme="minorHAnsi"/>
          <w:sz w:val="24"/>
          <w:szCs w:val="24"/>
        </w:rPr>
      </w:pPr>
      <w:r w:rsidRPr="003C744F">
        <w:rPr>
          <w:rFonts w:cstheme="minorHAnsi"/>
          <w:sz w:val="24"/>
          <w:szCs w:val="24"/>
        </w:rPr>
        <w:t>Membership Card – allows discounts, free family tours</w:t>
      </w:r>
    </w:p>
    <w:p w14:paraId="33033C24" w14:textId="067FBA20" w:rsidR="003C744F" w:rsidRPr="003C744F" w:rsidRDefault="003C744F" w:rsidP="003C744F">
      <w:pPr>
        <w:spacing w:after="0"/>
        <w:ind w:left="720" w:right="144"/>
        <w:rPr>
          <w:rFonts w:ascii="Times New Roman" w:hAnsi="Times New Roman" w:cs="Times New Roman"/>
          <w:sz w:val="26"/>
          <w:szCs w:val="26"/>
        </w:rPr>
      </w:pPr>
    </w:p>
    <w:p w14:paraId="520018C4" w14:textId="5C87C84A" w:rsidR="0001319A" w:rsidRPr="006A1C91" w:rsidRDefault="0001319A" w:rsidP="000131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MEMBERSHIP LEVEL</w:t>
      </w:r>
      <w:r w:rsidR="00CC278F" w:rsidRPr="006A1C91">
        <w:rPr>
          <w:rFonts w:ascii="Times New Roman" w:hAnsi="Times New Roman" w:cs="Times New Roman"/>
          <w:sz w:val="24"/>
          <w:szCs w:val="24"/>
        </w:rPr>
        <w:t>S</w:t>
      </w:r>
      <w:r w:rsidRPr="006A1C91">
        <w:rPr>
          <w:rFonts w:ascii="Times New Roman" w:hAnsi="Times New Roman" w:cs="Times New Roman"/>
          <w:sz w:val="24"/>
          <w:szCs w:val="24"/>
        </w:rPr>
        <w:t>:</w:t>
      </w:r>
      <w:r w:rsidRPr="006A1C91">
        <w:rPr>
          <w:rFonts w:ascii="Times New Roman" w:hAnsi="Times New Roman" w:cs="Times New Roman"/>
          <w:sz w:val="24"/>
          <w:szCs w:val="24"/>
        </w:rPr>
        <w:tab/>
      </w:r>
      <w:r w:rsidRPr="006A1C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8DF24A" w14:textId="78EEC72F" w:rsidR="0001319A" w:rsidRPr="006A1C91" w:rsidRDefault="0001319A" w:rsidP="0001319A">
      <w:pPr>
        <w:tabs>
          <w:tab w:val="left" w:pos="5040"/>
        </w:tabs>
        <w:spacing w:after="0" w:line="240" w:lineRule="auto"/>
        <w:ind w:left="90" w:right="144" w:firstLine="432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  <w:u w:val="single"/>
        </w:rPr>
        <w:t>Individual Member</w:t>
      </w:r>
      <w:r w:rsidRPr="006A1C91">
        <w:rPr>
          <w:rFonts w:ascii="Times New Roman" w:hAnsi="Times New Roman" w:cs="Times New Roman"/>
          <w:sz w:val="24"/>
          <w:szCs w:val="24"/>
        </w:rPr>
        <w:t xml:space="preserve">:   </w:t>
      </w:r>
      <w:sdt>
        <w:sdtPr>
          <w:rPr>
            <w:rFonts w:ascii="Times New Roman" w:hAnsi="Times New Roman" w:cs="Times New Roman"/>
            <w:sz w:val="24"/>
            <w:szCs w:val="24"/>
          </w:rPr>
          <w:id w:val="98898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C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A1C91">
        <w:rPr>
          <w:rFonts w:ascii="Times New Roman" w:hAnsi="Times New Roman" w:cs="Times New Roman"/>
          <w:sz w:val="24"/>
          <w:szCs w:val="24"/>
        </w:rPr>
        <w:t xml:space="preserve"> 1 YEAR $ 25 </w:t>
      </w:r>
      <w:r w:rsidR="00CC278F" w:rsidRPr="006A1C91">
        <w:rPr>
          <w:rFonts w:ascii="Times New Roman" w:hAnsi="Times New Roman" w:cs="Times New Roman"/>
          <w:sz w:val="24"/>
          <w:szCs w:val="24"/>
        </w:rPr>
        <w:tab/>
      </w:r>
      <w:r w:rsidRPr="006A1C9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4713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C91" w:rsidRPr="006A1C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A1C91">
        <w:rPr>
          <w:rFonts w:ascii="Times New Roman" w:hAnsi="Times New Roman" w:cs="Times New Roman"/>
          <w:sz w:val="24"/>
          <w:szCs w:val="24"/>
        </w:rPr>
        <w:t xml:space="preserve"> 2 YEAR $ 40</w:t>
      </w:r>
      <w:r w:rsidRPr="006A1C91">
        <w:rPr>
          <w:rFonts w:ascii="Times New Roman" w:hAnsi="Times New Roman" w:cs="Times New Roman"/>
          <w:sz w:val="24"/>
          <w:szCs w:val="24"/>
        </w:rPr>
        <w:tab/>
      </w:r>
      <w:r w:rsidRPr="006A1C91">
        <w:rPr>
          <w:rFonts w:ascii="Times New Roman" w:hAnsi="Times New Roman" w:cs="Times New Roman"/>
          <w:sz w:val="24"/>
          <w:szCs w:val="24"/>
        </w:rPr>
        <w:tab/>
      </w:r>
    </w:p>
    <w:p w14:paraId="413A48BA" w14:textId="77777777" w:rsidR="0001319A" w:rsidRPr="006A1C91" w:rsidRDefault="0001319A" w:rsidP="0001319A">
      <w:pPr>
        <w:tabs>
          <w:tab w:val="left" w:pos="5040"/>
        </w:tabs>
        <w:spacing w:after="0" w:line="240" w:lineRule="auto"/>
        <w:ind w:left="90" w:right="144" w:firstLine="432"/>
        <w:rPr>
          <w:rFonts w:ascii="Times New Roman" w:hAnsi="Times New Roman" w:cs="Times New Roman"/>
          <w:sz w:val="24"/>
          <w:szCs w:val="24"/>
          <w:u w:val="single"/>
        </w:rPr>
      </w:pPr>
    </w:p>
    <w:p w14:paraId="5C234755" w14:textId="4ADC7526" w:rsidR="0001319A" w:rsidRPr="006A1C91" w:rsidRDefault="0001319A" w:rsidP="0001319A">
      <w:pPr>
        <w:tabs>
          <w:tab w:val="left" w:pos="5040"/>
        </w:tabs>
        <w:spacing w:after="0" w:line="240" w:lineRule="auto"/>
        <w:ind w:left="90" w:right="144" w:firstLine="432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  <w:u w:val="single"/>
        </w:rPr>
        <w:t>Family Membership</w:t>
      </w:r>
      <w:r w:rsidRPr="006A1C91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369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C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A1C91">
        <w:rPr>
          <w:rFonts w:ascii="Times New Roman" w:hAnsi="Times New Roman" w:cs="Times New Roman"/>
          <w:sz w:val="24"/>
          <w:szCs w:val="24"/>
        </w:rPr>
        <w:t xml:space="preserve"> 1 YEAR $ 50 </w:t>
      </w:r>
      <w:r w:rsidR="00CC278F" w:rsidRPr="006A1C91">
        <w:rPr>
          <w:rFonts w:ascii="Times New Roman" w:hAnsi="Times New Roman" w:cs="Times New Roman"/>
          <w:sz w:val="24"/>
          <w:szCs w:val="24"/>
        </w:rPr>
        <w:tab/>
      </w:r>
      <w:r w:rsidRPr="006A1C9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9686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C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A1C91">
        <w:rPr>
          <w:rFonts w:ascii="Times New Roman" w:hAnsi="Times New Roman" w:cs="Times New Roman"/>
          <w:sz w:val="24"/>
          <w:szCs w:val="24"/>
        </w:rPr>
        <w:t xml:space="preserve"> 2 YEARS $ 90 </w:t>
      </w:r>
    </w:p>
    <w:p w14:paraId="27DEB60F" w14:textId="77777777" w:rsidR="0001319A" w:rsidRPr="006A1C91" w:rsidRDefault="0001319A" w:rsidP="0001319A">
      <w:pPr>
        <w:tabs>
          <w:tab w:val="left" w:pos="540"/>
        </w:tabs>
        <w:spacing w:after="0" w:line="240" w:lineRule="auto"/>
        <w:ind w:right="144" w:firstLine="90"/>
        <w:rPr>
          <w:rFonts w:ascii="Times New Roman" w:hAnsi="Times New Roman" w:cs="Times New Roman"/>
          <w:sz w:val="24"/>
          <w:szCs w:val="24"/>
        </w:rPr>
      </w:pPr>
    </w:p>
    <w:p w14:paraId="1872A09B" w14:textId="0FD98505" w:rsidR="0001319A" w:rsidRDefault="0001319A" w:rsidP="0001319A">
      <w:pPr>
        <w:tabs>
          <w:tab w:val="left" w:pos="540"/>
        </w:tabs>
        <w:spacing w:after="0" w:line="240" w:lineRule="auto"/>
        <w:ind w:right="144" w:firstLine="90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ab/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u w:val="single"/>
        </w:rPr>
        <w:t>Lifetime Member</w:t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:   </w:t>
      </w:r>
      <w:sdt>
        <w:sdtPr>
          <w:rPr>
            <w:rStyle w:val="BookTitle"/>
            <w:rFonts w:ascii="Times New Roman" w:hAnsi="Times New Roman" w:cs="Times New Roman"/>
            <w:b w:val="0"/>
            <w:bCs w:val="0"/>
            <w:i w:val="0"/>
            <w:iCs w:val="0"/>
            <w:color w:val="000000" w:themeColor="text1"/>
            <w:sz w:val="24"/>
            <w:szCs w:val="24"/>
          </w:rPr>
          <w:id w:val="-12624465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Pr="006A1C91">
            <w:rPr>
              <w:rStyle w:val="BookTitle"/>
              <w:rFonts w:ascii="MS Gothic" w:eastAsia="MS Gothic" w:hAnsi="MS Gothic" w:cs="Times New Roman" w:hint="eastAsia"/>
              <w:b w:val="0"/>
              <w:bCs w:val="0"/>
              <w:i w:val="0"/>
              <w:iCs w:val="0"/>
              <w:color w:val="000000" w:themeColor="text1"/>
              <w:sz w:val="24"/>
              <w:szCs w:val="24"/>
            </w:rPr>
            <w:t>☐</w:t>
          </w:r>
        </w:sdtContent>
      </w:sdt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$1,000 </w:t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CC278F"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CC278F"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u w:val="single"/>
        </w:rPr>
        <w:t>Other Support:</w:t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softHyphen/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softHyphen/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softHyphen/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softHyphen/>
      </w:r>
      <w:sdt>
        <w:sdtPr>
          <w:rPr>
            <w:rStyle w:val="BookTitle"/>
            <w:rFonts w:ascii="Times New Roman" w:hAnsi="Times New Roman" w:cs="Times New Roman"/>
            <w:b w:val="0"/>
            <w:bCs w:val="0"/>
            <w:i w:val="0"/>
            <w:iCs w:val="0"/>
            <w:color w:val="000000" w:themeColor="text1"/>
            <w:sz w:val="24"/>
            <w:szCs w:val="24"/>
          </w:rPr>
          <w:id w:val="-4059988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CC278F" w:rsidRPr="006A1C91">
            <w:rPr>
              <w:rStyle w:val="BookTitle"/>
              <w:rFonts w:ascii="MS Gothic" w:eastAsia="MS Gothic" w:hAnsi="MS Gothic" w:cs="Times New Roman" w:hint="eastAsia"/>
              <w:b w:val="0"/>
              <w:bCs w:val="0"/>
              <w:i w:val="0"/>
              <w:iCs w:val="0"/>
              <w:color w:val="000000" w:themeColor="text1"/>
              <w:sz w:val="24"/>
              <w:szCs w:val="24"/>
            </w:rPr>
            <w:t>☐</w:t>
          </w:r>
        </w:sdtContent>
      </w:sdt>
      <w:r w:rsidR="00CC278F"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$______</w:t>
      </w:r>
    </w:p>
    <w:p w14:paraId="26D0CF3C" w14:textId="2E9EE13E" w:rsidR="003C744F" w:rsidRPr="006A1C91" w:rsidRDefault="003C744F" w:rsidP="0001319A">
      <w:pPr>
        <w:tabs>
          <w:tab w:val="left" w:pos="540"/>
        </w:tabs>
        <w:spacing w:after="0" w:line="240" w:lineRule="auto"/>
        <w:ind w:right="144" w:firstLine="90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 _ _ _ _ _ _ _ _ _ _ _ _ _ _ _ _ _ _ _ _ _ _ _ _ _ _ _ _ _ _ _ _ _ _ _ _ _ _ _ _ _ _ _ _ _ _ _ _ _ _ _ _ _ _ </w:t>
      </w:r>
    </w:p>
    <w:p w14:paraId="031AED6E" w14:textId="1085DF8D" w:rsidR="0001319A" w:rsidRPr="003C744F" w:rsidRDefault="0001319A" w:rsidP="003C744F">
      <w:pPr>
        <w:tabs>
          <w:tab w:val="left" w:pos="540"/>
        </w:tabs>
        <w:spacing w:after="0" w:line="240" w:lineRule="auto"/>
        <w:ind w:right="144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</w:rPr>
      </w:pPr>
    </w:p>
    <w:p w14:paraId="63EA8133" w14:textId="77777777" w:rsidR="003C744F" w:rsidRPr="006A1C91" w:rsidRDefault="003C744F" w:rsidP="003C7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NAME (S):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A1C9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66B6FAC" w14:textId="77777777" w:rsidR="003C744F" w:rsidRPr="006A1C91" w:rsidRDefault="003C744F" w:rsidP="003C7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STREET ADDRESS: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A1C9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2A7F3C6" w14:textId="77777777" w:rsidR="003C744F" w:rsidRPr="006A1C91" w:rsidRDefault="003C744F" w:rsidP="003C7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CITY: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A1C91">
        <w:rPr>
          <w:rFonts w:ascii="Times New Roman" w:hAnsi="Times New Roman" w:cs="Times New Roman"/>
          <w:sz w:val="24"/>
          <w:szCs w:val="24"/>
        </w:rPr>
        <w:t>________ STATE: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1C91">
        <w:rPr>
          <w:rFonts w:ascii="Times New Roman" w:hAnsi="Times New Roman" w:cs="Times New Roman"/>
          <w:sz w:val="24"/>
          <w:szCs w:val="24"/>
        </w:rPr>
        <w:t>___ ZIP: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C9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1C91">
        <w:rPr>
          <w:rFonts w:ascii="Times New Roman" w:hAnsi="Times New Roman" w:cs="Times New Roman"/>
          <w:sz w:val="24"/>
          <w:szCs w:val="24"/>
        </w:rPr>
        <w:t>_______</w:t>
      </w:r>
    </w:p>
    <w:p w14:paraId="103FC80D" w14:textId="77777777" w:rsidR="003C744F" w:rsidRPr="006A1C91" w:rsidRDefault="003C744F" w:rsidP="003C7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E-MAIL (1): 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A1C91">
        <w:rPr>
          <w:rFonts w:ascii="Times New Roman" w:hAnsi="Times New Roman" w:cs="Times New Roman"/>
          <w:sz w:val="24"/>
          <w:szCs w:val="24"/>
        </w:rPr>
        <w:t>___________ E-MAIL (2):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C9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A1C91">
        <w:rPr>
          <w:rFonts w:ascii="Times New Roman" w:hAnsi="Times New Roman" w:cs="Times New Roman"/>
          <w:sz w:val="24"/>
          <w:szCs w:val="24"/>
        </w:rPr>
        <w:t>_________________</w:t>
      </w:r>
    </w:p>
    <w:p w14:paraId="79EA5B62" w14:textId="7759B743" w:rsidR="003C744F" w:rsidRDefault="003C744F" w:rsidP="003C7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PHONE (C) (H):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A1C91">
        <w:rPr>
          <w:rFonts w:ascii="Times New Roman" w:hAnsi="Times New Roman" w:cs="Times New Roman"/>
          <w:sz w:val="24"/>
          <w:szCs w:val="24"/>
        </w:rPr>
        <w:t>__________ PHONE (C) (H)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A1C91">
        <w:rPr>
          <w:rFonts w:ascii="Times New Roman" w:hAnsi="Times New Roman" w:cs="Times New Roman"/>
          <w:sz w:val="24"/>
          <w:szCs w:val="24"/>
        </w:rPr>
        <w:t>_____________</w:t>
      </w:r>
    </w:p>
    <w:p w14:paraId="56183361" w14:textId="4CCFE7EE" w:rsidR="003C744F" w:rsidRPr="003C744F" w:rsidRDefault="003C744F" w:rsidP="003C744F">
      <w:pPr>
        <w:tabs>
          <w:tab w:val="left" w:pos="540"/>
        </w:tabs>
        <w:spacing w:after="0" w:line="240" w:lineRule="auto"/>
        <w:ind w:right="144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SIGNED: </w:t>
      </w:r>
      <w:r w:rsidRPr="003C744F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________________________________</w:t>
      </w:r>
      <w:r w:rsidRPr="006A1C91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DATE: </w:t>
      </w:r>
      <w:r w:rsidRPr="003C744F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____________</w:t>
      </w:r>
      <w:r w:rsidRPr="003C744F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__________________</w:t>
      </w:r>
      <w:r w:rsidRPr="003C744F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___</w:t>
      </w:r>
    </w:p>
    <w:p w14:paraId="3FC76ECC" w14:textId="77777777" w:rsidR="003C744F" w:rsidRDefault="003C744F" w:rsidP="003C744F">
      <w:pPr>
        <w:spacing w:after="0" w:line="240" w:lineRule="auto"/>
        <w:ind w:right="144"/>
        <w:rPr>
          <w:rFonts w:ascii="Times New Roman" w:hAnsi="Times New Roman" w:cs="Times New Roman"/>
          <w:sz w:val="28"/>
          <w:szCs w:val="28"/>
        </w:rPr>
      </w:pPr>
    </w:p>
    <w:p w14:paraId="3550259B" w14:textId="33AAF00A" w:rsidR="003C744F" w:rsidRDefault="003C744F" w:rsidP="003C744F">
      <w:pPr>
        <w:spacing w:after="0" w:line="240" w:lineRule="auto"/>
        <w:ind w:right="144"/>
        <w:rPr>
          <w:rFonts w:ascii="Times New Roman" w:hAnsi="Times New Roman" w:cs="Times New Roman"/>
          <w:sz w:val="28"/>
          <w:szCs w:val="28"/>
        </w:rPr>
      </w:pPr>
      <w:r w:rsidRPr="00D67FBA">
        <w:rPr>
          <w:rFonts w:ascii="Times New Roman" w:hAnsi="Times New Roman" w:cs="Times New Roman"/>
          <w:sz w:val="28"/>
          <w:szCs w:val="28"/>
        </w:rPr>
        <w:t>Please mail your check along with this application to:</w:t>
      </w:r>
    </w:p>
    <w:p w14:paraId="5EBF8705" w14:textId="77777777" w:rsidR="003C744F" w:rsidRPr="00D67FBA" w:rsidRDefault="003C744F" w:rsidP="003C744F">
      <w:pPr>
        <w:spacing w:after="0" w:line="240" w:lineRule="auto"/>
        <w:ind w:right="144"/>
        <w:rPr>
          <w:rFonts w:ascii="Times New Roman" w:hAnsi="Times New Roman" w:cs="Times New Roman"/>
          <w:sz w:val="28"/>
          <w:szCs w:val="28"/>
        </w:rPr>
      </w:pPr>
    </w:p>
    <w:p w14:paraId="74ABB13E" w14:textId="77777777" w:rsidR="003C744F" w:rsidRPr="006A1C91" w:rsidRDefault="003C744F" w:rsidP="003C744F">
      <w:pPr>
        <w:spacing w:after="0" w:line="240" w:lineRule="auto"/>
        <w:ind w:left="720" w:right="144"/>
        <w:jc w:val="center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MPLKA</w:t>
      </w:r>
    </w:p>
    <w:p w14:paraId="79BB7CF9" w14:textId="77777777" w:rsidR="003C744F" w:rsidRPr="006A1C91" w:rsidRDefault="003C744F" w:rsidP="003C744F">
      <w:pPr>
        <w:spacing w:after="0" w:line="240" w:lineRule="auto"/>
        <w:ind w:left="720" w:right="144"/>
        <w:jc w:val="center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David Tucker, Treasurer</w:t>
      </w:r>
    </w:p>
    <w:p w14:paraId="28B65A90" w14:textId="77777777" w:rsidR="003C744F" w:rsidRPr="006A1C91" w:rsidRDefault="003C744F" w:rsidP="003C744F">
      <w:pPr>
        <w:spacing w:after="0" w:line="240" w:lineRule="auto"/>
        <w:ind w:left="720" w:right="144"/>
        <w:jc w:val="center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16748 Wrightwood Trail</w:t>
      </w:r>
    </w:p>
    <w:p w14:paraId="76BD14C2" w14:textId="77777777" w:rsidR="003C744F" w:rsidRPr="006A1C91" w:rsidRDefault="003C744F" w:rsidP="003C744F">
      <w:pPr>
        <w:spacing w:after="0" w:line="240" w:lineRule="auto"/>
        <w:ind w:left="720" w:right="144"/>
        <w:jc w:val="center"/>
        <w:rPr>
          <w:rFonts w:ascii="Times New Roman" w:hAnsi="Times New Roman" w:cs="Times New Roman"/>
          <w:sz w:val="24"/>
          <w:szCs w:val="24"/>
        </w:rPr>
      </w:pPr>
      <w:r w:rsidRPr="006A1C91">
        <w:rPr>
          <w:rFonts w:ascii="Times New Roman" w:hAnsi="Times New Roman" w:cs="Times New Roman"/>
          <w:sz w:val="24"/>
          <w:szCs w:val="24"/>
        </w:rPr>
        <w:t>Traverse City, MI 49686</w:t>
      </w:r>
    </w:p>
    <w:p w14:paraId="2EC0B570" w14:textId="77777777" w:rsidR="003C744F" w:rsidRDefault="003C744F" w:rsidP="003C7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263173" w14:textId="444EF1D8" w:rsidR="001579D0" w:rsidRPr="00CC278F" w:rsidRDefault="00CC278F" w:rsidP="00D67FB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</w:pPr>
      <w:r w:rsidRPr="00CC278F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6"/>
          <w:szCs w:val="26"/>
        </w:rPr>
        <w:t>Mission Point Lighthouse Keepers Association, Inc. has</w:t>
      </w:r>
      <w:r w:rsidR="0001319A" w:rsidRPr="00CC278F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6"/>
          <w:szCs w:val="26"/>
        </w:rPr>
        <w:t xml:space="preserve"> applied for but </w:t>
      </w:r>
      <w:r w:rsidRPr="00CC278F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6"/>
          <w:szCs w:val="26"/>
        </w:rPr>
        <w:t>has</w:t>
      </w:r>
      <w:r w:rsidR="0001319A" w:rsidRPr="00CC278F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6"/>
          <w:szCs w:val="26"/>
        </w:rPr>
        <w:t xml:space="preserve"> </w:t>
      </w:r>
      <w:r w:rsidR="0001319A" w:rsidRPr="00CC278F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6"/>
          <w:szCs w:val="26"/>
          <w:u w:val="single"/>
        </w:rPr>
        <w:t>not</w:t>
      </w:r>
      <w:r w:rsidR="0001319A" w:rsidRPr="00CC278F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6"/>
          <w:szCs w:val="26"/>
        </w:rPr>
        <w:t xml:space="preserve"> yet received our IRS code 501(c)(3) tax-exemption</w:t>
      </w:r>
      <w:r w:rsidRPr="00CC278F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6"/>
          <w:szCs w:val="26"/>
        </w:rPr>
        <w:t xml:space="preserve"> status.</w:t>
      </w:r>
    </w:p>
    <w:sectPr w:rsidR="001579D0" w:rsidRPr="00CC278F" w:rsidSect="008774EF">
      <w:headerReference w:type="default" r:id="rId8"/>
      <w:pgSz w:w="12240" w:h="15840"/>
      <w:pgMar w:top="720" w:right="720" w:bottom="720" w:left="720" w:header="576" w:footer="720" w:gutter="0"/>
      <w:pgBorders w:offsetFrom="page">
        <w:top w:val="single" w:sz="12" w:space="19" w:color="2F5496" w:themeColor="accent1" w:themeShade="BF"/>
        <w:left w:val="single" w:sz="12" w:space="20" w:color="2F5496" w:themeColor="accent1" w:themeShade="BF"/>
        <w:bottom w:val="single" w:sz="12" w:space="20" w:color="2F5496" w:themeColor="accent1" w:themeShade="BF"/>
        <w:right w:val="single" w:sz="12" w:space="20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3AE1" w14:textId="77777777" w:rsidR="00064616" w:rsidRDefault="00064616" w:rsidP="00EA6156">
      <w:pPr>
        <w:spacing w:after="0" w:line="240" w:lineRule="auto"/>
      </w:pPr>
      <w:r>
        <w:separator/>
      </w:r>
    </w:p>
  </w:endnote>
  <w:endnote w:type="continuationSeparator" w:id="0">
    <w:p w14:paraId="0B7FBE16" w14:textId="77777777" w:rsidR="00064616" w:rsidRDefault="00064616" w:rsidP="00EA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7B43" w14:textId="77777777" w:rsidR="00064616" w:rsidRDefault="00064616" w:rsidP="00EA6156">
      <w:pPr>
        <w:spacing w:after="0" w:line="240" w:lineRule="auto"/>
      </w:pPr>
      <w:r>
        <w:separator/>
      </w:r>
    </w:p>
  </w:footnote>
  <w:footnote w:type="continuationSeparator" w:id="0">
    <w:p w14:paraId="42B021BA" w14:textId="77777777" w:rsidR="00064616" w:rsidRDefault="00064616" w:rsidP="00EA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84A1" w14:textId="5CD7C115" w:rsidR="00EA6156" w:rsidRDefault="006A1C91" w:rsidP="00030D1A">
    <w:pPr>
      <w:pStyle w:val="Header"/>
      <w:jc w:val="center"/>
    </w:pPr>
    <w:r>
      <w:rPr>
        <w:noProof/>
      </w:rPr>
      <w:drawing>
        <wp:inline distT="0" distB="0" distL="0" distR="0" wp14:anchorId="505704C9" wp14:editId="3138AAF3">
          <wp:extent cx="1047750" cy="1200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96" cy="1254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171F04" w14:textId="77777777" w:rsidR="00030D1A" w:rsidRPr="00030D1A" w:rsidRDefault="00030D1A" w:rsidP="00030D1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1E066C7" w14:textId="136677D6" w:rsidR="006A1C91" w:rsidRPr="00030D1A" w:rsidRDefault="006A1C91" w:rsidP="00030D1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30D1A">
      <w:rPr>
        <w:rFonts w:ascii="Times New Roman" w:hAnsi="Times New Roman" w:cs="Times New Roman"/>
        <w:sz w:val="24"/>
        <w:szCs w:val="24"/>
      </w:rPr>
      <w:t>MISSION POINT LIGHTHOUSE KEEPERS’ ASSOCIATION, INC.</w:t>
    </w:r>
  </w:p>
  <w:p w14:paraId="2EE839E4" w14:textId="77777777" w:rsidR="00EA6156" w:rsidRDefault="00EA6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C6B"/>
    <w:multiLevelType w:val="hybridMultilevel"/>
    <w:tmpl w:val="85347D46"/>
    <w:lvl w:ilvl="0" w:tplc="EFCAD68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2546497"/>
    <w:multiLevelType w:val="hybridMultilevel"/>
    <w:tmpl w:val="98709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104C44"/>
    <w:multiLevelType w:val="hybridMultilevel"/>
    <w:tmpl w:val="20D00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11916"/>
    <w:multiLevelType w:val="hybridMultilevel"/>
    <w:tmpl w:val="3B84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A3A62"/>
    <w:multiLevelType w:val="hybridMultilevel"/>
    <w:tmpl w:val="FF502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C3E0C"/>
    <w:multiLevelType w:val="hybridMultilevel"/>
    <w:tmpl w:val="7B946A60"/>
    <w:lvl w:ilvl="0" w:tplc="EFCAD68C">
      <w:start w:val="5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8BE63E9"/>
    <w:multiLevelType w:val="hybridMultilevel"/>
    <w:tmpl w:val="744C0C2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DDA79D5"/>
    <w:multiLevelType w:val="multilevel"/>
    <w:tmpl w:val="825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77A35"/>
    <w:multiLevelType w:val="hybridMultilevel"/>
    <w:tmpl w:val="2C52D23C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56"/>
    <w:rsid w:val="0001319A"/>
    <w:rsid w:val="0002167C"/>
    <w:rsid w:val="00030D1A"/>
    <w:rsid w:val="000515C5"/>
    <w:rsid w:val="00056D01"/>
    <w:rsid w:val="00064616"/>
    <w:rsid w:val="00121B06"/>
    <w:rsid w:val="0014664C"/>
    <w:rsid w:val="001579D0"/>
    <w:rsid w:val="001706B7"/>
    <w:rsid w:val="00184891"/>
    <w:rsid w:val="001A23C5"/>
    <w:rsid w:val="001B4C18"/>
    <w:rsid w:val="001F0937"/>
    <w:rsid w:val="002144DE"/>
    <w:rsid w:val="0022401B"/>
    <w:rsid w:val="00232F86"/>
    <w:rsid w:val="00247760"/>
    <w:rsid w:val="002601AC"/>
    <w:rsid w:val="00266214"/>
    <w:rsid w:val="002B74EA"/>
    <w:rsid w:val="002C78EC"/>
    <w:rsid w:val="002E549F"/>
    <w:rsid w:val="00324842"/>
    <w:rsid w:val="003414EA"/>
    <w:rsid w:val="003915FA"/>
    <w:rsid w:val="0039781F"/>
    <w:rsid w:val="003C744F"/>
    <w:rsid w:val="003E279D"/>
    <w:rsid w:val="003E5256"/>
    <w:rsid w:val="00414C8F"/>
    <w:rsid w:val="00441225"/>
    <w:rsid w:val="004918BA"/>
    <w:rsid w:val="004A1BAE"/>
    <w:rsid w:val="004E768F"/>
    <w:rsid w:val="00500C39"/>
    <w:rsid w:val="00500D81"/>
    <w:rsid w:val="00507FCE"/>
    <w:rsid w:val="00521AB6"/>
    <w:rsid w:val="005A3EAC"/>
    <w:rsid w:val="006518AC"/>
    <w:rsid w:val="00673C6A"/>
    <w:rsid w:val="00680232"/>
    <w:rsid w:val="00684A95"/>
    <w:rsid w:val="006A1C91"/>
    <w:rsid w:val="00780299"/>
    <w:rsid w:val="007B3E5D"/>
    <w:rsid w:val="007C23F8"/>
    <w:rsid w:val="00800765"/>
    <w:rsid w:val="00802101"/>
    <w:rsid w:val="00823739"/>
    <w:rsid w:val="008471FF"/>
    <w:rsid w:val="008774EF"/>
    <w:rsid w:val="00880156"/>
    <w:rsid w:val="0091341E"/>
    <w:rsid w:val="00913721"/>
    <w:rsid w:val="00935820"/>
    <w:rsid w:val="0095492E"/>
    <w:rsid w:val="009650F8"/>
    <w:rsid w:val="009B030A"/>
    <w:rsid w:val="009B0783"/>
    <w:rsid w:val="009C1406"/>
    <w:rsid w:val="009C5D22"/>
    <w:rsid w:val="009F2203"/>
    <w:rsid w:val="00A622B3"/>
    <w:rsid w:val="00AB7E21"/>
    <w:rsid w:val="00AE5214"/>
    <w:rsid w:val="00AE5728"/>
    <w:rsid w:val="00B00C04"/>
    <w:rsid w:val="00B250BA"/>
    <w:rsid w:val="00B430EF"/>
    <w:rsid w:val="00B50219"/>
    <w:rsid w:val="00B608B8"/>
    <w:rsid w:val="00BD222E"/>
    <w:rsid w:val="00BF18AF"/>
    <w:rsid w:val="00CC278F"/>
    <w:rsid w:val="00D02B46"/>
    <w:rsid w:val="00D26F53"/>
    <w:rsid w:val="00D270EA"/>
    <w:rsid w:val="00D67FBA"/>
    <w:rsid w:val="00DB0594"/>
    <w:rsid w:val="00DF0C51"/>
    <w:rsid w:val="00EA6156"/>
    <w:rsid w:val="00EB2B11"/>
    <w:rsid w:val="00ED5164"/>
    <w:rsid w:val="00EE0491"/>
    <w:rsid w:val="00F04582"/>
    <w:rsid w:val="00F7100C"/>
    <w:rsid w:val="00FA444E"/>
    <w:rsid w:val="00FC485C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59E4"/>
  <w15:chartTrackingRefBased/>
  <w15:docId w15:val="{F404491A-9551-4CBA-A915-612B2C43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156"/>
    <w:rPr>
      <w:i/>
      <w:iCs/>
    </w:rPr>
  </w:style>
  <w:style w:type="character" w:styleId="BookTitle">
    <w:name w:val="Book Title"/>
    <w:basedOn w:val="DefaultParagraphFont"/>
    <w:uiPriority w:val="33"/>
    <w:qFormat/>
    <w:rsid w:val="00EA615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A6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156"/>
  </w:style>
  <w:style w:type="paragraph" w:styleId="Footer">
    <w:name w:val="footer"/>
    <w:basedOn w:val="Normal"/>
    <w:link w:val="FooterChar"/>
    <w:uiPriority w:val="99"/>
    <w:unhideWhenUsed/>
    <w:rsid w:val="00EA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156"/>
  </w:style>
  <w:style w:type="character" w:styleId="Hyperlink">
    <w:name w:val="Hyperlink"/>
    <w:basedOn w:val="DefaultParagraphFont"/>
    <w:uiPriority w:val="99"/>
    <w:unhideWhenUsed/>
    <w:rsid w:val="00013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19A"/>
    <w:rPr>
      <w:color w:val="605E5C"/>
      <w:shd w:val="clear" w:color="auto" w:fill="E1DFDD"/>
    </w:rPr>
  </w:style>
  <w:style w:type="character" w:customStyle="1" w:styleId="font-custom-color-288fbd">
    <w:name w:val="font-custom-color-#288fbd"/>
    <w:basedOn w:val="DefaultParagraphFont"/>
    <w:rsid w:val="00D6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C655-0857-40B8-B9D8-1E21257A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Eaton</dc:creator>
  <cp:keywords/>
  <dc:description/>
  <cp:lastModifiedBy>Brit Eaton</cp:lastModifiedBy>
  <cp:revision>3</cp:revision>
  <cp:lastPrinted>2022-03-31T14:48:00Z</cp:lastPrinted>
  <dcterms:created xsi:type="dcterms:W3CDTF">2022-03-31T14:20:00Z</dcterms:created>
  <dcterms:modified xsi:type="dcterms:W3CDTF">2022-03-31T14:59:00Z</dcterms:modified>
</cp:coreProperties>
</file>