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7EDF9860" w:rsidR="001A3EB2" w:rsidRDefault="00735255"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78208" behindDoc="0" locked="0" layoutInCell="1" allowOverlap="1" wp14:anchorId="5EEE2E51" wp14:editId="1311B3F5">
            <wp:simplePos x="0" y="0"/>
            <wp:positionH relativeFrom="column">
              <wp:posOffset>5162550</wp:posOffset>
            </wp:positionH>
            <wp:positionV relativeFrom="paragraph">
              <wp:posOffset>255270</wp:posOffset>
            </wp:positionV>
            <wp:extent cx="777240" cy="282063"/>
            <wp:effectExtent l="0" t="0" r="3810" b="381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282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E6B561" w14:textId="5716C297" w:rsidR="00AB1032" w:rsidRDefault="00AB1032" w:rsidP="00487C7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8380E2E" w14:textId="78375C5F" w:rsidR="001241CA" w:rsidRDefault="001241CA" w:rsidP="00B35BA3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20435CA9" w14:textId="68BDE647" w:rsidR="00B35BA3" w:rsidRDefault="00B35BA3" w:rsidP="00B35BA3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487C71">
        <w:rPr>
          <w:rFonts w:cstheme="minorHAnsi"/>
          <w:b/>
          <w:bCs/>
          <w:sz w:val="32"/>
          <w:szCs w:val="32"/>
        </w:rPr>
        <w:t xml:space="preserve">Escrow </w:t>
      </w:r>
      <w:r w:rsidRPr="001241CA">
        <w:rPr>
          <w:rFonts w:ascii="Times New Roman" w:hAnsi="Times New Roman" w:cs="Times New Roman"/>
          <w:b/>
          <w:bCs/>
          <w:sz w:val="32"/>
          <w:szCs w:val="32"/>
        </w:rPr>
        <w:t>for</w:t>
      </w:r>
      <w:r w:rsidRPr="00487C71">
        <w:rPr>
          <w:rFonts w:cstheme="minorHAnsi"/>
          <w:b/>
          <w:bCs/>
          <w:sz w:val="32"/>
          <w:szCs w:val="32"/>
        </w:rPr>
        <w:t xml:space="preserve"> Repairs/Completion</w:t>
      </w:r>
    </w:p>
    <w:p w14:paraId="3209194B" w14:textId="77777777" w:rsidR="001241CA" w:rsidRPr="00487C71" w:rsidRDefault="001241CA" w:rsidP="00B35BA3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0572C5F8" w14:textId="221C312F" w:rsidR="00B35BA3" w:rsidRPr="001241CA" w:rsidRDefault="0066082F" w:rsidP="001241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41CA">
        <w:rPr>
          <w:rFonts w:ascii="Times New Roman" w:hAnsi="Times New Roman" w:cs="Times New Roman"/>
          <w:sz w:val="24"/>
          <w:szCs w:val="24"/>
        </w:rPr>
        <w:t xml:space="preserve">There are so many homes on the market needing TLC and extra maintenance.  It is important to have flexibility in order to keep </w:t>
      </w:r>
      <w:r w:rsidR="00487C71" w:rsidRPr="001241CA">
        <w:rPr>
          <w:rFonts w:ascii="Times New Roman" w:hAnsi="Times New Roman" w:cs="Times New Roman"/>
          <w:sz w:val="24"/>
          <w:szCs w:val="24"/>
        </w:rPr>
        <w:t>these deals</w:t>
      </w:r>
      <w:r w:rsidR="00777E77" w:rsidRPr="001241CA">
        <w:rPr>
          <w:rFonts w:ascii="Times New Roman" w:hAnsi="Times New Roman" w:cs="Times New Roman"/>
          <w:sz w:val="24"/>
          <w:szCs w:val="24"/>
        </w:rPr>
        <w:t xml:space="preserve"> working</w:t>
      </w:r>
      <w:r w:rsidRPr="001241CA">
        <w:rPr>
          <w:rFonts w:ascii="Times New Roman" w:hAnsi="Times New Roman" w:cs="Times New Roman"/>
          <w:sz w:val="24"/>
          <w:szCs w:val="24"/>
        </w:rPr>
        <w:t>.</w:t>
      </w:r>
    </w:p>
    <w:p w14:paraId="2E9790DF" w14:textId="77777777" w:rsidR="001241CA" w:rsidRPr="001241CA" w:rsidRDefault="001241CA" w:rsidP="001241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4C1D21" w14:textId="0E3772EB" w:rsidR="008F77CF" w:rsidRPr="001241CA" w:rsidRDefault="008F77CF" w:rsidP="008F77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41CA">
        <w:rPr>
          <w:rFonts w:ascii="Times New Roman" w:hAnsi="Times New Roman" w:cs="Times New Roman"/>
          <w:sz w:val="24"/>
          <w:szCs w:val="24"/>
        </w:rPr>
        <w:t>For minor conditions that do not affect the safety and livability of a property, the appraisal will be completed “as is”</w:t>
      </w:r>
      <w:r w:rsidR="00777E77" w:rsidRPr="001241CA">
        <w:rPr>
          <w:rFonts w:ascii="Times New Roman" w:hAnsi="Times New Roman" w:cs="Times New Roman"/>
          <w:sz w:val="24"/>
          <w:szCs w:val="24"/>
        </w:rPr>
        <w:t xml:space="preserve"> and</w:t>
      </w:r>
      <w:r w:rsidRPr="001241CA">
        <w:rPr>
          <w:rFonts w:ascii="Times New Roman" w:hAnsi="Times New Roman" w:cs="Times New Roman"/>
          <w:sz w:val="24"/>
          <w:szCs w:val="24"/>
        </w:rPr>
        <w:t xml:space="preserve"> must be reflected in the appraiser’s opinion of the home value.</w:t>
      </w:r>
      <w:r w:rsidR="002E1C16" w:rsidRPr="001241CA">
        <w:rPr>
          <w:rFonts w:ascii="Times New Roman" w:hAnsi="Times New Roman" w:cs="Times New Roman"/>
          <w:sz w:val="24"/>
          <w:szCs w:val="24"/>
        </w:rPr>
        <w:t xml:space="preserve"> For properties that are appraised “subject to” the completion of specific repairs to support the value of the home, </w:t>
      </w:r>
      <w:r w:rsidR="00285E39" w:rsidRPr="001241CA">
        <w:rPr>
          <w:rFonts w:ascii="Times New Roman" w:hAnsi="Times New Roman" w:cs="Times New Roman"/>
          <w:sz w:val="24"/>
          <w:szCs w:val="24"/>
        </w:rPr>
        <w:t>Flanagan</w:t>
      </w:r>
      <w:r w:rsidR="002E1C16" w:rsidRPr="001241CA">
        <w:rPr>
          <w:rFonts w:ascii="Times New Roman" w:hAnsi="Times New Roman" w:cs="Times New Roman"/>
          <w:sz w:val="24"/>
          <w:szCs w:val="24"/>
        </w:rPr>
        <w:t xml:space="preserve"> State Bank offers Escrows for Repair options.</w:t>
      </w:r>
    </w:p>
    <w:p w14:paraId="1AE23DAD" w14:textId="77777777" w:rsidR="00777E77" w:rsidRPr="001241CA" w:rsidRDefault="00777E77" w:rsidP="008F77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C2CB6D" w14:textId="45354315" w:rsidR="00487C71" w:rsidRPr="001241CA" w:rsidRDefault="00564A79" w:rsidP="00564A7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241CA">
        <w:rPr>
          <w:rFonts w:ascii="Times New Roman" w:hAnsi="Times New Roman" w:cs="Times New Roman"/>
          <w:b/>
          <w:bCs/>
          <w:sz w:val="24"/>
          <w:szCs w:val="24"/>
        </w:rPr>
        <w:t>Existing Properties</w:t>
      </w:r>
    </w:p>
    <w:p w14:paraId="33966925" w14:textId="3C00267F" w:rsidR="00F52258" w:rsidRDefault="00F52258" w:rsidP="00F5225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41CA">
        <w:rPr>
          <w:rFonts w:ascii="Times New Roman" w:hAnsi="Times New Roman" w:cs="Times New Roman"/>
          <w:sz w:val="24"/>
          <w:szCs w:val="24"/>
        </w:rPr>
        <w:t>$5,000 allowed</w:t>
      </w:r>
      <w:r w:rsidR="00487C71" w:rsidRPr="001241CA">
        <w:rPr>
          <w:rFonts w:ascii="Times New Roman" w:hAnsi="Times New Roman" w:cs="Times New Roman"/>
          <w:sz w:val="24"/>
          <w:szCs w:val="24"/>
        </w:rPr>
        <w:t xml:space="preserve">; </w:t>
      </w:r>
      <w:r w:rsidRPr="001241CA">
        <w:rPr>
          <w:rFonts w:ascii="Times New Roman" w:hAnsi="Times New Roman" w:cs="Times New Roman"/>
          <w:sz w:val="24"/>
          <w:szCs w:val="24"/>
        </w:rPr>
        <w:t xml:space="preserve">must include bid </w:t>
      </w:r>
      <w:r w:rsidR="00CE32BB">
        <w:rPr>
          <w:rFonts w:ascii="Times New Roman" w:hAnsi="Times New Roman" w:cs="Times New Roman"/>
          <w:sz w:val="24"/>
          <w:szCs w:val="24"/>
        </w:rPr>
        <w:t xml:space="preserve">plus </w:t>
      </w:r>
      <w:r w:rsidRPr="001241CA">
        <w:rPr>
          <w:rFonts w:ascii="Times New Roman" w:hAnsi="Times New Roman" w:cs="Times New Roman"/>
          <w:sz w:val="24"/>
          <w:szCs w:val="24"/>
        </w:rPr>
        <w:t>50% of bid(s)</w:t>
      </w:r>
      <w:r w:rsidR="00CE32BB">
        <w:rPr>
          <w:rFonts w:ascii="Times New Roman" w:hAnsi="Times New Roman" w:cs="Times New Roman"/>
          <w:sz w:val="24"/>
          <w:szCs w:val="24"/>
        </w:rPr>
        <w:t xml:space="preserve"> for a total of 150% to be held </w:t>
      </w:r>
      <w:r w:rsidRPr="001241CA">
        <w:rPr>
          <w:rFonts w:ascii="Times New Roman" w:hAnsi="Times New Roman" w:cs="Times New Roman"/>
          <w:sz w:val="24"/>
          <w:szCs w:val="24"/>
        </w:rPr>
        <w:t>- funds may come from buyer, seller</w:t>
      </w:r>
      <w:r w:rsidR="00986B96" w:rsidRPr="001241CA">
        <w:rPr>
          <w:rFonts w:ascii="Times New Roman" w:hAnsi="Times New Roman" w:cs="Times New Roman"/>
          <w:sz w:val="24"/>
          <w:szCs w:val="24"/>
        </w:rPr>
        <w:t xml:space="preserve"> or if a </w:t>
      </w:r>
      <w:r w:rsidR="002E1C16" w:rsidRPr="001241CA">
        <w:rPr>
          <w:rFonts w:ascii="Times New Roman" w:hAnsi="Times New Roman" w:cs="Times New Roman"/>
          <w:sz w:val="24"/>
          <w:szCs w:val="24"/>
        </w:rPr>
        <w:t>USDA loan</w:t>
      </w:r>
      <w:r w:rsidR="00986B96" w:rsidRPr="001241CA">
        <w:rPr>
          <w:rFonts w:ascii="Times New Roman" w:hAnsi="Times New Roman" w:cs="Times New Roman"/>
          <w:sz w:val="24"/>
          <w:szCs w:val="24"/>
        </w:rPr>
        <w:t xml:space="preserve">, </w:t>
      </w:r>
      <w:r w:rsidRPr="001241CA">
        <w:rPr>
          <w:rFonts w:ascii="Times New Roman" w:hAnsi="Times New Roman" w:cs="Times New Roman"/>
          <w:sz w:val="24"/>
          <w:szCs w:val="24"/>
        </w:rPr>
        <w:t>be financed</w:t>
      </w:r>
    </w:p>
    <w:p w14:paraId="4313DE99" w14:textId="1ECCEC40" w:rsidR="00CE32BB" w:rsidRPr="001241CA" w:rsidRDefault="00CE32BB" w:rsidP="00F5225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bids from 2 different contractors will be needed.  FSB will use the higher of the 2 bids for the holdback calculation</w:t>
      </w:r>
    </w:p>
    <w:p w14:paraId="236B86E2" w14:textId="2BC10F9C" w:rsidR="008F77CF" w:rsidRPr="001241CA" w:rsidRDefault="00DE1752" w:rsidP="008F77C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r</w:t>
      </w:r>
      <w:r w:rsidR="008F77CF" w:rsidRPr="001241CA">
        <w:rPr>
          <w:rFonts w:ascii="Times New Roman" w:hAnsi="Times New Roman" w:cs="Times New Roman"/>
          <w:sz w:val="24"/>
          <w:szCs w:val="24"/>
        </w:rPr>
        <w:t>epairs to be made are ones noted by appraiser to meet product guidelines</w:t>
      </w:r>
    </w:p>
    <w:p w14:paraId="344FC2D4" w14:textId="09E5E559" w:rsidR="00564A79" w:rsidRPr="001241CA" w:rsidRDefault="008F77CF" w:rsidP="008F77C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41CA">
        <w:rPr>
          <w:rFonts w:ascii="Times New Roman" w:hAnsi="Times New Roman" w:cs="Times New Roman"/>
          <w:sz w:val="24"/>
          <w:szCs w:val="24"/>
        </w:rPr>
        <w:t>C</w:t>
      </w:r>
      <w:r w:rsidR="00986B96" w:rsidRPr="001241CA">
        <w:rPr>
          <w:rFonts w:ascii="Times New Roman" w:hAnsi="Times New Roman" w:cs="Times New Roman"/>
          <w:sz w:val="24"/>
          <w:szCs w:val="24"/>
        </w:rPr>
        <w:t xml:space="preserve">losing </w:t>
      </w:r>
      <w:r w:rsidRPr="001241CA">
        <w:rPr>
          <w:rFonts w:ascii="Times New Roman" w:hAnsi="Times New Roman" w:cs="Times New Roman"/>
          <w:sz w:val="24"/>
          <w:szCs w:val="24"/>
        </w:rPr>
        <w:t>D</w:t>
      </w:r>
      <w:r w:rsidR="00986B96" w:rsidRPr="001241CA">
        <w:rPr>
          <w:rFonts w:ascii="Times New Roman" w:hAnsi="Times New Roman" w:cs="Times New Roman"/>
          <w:sz w:val="24"/>
          <w:szCs w:val="24"/>
        </w:rPr>
        <w:t>isclosure</w:t>
      </w:r>
      <w:r w:rsidRPr="001241CA">
        <w:rPr>
          <w:rFonts w:ascii="Times New Roman" w:hAnsi="Times New Roman" w:cs="Times New Roman"/>
          <w:sz w:val="24"/>
          <w:szCs w:val="24"/>
        </w:rPr>
        <w:t xml:space="preserve"> </w:t>
      </w:r>
      <w:r w:rsidR="00DE1752">
        <w:rPr>
          <w:rFonts w:ascii="Times New Roman" w:hAnsi="Times New Roman" w:cs="Times New Roman"/>
          <w:sz w:val="24"/>
          <w:szCs w:val="24"/>
        </w:rPr>
        <w:t>will</w:t>
      </w:r>
      <w:r w:rsidRPr="001241CA">
        <w:rPr>
          <w:rFonts w:ascii="Times New Roman" w:hAnsi="Times New Roman" w:cs="Times New Roman"/>
          <w:sz w:val="24"/>
          <w:szCs w:val="24"/>
        </w:rPr>
        <w:t xml:space="preserve"> reflect </w:t>
      </w:r>
      <w:r w:rsidR="00DE1752">
        <w:rPr>
          <w:rFonts w:ascii="Times New Roman" w:hAnsi="Times New Roman" w:cs="Times New Roman"/>
          <w:sz w:val="24"/>
          <w:szCs w:val="24"/>
        </w:rPr>
        <w:t xml:space="preserve">the </w:t>
      </w:r>
      <w:r w:rsidRPr="001241CA">
        <w:rPr>
          <w:rFonts w:ascii="Times New Roman" w:hAnsi="Times New Roman" w:cs="Times New Roman"/>
          <w:sz w:val="24"/>
          <w:szCs w:val="24"/>
        </w:rPr>
        <w:t>holdback</w:t>
      </w:r>
      <w:r w:rsidR="00DE1752">
        <w:rPr>
          <w:rFonts w:ascii="Times New Roman" w:hAnsi="Times New Roman" w:cs="Times New Roman"/>
          <w:sz w:val="24"/>
          <w:szCs w:val="24"/>
        </w:rPr>
        <w:t xml:space="preserve"> amount</w:t>
      </w:r>
    </w:p>
    <w:p w14:paraId="7B06586A" w14:textId="7AB2FC0F" w:rsidR="008F77CF" w:rsidRPr="001241CA" w:rsidRDefault="008F77CF" w:rsidP="008F77C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41CA">
        <w:rPr>
          <w:rFonts w:ascii="Times New Roman" w:hAnsi="Times New Roman" w:cs="Times New Roman"/>
          <w:sz w:val="24"/>
          <w:szCs w:val="24"/>
        </w:rPr>
        <w:t>Repairs</w:t>
      </w:r>
      <w:r w:rsidR="004D3109">
        <w:rPr>
          <w:rFonts w:ascii="Times New Roman" w:hAnsi="Times New Roman" w:cs="Times New Roman"/>
          <w:sz w:val="24"/>
          <w:szCs w:val="24"/>
        </w:rPr>
        <w:t xml:space="preserve"> must be</w:t>
      </w:r>
      <w:r w:rsidRPr="001241CA">
        <w:rPr>
          <w:rFonts w:ascii="Times New Roman" w:hAnsi="Times New Roman" w:cs="Times New Roman"/>
          <w:sz w:val="24"/>
          <w:szCs w:val="24"/>
        </w:rPr>
        <w:t xml:space="preserve"> completed within 30 days of loan closing</w:t>
      </w:r>
    </w:p>
    <w:p w14:paraId="15E15727" w14:textId="6B33CAC0" w:rsidR="008F77CF" w:rsidRPr="001241CA" w:rsidRDefault="008F77CF" w:rsidP="008F77C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41CA">
        <w:rPr>
          <w:rFonts w:ascii="Times New Roman" w:hAnsi="Times New Roman" w:cs="Times New Roman"/>
          <w:sz w:val="24"/>
          <w:szCs w:val="24"/>
        </w:rPr>
        <w:t>Final inspection required to verify repairs are complete</w:t>
      </w:r>
      <w:r w:rsidR="004D3109">
        <w:rPr>
          <w:rFonts w:ascii="Times New Roman" w:hAnsi="Times New Roman" w:cs="Times New Roman"/>
          <w:sz w:val="24"/>
          <w:szCs w:val="24"/>
        </w:rPr>
        <w:t xml:space="preserve"> before any funds will be released</w:t>
      </w:r>
    </w:p>
    <w:p w14:paraId="6444712B" w14:textId="0EDE8451" w:rsidR="00F52258" w:rsidRPr="001241CA" w:rsidRDefault="00151E2C" w:rsidP="008F77C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Escrow Holdback R</w:t>
      </w:r>
      <w:r w:rsidR="00F52258" w:rsidRPr="001241CA">
        <w:rPr>
          <w:rFonts w:ascii="Times New Roman" w:hAnsi="Times New Roman" w:cs="Times New Roman"/>
          <w:sz w:val="24"/>
          <w:szCs w:val="24"/>
        </w:rPr>
        <w:t>epair agreement signed by all parties</w:t>
      </w:r>
      <w:r w:rsidR="00285E39">
        <w:rPr>
          <w:rFonts w:ascii="Times New Roman" w:hAnsi="Times New Roman" w:cs="Times New Roman"/>
          <w:sz w:val="24"/>
          <w:szCs w:val="24"/>
        </w:rPr>
        <w:t xml:space="preserve"> prior to the loan closing.  This will be needed for underwriting.</w:t>
      </w:r>
    </w:p>
    <w:p w14:paraId="45F9F6D4" w14:textId="07DCDD7A" w:rsidR="00F52258" w:rsidRPr="001241CA" w:rsidRDefault="00F52258" w:rsidP="008F77C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41CA">
        <w:rPr>
          <w:rFonts w:ascii="Times New Roman" w:hAnsi="Times New Roman" w:cs="Times New Roman"/>
          <w:sz w:val="24"/>
          <w:szCs w:val="24"/>
        </w:rPr>
        <w:t xml:space="preserve">Loan </w:t>
      </w:r>
      <w:r w:rsidR="00285E39">
        <w:rPr>
          <w:rFonts w:ascii="Times New Roman" w:hAnsi="Times New Roman" w:cs="Times New Roman"/>
          <w:sz w:val="24"/>
          <w:szCs w:val="24"/>
        </w:rPr>
        <w:t>must be</w:t>
      </w:r>
      <w:r w:rsidRPr="001241CA">
        <w:rPr>
          <w:rFonts w:ascii="Times New Roman" w:hAnsi="Times New Roman" w:cs="Times New Roman"/>
          <w:sz w:val="24"/>
          <w:szCs w:val="24"/>
        </w:rPr>
        <w:t xml:space="preserve"> locked </w:t>
      </w:r>
      <w:r w:rsidR="00B37479" w:rsidRPr="001241CA">
        <w:rPr>
          <w:rFonts w:ascii="Times New Roman" w:hAnsi="Times New Roman" w:cs="Times New Roman"/>
          <w:sz w:val="24"/>
          <w:szCs w:val="24"/>
        </w:rPr>
        <w:t>through</w:t>
      </w:r>
      <w:r w:rsidRPr="001241CA">
        <w:rPr>
          <w:rFonts w:ascii="Times New Roman" w:hAnsi="Times New Roman" w:cs="Times New Roman"/>
          <w:sz w:val="24"/>
          <w:szCs w:val="24"/>
        </w:rPr>
        <w:t xml:space="preserve"> duration of completing repairs</w:t>
      </w:r>
    </w:p>
    <w:p w14:paraId="59A889A4" w14:textId="20514ABE" w:rsidR="00833C5A" w:rsidRPr="001241CA" w:rsidRDefault="00F52258" w:rsidP="00487C7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41CA">
        <w:rPr>
          <w:rFonts w:ascii="Times New Roman" w:hAnsi="Times New Roman" w:cs="Times New Roman"/>
          <w:sz w:val="24"/>
          <w:szCs w:val="24"/>
        </w:rPr>
        <w:t xml:space="preserve">Repairs to be completed by licensed contractor, </w:t>
      </w:r>
      <w:r w:rsidRPr="001241CA">
        <w:rPr>
          <w:rFonts w:ascii="Times New Roman" w:hAnsi="Times New Roman" w:cs="Times New Roman"/>
          <w:i/>
          <w:iCs/>
          <w:sz w:val="24"/>
          <w:szCs w:val="24"/>
        </w:rPr>
        <w:t>not</w:t>
      </w:r>
      <w:r w:rsidRPr="001241CA">
        <w:rPr>
          <w:rFonts w:ascii="Times New Roman" w:hAnsi="Times New Roman" w:cs="Times New Roman"/>
          <w:sz w:val="24"/>
          <w:szCs w:val="24"/>
        </w:rPr>
        <w:t xml:space="preserve"> the borrower</w:t>
      </w:r>
    </w:p>
    <w:p w14:paraId="606408A2" w14:textId="77777777" w:rsidR="008C33D5" w:rsidRDefault="008C33D5" w:rsidP="008C33D5">
      <w:pPr>
        <w:spacing w:after="0"/>
        <w:rPr>
          <w:rFonts w:cstheme="minorHAnsi"/>
          <w:b/>
          <w:bCs/>
          <w:sz w:val="24"/>
          <w:szCs w:val="24"/>
        </w:rPr>
      </w:pPr>
    </w:p>
    <w:p w14:paraId="4A7D02B6" w14:textId="77777777" w:rsidR="001241CA" w:rsidRDefault="001241CA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4DF3C92" w14:textId="77777777" w:rsidR="001241CA" w:rsidRDefault="001241CA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87FE7AF" w14:textId="38DDED23" w:rsidR="003400F6" w:rsidRPr="00446B8A" w:rsidRDefault="00446B8A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 xml:space="preserve">delete box when ready to </w:t>
                      </w:r>
                      <w:proofErr w:type="gramStart"/>
                      <w:r w:rsidR="0044234C">
                        <w:t>use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910ED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C821C" w14:textId="77777777" w:rsidR="00764432" w:rsidRDefault="00764432" w:rsidP="00AC6DD2">
      <w:pPr>
        <w:spacing w:after="0" w:line="240" w:lineRule="auto"/>
      </w:pPr>
      <w:r>
        <w:separator/>
      </w:r>
    </w:p>
  </w:endnote>
  <w:endnote w:type="continuationSeparator" w:id="0">
    <w:p w14:paraId="34E4AA6E" w14:textId="77777777" w:rsidR="00764432" w:rsidRDefault="00764432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 xml:space="preserve">Fannie, Freddie, USDA, FHA/HUD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>information and how it affects FSB’s underwriting.  Guidelines, rules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408461 </w:t>
    </w:r>
    <w:r w:rsidR="007644CE" w:rsidRPr="00896E75">
      <w:rPr>
        <w:sz w:val="16"/>
        <w:szCs w:val="16"/>
      </w:rPr>
      <w:t xml:space="preserve"> Member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7422" w14:textId="77777777" w:rsidR="00764432" w:rsidRDefault="00764432" w:rsidP="00AC6DD2">
      <w:pPr>
        <w:spacing w:after="0" w:line="240" w:lineRule="auto"/>
      </w:pPr>
      <w:r>
        <w:separator/>
      </w:r>
    </w:p>
  </w:footnote>
  <w:footnote w:type="continuationSeparator" w:id="0">
    <w:p w14:paraId="79B0CF7D" w14:textId="77777777" w:rsidR="00764432" w:rsidRDefault="00764432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64F"/>
    <w:multiLevelType w:val="hybridMultilevel"/>
    <w:tmpl w:val="F9AABA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72DB5"/>
    <w:multiLevelType w:val="hybridMultilevel"/>
    <w:tmpl w:val="4F7A65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90EF5"/>
    <w:multiLevelType w:val="hybridMultilevel"/>
    <w:tmpl w:val="FEA45D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B3B47"/>
    <w:multiLevelType w:val="hybridMultilevel"/>
    <w:tmpl w:val="B908D6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E0BDD"/>
    <w:multiLevelType w:val="hybridMultilevel"/>
    <w:tmpl w:val="BF7EC9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C6215"/>
    <w:multiLevelType w:val="hybridMultilevel"/>
    <w:tmpl w:val="34F4D3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E910F9"/>
    <w:multiLevelType w:val="hybridMultilevel"/>
    <w:tmpl w:val="85C8D3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9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6223"/>
    <w:rsid w:val="000119E3"/>
    <w:rsid w:val="0002330F"/>
    <w:rsid w:val="00023B9A"/>
    <w:rsid w:val="00046EDB"/>
    <w:rsid w:val="00071D39"/>
    <w:rsid w:val="000845D3"/>
    <w:rsid w:val="00095731"/>
    <w:rsid w:val="000B5CDD"/>
    <w:rsid w:val="000B5FDA"/>
    <w:rsid w:val="000D21BA"/>
    <w:rsid w:val="000F20C7"/>
    <w:rsid w:val="000F78C3"/>
    <w:rsid w:val="00116D87"/>
    <w:rsid w:val="0012135F"/>
    <w:rsid w:val="001241CA"/>
    <w:rsid w:val="0014195F"/>
    <w:rsid w:val="00144E95"/>
    <w:rsid w:val="0015046D"/>
    <w:rsid w:val="00151E2C"/>
    <w:rsid w:val="001670D4"/>
    <w:rsid w:val="001738FE"/>
    <w:rsid w:val="001835B9"/>
    <w:rsid w:val="00183A67"/>
    <w:rsid w:val="001A3EB2"/>
    <w:rsid w:val="001B0129"/>
    <w:rsid w:val="001C4A5F"/>
    <w:rsid w:val="001D0C75"/>
    <w:rsid w:val="001D637D"/>
    <w:rsid w:val="001E00CE"/>
    <w:rsid w:val="001E13CE"/>
    <w:rsid w:val="0020292F"/>
    <w:rsid w:val="00216030"/>
    <w:rsid w:val="00223F0B"/>
    <w:rsid w:val="00232E55"/>
    <w:rsid w:val="00234E64"/>
    <w:rsid w:val="00235102"/>
    <w:rsid w:val="00253055"/>
    <w:rsid w:val="00275C92"/>
    <w:rsid w:val="00275F5F"/>
    <w:rsid w:val="00277CCC"/>
    <w:rsid w:val="00285E39"/>
    <w:rsid w:val="002B73B2"/>
    <w:rsid w:val="002E1C16"/>
    <w:rsid w:val="002E6001"/>
    <w:rsid w:val="003135E2"/>
    <w:rsid w:val="00313CCE"/>
    <w:rsid w:val="00315F31"/>
    <w:rsid w:val="00321FD5"/>
    <w:rsid w:val="003260B8"/>
    <w:rsid w:val="003400F6"/>
    <w:rsid w:val="00357981"/>
    <w:rsid w:val="00361FF2"/>
    <w:rsid w:val="00364C28"/>
    <w:rsid w:val="00364C34"/>
    <w:rsid w:val="00366223"/>
    <w:rsid w:val="003664E2"/>
    <w:rsid w:val="0037661E"/>
    <w:rsid w:val="003B1DC6"/>
    <w:rsid w:val="003D6549"/>
    <w:rsid w:val="003E5F9C"/>
    <w:rsid w:val="003F6BAD"/>
    <w:rsid w:val="004040F4"/>
    <w:rsid w:val="00410CF6"/>
    <w:rsid w:val="00412828"/>
    <w:rsid w:val="00412C31"/>
    <w:rsid w:val="004214BF"/>
    <w:rsid w:val="004325F2"/>
    <w:rsid w:val="00433071"/>
    <w:rsid w:val="0044234C"/>
    <w:rsid w:val="00446B8A"/>
    <w:rsid w:val="00464A89"/>
    <w:rsid w:val="004852D9"/>
    <w:rsid w:val="00487C71"/>
    <w:rsid w:val="004B69F8"/>
    <w:rsid w:val="004C589F"/>
    <w:rsid w:val="004C6240"/>
    <w:rsid w:val="004C7D99"/>
    <w:rsid w:val="004D080E"/>
    <w:rsid w:val="004D3109"/>
    <w:rsid w:val="004D608B"/>
    <w:rsid w:val="00504A64"/>
    <w:rsid w:val="005076BE"/>
    <w:rsid w:val="00524336"/>
    <w:rsid w:val="00527A11"/>
    <w:rsid w:val="005333F5"/>
    <w:rsid w:val="005412E7"/>
    <w:rsid w:val="005446D3"/>
    <w:rsid w:val="0054567D"/>
    <w:rsid w:val="00564A79"/>
    <w:rsid w:val="00595437"/>
    <w:rsid w:val="005B31C1"/>
    <w:rsid w:val="005B4EEF"/>
    <w:rsid w:val="005C48B5"/>
    <w:rsid w:val="005E7C3E"/>
    <w:rsid w:val="006241FD"/>
    <w:rsid w:val="00626604"/>
    <w:rsid w:val="00657909"/>
    <w:rsid w:val="0066082F"/>
    <w:rsid w:val="00665B80"/>
    <w:rsid w:val="0068123D"/>
    <w:rsid w:val="00684102"/>
    <w:rsid w:val="0069524F"/>
    <w:rsid w:val="00697CAF"/>
    <w:rsid w:val="006A202E"/>
    <w:rsid w:val="006B0D9A"/>
    <w:rsid w:val="006C1F17"/>
    <w:rsid w:val="006D0D7C"/>
    <w:rsid w:val="006E258E"/>
    <w:rsid w:val="00701300"/>
    <w:rsid w:val="00730C65"/>
    <w:rsid w:val="00731ACF"/>
    <w:rsid w:val="00735255"/>
    <w:rsid w:val="00750CFF"/>
    <w:rsid w:val="007626EE"/>
    <w:rsid w:val="00763CE9"/>
    <w:rsid w:val="00764432"/>
    <w:rsid w:val="007644CE"/>
    <w:rsid w:val="007712BF"/>
    <w:rsid w:val="00773C4C"/>
    <w:rsid w:val="00777E77"/>
    <w:rsid w:val="00787266"/>
    <w:rsid w:val="007939BA"/>
    <w:rsid w:val="007B04AD"/>
    <w:rsid w:val="007F4B29"/>
    <w:rsid w:val="00802CB8"/>
    <w:rsid w:val="00813B52"/>
    <w:rsid w:val="008246F5"/>
    <w:rsid w:val="00827C53"/>
    <w:rsid w:val="00831246"/>
    <w:rsid w:val="00833C5A"/>
    <w:rsid w:val="008469BF"/>
    <w:rsid w:val="008513B3"/>
    <w:rsid w:val="00862CBD"/>
    <w:rsid w:val="008961CB"/>
    <w:rsid w:val="00896E75"/>
    <w:rsid w:val="008A0758"/>
    <w:rsid w:val="008A3904"/>
    <w:rsid w:val="008B2504"/>
    <w:rsid w:val="008C33D5"/>
    <w:rsid w:val="008C540D"/>
    <w:rsid w:val="008C6B94"/>
    <w:rsid w:val="008D4202"/>
    <w:rsid w:val="008D447A"/>
    <w:rsid w:val="008F1892"/>
    <w:rsid w:val="008F6ACA"/>
    <w:rsid w:val="008F77CF"/>
    <w:rsid w:val="00907A53"/>
    <w:rsid w:val="0093318C"/>
    <w:rsid w:val="00941162"/>
    <w:rsid w:val="00963FA2"/>
    <w:rsid w:val="00970C4D"/>
    <w:rsid w:val="00986B96"/>
    <w:rsid w:val="00990F90"/>
    <w:rsid w:val="00993934"/>
    <w:rsid w:val="009A6FD5"/>
    <w:rsid w:val="009A78E0"/>
    <w:rsid w:val="009B4385"/>
    <w:rsid w:val="009B5E82"/>
    <w:rsid w:val="009C0D0F"/>
    <w:rsid w:val="009D58D1"/>
    <w:rsid w:val="009E7B06"/>
    <w:rsid w:val="00A016DF"/>
    <w:rsid w:val="00A10E38"/>
    <w:rsid w:val="00A163F7"/>
    <w:rsid w:val="00A17DFD"/>
    <w:rsid w:val="00A43877"/>
    <w:rsid w:val="00A53AD0"/>
    <w:rsid w:val="00A57A3F"/>
    <w:rsid w:val="00A63E35"/>
    <w:rsid w:val="00A7143D"/>
    <w:rsid w:val="00A761DA"/>
    <w:rsid w:val="00A8276D"/>
    <w:rsid w:val="00AB03B2"/>
    <w:rsid w:val="00AB1032"/>
    <w:rsid w:val="00AC6DD2"/>
    <w:rsid w:val="00AE60CE"/>
    <w:rsid w:val="00AF40E5"/>
    <w:rsid w:val="00B21095"/>
    <w:rsid w:val="00B220D8"/>
    <w:rsid w:val="00B22737"/>
    <w:rsid w:val="00B35BA3"/>
    <w:rsid w:val="00B37479"/>
    <w:rsid w:val="00B45482"/>
    <w:rsid w:val="00B45CDE"/>
    <w:rsid w:val="00B5421E"/>
    <w:rsid w:val="00B62EB1"/>
    <w:rsid w:val="00B6574E"/>
    <w:rsid w:val="00B75B34"/>
    <w:rsid w:val="00B806BE"/>
    <w:rsid w:val="00B83C04"/>
    <w:rsid w:val="00B96D7E"/>
    <w:rsid w:val="00BA2881"/>
    <w:rsid w:val="00BB3A71"/>
    <w:rsid w:val="00BB4CB3"/>
    <w:rsid w:val="00BC4939"/>
    <w:rsid w:val="00BC745A"/>
    <w:rsid w:val="00BD2557"/>
    <w:rsid w:val="00BD32EC"/>
    <w:rsid w:val="00BD65AB"/>
    <w:rsid w:val="00BE0E0D"/>
    <w:rsid w:val="00C023D5"/>
    <w:rsid w:val="00C02415"/>
    <w:rsid w:val="00C11AFD"/>
    <w:rsid w:val="00C47BF1"/>
    <w:rsid w:val="00C844E1"/>
    <w:rsid w:val="00C8654F"/>
    <w:rsid w:val="00C8663F"/>
    <w:rsid w:val="00CA22F9"/>
    <w:rsid w:val="00CB21E1"/>
    <w:rsid w:val="00CB5143"/>
    <w:rsid w:val="00CB5C9B"/>
    <w:rsid w:val="00CC63A8"/>
    <w:rsid w:val="00CC6705"/>
    <w:rsid w:val="00CD73DF"/>
    <w:rsid w:val="00CE32BB"/>
    <w:rsid w:val="00D03E1A"/>
    <w:rsid w:val="00D07892"/>
    <w:rsid w:val="00D11E1F"/>
    <w:rsid w:val="00D353AC"/>
    <w:rsid w:val="00D400E7"/>
    <w:rsid w:val="00D54A15"/>
    <w:rsid w:val="00D94B6C"/>
    <w:rsid w:val="00DA0F8F"/>
    <w:rsid w:val="00DA5D8B"/>
    <w:rsid w:val="00DB1C7A"/>
    <w:rsid w:val="00DC190C"/>
    <w:rsid w:val="00DC1B3B"/>
    <w:rsid w:val="00DE0B20"/>
    <w:rsid w:val="00DE10C3"/>
    <w:rsid w:val="00DE1752"/>
    <w:rsid w:val="00DE26A0"/>
    <w:rsid w:val="00DE56D4"/>
    <w:rsid w:val="00E11BEE"/>
    <w:rsid w:val="00E360DB"/>
    <w:rsid w:val="00E635D3"/>
    <w:rsid w:val="00E638D2"/>
    <w:rsid w:val="00E965A9"/>
    <w:rsid w:val="00EA56A3"/>
    <w:rsid w:val="00EC0D77"/>
    <w:rsid w:val="00EC2FDB"/>
    <w:rsid w:val="00ED186D"/>
    <w:rsid w:val="00EE3961"/>
    <w:rsid w:val="00EE5F35"/>
    <w:rsid w:val="00EF6C67"/>
    <w:rsid w:val="00F04F4D"/>
    <w:rsid w:val="00F15AAA"/>
    <w:rsid w:val="00F17284"/>
    <w:rsid w:val="00F23DC2"/>
    <w:rsid w:val="00F26F04"/>
    <w:rsid w:val="00F27EAE"/>
    <w:rsid w:val="00F3005F"/>
    <w:rsid w:val="00F301BD"/>
    <w:rsid w:val="00F51973"/>
    <w:rsid w:val="00F52258"/>
    <w:rsid w:val="00F60528"/>
    <w:rsid w:val="00F734E9"/>
    <w:rsid w:val="00F741C6"/>
    <w:rsid w:val="00F862D1"/>
    <w:rsid w:val="00FB07D5"/>
    <w:rsid w:val="00FC20BB"/>
    <w:rsid w:val="00FC4B66"/>
    <w:rsid w:val="00FD2755"/>
    <w:rsid w:val="00FD55AB"/>
    <w:rsid w:val="00FE0523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14</cp:revision>
  <dcterms:created xsi:type="dcterms:W3CDTF">2021-03-11T16:14:00Z</dcterms:created>
  <dcterms:modified xsi:type="dcterms:W3CDTF">2022-02-07T19:36:00Z</dcterms:modified>
</cp:coreProperties>
</file>