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B6C8" w14:textId="77777777" w:rsidR="00815F85" w:rsidRDefault="00815F85" w:rsidP="00815F85">
      <w:pPr>
        <w:rPr>
          <w:rFonts w:ascii="Arial" w:hAnsi="Arial" w:cs="Arial"/>
        </w:rPr>
      </w:pPr>
      <w:r w:rsidRPr="000E5633">
        <w:rPr>
          <w:rFonts w:ascii="Arial" w:hAnsi="Arial" w:cs="Arial"/>
          <w:noProof/>
        </w:rPr>
        <mc:AlternateContent>
          <mc:Choice Requires="wps">
            <w:drawing>
              <wp:anchor distT="0" distB="0" distL="114300" distR="114300" simplePos="0" relativeHeight="251659264" behindDoc="0" locked="0" layoutInCell="1" allowOverlap="1" wp14:anchorId="39725CB7" wp14:editId="735BA4D4">
                <wp:simplePos x="0" y="0"/>
                <wp:positionH relativeFrom="column">
                  <wp:posOffset>5162550</wp:posOffset>
                </wp:positionH>
                <wp:positionV relativeFrom="paragraph">
                  <wp:posOffset>31750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CF5CBE" w14:textId="77777777" w:rsidR="00815F85" w:rsidRDefault="00815F85" w:rsidP="00815F85">
                            <w:r w:rsidRPr="00C45CB6">
                              <w:rPr>
                                <w:noProof/>
                              </w:rPr>
                              <w:drawing>
                                <wp:inline distT="0" distB="0" distL="0" distR="0" wp14:anchorId="09A54702" wp14:editId="24A1D82B">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25CB7" id="_x0000_t202" coordsize="21600,21600" o:spt="202" path="m,l,21600r21600,l21600,xe">
                <v:stroke joinstyle="miter"/>
                <v:path gradientshapeok="t" o:connecttype="rect"/>
              </v:shapetype>
              <v:shape id="Text Box 2" o:spid="_x0000_s1026" type="#_x0000_t202" style="position:absolute;margin-left:406.5pt;margin-top:2.5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" stroked="f">
                <v:textbox>
                  <w:txbxContent>
                    <w:p w14:paraId="1DCF5CBE" w14:textId="77777777" w:rsidR="00815F85" w:rsidRDefault="00815F85" w:rsidP="00815F85">
                      <w:r w:rsidRPr="00C45CB6">
                        <w:rPr>
                          <w:noProof/>
                        </w:rPr>
                        <w:drawing>
                          <wp:inline distT="0" distB="0" distL="0" distR="0" wp14:anchorId="09A54702" wp14:editId="24A1D82B">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p>
    <w:p w14:paraId="157CF405" w14:textId="77777777" w:rsidR="00815F85" w:rsidRPr="000E5633" w:rsidRDefault="00815F85" w:rsidP="00815F85">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t>Peninsula Piecemakers Quilt Guild</w:t>
      </w:r>
    </w:p>
    <w:p w14:paraId="75AA23BA" w14:textId="77777777" w:rsidR="00815F85" w:rsidRPr="000E5633" w:rsidRDefault="00815F85" w:rsidP="00815F85">
      <w:pPr>
        <w:jc w:val="right"/>
        <w:rPr>
          <w:rFonts w:ascii="Arial" w:hAnsi="Arial" w:cs="Arial"/>
        </w:rPr>
      </w:pPr>
      <w:r w:rsidRPr="000E5633">
        <w:rPr>
          <w:rFonts w:ascii="Arial" w:hAnsi="Arial" w:cs="Arial"/>
        </w:rPr>
        <w:t>P.O. Box 1295</w:t>
      </w:r>
    </w:p>
    <w:p w14:paraId="1B299474" w14:textId="77777777" w:rsidR="00815F85" w:rsidRPr="000E5633" w:rsidRDefault="00815F85" w:rsidP="00815F85">
      <w:pPr>
        <w:jc w:val="right"/>
        <w:rPr>
          <w:rFonts w:ascii="Arial" w:hAnsi="Arial" w:cs="Arial"/>
        </w:rPr>
      </w:pPr>
      <w:r w:rsidRPr="000E5633">
        <w:rPr>
          <w:rFonts w:ascii="Arial" w:hAnsi="Arial" w:cs="Arial"/>
        </w:rPr>
        <w:t>Newport News, VA  23601</w:t>
      </w:r>
    </w:p>
    <w:p w14:paraId="2530DF9D" w14:textId="77777777" w:rsidR="00815F85" w:rsidRDefault="00815F85" w:rsidP="00815F85">
      <w:pPr>
        <w:rPr>
          <w:rFonts w:ascii="Arial" w:hAnsi="Arial" w:cs="Arial"/>
          <w:b/>
        </w:rPr>
      </w:pPr>
    </w:p>
    <w:p w14:paraId="5EFF49B9" w14:textId="77777777" w:rsidR="00815F85" w:rsidRPr="00C1516A" w:rsidRDefault="00815F85" w:rsidP="00815F85">
      <w:pPr>
        <w:rPr>
          <w:rFonts w:ascii="Arial" w:hAnsi="Arial" w:cs="Arial"/>
          <w:b/>
        </w:rPr>
      </w:pPr>
      <w:r w:rsidRPr="00C1516A">
        <w:rPr>
          <w:rFonts w:ascii="Arial" w:hAnsi="Arial" w:cs="Arial"/>
          <w:b/>
        </w:rPr>
        <w:t xml:space="preserve">Board of Directors Meeting                    </w:t>
      </w:r>
      <w:r>
        <w:rPr>
          <w:rFonts w:ascii="Arial" w:hAnsi="Arial" w:cs="Arial"/>
          <w:b/>
        </w:rPr>
        <w:t xml:space="preserve">        May 19, 2022</w:t>
      </w:r>
      <w:r w:rsidRPr="00C1516A">
        <w:rPr>
          <w:rFonts w:ascii="Arial" w:hAnsi="Arial" w:cs="Arial"/>
          <w:b/>
        </w:rPr>
        <w:t xml:space="preserve">              </w:t>
      </w:r>
      <w:r w:rsidRPr="00C1516A">
        <w:rPr>
          <w:rFonts w:ascii="Arial" w:hAnsi="Arial" w:cs="Arial"/>
          <w:b/>
        </w:rPr>
        <w:tab/>
      </w:r>
      <w:r w:rsidRPr="00C1516A">
        <w:rPr>
          <w:rFonts w:ascii="Arial" w:hAnsi="Arial" w:cs="Arial"/>
          <w:b/>
        </w:rPr>
        <w:tab/>
      </w:r>
    </w:p>
    <w:p w14:paraId="02BC2730" w14:textId="77777777" w:rsidR="00815F85" w:rsidRDefault="00815F85" w:rsidP="00815F85">
      <w:pPr>
        <w:rPr>
          <w:rFonts w:ascii="Arial" w:hAnsi="Arial" w:cs="Arial"/>
        </w:rPr>
      </w:pPr>
    </w:p>
    <w:p w14:paraId="0737FBE9" w14:textId="77777777" w:rsidR="00815F85" w:rsidRPr="00914A16" w:rsidRDefault="00815F85" w:rsidP="00815F85">
      <w:pPr>
        <w:rPr>
          <w:rFonts w:ascii="Arial" w:hAnsi="Arial" w:cs="Arial"/>
          <w:b/>
        </w:rPr>
      </w:pPr>
      <w:r w:rsidRPr="00914A16">
        <w:rPr>
          <w:rFonts w:ascii="Arial" w:hAnsi="Arial" w:cs="Arial"/>
          <w:b/>
        </w:rPr>
        <w:t>Attendance:</w:t>
      </w:r>
    </w:p>
    <w:p w14:paraId="09C7D837" w14:textId="77777777" w:rsidR="00815F85" w:rsidRPr="009F16A1" w:rsidRDefault="00815F85" w:rsidP="00815F85">
      <w:pPr>
        <w:rPr>
          <w:rFonts w:ascii="Arial" w:hAnsi="Arial" w:cs="Arial"/>
          <w:b/>
        </w:rPr>
      </w:pPr>
      <w:r w:rsidRPr="009F16A1">
        <w:rPr>
          <w:rFonts w:ascii="Arial" w:hAnsi="Arial" w:cs="Arial"/>
          <w:b/>
        </w:rPr>
        <w:t xml:space="preserve">Board </w:t>
      </w:r>
    </w:p>
    <w:p w14:paraId="52BE73C9" w14:textId="77777777" w:rsidR="00815F85" w:rsidRPr="001A2E51" w:rsidRDefault="00815F85" w:rsidP="00815F85">
      <w:pPr>
        <w:rPr>
          <w:rFonts w:ascii="Arial" w:hAnsi="Arial" w:cs="Arial"/>
        </w:rPr>
      </w:pPr>
      <w:r w:rsidRPr="001A2E51">
        <w:rPr>
          <w:rFonts w:ascii="Arial" w:hAnsi="Arial" w:cs="Arial"/>
        </w:rPr>
        <w:t xml:space="preserve">President: </w:t>
      </w:r>
      <w:r>
        <w:rPr>
          <w:rFonts w:ascii="Arial" w:hAnsi="Arial" w:cs="Arial"/>
        </w:rPr>
        <w:t>Rhonda Gianturco (abs)</w:t>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14:paraId="6F6CD158" w14:textId="77777777" w:rsidR="00815F85" w:rsidRPr="001A2E51" w:rsidRDefault="00815F85" w:rsidP="00815F85">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Pr>
          <w:rFonts w:ascii="Arial" w:hAnsi="Arial" w:cs="Arial"/>
        </w:rPr>
        <w:tab/>
        <w:t xml:space="preserve"> </w:t>
      </w:r>
      <w:r>
        <w:rPr>
          <w:rFonts w:ascii="Arial" w:hAnsi="Arial" w:cs="Arial"/>
        </w:rPr>
        <w:tab/>
      </w:r>
      <w:r w:rsidRPr="001A2E51">
        <w:rPr>
          <w:rFonts w:ascii="Arial" w:hAnsi="Arial" w:cs="Arial"/>
        </w:rPr>
        <w:t xml:space="preserve">Executive Secretary: </w:t>
      </w:r>
      <w:r>
        <w:rPr>
          <w:rFonts w:ascii="Arial" w:hAnsi="Arial" w:cs="Arial"/>
        </w:rPr>
        <w:t>Lois Bates</w:t>
      </w:r>
    </w:p>
    <w:p w14:paraId="3CA8026C" w14:textId="77777777" w:rsidR="00815F85" w:rsidRPr="001A2E51" w:rsidRDefault="00815F85" w:rsidP="00815F85">
      <w:pPr>
        <w:rPr>
          <w:rFonts w:ascii="Arial" w:hAnsi="Arial" w:cs="Arial"/>
        </w:rPr>
      </w:pPr>
      <w:r w:rsidRPr="001A2E51">
        <w:rPr>
          <w:rFonts w:ascii="Arial" w:hAnsi="Arial" w:cs="Arial"/>
        </w:rPr>
        <w:t xml:space="preserve">Day Coordinator: </w:t>
      </w:r>
      <w:r>
        <w:rPr>
          <w:rFonts w:ascii="Arial" w:hAnsi="Arial" w:cs="Arial"/>
        </w:rPr>
        <w:t>Mark Fowler (abs)</w:t>
      </w:r>
      <w:r>
        <w:rPr>
          <w:rFonts w:ascii="Arial" w:hAnsi="Arial" w:cs="Arial"/>
        </w:rPr>
        <w:tab/>
      </w:r>
      <w:r>
        <w:rPr>
          <w:rFonts w:ascii="Arial" w:hAnsi="Arial" w:cs="Arial"/>
        </w:rPr>
        <w:tab/>
      </w:r>
      <w:r w:rsidRPr="001A2E51">
        <w:rPr>
          <w:rFonts w:ascii="Arial" w:hAnsi="Arial" w:cs="Arial"/>
        </w:rPr>
        <w:t xml:space="preserve">Day Treasurer: </w:t>
      </w:r>
      <w:r>
        <w:rPr>
          <w:rFonts w:ascii="Arial" w:hAnsi="Arial" w:cs="Arial"/>
        </w:rPr>
        <w:t>Lori Murdock</w:t>
      </w:r>
    </w:p>
    <w:p w14:paraId="1471C0FA" w14:textId="77777777" w:rsidR="00815F85" w:rsidRDefault="00815F85" w:rsidP="00815F85">
      <w:pPr>
        <w:rPr>
          <w:rFonts w:ascii="Arial" w:hAnsi="Arial" w:cs="Arial"/>
        </w:rPr>
      </w:pPr>
      <w:r w:rsidRPr="001A2E51">
        <w:rPr>
          <w:rFonts w:ascii="Arial" w:hAnsi="Arial" w:cs="Arial"/>
        </w:rPr>
        <w:t xml:space="preserve">Day Secretary: </w:t>
      </w:r>
      <w:r>
        <w:rPr>
          <w:rFonts w:ascii="Arial" w:hAnsi="Arial" w:cs="Arial"/>
        </w:rPr>
        <w:t xml:space="preserve">  Linda Tozier                  </w:t>
      </w:r>
      <w:r>
        <w:rPr>
          <w:rFonts w:ascii="Arial" w:hAnsi="Arial" w:cs="Arial"/>
        </w:rPr>
        <w:tab/>
      </w:r>
      <w:r>
        <w:rPr>
          <w:rFonts w:ascii="Arial" w:hAnsi="Arial" w:cs="Arial"/>
        </w:rPr>
        <w:tab/>
        <w:t xml:space="preserve">Night </w:t>
      </w:r>
      <w:r w:rsidRPr="001A2E51">
        <w:rPr>
          <w:rFonts w:ascii="Arial" w:hAnsi="Arial" w:cs="Arial"/>
        </w:rPr>
        <w:t xml:space="preserve">Coordinator: </w:t>
      </w:r>
      <w:r w:rsidR="0002169C">
        <w:rPr>
          <w:rFonts w:ascii="Arial" w:hAnsi="Arial" w:cs="Arial"/>
        </w:rPr>
        <w:t>Calie</w:t>
      </w:r>
      <w:r>
        <w:rPr>
          <w:rFonts w:ascii="Arial" w:hAnsi="Arial" w:cs="Arial"/>
        </w:rPr>
        <w:t xml:space="preserve"> Mow</w:t>
      </w:r>
      <w:r w:rsidR="006E18C6">
        <w:rPr>
          <w:rFonts w:ascii="Arial" w:hAnsi="Arial" w:cs="Arial"/>
        </w:rPr>
        <w:t>e</w:t>
      </w:r>
      <w:r>
        <w:rPr>
          <w:rFonts w:ascii="Arial" w:hAnsi="Arial" w:cs="Arial"/>
        </w:rPr>
        <w:t>ry</w:t>
      </w:r>
    </w:p>
    <w:p w14:paraId="6B050531" w14:textId="77777777" w:rsidR="00815F85" w:rsidRDefault="00815F85" w:rsidP="00815F85">
      <w:pPr>
        <w:rPr>
          <w:rFonts w:ascii="Arial" w:hAnsi="Arial" w:cs="Arial"/>
        </w:rPr>
      </w:pPr>
      <w:r w:rsidRPr="001A2E51">
        <w:rPr>
          <w:rFonts w:ascii="Arial" w:hAnsi="Arial" w:cs="Arial"/>
        </w:rPr>
        <w:t xml:space="preserve">Night Treasurer: </w:t>
      </w:r>
      <w:r>
        <w:rPr>
          <w:rFonts w:ascii="Arial" w:hAnsi="Arial" w:cs="Arial"/>
        </w:rPr>
        <w:t>Debbie Martin</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w:t>
      </w:r>
    </w:p>
    <w:p w14:paraId="3AA528DB" w14:textId="77777777" w:rsidR="00815F85" w:rsidRDefault="00815F85" w:rsidP="00815F85">
      <w:pPr>
        <w:rPr>
          <w:rFonts w:ascii="Arial" w:hAnsi="Arial" w:cs="Arial"/>
        </w:rPr>
      </w:pPr>
    </w:p>
    <w:p w14:paraId="6D1D1D5E" w14:textId="77777777" w:rsidR="00815F85" w:rsidRDefault="00815F85" w:rsidP="00815F85">
      <w:pPr>
        <w:rPr>
          <w:rFonts w:ascii="Arial" w:hAnsi="Arial" w:cs="Arial"/>
        </w:rPr>
      </w:pPr>
      <w:r>
        <w:rPr>
          <w:rFonts w:ascii="Arial" w:hAnsi="Arial" w:cs="Arial"/>
        </w:rPr>
        <w:t>1.  The meeting was called to order on Zoom by Vice President Karen Carr at 5:32 pm.</w:t>
      </w:r>
    </w:p>
    <w:p w14:paraId="10FC87C0" w14:textId="77777777" w:rsidR="00815F85" w:rsidRDefault="0002169C" w:rsidP="00815F85">
      <w:pPr>
        <w:rPr>
          <w:rFonts w:ascii="Arial" w:hAnsi="Arial" w:cs="Arial"/>
        </w:rPr>
      </w:pPr>
      <w:r>
        <w:rPr>
          <w:rFonts w:ascii="Arial" w:hAnsi="Arial" w:cs="Arial"/>
        </w:rPr>
        <w:t>Karen welcomed Cal</w:t>
      </w:r>
      <w:r w:rsidR="00815F85">
        <w:rPr>
          <w:rFonts w:ascii="Arial" w:hAnsi="Arial" w:cs="Arial"/>
        </w:rPr>
        <w:t>ie our new night coordinator.</w:t>
      </w:r>
    </w:p>
    <w:p w14:paraId="42F09A1B" w14:textId="77777777" w:rsidR="00815F85" w:rsidRDefault="00815F85" w:rsidP="00815F85">
      <w:pPr>
        <w:rPr>
          <w:rFonts w:ascii="Arial" w:hAnsi="Arial" w:cs="Arial"/>
        </w:rPr>
      </w:pPr>
    </w:p>
    <w:p w14:paraId="2354D0FB" w14:textId="77777777" w:rsidR="00815F85" w:rsidRDefault="00815F85" w:rsidP="00815F85">
      <w:pPr>
        <w:rPr>
          <w:rFonts w:ascii="Arial" w:hAnsi="Arial" w:cs="Arial"/>
        </w:rPr>
      </w:pPr>
      <w:r>
        <w:rPr>
          <w:rFonts w:ascii="Arial" w:hAnsi="Arial" w:cs="Arial"/>
        </w:rPr>
        <w:t>2.  Linda made a motion to approve the April 18 minutes.  Natalie seconded.  Approved.</w:t>
      </w:r>
    </w:p>
    <w:p w14:paraId="07E1F87E" w14:textId="77777777" w:rsidR="00815F85" w:rsidRDefault="00815F85" w:rsidP="00815F85">
      <w:pPr>
        <w:rPr>
          <w:rFonts w:ascii="Arial" w:hAnsi="Arial" w:cs="Arial"/>
        </w:rPr>
      </w:pPr>
    </w:p>
    <w:p w14:paraId="03069BF2" w14:textId="77777777" w:rsidR="00815F85" w:rsidRDefault="00815F85" w:rsidP="00815F85">
      <w:pPr>
        <w:rPr>
          <w:rFonts w:ascii="Arial" w:hAnsi="Arial" w:cs="Arial"/>
        </w:rPr>
      </w:pPr>
      <w:r>
        <w:rPr>
          <w:rFonts w:ascii="Arial" w:hAnsi="Arial" w:cs="Arial"/>
        </w:rPr>
        <w:t xml:space="preserve">3.  Treasurer’s report: Natalie said the night block of the month monies will be updated next month.  She sent a check to Hilton Baptist Church for the first six months of 2022. The insurance bill was $920. </w:t>
      </w:r>
      <w:r w:rsidR="003C0FCA">
        <w:rPr>
          <w:rFonts w:ascii="Arial" w:hAnsi="Arial" w:cs="Arial"/>
        </w:rPr>
        <w:tab/>
      </w:r>
      <w:r w:rsidR="003C0FCA">
        <w:rPr>
          <w:rFonts w:ascii="Arial" w:hAnsi="Arial" w:cs="Arial"/>
        </w:rPr>
        <w:tab/>
      </w:r>
      <w:r>
        <w:rPr>
          <w:rFonts w:ascii="Arial" w:hAnsi="Arial" w:cs="Arial"/>
        </w:rPr>
        <w:t xml:space="preserve"> </w:t>
      </w:r>
      <w:r w:rsidR="003C0FCA">
        <w:rPr>
          <w:rFonts w:ascii="Arial" w:hAnsi="Arial" w:cs="Arial"/>
        </w:rPr>
        <w:t>Balances:  Executive: $17,612.37</w:t>
      </w:r>
    </w:p>
    <w:p w14:paraId="2F993FCC" w14:textId="77777777" w:rsidR="003C0FCA" w:rsidRDefault="003C0FCA" w:rsidP="00815F85">
      <w:pPr>
        <w:rPr>
          <w:rFonts w:ascii="Arial" w:hAnsi="Arial" w:cs="Arial"/>
        </w:rPr>
      </w:pPr>
      <w:r>
        <w:rPr>
          <w:rFonts w:ascii="Arial" w:hAnsi="Arial" w:cs="Arial"/>
        </w:rPr>
        <w:t>Day account:  $2,141.33</w:t>
      </w:r>
      <w:r>
        <w:rPr>
          <w:rFonts w:ascii="Arial" w:hAnsi="Arial" w:cs="Arial"/>
        </w:rPr>
        <w:tab/>
      </w:r>
      <w:r>
        <w:rPr>
          <w:rFonts w:ascii="Arial" w:hAnsi="Arial" w:cs="Arial"/>
        </w:rPr>
        <w:tab/>
        <w:t>Night account:  $1,746.47</w:t>
      </w:r>
    </w:p>
    <w:p w14:paraId="25314763" w14:textId="77777777" w:rsidR="003C0FCA" w:rsidRDefault="003C0FCA" w:rsidP="00815F85">
      <w:pPr>
        <w:rPr>
          <w:rFonts w:ascii="Arial" w:hAnsi="Arial" w:cs="Arial"/>
        </w:rPr>
      </w:pPr>
      <w:r>
        <w:rPr>
          <w:rFonts w:ascii="Arial" w:hAnsi="Arial" w:cs="Arial"/>
        </w:rPr>
        <w:t>Lois made a motion to accept the report.  Lori seconded.  Motion approved.</w:t>
      </w:r>
    </w:p>
    <w:p w14:paraId="6E8C5603" w14:textId="77777777" w:rsidR="003C0FCA" w:rsidRDefault="003C0FCA" w:rsidP="00815F85">
      <w:pPr>
        <w:rPr>
          <w:rFonts w:ascii="Arial" w:hAnsi="Arial" w:cs="Arial"/>
        </w:rPr>
      </w:pPr>
    </w:p>
    <w:p w14:paraId="18CCA202" w14:textId="77777777" w:rsidR="003C0FCA" w:rsidRDefault="003C0FCA" w:rsidP="00815F85">
      <w:pPr>
        <w:rPr>
          <w:rFonts w:ascii="Arial" w:hAnsi="Arial" w:cs="Arial"/>
        </w:rPr>
      </w:pPr>
      <w:r>
        <w:rPr>
          <w:rFonts w:ascii="Arial" w:hAnsi="Arial" w:cs="Arial"/>
        </w:rPr>
        <w:t>4.  Old business:</w:t>
      </w:r>
    </w:p>
    <w:p w14:paraId="7D6FF65F" w14:textId="77777777" w:rsidR="003C0FCA" w:rsidRDefault="003C0FCA" w:rsidP="00815F85">
      <w:pPr>
        <w:rPr>
          <w:rFonts w:ascii="Arial" w:hAnsi="Arial" w:cs="Arial"/>
        </w:rPr>
      </w:pPr>
      <w:r>
        <w:rPr>
          <w:rFonts w:ascii="Arial" w:hAnsi="Arial" w:cs="Arial"/>
        </w:rPr>
        <w:tab/>
        <w:t xml:space="preserve">a. Newsletter &amp; website: Linda Odell would like to get more photos for the website so that the public and members would see an active and vibrant guild.  It would help if the historian positions were filled.  Karen will write a job description for historian to be in the newsletter and a plea will be made at meetings.  Debbie Martin will work with Linda to write format requirements </w:t>
      </w:r>
      <w:r w:rsidR="004A62BC">
        <w:rPr>
          <w:rFonts w:ascii="Arial" w:hAnsi="Arial" w:cs="Arial"/>
        </w:rPr>
        <w:t>for website submissions.</w:t>
      </w:r>
    </w:p>
    <w:p w14:paraId="4B4B9DF0" w14:textId="77777777" w:rsidR="004A62BC" w:rsidRDefault="004A62BC" w:rsidP="00815F85">
      <w:pPr>
        <w:rPr>
          <w:rFonts w:ascii="Arial" w:hAnsi="Arial" w:cs="Arial"/>
        </w:rPr>
      </w:pPr>
    </w:p>
    <w:p w14:paraId="2EF6CABE" w14:textId="77777777" w:rsidR="004A62BC" w:rsidRDefault="004A62BC" w:rsidP="00815F85">
      <w:pPr>
        <w:rPr>
          <w:rFonts w:ascii="Arial" w:hAnsi="Arial" w:cs="Arial"/>
        </w:rPr>
      </w:pPr>
      <w:r>
        <w:rPr>
          <w:rFonts w:ascii="Arial" w:hAnsi="Arial" w:cs="Arial"/>
        </w:rPr>
        <w:tab/>
        <w:t xml:space="preserve">b. Program committee members are needed.  Karen should not and cannot plan programs for both chapters for the whole year.  </w:t>
      </w:r>
    </w:p>
    <w:p w14:paraId="4CCCAA99" w14:textId="77777777" w:rsidR="004A62BC" w:rsidRDefault="004A62BC" w:rsidP="00815F85">
      <w:pPr>
        <w:rPr>
          <w:rFonts w:ascii="Arial" w:hAnsi="Arial" w:cs="Arial"/>
        </w:rPr>
      </w:pPr>
    </w:p>
    <w:p w14:paraId="62B985AC" w14:textId="77777777" w:rsidR="004A62BC" w:rsidRDefault="004A62BC" w:rsidP="00815F85">
      <w:pPr>
        <w:rPr>
          <w:rFonts w:ascii="Arial" w:hAnsi="Arial" w:cs="Arial"/>
        </w:rPr>
      </w:pPr>
      <w:r>
        <w:rPr>
          <w:rFonts w:ascii="Arial" w:hAnsi="Arial" w:cs="Arial"/>
        </w:rPr>
        <w:t>5.  New business:</w:t>
      </w:r>
    </w:p>
    <w:p w14:paraId="024A0C60" w14:textId="77777777" w:rsidR="004A62BC" w:rsidRDefault="004A62BC" w:rsidP="00815F85">
      <w:pPr>
        <w:rPr>
          <w:rFonts w:ascii="Arial" w:hAnsi="Arial" w:cs="Arial"/>
        </w:rPr>
      </w:pPr>
      <w:r>
        <w:rPr>
          <w:rFonts w:ascii="Arial" w:hAnsi="Arial" w:cs="Arial"/>
        </w:rPr>
        <w:tab/>
        <w:t>a. Natalie reported Carol Pittman will conduct the audit again this year.</w:t>
      </w:r>
    </w:p>
    <w:p w14:paraId="6DC98023" w14:textId="77777777" w:rsidR="004A62BC" w:rsidRDefault="004A62BC" w:rsidP="00815F85">
      <w:pPr>
        <w:rPr>
          <w:rFonts w:ascii="Arial" w:hAnsi="Arial" w:cs="Arial"/>
        </w:rPr>
      </w:pPr>
    </w:p>
    <w:p w14:paraId="6645A092" w14:textId="77777777" w:rsidR="004A62BC" w:rsidRDefault="004A62BC" w:rsidP="00815F85">
      <w:pPr>
        <w:rPr>
          <w:rFonts w:ascii="Arial" w:hAnsi="Arial" w:cs="Arial"/>
        </w:rPr>
      </w:pPr>
      <w:r>
        <w:rPr>
          <w:rFonts w:ascii="Arial" w:hAnsi="Arial" w:cs="Arial"/>
        </w:rPr>
        <w:tab/>
        <w:t>b. Mystery quilts will be shown at the June meetings so coordinators should add that to their agenda.</w:t>
      </w:r>
    </w:p>
    <w:p w14:paraId="182DFA80" w14:textId="77777777" w:rsidR="004A62BC" w:rsidRDefault="004A62BC" w:rsidP="00815F85">
      <w:pPr>
        <w:rPr>
          <w:rFonts w:ascii="Arial" w:hAnsi="Arial" w:cs="Arial"/>
        </w:rPr>
      </w:pPr>
    </w:p>
    <w:p w14:paraId="36EFC4D6" w14:textId="77777777" w:rsidR="004A62BC" w:rsidRDefault="004A62BC" w:rsidP="00815F85">
      <w:pPr>
        <w:rPr>
          <w:rFonts w:ascii="Arial" w:hAnsi="Arial" w:cs="Arial"/>
        </w:rPr>
      </w:pPr>
      <w:r>
        <w:rPr>
          <w:rFonts w:ascii="Arial" w:hAnsi="Arial" w:cs="Arial"/>
        </w:rPr>
        <w:t>6.  Meeting adjourned at 6:23 pm.</w:t>
      </w:r>
    </w:p>
    <w:p w14:paraId="275F1265" w14:textId="77777777" w:rsidR="004A62BC" w:rsidRDefault="004A62BC" w:rsidP="00815F85">
      <w:pPr>
        <w:rPr>
          <w:rFonts w:ascii="Arial" w:hAnsi="Arial" w:cs="Arial"/>
        </w:rPr>
      </w:pPr>
    </w:p>
    <w:p w14:paraId="05517F91" w14:textId="77777777" w:rsidR="004A62BC" w:rsidRDefault="004A62BC" w:rsidP="00815F85">
      <w:pPr>
        <w:rPr>
          <w:rFonts w:ascii="Arial" w:hAnsi="Arial" w:cs="Arial"/>
        </w:rPr>
      </w:pPr>
      <w:r>
        <w:rPr>
          <w:rFonts w:ascii="Arial" w:hAnsi="Arial" w:cs="Arial"/>
        </w:rPr>
        <w:t>Respectfully submitted,</w:t>
      </w:r>
    </w:p>
    <w:p w14:paraId="22978D1C" w14:textId="77777777" w:rsidR="004A62BC" w:rsidRDefault="004A62BC" w:rsidP="00815F85">
      <w:pPr>
        <w:rPr>
          <w:rFonts w:ascii="Arial" w:hAnsi="Arial" w:cs="Arial"/>
        </w:rPr>
      </w:pPr>
    </w:p>
    <w:p w14:paraId="2B0D1DD3" w14:textId="77777777" w:rsidR="004A62BC" w:rsidRDefault="004A62BC" w:rsidP="00815F85">
      <w:pPr>
        <w:rPr>
          <w:rFonts w:ascii="Arial" w:hAnsi="Arial" w:cs="Arial"/>
        </w:rPr>
      </w:pPr>
      <w:r>
        <w:rPr>
          <w:rFonts w:ascii="Arial" w:hAnsi="Arial" w:cs="Arial"/>
        </w:rPr>
        <w:t>Lois A. Bates, Executive Secretary</w:t>
      </w:r>
    </w:p>
    <w:p w14:paraId="313DF966" w14:textId="77777777" w:rsidR="004A62BC" w:rsidRDefault="004A62BC" w:rsidP="00815F85">
      <w:pPr>
        <w:rPr>
          <w:rFonts w:ascii="Arial" w:hAnsi="Arial" w:cs="Arial"/>
        </w:rPr>
      </w:pPr>
    </w:p>
    <w:p w14:paraId="31959E6A" w14:textId="77777777" w:rsidR="004A62BC" w:rsidRDefault="004A62BC" w:rsidP="00815F85">
      <w:pPr>
        <w:rPr>
          <w:rFonts w:ascii="Arial" w:hAnsi="Arial" w:cs="Arial"/>
        </w:rPr>
      </w:pPr>
      <w:r>
        <w:rPr>
          <w:rFonts w:ascii="Arial" w:hAnsi="Arial" w:cs="Arial"/>
        </w:rPr>
        <w:t xml:space="preserve">.   </w:t>
      </w:r>
    </w:p>
    <w:p w14:paraId="53EB129C" w14:textId="77777777" w:rsidR="00815F85" w:rsidRDefault="00815F85" w:rsidP="00815F85">
      <w:pPr>
        <w:rPr>
          <w:rFonts w:ascii="Arial" w:hAnsi="Arial" w:cs="Arial"/>
        </w:rPr>
      </w:pPr>
      <w:r>
        <w:rPr>
          <w:rFonts w:ascii="Arial" w:hAnsi="Arial" w:cs="Arial"/>
        </w:rPr>
        <w:t xml:space="preserve">                            </w:t>
      </w:r>
    </w:p>
    <w:p w14:paraId="7C35DD29" w14:textId="77777777" w:rsidR="00E30B4B" w:rsidRDefault="00E30B4B"/>
    <w:sectPr w:rsidR="00E30B4B" w:rsidSect="004A62B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85"/>
    <w:rsid w:val="0002169C"/>
    <w:rsid w:val="002373A7"/>
    <w:rsid w:val="003C0FCA"/>
    <w:rsid w:val="004A62BC"/>
    <w:rsid w:val="006E18C6"/>
    <w:rsid w:val="00815F85"/>
    <w:rsid w:val="00DD5169"/>
    <w:rsid w:val="00E3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0BCA"/>
  <w15:chartTrackingRefBased/>
  <w15:docId w15:val="{2D578AA4-52AE-49DF-A93D-27BD6134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Linda Odell</cp:lastModifiedBy>
  <cp:revision>2</cp:revision>
  <cp:lastPrinted>2022-05-19T21:46:00Z</cp:lastPrinted>
  <dcterms:created xsi:type="dcterms:W3CDTF">2022-06-23T22:20:00Z</dcterms:created>
  <dcterms:modified xsi:type="dcterms:W3CDTF">2022-06-23T22:20:00Z</dcterms:modified>
</cp:coreProperties>
</file>