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B5F7" w14:textId="16554159" w:rsidR="00F102AC" w:rsidRPr="002769D5" w:rsidRDefault="002769D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778A9">
        <w:rPr>
          <w:rFonts w:ascii="Times New Roman" w:hAnsi="Times New Roman" w:cs="Times New Roman"/>
          <w:sz w:val="40"/>
          <w:szCs w:val="40"/>
        </w:rPr>
        <w:t>SterlingChristianAcademy</w:t>
      </w:r>
      <w:r>
        <w:rPr>
          <w:sz w:val="40"/>
          <w:szCs w:val="40"/>
        </w:rPr>
        <w:t xml:space="preserve"> - </w:t>
      </w:r>
      <w:r w:rsidR="0040059E" w:rsidRPr="00DD1CAB">
        <w:rPr>
          <w:sz w:val="40"/>
          <w:szCs w:val="40"/>
        </w:rPr>
        <w:t>Fee Schedule 2020-2021</w:t>
      </w:r>
    </w:p>
    <w:p w14:paraId="034AB387" w14:textId="377987E5" w:rsidR="002769D5" w:rsidRPr="00821806" w:rsidRDefault="002769D5" w:rsidP="002769D5">
      <w:pPr>
        <w:rPr>
          <w:rFonts w:ascii="Georgia" w:hAnsi="Georgia"/>
          <w:b/>
          <w:bCs/>
          <w:sz w:val="28"/>
          <w:szCs w:val="28"/>
          <w:u w:val="single"/>
        </w:rPr>
      </w:pPr>
      <w:r w:rsidRPr="00821806">
        <w:rPr>
          <w:rFonts w:ascii="Georgia" w:hAnsi="Georgia"/>
          <w:b/>
          <w:bCs/>
          <w:sz w:val="28"/>
          <w:szCs w:val="28"/>
          <w:u w:val="single"/>
        </w:rPr>
        <w:t xml:space="preserve">TUITION </w:t>
      </w:r>
    </w:p>
    <w:p w14:paraId="5356B511" w14:textId="5677A4B5" w:rsidR="00FC349C" w:rsidRPr="002C2389" w:rsidRDefault="00FC349C" w:rsidP="002C2389">
      <w:pPr>
        <w:ind w:firstLine="720"/>
        <w:rPr>
          <w:rFonts w:ascii="Georgia" w:hAnsi="Georgia"/>
        </w:rPr>
      </w:pPr>
      <w:r w:rsidRPr="002C2389">
        <w:rPr>
          <w:rFonts w:ascii="Georgia" w:hAnsi="Georgia"/>
        </w:rPr>
        <w:t xml:space="preserve">Application Fee </w:t>
      </w:r>
      <w:r w:rsidR="005264AA">
        <w:rPr>
          <w:rFonts w:ascii="Georgia" w:hAnsi="Georgia"/>
        </w:rPr>
        <w:t xml:space="preserve">(non-refundable) </w:t>
      </w:r>
      <w:r w:rsidRPr="002C2389">
        <w:rPr>
          <w:rFonts w:ascii="Georgia" w:hAnsi="Georgia"/>
        </w:rPr>
        <w:t>- $60</w:t>
      </w:r>
    </w:p>
    <w:p w14:paraId="639BA9FD" w14:textId="46F69F93" w:rsidR="00D23821" w:rsidRPr="002C2389" w:rsidRDefault="00D23821" w:rsidP="002C2389">
      <w:pPr>
        <w:ind w:firstLine="720"/>
        <w:rPr>
          <w:rFonts w:ascii="Georgia" w:hAnsi="Georgia"/>
        </w:rPr>
      </w:pPr>
      <w:r w:rsidRPr="002C2389">
        <w:rPr>
          <w:rFonts w:ascii="Georgia" w:hAnsi="Georgia"/>
        </w:rPr>
        <w:t>Annual Academic Administration</w:t>
      </w:r>
      <w:r w:rsidR="005264AA">
        <w:rPr>
          <w:rFonts w:ascii="Georgia" w:hAnsi="Georgia"/>
        </w:rPr>
        <w:t xml:space="preserve"> (non-refundable)</w:t>
      </w:r>
      <w:r w:rsidRPr="002C2389">
        <w:rPr>
          <w:rFonts w:ascii="Georgia" w:hAnsi="Georgia"/>
        </w:rPr>
        <w:t xml:space="preserve"> - $</w:t>
      </w:r>
      <w:r w:rsidR="00AE771C" w:rsidRPr="002C2389">
        <w:rPr>
          <w:rFonts w:ascii="Georgia" w:hAnsi="Georgia"/>
        </w:rPr>
        <w:t>4</w:t>
      </w:r>
      <w:r w:rsidRPr="002C2389">
        <w:rPr>
          <w:rFonts w:ascii="Georgia" w:hAnsi="Georgia"/>
        </w:rPr>
        <w:t>00</w:t>
      </w:r>
    </w:p>
    <w:p w14:paraId="2346EEF0" w14:textId="0B64EB06" w:rsidR="002C2389" w:rsidRPr="00821806" w:rsidRDefault="002769D5" w:rsidP="00B92127">
      <w:pPr>
        <w:rPr>
          <w:rFonts w:ascii="Georgia" w:hAnsi="Georgia"/>
          <w:b/>
          <w:bCs/>
          <w:sz w:val="28"/>
          <w:szCs w:val="28"/>
          <w:u w:val="single"/>
        </w:rPr>
      </w:pPr>
      <w:r w:rsidRPr="00821806">
        <w:rPr>
          <w:rFonts w:ascii="Georgia" w:hAnsi="Georgia"/>
          <w:b/>
          <w:bCs/>
          <w:sz w:val="28"/>
          <w:szCs w:val="28"/>
          <w:u w:val="single"/>
        </w:rPr>
        <w:t>Curriculum</w:t>
      </w:r>
      <w:r w:rsidR="002C2389" w:rsidRPr="00821806">
        <w:rPr>
          <w:rFonts w:ascii="Georgia" w:hAnsi="Georgia"/>
          <w:b/>
          <w:bCs/>
          <w:sz w:val="28"/>
          <w:szCs w:val="28"/>
          <w:u w:val="single"/>
        </w:rPr>
        <w:t xml:space="preserve">  </w:t>
      </w:r>
    </w:p>
    <w:p w14:paraId="05C486C5" w14:textId="4847CE2B" w:rsidR="00951398" w:rsidRPr="002C2389" w:rsidRDefault="00951398" w:rsidP="00821806">
      <w:pPr>
        <w:rPr>
          <w:rFonts w:ascii="Georgia" w:hAnsi="Georgia"/>
          <w:b/>
          <w:bCs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>TEXT</w:t>
      </w:r>
      <w:r w:rsidR="00A92A1A">
        <w:rPr>
          <w:rFonts w:ascii="Georgia" w:hAnsi="Georgia"/>
          <w:sz w:val="24"/>
          <w:szCs w:val="24"/>
        </w:rPr>
        <w:t>BOOK</w:t>
      </w:r>
      <w:r w:rsidRPr="002C2389">
        <w:rPr>
          <w:rFonts w:ascii="Georgia" w:hAnsi="Georgia"/>
          <w:sz w:val="24"/>
          <w:szCs w:val="24"/>
        </w:rPr>
        <w:t xml:space="preserve"> Format</w:t>
      </w:r>
      <w:r w:rsidR="00A92A1A">
        <w:rPr>
          <w:rFonts w:ascii="Georgia" w:hAnsi="Georgia"/>
          <w:sz w:val="24"/>
          <w:szCs w:val="24"/>
        </w:rPr>
        <w:t>/</w:t>
      </w:r>
      <w:r w:rsidR="007F20E5" w:rsidRPr="002C2389">
        <w:rPr>
          <w:rFonts w:ascii="Georgia" w:hAnsi="Georgia"/>
          <w:b/>
          <w:bCs/>
          <w:sz w:val="24"/>
          <w:szCs w:val="24"/>
        </w:rPr>
        <w:t xml:space="preserve"> </w:t>
      </w:r>
      <w:r w:rsidR="00A92A1A" w:rsidRPr="002C2389">
        <w:rPr>
          <w:rFonts w:ascii="Georgia" w:hAnsi="Georgia"/>
          <w:sz w:val="24"/>
          <w:szCs w:val="24"/>
        </w:rPr>
        <w:t>PreK3-3</w:t>
      </w:r>
      <w:r w:rsidR="00A92A1A" w:rsidRPr="002C2389">
        <w:rPr>
          <w:rFonts w:ascii="Georgia" w:hAnsi="Georgia"/>
          <w:sz w:val="24"/>
          <w:szCs w:val="24"/>
          <w:vertAlign w:val="superscript"/>
        </w:rPr>
        <w:t>rd</w:t>
      </w:r>
      <w:r w:rsidR="00A92A1A" w:rsidRPr="002C2389">
        <w:rPr>
          <w:rFonts w:ascii="Georgia" w:hAnsi="Georgia"/>
          <w:sz w:val="24"/>
          <w:szCs w:val="24"/>
        </w:rPr>
        <w:t xml:space="preserve"> Grade </w:t>
      </w:r>
      <w:r w:rsidR="007F20E5" w:rsidRPr="002C2389">
        <w:rPr>
          <w:rFonts w:ascii="Georgia" w:hAnsi="Georgia"/>
          <w:sz w:val="24"/>
          <w:szCs w:val="24"/>
        </w:rPr>
        <w:t>(also available for 4</w:t>
      </w:r>
      <w:r w:rsidR="007F20E5" w:rsidRPr="002C2389">
        <w:rPr>
          <w:rFonts w:ascii="Georgia" w:hAnsi="Georgia"/>
          <w:sz w:val="24"/>
          <w:szCs w:val="24"/>
          <w:vertAlign w:val="superscript"/>
        </w:rPr>
        <w:t>th</w:t>
      </w:r>
      <w:r w:rsidR="007F20E5" w:rsidRPr="002C2389">
        <w:rPr>
          <w:rFonts w:ascii="Georgia" w:hAnsi="Georgia"/>
          <w:sz w:val="24"/>
          <w:szCs w:val="24"/>
        </w:rPr>
        <w:t>-12</w:t>
      </w:r>
      <w:r w:rsidR="007F20E5" w:rsidRPr="002C2389">
        <w:rPr>
          <w:rFonts w:ascii="Georgia" w:hAnsi="Georgia"/>
          <w:sz w:val="24"/>
          <w:szCs w:val="24"/>
          <w:vertAlign w:val="superscript"/>
        </w:rPr>
        <w:t>th</w:t>
      </w:r>
      <w:r w:rsidR="007F20E5" w:rsidRPr="002C2389">
        <w:rPr>
          <w:rFonts w:ascii="Georgia" w:hAnsi="Georgia"/>
          <w:sz w:val="24"/>
          <w:szCs w:val="24"/>
        </w:rPr>
        <w:t xml:space="preserve"> fees vary)</w:t>
      </w:r>
    </w:p>
    <w:p w14:paraId="67707A92" w14:textId="0C29DF5F" w:rsidR="00B92127" w:rsidRPr="002C2389" w:rsidRDefault="00B92127" w:rsidP="00B836DE">
      <w:pPr>
        <w:ind w:firstLine="720"/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>Registration – $200</w:t>
      </w:r>
      <w:r w:rsidR="00B836DE" w:rsidRPr="002C2389">
        <w:rPr>
          <w:rFonts w:ascii="Georgia" w:hAnsi="Georgia"/>
          <w:sz w:val="24"/>
          <w:szCs w:val="24"/>
        </w:rPr>
        <w:t>.00</w:t>
      </w:r>
    </w:p>
    <w:p w14:paraId="708DB60D" w14:textId="1E5C0AB4" w:rsidR="00B836DE" w:rsidRPr="002C2389" w:rsidRDefault="00D23821" w:rsidP="00B836DE">
      <w:pPr>
        <w:ind w:firstLine="720"/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>Curriculum</w:t>
      </w:r>
      <w:r w:rsidR="00B92127" w:rsidRPr="002C2389">
        <w:rPr>
          <w:rFonts w:ascii="Georgia" w:hAnsi="Georgia"/>
          <w:sz w:val="24"/>
          <w:szCs w:val="24"/>
        </w:rPr>
        <w:t xml:space="preserve"> - </w:t>
      </w:r>
      <w:r w:rsidR="00B836DE" w:rsidRPr="002C2389">
        <w:rPr>
          <w:rFonts w:ascii="Georgia" w:hAnsi="Georgia"/>
          <w:sz w:val="24"/>
          <w:szCs w:val="24"/>
        </w:rPr>
        <w:t>$</w:t>
      </w:r>
      <w:r w:rsidRPr="002C2389">
        <w:rPr>
          <w:rFonts w:ascii="Georgia" w:hAnsi="Georgia"/>
          <w:sz w:val="24"/>
          <w:szCs w:val="24"/>
        </w:rPr>
        <w:t>500</w:t>
      </w:r>
      <w:r w:rsidR="00B836DE" w:rsidRPr="002C2389">
        <w:rPr>
          <w:rFonts w:ascii="Georgia" w:hAnsi="Georgia"/>
          <w:sz w:val="24"/>
          <w:szCs w:val="24"/>
        </w:rPr>
        <w:t>.00</w:t>
      </w:r>
      <w:r w:rsidR="00C53DBD" w:rsidRPr="002C2389">
        <w:rPr>
          <w:rFonts w:ascii="Georgia" w:hAnsi="Georgia"/>
          <w:sz w:val="24"/>
          <w:szCs w:val="24"/>
        </w:rPr>
        <w:t xml:space="preserve"> </w:t>
      </w:r>
      <w:r w:rsidRPr="002C2389">
        <w:rPr>
          <w:rFonts w:ascii="Georgia" w:hAnsi="Georgia"/>
          <w:sz w:val="24"/>
          <w:szCs w:val="24"/>
        </w:rPr>
        <w:t>(Year)</w:t>
      </w:r>
    </w:p>
    <w:p w14:paraId="25169460" w14:textId="3B1DE84C" w:rsidR="00F72EC5" w:rsidRPr="002C2389" w:rsidRDefault="00FC349C" w:rsidP="002C2389">
      <w:pPr>
        <w:ind w:firstLine="720"/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>Teacher Support</w:t>
      </w:r>
      <w:r w:rsidR="002C2389">
        <w:rPr>
          <w:rFonts w:ascii="Georgia" w:hAnsi="Georgia"/>
          <w:sz w:val="24"/>
          <w:szCs w:val="24"/>
        </w:rPr>
        <w:t xml:space="preserve"> (optional</w:t>
      </w:r>
      <w:r w:rsidRPr="002C2389">
        <w:rPr>
          <w:rFonts w:ascii="Georgia" w:hAnsi="Georgia"/>
          <w:sz w:val="24"/>
          <w:szCs w:val="24"/>
        </w:rPr>
        <w:t xml:space="preserve"> - $</w:t>
      </w:r>
      <w:r w:rsidR="00F90E8C" w:rsidRPr="002C2389">
        <w:rPr>
          <w:rFonts w:ascii="Georgia" w:hAnsi="Georgia"/>
          <w:sz w:val="24"/>
          <w:szCs w:val="24"/>
        </w:rPr>
        <w:t>3</w:t>
      </w:r>
      <w:r w:rsidR="00951398" w:rsidRPr="002C2389">
        <w:rPr>
          <w:rFonts w:ascii="Georgia" w:hAnsi="Georgia"/>
          <w:sz w:val="24"/>
          <w:szCs w:val="24"/>
        </w:rPr>
        <w:t>50</w:t>
      </w:r>
      <w:r w:rsidRPr="002C2389">
        <w:rPr>
          <w:rFonts w:ascii="Georgia" w:hAnsi="Georgia"/>
          <w:sz w:val="24"/>
          <w:szCs w:val="24"/>
        </w:rPr>
        <w:t>.00 Monthly)</w:t>
      </w:r>
      <w:r w:rsidR="00F90E8C" w:rsidRPr="002C2389">
        <w:rPr>
          <w:rFonts w:ascii="Georgia" w:hAnsi="Georgia"/>
          <w:sz w:val="24"/>
          <w:szCs w:val="24"/>
        </w:rPr>
        <w:t xml:space="preserve"> </w:t>
      </w:r>
    </w:p>
    <w:p w14:paraId="7C21CBE0" w14:textId="05BD1999" w:rsidR="00951398" w:rsidRPr="002C2389" w:rsidRDefault="00951398" w:rsidP="00D23821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>VIRTUAL Format</w:t>
      </w:r>
      <w:r w:rsidR="00A92A1A">
        <w:rPr>
          <w:rFonts w:ascii="Georgia" w:hAnsi="Georgia"/>
          <w:sz w:val="24"/>
          <w:szCs w:val="24"/>
        </w:rPr>
        <w:t xml:space="preserve"> / </w:t>
      </w:r>
      <w:r w:rsidR="00A92A1A" w:rsidRPr="002C2389">
        <w:rPr>
          <w:rFonts w:ascii="Georgia" w:hAnsi="Georgia"/>
          <w:sz w:val="24"/>
          <w:szCs w:val="24"/>
        </w:rPr>
        <w:t>Grades 3-12 (Alliance Teacher Supported)</w:t>
      </w:r>
    </w:p>
    <w:p w14:paraId="747A1465" w14:textId="2E580D44" w:rsidR="00D23821" w:rsidRPr="002C2389" w:rsidRDefault="00D23821" w:rsidP="00F72EC5">
      <w:pPr>
        <w:ind w:firstLine="720"/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>Enrollment Fee - $300</w:t>
      </w:r>
    </w:p>
    <w:p w14:paraId="1A648FB1" w14:textId="7A0F9753" w:rsidR="0083416B" w:rsidRPr="002C2389" w:rsidRDefault="0083416B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ab/>
        <w:t>K-6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 xml:space="preserve"> </w:t>
      </w:r>
      <w:r w:rsidR="00940C3F" w:rsidRPr="002C2389">
        <w:rPr>
          <w:rFonts w:ascii="Georgia" w:hAnsi="Georgia"/>
          <w:sz w:val="24"/>
          <w:szCs w:val="24"/>
        </w:rPr>
        <w:t>($2,475.00)</w:t>
      </w:r>
      <w:r w:rsidR="00A92A1A">
        <w:rPr>
          <w:rFonts w:ascii="Georgia" w:hAnsi="Georgia"/>
          <w:sz w:val="24"/>
          <w:szCs w:val="24"/>
        </w:rPr>
        <w:t xml:space="preserve"> two semesters</w:t>
      </w:r>
    </w:p>
    <w:p w14:paraId="21E29BCD" w14:textId="4B6C5050" w:rsidR="00940C3F" w:rsidRPr="002C2389" w:rsidRDefault="00940C3F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ab/>
        <w:t>7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>-8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 xml:space="preserve"> ($2,700.00)</w:t>
      </w:r>
      <w:r w:rsidR="00A92A1A">
        <w:rPr>
          <w:rFonts w:ascii="Georgia" w:hAnsi="Georgia"/>
          <w:sz w:val="24"/>
          <w:szCs w:val="24"/>
        </w:rPr>
        <w:t xml:space="preserve"> two semesters</w:t>
      </w:r>
    </w:p>
    <w:p w14:paraId="04BA4D5D" w14:textId="3B46E9C4" w:rsidR="00940C3F" w:rsidRDefault="00940C3F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ab/>
        <w:t>9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>-12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 xml:space="preserve"> ($2,925.00)</w:t>
      </w:r>
      <w:r w:rsidR="00A92A1A">
        <w:rPr>
          <w:rFonts w:ascii="Georgia" w:hAnsi="Georgia"/>
          <w:sz w:val="24"/>
          <w:szCs w:val="24"/>
        </w:rPr>
        <w:t xml:space="preserve"> two semesters</w:t>
      </w:r>
    </w:p>
    <w:p w14:paraId="34EC516D" w14:textId="36896F2D" w:rsidR="00C1193A" w:rsidRPr="00A92A1A" w:rsidRDefault="00A92A1A" w:rsidP="00C1193A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C1193A" w:rsidRPr="002C2389">
        <w:rPr>
          <w:rFonts w:ascii="Georgia" w:hAnsi="Georgia"/>
          <w:sz w:val="24"/>
          <w:szCs w:val="24"/>
        </w:rPr>
        <w:t>3 Textbook Electives - $300</w:t>
      </w:r>
      <w:r w:rsidR="00C1193A">
        <w:rPr>
          <w:rFonts w:ascii="Georgia" w:hAnsi="Georgia"/>
          <w:sz w:val="24"/>
          <w:szCs w:val="24"/>
        </w:rPr>
        <w:t xml:space="preserve"> (Independent/optional support)</w:t>
      </w:r>
    </w:p>
    <w:p w14:paraId="19C98863" w14:textId="7FB026B4" w:rsidR="00D23821" w:rsidRPr="0037594D" w:rsidRDefault="0037594D">
      <w:pPr>
        <w:rPr>
          <w:rFonts w:ascii="Georgia" w:hAnsi="Georgia"/>
          <w:sz w:val="28"/>
          <w:szCs w:val="28"/>
        </w:rPr>
      </w:pPr>
      <w:r w:rsidRPr="0037594D">
        <w:rPr>
          <w:rFonts w:ascii="Georgia" w:hAnsi="Georgia"/>
          <w:b/>
          <w:bCs/>
          <w:sz w:val="28"/>
          <w:szCs w:val="28"/>
        </w:rPr>
        <w:t xml:space="preserve"> </w:t>
      </w:r>
      <w:r w:rsidR="00821806" w:rsidRPr="0037594D">
        <w:rPr>
          <w:rFonts w:ascii="Georgia" w:hAnsi="Georgia"/>
          <w:sz w:val="28"/>
          <w:szCs w:val="28"/>
        </w:rPr>
        <w:t xml:space="preserve">Additional </w:t>
      </w:r>
      <w:r w:rsidR="0040059E" w:rsidRPr="0037594D">
        <w:rPr>
          <w:rFonts w:ascii="Georgia" w:hAnsi="Georgia"/>
          <w:sz w:val="28"/>
          <w:szCs w:val="28"/>
        </w:rPr>
        <w:t xml:space="preserve">Academic </w:t>
      </w:r>
      <w:r w:rsidRPr="0037594D">
        <w:rPr>
          <w:rFonts w:ascii="Georgia" w:hAnsi="Georgia"/>
          <w:sz w:val="28"/>
          <w:szCs w:val="28"/>
        </w:rPr>
        <w:t>Support for</w:t>
      </w:r>
      <w:r w:rsidR="00C1193A" w:rsidRPr="0037594D">
        <w:rPr>
          <w:rFonts w:ascii="Georgia" w:hAnsi="Georgia"/>
          <w:sz w:val="28"/>
          <w:szCs w:val="28"/>
        </w:rPr>
        <w:t xml:space="preserve"> Virtual Learners</w:t>
      </w:r>
      <w:r w:rsidRPr="0037594D">
        <w:rPr>
          <w:rFonts w:ascii="Georgia" w:hAnsi="Georgia"/>
          <w:sz w:val="28"/>
          <w:szCs w:val="28"/>
        </w:rPr>
        <w:t xml:space="preserve"> (Optional)</w:t>
      </w:r>
    </w:p>
    <w:p w14:paraId="3FE8E40E" w14:textId="77777777" w:rsidR="00821806" w:rsidRDefault="008218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Fees per Month</w:t>
      </w:r>
    </w:p>
    <w:p w14:paraId="6769C353" w14:textId="1D1814F6" w:rsidR="0083416B" w:rsidRPr="002C2389" w:rsidRDefault="0083416B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ab/>
      </w:r>
      <w:r w:rsidR="00F90E8C" w:rsidRPr="002C2389">
        <w:rPr>
          <w:rFonts w:ascii="Georgia" w:hAnsi="Georgia"/>
          <w:sz w:val="24"/>
          <w:szCs w:val="24"/>
        </w:rPr>
        <w:t>3rd</w:t>
      </w:r>
      <w:r w:rsidRPr="002C2389">
        <w:rPr>
          <w:rFonts w:ascii="Georgia" w:hAnsi="Georgia"/>
          <w:sz w:val="24"/>
          <w:szCs w:val="24"/>
        </w:rPr>
        <w:t>-6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="005E309C" w:rsidRPr="002C2389">
        <w:rPr>
          <w:rFonts w:ascii="Georgia" w:hAnsi="Georgia"/>
          <w:sz w:val="24"/>
          <w:szCs w:val="24"/>
        </w:rPr>
        <w:t xml:space="preserve"> </w:t>
      </w:r>
      <w:r w:rsidRPr="002C2389">
        <w:rPr>
          <w:rFonts w:ascii="Georgia" w:hAnsi="Georgia"/>
          <w:sz w:val="24"/>
          <w:szCs w:val="24"/>
        </w:rPr>
        <w:t>($2</w:t>
      </w:r>
      <w:r w:rsidR="00AE771C" w:rsidRPr="002C2389">
        <w:rPr>
          <w:rFonts w:ascii="Georgia" w:hAnsi="Georgia"/>
          <w:sz w:val="24"/>
          <w:szCs w:val="24"/>
        </w:rPr>
        <w:t>7</w:t>
      </w:r>
      <w:r w:rsidRPr="002C2389">
        <w:rPr>
          <w:rFonts w:ascii="Georgia" w:hAnsi="Georgia"/>
          <w:sz w:val="24"/>
          <w:szCs w:val="24"/>
        </w:rPr>
        <w:t xml:space="preserve">5) </w:t>
      </w:r>
    </w:p>
    <w:p w14:paraId="3FB42A77" w14:textId="368D931A" w:rsidR="0083416B" w:rsidRPr="002C2389" w:rsidRDefault="0083416B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ab/>
        <w:t>7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>- 8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 xml:space="preserve"> ($300)</w:t>
      </w:r>
    </w:p>
    <w:p w14:paraId="7ECE489F" w14:textId="02E7498C" w:rsidR="007F20E5" w:rsidRPr="002C2389" w:rsidRDefault="0083416B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sz w:val="24"/>
          <w:szCs w:val="24"/>
        </w:rPr>
        <w:tab/>
        <w:t>9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>-12</w:t>
      </w:r>
      <w:r w:rsidRPr="002C2389">
        <w:rPr>
          <w:rFonts w:ascii="Georgia" w:hAnsi="Georgia"/>
          <w:sz w:val="24"/>
          <w:szCs w:val="24"/>
          <w:vertAlign w:val="superscript"/>
        </w:rPr>
        <w:t>th</w:t>
      </w:r>
      <w:r w:rsidRPr="002C2389">
        <w:rPr>
          <w:rFonts w:ascii="Georgia" w:hAnsi="Georgia"/>
          <w:sz w:val="24"/>
          <w:szCs w:val="24"/>
        </w:rPr>
        <w:t xml:space="preserve"> ($325)</w:t>
      </w:r>
    </w:p>
    <w:p w14:paraId="3865B6AD" w14:textId="2BE1EFC9" w:rsidR="001A41D8" w:rsidRPr="002C2389" w:rsidRDefault="001A41D8">
      <w:pPr>
        <w:rPr>
          <w:rFonts w:ascii="Georgia" w:hAnsi="Georgia"/>
          <w:b/>
          <w:bCs/>
          <w:sz w:val="24"/>
          <w:szCs w:val="24"/>
        </w:rPr>
      </w:pPr>
      <w:r w:rsidRPr="002C2389">
        <w:rPr>
          <w:rFonts w:ascii="Georgia" w:hAnsi="Georgia"/>
          <w:b/>
          <w:bCs/>
          <w:sz w:val="24"/>
          <w:szCs w:val="24"/>
        </w:rPr>
        <w:t>Graduation Fee</w:t>
      </w:r>
      <w:r w:rsidRPr="002C2389">
        <w:rPr>
          <w:rFonts w:ascii="Georgia" w:hAnsi="Georgia"/>
          <w:sz w:val="24"/>
          <w:szCs w:val="24"/>
        </w:rPr>
        <w:t xml:space="preserve"> - $25</w:t>
      </w:r>
    </w:p>
    <w:p w14:paraId="1A640928" w14:textId="30CF86D2" w:rsidR="001A41D8" w:rsidRDefault="001A41D8">
      <w:pPr>
        <w:rPr>
          <w:rFonts w:ascii="Georgia" w:hAnsi="Georgia"/>
          <w:sz w:val="24"/>
          <w:szCs w:val="24"/>
        </w:rPr>
      </w:pPr>
      <w:r w:rsidRPr="002C2389">
        <w:rPr>
          <w:rFonts w:ascii="Georgia" w:hAnsi="Georgia"/>
          <w:b/>
          <w:bCs/>
          <w:sz w:val="24"/>
          <w:szCs w:val="24"/>
        </w:rPr>
        <w:t>Diploma Fee</w:t>
      </w:r>
      <w:r w:rsidRPr="002C2389">
        <w:rPr>
          <w:rFonts w:ascii="Georgia" w:hAnsi="Georgia"/>
          <w:sz w:val="24"/>
          <w:szCs w:val="24"/>
        </w:rPr>
        <w:t xml:space="preserve"> -$150</w:t>
      </w:r>
    </w:p>
    <w:p w14:paraId="292DEED2" w14:textId="520A29C9" w:rsidR="00F176F4" w:rsidRPr="002C2389" w:rsidRDefault="00F176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Terms and Conditions:  </w:t>
      </w:r>
      <w:r w:rsidR="00C635B9">
        <w:rPr>
          <w:rFonts w:ascii="Georgia" w:hAnsi="Georgia"/>
          <w:sz w:val="24"/>
          <w:szCs w:val="24"/>
        </w:rPr>
        <w:t xml:space="preserve">The </w:t>
      </w:r>
      <w:r w:rsidR="005264AA">
        <w:rPr>
          <w:rFonts w:ascii="Georgia" w:hAnsi="Georgia"/>
          <w:sz w:val="24"/>
          <w:szCs w:val="24"/>
        </w:rPr>
        <w:t xml:space="preserve">non-refundable </w:t>
      </w:r>
      <w:r>
        <w:rPr>
          <w:rFonts w:ascii="Georgia" w:hAnsi="Georgia"/>
          <w:sz w:val="24"/>
          <w:szCs w:val="24"/>
        </w:rPr>
        <w:t xml:space="preserve">Application </w:t>
      </w:r>
      <w:r w:rsidR="00C635B9">
        <w:rPr>
          <w:rFonts w:ascii="Georgia" w:hAnsi="Georgia"/>
          <w:sz w:val="24"/>
          <w:szCs w:val="24"/>
        </w:rPr>
        <w:t>F</w:t>
      </w:r>
      <w:r w:rsidR="008A3486">
        <w:rPr>
          <w:rFonts w:ascii="Georgia" w:hAnsi="Georgia"/>
          <w:sz w:val="24"/>
          <w:szCs w:val="24"/>
        </w:rPr>
        <w:t xml:space="preserve">ee is due </w:t>
      </w:r>
      <w:r w:rsidR="00C635B9">
        <w:rPr>
          <w:rFonts w:ascii="Georgia" w:hAnsi="Georgia"/>
          <w:sz w:val="24"/>
          <w:szCs w:val="24"/>
        </w:rPr>
        <w:t>upon</w:t>
      </w:r>
      <w:r w:rsidR="008A3486">
        <w:rPr>
          <w:rFonts w:ascii="Georgia" w:hAnsi="Georgia"/>
          <w:sz w:val="24"/>
          <w:szCs w:val="24"/>
        </w:rPr>
        <w:t xml:space="preserve"> </w:t>
      </w:r>
      <w:r w:rsidR="00C635B9">
        <w:rPr>
          <w:rFonts w:ascii="Georgia" w:hAnsi="Georgia"/>
          <w:sz w:val="24"/>
          <w:szCs w:val="24"/>
        </w:rPr>
        <w:t>submission</w:t>
      </w:r>
      <w:r w:rsidR="008A3486">
        <w:rPr>
          <w:rFonts w:ascii="Georgia" w:hAnsi="Georgia"/>
          <w:sz w:val="24"/>
          <w:szCs w:val="24"/>
        </w:rPr>
        <w:t>.</w:t>
      </w:r>
      <w:r w:rsidR="00C635B9">
        <w:rPr>
          <w:rFonts w:ascii="Georgia" w:hAnsi="Georgia"/>
          <w:sz w:val="24"/>
          <w:szCs w:val="24"/>
        </w:rPr>
        <w:t xml:space="preserve">  Administration fees are due upon enrollment. </w:t>
      </w:r>
      <w:r w:rsidR="008827DB">
        <w:rPr>
          <w:rFonts w:ascii="Georgia" w:hAnsi="Georgia"/>
          <w:sz w:val="24"/>
          <w:szCs w:val="24"/>
        </w:rPr>
        <w:t xml:space="preserve">Curriculum fees for textbooks are due prior to ordering.  Returns are allowed for 7 days if in original packaging and new condition.  Shipping is the responsibility of the parent.  </w:t>
      </w:r>
      <w:r w:rsidR="008A3486">
        <w:rPr>
          <w:rFonts w:ascii="Georgia" w:hAnsi="Georgia"/>
          <w:sz w:val="24"/>
          <w:szCs w:val="24"/>
        </w:rPr>
        <w:t>Payment is due within 7 days for the virtual format</w:t>
      </w:r>
      <w:r w:rsidR="00E974BC">
        <w:rPr>
          <w:rFonts w:ascii="Georgia" w:hAnsi="Georgia"/>
          <w:sz w:val="24"/>
          <w:szCs w:val="24"/>
        </w:rPr>
        <w:t>.  Refunds are allowed within 14</w:t>
      </w:r>
      <w:r w:rsidR="008A3486">
        <w:rPr>
          <w:rFonts w:ascii="Georgia" w:hAnsi="Georgia"/>
          <w:sz w:val="24"/>
          <w:szCs w:val="24"/>
        </w:rPr>
        <w:t xml:space="preserve"> day</w:t>
      </w:r>
      <w:r w:rsidR="00E974BC">
        <w:rPr>
          <w:rFonts w:ascii="Georgia" w:hAnsi="Georgia"/>
          <w:sz w:val="24"/>
          <w:szCs w:val="24"/>
        </w:rPr>
        <w:t>s of</w:t>
      </w:r>
      <w:r w:rsidR="008A3486">
        <w:rPr>
          <w:rFonts w:ascii="Georgia" w:hAnsi="Georgia"/>
          <w:sz w:val="24"/>
          <w:szCs w:val="24"/>
        </w:rPr>
        <w:t xml:space="preserve"> preview</w:t>
      </w:r>
      <w:r w:rsidR="00E974BC">
        <w:rPr>
          <w:rFonts w:ascii="Georgia" w:hAnsi="Georgia"/>
          <w:sz w:val="24"/>
          <w:szCs w:val="24"/>
        </w:rPr>
        <w:t xml:space="preserve">.  </w:t>
      </w:r>
      <w:r w:rsidR="008A3486">
        <w:rPr>
          <w:rFonts w:ascii="Georgia" w:hAnsi="Georgia"/>
          <w:sz w:val="24"/>
          <w:szCs w:val="24"/>
        </w:rPr>
        <w:t xml:space="preserve">Fees are </w:t>
      </w:r>
      <w:r w:rsidR="008A3486" w:rsidRPr="00E974BC">
        <w:rPr>
          <w:rFonts w:ascii="Georgia" w:hAnsi="Georgia"/>
          <w:b/>
          <w:bCs/>
          <w:sz w:val="24"/>
          <w:szCs w:val="24"/>
        </w:rPr>
        <w:t>non-refundable</w:t>
      </w:r>
      <w:r w:rsidR="008A3486">
        <w:rPr>
          <w:rFonts w:ascii="Georgia" w:hAnsi="Georgia"/>
          <w:sz w:val="24"/>
          <w:szCs w:val="24"/>
        </w:rPr>
        <w:t xml:space="preserve"> after this grace period</w:t>
      </w:r>
      <w:r w:rsidR="00E974BC">
        <w:rPr>
          <w:rFonts w:ascii="Georgia" w:hAnsi="Georgia"/>
          <w:sz w:val="24"/>
          <w:szCs w:val="24"/>
        </w:rPr>
        <w:t xml:space="preserve">.  Activated courses must be completed within 10 months </w:t>
      </w:r>
      <w:r w:rsidR="00686CCE">
        <w:rPr>
          <w:rFonts w:ascii="Georgia" w:hAnsi="Georgia"/>
          <w:sz w:val="24"/>
          <w:szCs w:val="24"/>
        </w:rPr>
        <w:t>after</w:t>
      </w:r>
      <w:r w:rsidR="00E974BC">
        <w:rPr>
          <w:rFonts w:ascii="Georgia" w:hAnsi="Georgia"/>
          <w:sz w:val="24"/>
          <w:szCs w:val="24"/>
        </w:rPr>
        <w:t xml:space="preserve"> activation</w:t>
      </w:r>
      <w:r w:rsidR="00686CCE">
        <w:rPr>
          <w:rFonts w:ascii="Georgia" w:hAnsi="Georgia"/>
          <w:sz w:val="24"/>
          <w:szCs w:val="24"/>
        </w:rPr>
        <w:t xml:space="preserve"> to avoid re-enrollment fees. </w:t>
      </w:r>
    </w:p>
    <w:p w14:paraId="3D847D9C" w14:textId="77777777" w:rsidR="0040059E" w:rsidRDefault="0040059E"/>
    <w:sectPr w:rsidR="0040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4F43" w14:textId="77777777" w:rsidR="00753430" w:rsidRDefault="00753430" w:rsidP="00DD1CAB">
      <w:pPr>
        <w:spacing w:after="0" w:line="240" w:lineRule="auto"/>
      </w:pPr>
      <w:r>
        <w:separator/>
      </w:r>
    </w:p>
  </w:endnote>
  <w:endnote w:type="continuationSeparator" w:id="0">
    <w:p w14:paraId="72ECF4EE" w14:textId="77777777" w:rsidR="00753430" w:rsidRDefault="00753430" w:rsidP="00DD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49A0" w14:textId="77777777" w:rsidR="00753430" w:rsidRDefault="00753430" w:rsidP="00DD1CAB">
      <w:pPr>
        <w:spacing w:after="0" w:line="240" w:lineRule="auto"/>
      </w:pPr>
      <w:r>
        <w:separator/>
      </w:r>
    </w:p>
  </w:footnote>
  <w:footnote w:type="continuationSeparator" w:id="0">
    <w:p w14:paraId="3D57CF87" w14:textId="77777777" w:rsidR="00753430" w:rsidRDefault="00753430" w:rsidP="00DD1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C"/>
    <w:rsid w:val="0001575F"/>
    <w:rsid w:val="0001706C"/>
    <w:rsid w:val="0003668E"/>
    <w:rsid w:val="00080353"/>
    <w:rsid w:val="00096644"/>
    <w:rsid w:val="000E5352"/>
    <w:rsid w:val="001A41D8"/>
    <w:rsid w:val="00267366"/>
    <w:rsid w:val="002769D5"/>
    <w:rsid w:val="002C2389"/>
    <w:rsid w:val="002E33C2"/>
    <w:rsid w:val="0037594D"/>
    <w:rsid w:val="0040059E"/>
    <w:rsid w:val="00496FE2"/>
    <w:rsid w:val="005264AA"/>
    <w:rsid w:val="005862EC"/>
    <w:rsid w:val="005E309C"/>
    <w:rsid w:val="00686CCE"/>
    <w:rsid w:val="00753430"/>
    <w:rsid w:val="00786082"/>
    <w:rsid w:val="007C1159"/>
    <w:rsid w:val="007F20E5"/>
    <w:rsid w:val="00805630"/>
    <w:rsid w:val="00821806"/>
    <w:rsid w:val="0083416B"/>
    <w:rsid w:val="008827DB"/>
    <w:rsid w:val="008A3486"/>
    <w:rsid w:val="00940C3F"/>
    <w:rsid w:val="00951398"/>
    <w:rsid w:val="00A05434"/>
    <w:rsid w:val="00A15457"/>
    <w:rsid w:val="00A92A1A"/>
    <w:rsid w:val="00A934B1"/>
    <w:rsid w:val="00AE771C"/>
    <w:rsid w:val="00B467DD"/>
    <w:rsid w:val="00B836DE"/>
    <w:rsid w:val="00B92127"/>
    <w:rsid w:val="00BA7028"/>
    <w:rsid w:val="00C1193A"/>
    <w:rsid w:val="00C53DBD"/>
    <w:rsid w:val="00C635B9"/>
    <w:rsid w:val="00D02013"/>
    <w:rsid w:val="00D23821"/>
    <w:rsid w:val="00D778A9"/>
    <w:rsid w:val="00DD1CAB"/>
    <w:rsid w:val="00DD53B4"/>
    <w:rsid w:val="00E974BC"/>
    <w:rsid w:val="00EB3524"/>
    <w:rsid w:val="00F102AC"/>
    <w:rsid w:val="00F120D7"/>
    <w:rsid w:val="00F176F4"/>
    <w:rsid w:val="00F31FB1"/>
    <w:rsid w:val="00F72EC5"/>
    <w:rsid w:val="00F902B4"/>
    <w:rsid w:val="00F90E8C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3C21"/>
  <w15:chartTrackingRefBased/>
  <w15:docId w15:val="{A6D9071B-D0AB-4FCF-A08D-18D3D9A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AB"/>
  </w:style>
  <w:style w:type="paragraph" w:styleId="Footer">
    <w:name w:val="footer"/>
    <w:basedOn w:val="Normal"/>
    <w:link w:val="FooterChar"/>
    <w:uiPriority w:val="99"/>
    <w:unhideWhenUsed/>
    <w:rsid w:val="00DD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Jackson</dc:creator>
  <cp:keywords/>
  <dc:description/>
  <cp:lastModifiedBy>Adriana Jackson</cp:lastModifiedBy>
  <cp:revision>2</cp:revision>
  <cp:lastPrinted>2020-11-18T15:30:00Z</cp:lastPrinted>
  <dcterms:created xsi:type="dcterms:W3CDTF">2020-12-09T17:42:00Z</dcterms:created>
  <dcterms:modified xsi:type="dcterms:W3CDTF">2020-12-09T17:42:00Z</dcterms:modified>
</cp:coreProperties>
</file>