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96" w:rsidRDefault="0087189C" w:rsidP="0087189C">
      <w:pPr>
        <w:pStyle w:val="BodyText"/>
        <w:rPr>
          <w:rFonts w:eastAsia="Calibri" w:cs="Arial"/>
          <w:i/>
          <w:sz w:val="20"/>
          <w:szCs w:val="20"/>
        </w:rPr>
      </w:pPr>
      <w:r w:rsidRPr="00A00E8A">
        <w:rPr>
          <w:rFonts w:eastAsia="Calibri" w:cs="Arial"/>
          <w:i/>
          <w:sz w:val="20"/>
          <w:szCs w:val="20"/>
        </w:rPr>
        <w:t>What type of information is included in the article presented at the conference, and not in the newspaper article, that would provide you with a deeper understanding of the topic? How is the scholarly article more helpful to you when supporting the arguments?</w:t>
      </w:r>
    </w:p>
    <w:p w:rsidR="0087189C" w:rsidRDefault="00320934" w:rsidP="0087189C">
      <w:pPr>
        <w:pStyle w:val="BodyText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>To start off</w:t>
      </w:r>
      <w:r w:rsidR="0087189C" w:rsidRPr="0087189C">
        <w:rPr>
          <w:rFonts w:eastAsia="Calibri" w:cs="Arial"/>
          <w:i/>
          <w:sz w:val="20"/>
          <w:szCs w:val="20"/>
        </w:rPr>
        <w:t xml:space="preserve">, </w:t>
      </w:r>
      <w:r w:rsidR="00056A96" w:rsidRPr="00056A96">
        <w:rPr>
          <w:rFonts w:eastAsia="Calibri" w:cs="Arial"/>
          <w:i/>
          <w:sz w:val="20"/>
          <w:szCs w:val="20"/>
        </w:rPr>
        <w:t>O’Rourke, Haimovitz, Ballwebber, Dweck and Popovic’s 2014 article</w:t>
      </w:r>
      <w:r w:rsidR="00056A96">
        <w:rPr>
          <w:rFonts w:eastAsia="Calibri" w:cs="Arial"/>
          <w:i/>
          <w:sz w:val="20"/>
          <w:szCs w:val="20"/>
        </w:rPr>
        <w:t xml:space="preserve">, </w:t>
      </w:r>
      <w:r w:rsidR="00056A96" w:rsidRPr="00A00E8A">
        <w:t>“</w:t>
      </w:r>
      <w:hyperlink r:id="rId5" w:history="1">
        <w:r w:rsidR="00056A96" w:rsidRPr="00056A96">
          <w:rPr>
            <w:rFonts w:eastAsia="Calibri" w:cs="Arial"/>
            <w:i/>
            <w:sz w:val="20"/>
            <w:szCs w:val="20"/>
          </w:rPr>
          <w:t>Brain Points: A Growth Mindset Incentive Structure Boosts Persistence in an Educational Game</w:t>
        </w:r>
      </w:hyperlink>
      <w:r w:rsidR="00056A96">
        <w:rPr>
          <w:rFonts w:eastAsia="Calibri" w:cs="Arial"/>
          <w:i/>
          <w:sz w:val="20"/>
          <w:szCs w:val="20"/>
        </w:rPr>
        <w:t>, was</w:t>
      </w:r>
      <w:r>
        <w:rPr>
          <w:rFonts w:eastAsia="Calibri" w:cs="Arial"/>
          <w:i/>
          <w:sz w:val="20"/>
          <w:szCs w:val="20"/>
        </w:rPr>
        <w:t xml:space="preserve"> </w:t>
      </w:r>
      <w:r w:rsidR="00056A96">
        <w:rPr>
          <w:rFonts w:eastAsia="Calibri" w:cs="Arial"/>
          <w:i/>
          <w:sz w:val="20"/>
          <w:szCs w:val="20"/>
        </w:rPr>
        <w:t xml:space="preserve">more informational and informative than </w:t>
      </w:r>
      <w:r w:rsidR="00056A96" w:rsidRPr="00056A96">
        <w:rPr>
          <w:rFonts w:eastAsia="Calibri" w:cs="Arial"/>
          <w:i/>
          <w:sz w:val="20"/>
          <w:szCs w:val="20"/>
        </w:rPr>
        <w:t>Rae-Dupree’s 2008 newspaper article, “</w:t>
      </w:r>
      <w:hyperlink r:id="rId6" w:history="1">
        <w:r w:rsidR="00056A96" w:rsidRPr="00056A96">
          <w:rPr>
            <w:rFonts w:eastAsia="Calibri" w:cs="Arial"/>
            <w:i/>
            <w:sz w:val="20"/>
            <w:szCs w:val="20"/>
          </w:rPr>
          <w:t>If You’re Open to Growth, You Tend to Grow</w:t>
        </w:r>
      </w:hyperlink>
      <w:r w:rsidR="00056A96" w:rsidRPr="00056A96">
        <w:rPr>
          <w:rFonts w:eastAsia="Calibri" w:cs="Arial"/>
          <w:i/>
          <w:sz w:val="20"/>
          <w:szCs w:val="20"/>
        </w:rPr>
        <w:t>” from The New York Times.</w:t>
      </w:r>
      <w:r w:rsidR="00C54822">
        <w:rPr>
          <w:rFonts w:eastAsia="Calibri" w:cs="Arial"/>
          <w:i/>
          <w:sz w:val="20"/>
          <w:szCs w:val="20"/>
        </w:rPr>
        <w:t xml:space="preserve"> </w:t>
      </w:r>
      <w:proofErr w:type="gramStart"/>
      <w:r w:rsidR="00C54822">
        <w:rPr>
          <w:rFonts w:eastAsia="Calibri" w:cs="Arial"/>
          <w:i/>
          <w:sz w:val="20"/>
          <w:szCs w:val="20"/>
        </w:rPr>
        <w:t>It is clear that the</w:t>
      </w:r>
      <w:proofErr w:type="gramEnd"/>
      <w:r w:rsidR="00C54822">
        <w:rPr>
          <w:rFonts w:eastAsia="Calibri" w:cs="Arial"/>
          <w:i/>
          <w:sz w:val="20"/>
          <w:szCs w:val="20"/>
        </w:rPr>
        <w:t xml:space="preserve"> writing derived from Ballwebber et al. (2014) was the scholarly source versus the other article presented in the resource tab to me as a learner. </w:t>
      </w:r>
    </w:p>
    <w:p w:rsidR="00C54822" w:rsidRPr="0087189C" w:rsidRDefault="00C54822" w:rsidP="0087189C">
      <w:pPr>
        <w:pStyle w:val="BodyText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Information presented in the article at the conference that I cannot find in the newspaper article that provides deeper understanding of the topic is, </w:t>
      </w:r>
      <w:r w:rsidR="00425279">
        <w:rPr>
          <w:rFonts w:eastAsia="Calibri" w:cs="Arial"/>
          <w:i/>
          <w:sz w:val="20"/>
          <w:szCs w:val="20"/>
        </w:rPr>
        <w:t>“</w:t>
      </w:r>
      <w:r w:rsidR="00425279" w:rsidRPr="00425279">
        <w:rPr>
          <w:rFonts w:eastAsia="Calibri" w:cs="Arial"/>
          <w:i/>
          <w:sz w:val="20"/>
          <w:szCs w:val="20"/>
        </w:rPr>
        <w:t>individuals who hold a growth mindset believe that intelligence is malleable, and that people can increase their intelligence through hard work. They have been shown to value learning over performance, and view effort as a necessary part of the learning process</w:t>
      </w:r>
      <w:r w:rsidR="00425279">
        <w:rPr>
          <w:rFonts w:eastAsia="Calibri" w:cs="Arial"/>
          <w:i/>
          <w:sz w:val="20"/>
          <w:szCs w:val="20"/>
        </w:rPr>
        <w:t xml:space="preserve">. </w:t>
      </w:r>
      <w:r w:rsidR="00425279" w:rsidRPr="00425279">
        <w:rPr>
          <w:rFonts w:eastAsia="Calibri" w:cs="Arial"/>
          <w:i/>
          <w:sz w:val="20"/>
          <w:szCs w:val="20"/>
        </w:rPr>
        <w:t xml:space="preserve">These beliefs affect not only behavior but also academic </w:t>
      </w:r>
      <w:r w:rsidR="00425279">
        <w:rPr>
          <w:rFonts w:eastAsia="Calibri" w:cs="Arial"/>
          <w:i/>
          <w:sz w:val="20"/>
          <w:szCs w:val="20"/>
        </w:rPr>
        <w:t>achievement.” (Ballwebber et al. 2014). While the newspaper article presented some interesting point of views such as, “</w:t>
      </w:r>
      <w:r w:rsidR="00425279" w:rsidRPr="00425279">
        <w:rPr>
          <w:rFonts w:eastAsia="Calibri" w:cs="Arial"/>
          <w:i/>
          <w:sz w:val="20"/>
          <w:szCs w:val="20"/>
        </w:rPr>
        <w:t>People with a growth mind-set tend to demonstrate the kind of perseverance and resilience required to convert life’s setbacks into future successes.</w:t>
      </w:r>
      <w:r w:rsidR="00425279">
        <w:rPr>
          <w:rFonts w:eastAsia="Calibri" w:cs="Arial"/>
          <w:i/>
          <w:sz w:val="20"/>
          <w:szCs w:val="20"/>
        </w:rPr>
        <w:t>”</w:t>
      </w:r>
      <w:r w:rsidR="00320934">
        <w:rPr>
          <w:rFonts w:eastAsia="Calibri" w:cs="Arial"/>
          <w:i/>
          <w:sz w:val="20"/>
          <w:szCs w:val="20"/>
        </w:rPr>
        <w:t xml:space="preserve"> (Rae-Dupree, 2008), which is a totally understandable paradigm from the author, but they failed to provide scholarly sources to support their rationale behind their thoughts. </w:t>
      </w:r>
      <w:r w:rsidR="00AD29DB">
        <w:rPr>
          <w:rFonts w:eastAsia="Calibri" w:cs="Arial"/>
          <w:i/>
          <w:sz w:val="20"/>
          <w:szCs w:val="20"/>
        </w:rPr>
        <w:t xml:space="preserve">Article, </w:t>
      </w:r>
      <w:hyperlink r:id="rId7" w:history="1">
        <w:r w:rsidR="00AD29DB" w:rsidRPr="00056A96">
          <w:rPr>
            <w:rFonts w:eastAsia="Calibri" w:cs="Arial"/>
            <w:i/>
            <w:sz w:val="20"/>
            <w:szCs w:val="20"/>
          </w:rPr>
          <w:t>Brain Points: A Growth Mindset Incentive Structure Boosts Persistence in an Educational Game</w:t>
        </w:r>
      </w:hyperlink>
      <w:r w:rsidR="00AD29DB">
        <w:rPr>
          <w:rFonts w:eastAsia="Calibri" w:cs="Arial"/>
          <w:i/>
          <w:sz w:val="20"/>
          <w:szCs w:val="20"/>
        </w:rPr>
        <w:t xml:space="preserve">, actually presented supporting facts that supported their positions and theories which ultimately provided deeper understanding and knowledge of the topic of fixed and growth mindsets within people. </w:t>
      </w:r>
    </w:p>
    <w:p w:rsidR="0087189C" w:rsidRPr="00425279" w:rsidRDefault="0087189C" w:rsidP="005B137A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7189C" w:rsidRDefault="0087189C" w:rsidP="005B13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189C" w:rsidRDefault="0087189C" w:rsidP="005B13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B137A" w:rsidRDefault="005B137A" w:rsidP="005B13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B13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Reflect on the following questions, and then write and post two to three paragraphs, addressing </w:t>
      </w:r>
      <w:proofErr w:type="gramStart"/>
      <w:r w:rsidRPr="005B13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all of</w:t>
      </w:r>
      <w:proofErr w:type="gramEnd"/>
      <w:r w:rsidRPr="005B13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questions.</w:t>
      </w:r>
    </w:p>
    <w:p w:rsidR="006B48FD" w:rsidRPr="005B137A" w:rsidRDefault="006B48FD" w:rsidP="005B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7A" w:rsidRPr="006B48FD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B13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How do you think your doctoral program will be different than other academic programs you have completed?</w:t>
      </w:r>
    </w:p>
    <w:p w:rsidR="005B137A" w:rsidRPr="005B137A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am returning to Capella University as a previous learner. I recently completed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</w:t>
      </w:r>
      <w:r w:rsidR="00AD29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master’s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education September of this year. My master’s degree from Capella University is my second master I have obtained, so I am no stranger to graduate learning. However, I do believe that transitioning from a master’s degree program into a doctoral program will be a lot different as far the academic expectations and time invested. I do believe that my doctoral degree program will require for me to do more intense research and much more writing from a scholarly and analytical standpoint. </w:t>
      </w:r>
    </w:p>
    <w:p w:rsidR="005B137A" w:rsidRPr="006B48FD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B13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What skills will you need to develop as a doctoral learner?</w:t>
      </w:r>
    </w:p>
    <w:p w:rsidR="005B137A" w:rsidRPr="005B137A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a doctoral leaner, I do believe that I would need to develop the skill of strategic time management and being consistent with a schedule I set for myself to complete my academic work. This a degree program in which a leaner cannot afford to waste time.  </w:t>
      </w:r>
    </w:p>
    <w:p w:rsidR="005B137A" w:rsidRPr="006B48FD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B13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Which resources or strategies could you use for support? How will you use them?</w:t>
      </w:r>
    </w:p>
    <w:p w:rsidR="005B137A" w:rsidRPr="005B137A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resource that I can use for support is Capella Library. I would use this library as a source to pull reliable and credible information to support my research through out my </w:t>
      </w:r>
      <w:r w:rsidR="006B48FD">
        <w:rPr>
          <w:rFonts w:ascii="Times New Roman" w:eastAsia="Times New Roman" w:hAnsi="Times New Roman" w:cs="Times New Roman"/>
          <w:color w:val="222222"/>
          <w:sz w:val="24"/>
          <w:szCs w:val="24"/>
        </w:rPr>
        <w:t>doctoral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degree program. </w:t>
      </w:r>
      <w:r w:rsidR="006B48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Hopefully, this library can be a great source for my studies. </w:t>
      </w:r>
    </w:p>
    <w:p w:rsidR="005B137A" w:rsidRPr="006B48FD" w:rsidRDefault="005B137A" w:rsidP="005B13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B13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How might your mindset help you overcome challenges?</w:t>
      </w:r>
    </w:p>
    <w:p w:rsidR="006A4DED" w:rsidRDefault="006B48FD" w:rsidP="008718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would say I am very determined person. I really to accomplish what I put forth for myself this doctoral degree program is extremely important to me. I am nervous entering into this degree program because I do not what all to expect as a doctoral learner and student, but I am determined to complete my doctoral degree in education. </w:t>
      </w:r>
    </w:p>
    <w:p w:rsidR="006A4DED" w:rsidRPr="006A4DED" w:rsidRDefault="006A4DED" w:rsidP="006A4DED">
      <w:pPr>
        <w:pStyle w:val="NormalWeb"/>
        <w:shd w:val="clear" w:color="auto" w:fill="FFFFFF"/>
        <w:spacing w:after="240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eastAsia="Times New Roman"/>
          <w:color w:val="222222"/>
        </w:rPr>
        <w:br w:type="page"/>
      </w:r>
      <w:r w:rsidRPr="006A4DED">
        <w:rPr>
          <w:rFonts w:ascii="Arial" w:eastAsia="Times New Roman" w:hAnsi="Arial" w:cs="Arial"/>
          <w:color w:val="222222"/>
          <w:sz w:val="26"/>
          <w:szCs w:val="26"/>
        </w:rPr>
        <w:lastRenderedPageBreak/>
        <w:t>For this discussion, complete the following:</w:t>
      </w:r>
    </w:p>
    <w:p w:rsidR="006A4DED" w:rsidRPr="006A4DED" w:rsidRDefault="006A4DED" w:rsidP="006A4DED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222222"/>
          <w:sz w:val="26"/>
          <w:szCs w:val="26"/>
        </w:rPr>
      </w:pPr>
      <w:r w:rsidRPr="006A4DED">
        <w:rPr>
          <w:rFonts w:ascii="inherit" w:eastAsia="Times New Roman" w:hAnsi="inherit" w:cs="Arial"/>
          <w:color w:val="222222"/>
          <w:sz w:val="26"/>
          <w:szCs w:val="26"/>
        </w:rPr>
        <w:t>Describe one person you can enlist to help support you as you pursue your doctoral degree.</w:t>
      </w:r>
    </w:p>
    <w:p w:rsidR="006A4DED" w:rsidRPr="006A4DED" w:rsidRDefault="006A4DED" w:rsidP="006A4DED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222222"/>
          <w:sz w:val="26"/>
          <w:szCs w:val="26"/>
        </w:rPr>
      </w:pPr>
      <w:r w:rsidRPr="006A4DED">
        <w:rPr>
          <w:rFonts w:ascii="inherit" w:eastAsia="Times New Roman" w:hAnsi="inherit" w:cs="Arial"/>
          <w:color w:val="222222"/>
          <w:sz w:val="26"/>
          <w:szCs w:val="26"/>
        </w:rPr>
        <w:t>Describe how that support person can help you.</w:t>
      </w:r>
    </w:p>
    <w:p w:rsidR="00625A88" w:rsidRDefault="006A4DED" w:rsidP="00625A88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222222"/>
          <w:sz w:val="26"/>
          <w:szCs w:val="26"/>
        </w:rPr>
      </w:pPr>
      <w:r w:rsidRPr="006A4DED">
        <w:rPr>
          <w:rFonts w:ascii="inherit" w:eastAsia="Times New Roman" w:hAnsi="inherit" w:cs="Arial"/>
          <w:color w:val="222222"/>
          <w:sz w:val="26"/>
          <w:szCs w:val="26"/>
        </w:rPr>
        <w:t>Explain how you will ask that person to provide you with that support.</w:t>
      </w:r>
    </w:p>
    <w:p w:rsidR="00625A88" w:rsidRDefault="00625A88" w:rsidP="00625A88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222222"/>
          <w:sz w:val="26"/>
          <w:szCs w:val="26"/>
        </w:rPr>
      </w:pPr>
    </w:p>
    <w:p w:rsidR="00625A88" w:rsidRDefault="00625A88" w:rsidP="0062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25A88">
        <w:rPr>
          <w:rFonts w:ascii="Times New Roman" w:eastAsia="Times New Roman" w:hAnsi="Times New Roman" w:cs="Times New Roman"/>
          <w:color w:val="222222"/>
        </w:rPr>
        <w:t>My decision to purse my doctoral degree in education is an important and critical decision in my life. I struggled with making</w:t>
      </w:r>
      <w:bookmarkStart w:id="0" w:name="_GoBack"/>
      <w:bookmarkEnd w:id="0"/>
      <w:r w:rsidRPr="00625A88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this </w:t>
      </w:r>
      <w:r w:rsidRPr="00625A88">
        <w:rPr>
          <w:rFonts w:ascii="Times New Roman" w:eastAsia="Times New Roman" w:hAnsi="Times New Roman" w:cs="Times New Roman"/>
          <w:color w:val="222222"/>
        </w:rPr>
        <w:t xml:space="preserve">decision </w:t>
      </w:r>
      <w:r>
        <w:rPr>
          <w:rFonts w:ascii="Times New Roman" w:eastAsia="Times New Roman" w:hAnsi="Times New Roman" w:cs="Times New Roman"/>
          <w:color w:val="222222"/>
        </w:rPr>
        <w:t xml:space="preserve">because I was nervous and apprehensive of the workload and </w:t>
      </w:r>
      <w:r w:rsidR="005B41EB">
        <w:rPr>
          <w:rFonts w:ascii="Times New Roman" w:eastAsia="Times New Roman" w:hAnsi="Times New Roman" w:cs="Times New Roman"/>
          <w:color w:val="222222"/>
        </w:rPr>
        <w:t xml:space="preserve">the </w:t>
      </w:r>
      <w:r>
        <w:rPr>
          <w:rFonts w:ascii="Times New Roman" w:eastAsia="Times New Roman" w:hAnsi="Times New Roman" w:cs="Times New Roman"/>
          <w:color w:val="222222"/>
        </w:rPr>
        <w:t xml:space="preserve">academic requirements that is required as a doctoral learner. While completing my master’s in education with a specialization in early childhood education from Capella University (which I completed September of this year), I knew I had to move forward and further my education. Finding the courage and strength to pursue my doctoral degree in education was the natural </w:t>
      </w:r>
      <w:r w:rsidR="005B41EB">
        <w:rPr>
          <w:rFonts w:ascii="Times New Roman" w:eastAsia="Times New Roman" w:hAnsi="Times New Roman" w:cs="Times New Roman"/>
          <w:color w:val="222222"/>
        </w:rPr>
        <w:t xml:space="preserve">progress in the next phase of my academic career. </w:t>
      </w:r>
    </w:p>
    <w:p w:rsidR="005B41EB" w:rsidRDefault="005B41EB" w:rsidP="0062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625A88" w:rsidRPr="00625A88" w:rsidRDefault="005B41EB" w:rsidP="0062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One person I can count on to support me as I purse my doctoral degree is my husband. He was extremely proud of me when I completed my master’s in education, and he was more surprise when I found out I was going for my doctoral degree in education. He was very supportive and happy for me. We have a young infant together and the way he can support me is by caring for our child during the time I may need it to study and or compete assignments. I would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definitely come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up with a schedule that works out for the both of us as my way of asking for support and help so it won’t get to chaotic and overwhelming. </w:t>
      </w:r>
    </w:p>
    <w:p w:rsidR="002D16DA" w:rsidRPr="00625A88" w:rsidRDefault="002D1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sectPr w:rsidR="002D16DA" w:rsidRPr="0062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73B2"/>
    <w:multiLevelType w:val="multilevel"/>
    <w:tmpl w:val="794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3E2B33"/>
    <w:multiLevelType w:val="multilevel"/>
    <w:tmpl w:val="DE9C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7A"/>
    <w:rsid w:val="00056A96"/>
    <w:rsid w:val="002D16DA"/>
    <w:rsid w:val="002D7539"/>
    <w:rsid w:val="00320934"/>
    <w:rsid w:val="00425279"/>
    <w:rsid w:val="00557632"/>
    <w:rsid w:val="005B137A"/>
    <w:rsid w:val="005B41EB"/>
    <w:rsid w:val="00625A88"/>
    <w:rsid w:val="006A4DED"/>
    <w:rsid w:val="006B48FD"/>
    <w:rsid w:val="0087189C"/>
    <w:rsid w:val="00AD29DB"/>
    <w:rsid w:val="00C54822"/>
    <w:rsid w:val="00E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7E11"/>
  <w15:chartTrackingRefBased/>
  <w15:docId w15:val="{E0999C72-59F3-4FAE-8E0E-6EA32F42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link w:val="BodyTextChar"/>
    <w:qFormat/>
    <w:rsid w:val="0087189C"/>
    <w:pPr>
      <w:spacing w:before="120" w:after="6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Text Char"/>
    <w:link w:val="BodyText"/>
    <w:rsid w:val="0087189C"/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A4D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chology.stanford.edu/sites/all/files/brainpoints_ch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08/07/06/business/06unbox.html?_r=0" TargetMode="External"/><Relationship Id="rId5" Type="http://schemas.openxmlformats.org/officeDocument/2006/relationships/hyperlink" Target="https://psychology.stanford.edu/sites/all/files/brainpoints_ch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</dc:creator>
  <cp:keywords/>
  <dc:description/>
  <cp:lastModifiedBy>kera</cp:lastModifiedBy>
  <cp:revision>2</cp:revision>
  <dcterms:created xsi:type="dcterms:W3CDTF">2020-10-06T22:40:00Z</dcterms:created>
  <dcterms:modified xsi:type="dcterms:W3CDTF">2020-10-07T01:27:00Z</dcterms:modified>
</cp:coreProperties>
</file>