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38D" w:rsidRDefault="001944A6">
      <w:r>
        <w:t xml:space="preserve">61. No Hegemony in Foreign Relations </w:t>
      </w:r>
      <w:proofErr w:type="spellStart"/>
      <w:r>
        <w:rPr>
          <w:rFonts w:ascii="MS Gothic" w:eastAsia="MS Gothic" w:hAnsi="MS Gothic" w:cs="MS Gothic" w:hint="eastAsia"/>
        </w:rPr>
        <w:t>大國者下流，天下之牝，天下之交</w:t>
      </w:r>
      <w:proofErr w:type="spellEnd"/>
      <w:r>
        <w:rPr>
          <w:rFonts w:ascii="MS Gothic" w:eastAsia="MS Gothic" w:hAnsi="MS Gothic" w:cs="MS Gothic" w:hint="eastAsia"/>
        </w:rPr>
        <w:t>。</w:t>
      </w:r>
      <w:r>
        <w:t xml:space="preserve"> </w:t>
      </w:r>
      <w:proofErr w:type="spellStart"/>
      <w:r>
        <w:rPr>
          <w:rFonts w:ascii="MS Gothic" w:eastAsia="MS Gothic" w:hAnsi="MS Gothic" w:cs="MS Gothic" w:hint="eastAsia"/>
        </w:rPr>
        <w:t>牝常以靜勝牡，以靜為下</w:t>
      </w:r>
      <w:proofErr w:type="spellEnd"/>
      <w:r>
        <w:rPr>
          <w:rFonts w:ascii="MS Gothic" w:eastAsia="MS Gothic" w:hAnsi="MS Gothic" w:cs="MS Gothic" w:hint="eastAsia"/>
        </w:rPr>
        <w:t>。</w:t>
      </w:r>
      <w:r>
        <w:t xml:space="preserve"> </w:t>
      </w:r>
      <w:proofErr w:type="spellStart"/>
      <w:r>
        <w:rPr>
          <w:rFonts w:ascii="MS Gothic" w:eastAsia="MS Gothic" w:hAnsi="MS Gothic" w:cs="MS Gothic" w:hint="eastAsia"/>
        </w:rPr>
        <w:t>故大國以下小國，則取小國</w:t>
      </w:r>
      <w:r>
        <w:rPr>
          <w:rFonts w:ascii="MingLiU" w:eastAsia="MingLiU" w:hAnsi="MingLiU" w:cs="MingLiU" w:hint="eastAsia"/>
        </w:rPr>
        <w:t>﹔小國以下大國，則取大國</w:t>
      </w:r>
      <w:proofErr w:type="spellEnd"/>
      <w:r>
        <w:rPr>
          <w:rFonts w:ascii="MingLiU" w:eastAsia="MingLiU" w:hAnsi="MingLiU" w:cs="MingLiU" w:hint="eastAsia"/>
        </w:rPr>
        <w:t>。</w:t>
      </w:r>
      <w:r>
        <w:t xml:space="preserve"> </w:t>
      </w:r>
      <w:proofErr w:type="spellStart"/>
      <w:r>
        <w:rPr>
          <w:rFonts w:ascii="MS Gothic" w:eastAsia="MS Gothic" w:hAnsi="MS Gothic" w:cs="MS Gothic" w:hint="eastAsia"/>
        </w:rPr>
        <w:t>故或下以取，或下而取</w:t>
      </w:r>
      <w:proofErr w:type="spellEnd"/>
      <w:r>
        <w:rPr>
          <w:rFonts w:ascii="MS Gothic" w:eastAsia="MS Gothic" w:hAnsi="MS Gothic" w:cs="MS Gothic" w:hint="eastAsia"/>
        </w:rPr>
        <w:t>。</w:t>
      </w:r>
      <w:r>
        <w:t xml:space="preserve"> </w:t>
      </w:r>
      <w:proofErr w:type="spellStart"/>
      <w:r>
        <w:rPr>
          <w:rFonts w:ascii="MS Gothic" w:eastAsia="MS Gothic" w:hAnsi="MS Gothic" w:cs="MS Gothic" w:hint="eastAsia"/>
        </w:rPr>
        <w:t>大國不過欲兼畜人，小國不過欲人事人</w:t>
      </w:r>
      <w:proofErr w:type="spellEnd"/>
      <w:r>
        <w:rPr>
          <w:rFonts w:ascii="MS Gothic" w:eastAsia="MS Gothic" w:hAnsi="MS Gothic" w:cs="MS Gothic" w:hint="eastAsia"/>
        </w:rPr>
        <w:t>。</w:t>
      </w:r>
      <w:r>
        <w:t xml:space="preserve"> </w:t>
      </w:r>
      <w:proofErr w:type="spellStart"/>
      <w:r>
        <w:rPr>
          <w:rFonts w:ascii="MS Gothic" w:eastAsia="MS Gothic" w:hAnsi="MS Gothic" w:cs="MS Gothic" w:hint="eastAsia"/>
        </w:rPr>
        <w:t>夫兩者各得所欲，大者宜為下</w:t>
      </w:r>
      <w:proofErr w:type="spellEnd"/>
      <w:r>
        <w:rPr>
          <w:rFonts w:ascii="MS Gothic" w:eastAsia="MS Gothic" w:hAnsi="MS Gothic" w:cs="MS Gothic" w:hint="eastAsia"/>
        </w:rPr>
        <w:t>。</w:t>
      </w:r>
      <w:r>
        <w:t xml:space="preserve"> Big nations should be like a stream that flows low. </w:t>
      </w:r>
      <w:proofErr w:type="gramStart"/>
      <w:r>
        <w:t>In relating to other nations under heaven.</w:t>
      </w:r>
      <w:proofErr w:type="gramEnd"/>
      <w:r>
        <w:t xml:space="preserve"> They should be like a female animal. Female animals often lie low and still. </w:t>
      </w:r>
      <w:proofErr w:type="gramStart"/>
      <w:r>
        <w:t>By doing so they win over male animals.</w:t>
      </w:r>
      <w:proofErr w:type="gramEnd"/>
      <w:r>
        <w:t xml:space="preserve"> Big nations that take on a lower profile than small nations will win the adherence of small nations.107 Small nations that take on a lower profile than big nations will win the assistance from the big nations. Big nations keep low and get what they want. Small nations keep low and get what they want. Big </w:t>
      </w:r>
      <w:proofErr w:type="gramStart"/>
      <w:r>
        <w:t>nations(</w:t>
      </w:r>
      <w:proofErr w:type="gramEnd"/>
      <w:r>
        <w:t xml:space="preserve">with an abundance of land) want to have a bigger population. Small </w:t>
      </w:r>
      <w:proofErr w:type="gramStart"/>
      <w:r>
        <w:t>nations(</w:t>
      </w:r>
      <w:proofErr w:type="gramEnd"/>
      <w:r>
        <w:t>with a shortage of land) want to have more jobs. If big nations keep low, both the needs of big nations and those of the small will be fulfilled.</w:t>
      </w:r>
    </w:p>
    <w:p w:rsidR="001944A6" w:rsidRDefault="001944A6" w:rsidP="001944A6">
      <w:pPr>
        <w:pStyle w:val="style4"/>
        <w:rPr>
          <w:rFonts w:ascii="Verdana" w:hAnsi="Verdana"/>
          <w:color w:val="333333"/>
        </w:rPr>
      </w:pPr>
      <w:proofErr w:type="spellStart"/>
      <w:r>
        <w:rPr>
          <w:rFonts w:ascii="MS Gothic" w:eastAsia="MS Gothic" w:hAnsi="MS Gothic" w:cs="MS Gothic" w:hint="eastAsia"/>
          <w:color w:val="333333"/>
        </w:rPr>
        <w:t>第六十一章</w:t>
      </w:r>
      <w:proofErr w:type="spellEnd"/>
      <w:r>
        <w:rPr>
          <w:rStyle w:val="apple-converted-space"/>
          <w:rFonts w:ascii="Verdana" w:hAnsi="Verdana"/>
          <w:color w:val="333333"/>
        </w:rPr>
        <w:t> </w:t>
      </w:r>
      <w:r>
        <w:rPr>
          <w:rFonts w:ascii="Verdana" w:hAnsi="Verdana"/>
          <w:color w:val="333333"/>
        </w:rPr>
        <w:br/>
        <w:t>[</w:t>
      </w:r>
      <w:proofErr w:type="spellStart"/>
      <w:r>
        <w:rPr>
          <w:rFonts w:ascii="MS Gothic" w:eastAsia="MS Gothic" w:hAnsi="MS Gothic" w:cs="MS Gothic" w:hint="eastAsia"/>
          <w:color w:val="333333"/>
        </w:rPr>
        <w:t>原文</w:t>
      </w:r>
      <w:proofErr w:type="spellEnd"/>
      <w:r>
        <w:rPr>
          <w:rFonts w:ascii="Verdana" w:hAnsi="Verdana" w:cs="Verdana"/>
          <w:color w:val="333333"/>
        </w:rPr>
        <w:t>]</w:t>
      </w:r>
    </w:p>
    <w:p w:rsidR="001944A6" w:rsidRDefault="001944A6" w:rsidP="001944A6">
      <w:pPr>
        <w:pStyle w:val="style4"/>
        <w:rPr>
          <w:rFonts w:ascii="Verdana" w:hAnsi="Verdana"/>
          <w:color w:val="333333"/>
        </w:rPr>
      </w:pPr>
      <w:r>
        <w:rPr>
          <w:rFonts w:ascii="MS Gothic" w:eastAsia="MS Gothic" w:hAnsi="MS Gothic" w:cs="MS Gothic" w:hint="eastAsia"/>
          <w:color w:val="333333"/>
        </w:rPr>
        <w:t>大邦①者下流，天下之牝，天下之交也②。牝常以静</w:t>
      </w:r>
      <w:r>
        <w:rPr>
          <w:rFonts w:ascii="MingLiU" w:eastAsia="MingLiU" w:hAnsi="MingLiU" w:cs="MingLiU" w:hint="eastAsia"/>
          <w:color w:val="333333"/>
        </w:rPr>
        <w:t>胜牡，以静为下。故大邦以下小邦，则取小邦；小邦以下大邦，则取大邦。故或下以取，或下而取③。大邦不过欲兼畜人④，小邦不过欲入事人。夫两者各得所欲，大者宜为下</w:t>
      </w:r>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w:t>
      </w:r>
      <w:proofErr w:type="spellStart"/>
      <w:r>
        <w:rPr>
          <w:rFonts w:ascii="MingLiU" w:eastAsia="MingLiU" w:hAnsi="MingLiU" w:cs="MingLiU" w:hint="eastAsia"/>
          <w:color w:val="333333"/>
        </w:rPr>
        <w:t>译文</w:t>
      </w:r>
      <w:proofErr w:type="spellEnd"/>
      <w:r>
        <w:rPr>
          <w:rFonts w:ascii="Verdana" w:hAnsi="Verdana" w:cs="Verdana"/>
          <w:color w:val="333333"/>
        </w:rPr>
        <w:t>]</w:t>
      </w:r>
    </w:p>
    <w:p w:rsidR="001944A6" w:rsidRDefault="001944A6" w:rsidP="001944A6">
      <w:pPr>
        <w:pStyle w:val="style4"/>
        <w:rPr>
          <w:rFonts w:ascii="Verdana" w:hAnsi="Verdana"/>
          <w:color w:val="333333"/>
        </w:rPr>
      </w:pPr>
      <w:r>
        <w:rPr>
          <w:rFonts w:ascii="MS Gothic" w:eastAsia="MS Gothic" w:hAnsi="MS Gothic" w:cs="MS Gothic" w:hint="eastAsia"/>
          <w:color w:val="333333"/>
        </w:rPr>
        <w:t>大国要像居于江河下游那</w:t>
      </w:r>
      <w:r>
        <w:rPr>
          <w:rFonts w:ascii="MingLiU" w:eastAsia="MingLiU" w:hAnsi="MingLiU" w:cs="MingLiU" w:hint="eastAsia"/>
          <w:color w:val="333333"/>
        </w:rPr>
        <w:t>样，使天下百川河流交汇在这里，处在天下雌柔的位置。雌柔常以安静守定而胜过雄强，这是因为它居于柔下的缘故。所以，大国对小国谦下忍让，就可以取得小国的信任和依赖；小国对大国谦下忍让，就可以见容于大国。所以，或者大国对小国谦让而取得大国的信任，或者小国对大国谦让而见容于大国。大国不</w:t>
      </w:r>
      <w:r>
        <w:rPr>
          <w:rFonts w:ascii="MS Gothic" w:eastAsia="MS Gothic" w:hAnsi="MS Gothic" w:cs="MS Gothic" w:hint="eastAsia"/>
          <w:color w:val="333333"/>
        </w:rPr>
        <w:t>要</w:t>
      </w:r>
      <w:r>
        <w:rPr>
          <w:rFonts w:ascii="MingLiU" w:eastAsia="MingLiU" w:hAnsi="MingLiU" w:cs="MingLiU" w:hint="eastAsia"/>
          <w:color w:val="333333"/>
        </w:rPr>
        <w:t>过分想统治小国，小国不要过分想顺从大国，两方面各得所欲求的，大国特别应该谦下忍让</w:t>
      </w:r>
      <w:r>
        <w:rPr>
          <w:rFonts w:ascii="MS Gothic" w:eastAsia="MS Gothic" w:hAnsi="MS Gothic" w:cs="MS Gothic" w:hint="eastAsia"/>
          <w:color w:val="333333"/>
        </w:rPr>
        <w:t xml:space="preserve">。　</w:t>
      </w:r>
    </w:p>
    <w:p w:rsidR="001944A6" w:rsidRDefault="001944A6" w:rsidP="001944A6">
      <w:pPr>
        <w:pStyle w:val="style4"/>
        <w:rPr>
          <w:rFonts w:ascii="Verdana" w:hAnsi="Verdana"/>
          <w:color w:val="333333"/>
        </w:rPr>
      </w:pPr>
      <w:r>
        <w:rPr>
          <w:rFonts w:ascii="Verdana" w:hAnsi="Verdana"/>
          <w:color w:val="333333"/>
        </w:rPr>
        <w:t>[</w:t>
      </w:r>
      <w:proofErr w:type="spellStart"/>
      <w:r>
        <w:rPr>
          <w:rFonts w:ascii="MS Gothic" w:eastAsia="MS Gothic" w:hAnsi="MS Gothic" w:cs="MS Gothic" w:hint="eastAsia"/>
          <w:color w:val="333333"/>
        </w:rPr>
        <w:t>注</w:t>
      </w:r>
      <w:r>
        <w:rPr>
          <w:rFonts w:ascii="MingLiU" w:eastAsia="MingLiU" w:hAnsi="MingLiU" w:cs="MingLiU" w:hint="eastAsia"/>
          <w:color w:val="333333"/>
        </w:rPr>
        <w:t>释</w:t>
      </w:r>
      <w:proofErr w:type="spellEnd"/>
      <w:r>
        <w:rPr>
          <w:rFonts w:ascii="Verdana" w:hAnsi="Verdana" w:cs="Verdana"/>
          <w:color w:val="333333"/>
        </w:rPr>
        <w:t>]</w:t>
      </w:r>
    </w:p>
    <w:p w:rsidR="001944A6" w:rsidRDefault="001944A6" w:rsidP="001944A6">
      <w:pPr>
        <w:pStyle w:val="style4"/>
        <w:rPr>
          <w:rFonts w:ascii="Verdana" w:hAnsi="Verdana"/>
          <w:color w:val="333333"/>
        </w:rPr>
      </w:pPr>
      <w:r>
        <w:rPr>
          <w:rFonts w:ascii="Verdana" w:hAnsi="Verdana"/>
          <w:color w:val="333333"/>
        </w:rPr>
        <w:t>1</w:t>
      </w:r>
      <w:r>
        <w:rPr>
          <w:rFonts w:ascii="MS Gothic" w:eastAsia="MS Gothic" w:hAnsi="MS Gothic" w:cs="MS Gothic" w:hint="eastAsia"/>
          <w:color w:val="333333"/>
        </w:rPr>
        <w:t>、邦：一本作国。</w:t>
      </w:r>
    </w:p>
    <w:p w:rsidR="001944A6" w:rsidRDefault="001944A6" w:rsidP="001944A6">
      <w:pPr>
        <w:pStyle w:val="style4"/>
        <w:rPr>
          <w:rFonts w:ascii="Verdana" w:hAnsi="Verdana"/>
          <w:color w:val="333333"/>
        </w:rPr>
      </w:pPr>
      <w:r>
        <w:rPr>
          <w:rFonts w:ascii="Verdana" w:hAnsi="Verdana"/>
          <w:color w:val="333333"/>
        </w:rPr>
        <w:t>2</w:t>
      </w:r>
      <w:r>
        <w:rPr>
          <w:rFonts w:ascii="MS Gothic" w:eastAsia="MS Gothic" w:hAnsi="MS Gothic" w:cs="MS Gothic" w:hint="eastAsia"/>
          <w:color w:val="333333"/>
        </w:rPr>
        <w:t>、天下之牝，天下之交也：一本作天下之交，天下之牝也。</w:t>
      </w:r>
      <w:proofErr w:type="spellStart"/>
      <w:r>
        <w:rPr>
          <w:rFonts w:ascii="MS Gothic" w:eastAsia="MS Gothic" w:hAnsi="MS Gothic" w:cs="MS Gothic" w:hint="eastAsia"/>
          <w:color w:val="333333"/>
        </w:rPr>
        <w:t>交，会集、会</w:t>
      </w:r>
      <w:r>
        <w:rPr>
          <w:rFonts w:ascii="MingLiU" w:eastAsia="MingLiU" w:hAnsi="MingLiU" w:cs="MingLiU" w:hint="eastAsia"/>
          <w:color w:val="333333"/>
        </w:rPr>
        <w:t>总</w:t>
      </w:r>
      <w:proofErr w:type="spellEnd"/>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3</w:t>
      </w:r>
      <w:r>
        <w:rPr>
          <w:rFonts w:ascii="MS Gothic" w:eastAsia="MS Gothic" w:hAnsi="MS Gothic" w:cs="MS Gothic" w:hint="eastAsia"/>
          <w:color w:val="333333"/>
        </w:rPr>
        <w:t>、或下而取：下，</w:t>
      </w:r>
      <w:r>
        <w:rPr>
          <w:rFonts w:ascii="MingLiU" w:eastAsia="MingLiU" w:hAnsi="MingLiU" w:cs="MingLiU" w:hint="eastAsia"/>
          <w:color w:val="333333"/>
        </w:rPr>
        <w:t>谦下；取，借为聚</w:t>
      </w:r>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4</w:t>
      </w:r>
      <w:r>
        <w:rPr>
          <w:rFonts w:ascii="MS Gothic" w:eastAsia="MS Gothic" w:hAnsi="MS Gothic" w:cs="MS Gothic" w:hint="eastAsia"/>
          <w:color w:val="333333"/>
        </w:rPr>
        <w:t>、兼畜人：把人聚在一起加以养</w:t>
      </w:r>
      <w:r>
        <w:rPr>
          <w:rFonts w:ascii="MingLiU" w:eastAsia="MingLiU" w:hAnsi="MingLiU" w:cs="MingLiU" w:hint="eastAsia"/>
          <w:color w:val="333333"/>
        </w:rPr>
        <w:t>护</w:t>
      </w:r>
      <w:r>
        <w:rPr>
          <w:rFonts w:ascii="MS Gothic" w:eastAsia="MS Gothic" w:hAnsi="MS Gothic" w:cs="MS Gothic" w:hint="eastAsia"/>
          <w:color w:val="333333"/>
        </w:rPr>
        <w:t>。</w:t>
      </w:r>
    </w:p>
    <w:p w:rsidR="001944A6" w:rsidRDefault="001944A6"/>
    <w:p w:rsidR="001944A6" w:rsidRDefault="001944A6">
      <w:r>
        <w:t xml:space="preserve">62. The Dao as Treasure and Refuge </w:t>
      </w:r>
      <w:proofErr w:type="spellStart"/>
      <w:r>
        <w:rPr>
          <w:rFonts w:ascii="MS Gothic" w:eastAsia="MS Gothic" w:hAnsi="MS Gothic" w:cs="MS Gothic" w:hint="eastAsia"/>
        </w:rPr>
        <w:t>道者，萬物之奧</w:t>
      </w:r>
      <w:proofErr w:type="spellEnd"/>
      <w:r>
        <w:rPr>
          <w:rFonts w:ascii="MS Gothic" w:eastAsia="MS Gothic" w:hAnsi="MS Gothic" w:cs="MS Gothic" w:hint="eastAsia"/>
        </w:rPr>
        <w:t>。</w:t>
      </w:r>
      <w:proofErr w:type="spellStart"/>
      <w:r>
        <w:rPr>
          <w:rFonts w:ascii="MS Gothic" w:eastAsia="MS Gothic" w:hAnsi="MS Gothic" w:cs="MS Gothic" w:hint="eastAsia"/>
        </w:rPr>
        <w:t>善人之寶，不善人之所保</w:t>
      </w:r>
      <w:proofErr w:type="spellEnd"/>
      <w:r>
        <w:rPr>
          <w:rFonts w:ascii="MS Gothic" w:eastAsia="MS Gothic" w:hAnsi="MS Gothic" w:cs="MS Gothic" w:hint="eastAsia"/>
        </w:rPr>
        <w:t>。</w:t>
      </w:r>
      <w:r>
        <w:t xml:space="preserve"> </w:t>
      </w:r>
      <w:proofErr w:type="spellStart"/>
      <w:r>
        <w:rPr>
          <w:rFonts w:ascii="MS Gothic" w:eastAsia="MS Gothic" w:hAnsi="MS Gothic" w:cs="MS Gothic" w:hint="eastAsia"/>
        </w:rPr>
        <w:t>美言可以市尊，美行可以加人</w:t>
      </w:r>
      <w:proofErr w:type="spellEnd"/>
      <w:r>
        <w:rPr>
          <w:rFonts w:ascii="MS Gothic" w:eastAsia="MS Gothic" w:hAnsi="MS Gothic" w:cs="MS Gothic" w:hint="eastAsia"/>
        </w:rPr>
        <w:t>。</w:t>
      </w:r>
      <w:r>
        <w:t xml:space="preserve"> </w:t>
      </w:r>
      <w:proofErr w:type="spellStart"/>
      <w:r>
        <w:rPr>
          <w:rFonts w:ascii="MS Gothic" w:eastAsia="MS Gothic" w:hAnsi="MS Gothic" w:cs="MS Gothic" w:hint="eastAsia"/>
        </w:rPr>
        <w:t>人之不善，何棄之有</w:t>
      </w:r>
      <w:proofErr w:type="spellEnd"/>
      <w:r>
        <w:rPr>
          <w:rFonts w:ascii="MS Gothic" w:eastAsia="MS Gothic" w:hAnsi="MS Gothic" w:cs="MS Gothic" w:hint="eastAsia"/>
        </w:rPr>
        <w:t>？</w:t>
      </w:r>
      <w:r>
        <w:t xml:space="preserve"> </w:t>
      </w:r>
      <w:proofErr w:type="spellStart"/>
      <w:r>
        <w:rPr>
          <w:rFonts w:ascii="MS Gothic" w:eastAsia="MS Gothic" w:hAnsi="MS Gothic" w:cs="MS Gothic" w:hint="eastAsia"/>
        </w:rPr>
        <w:t>故立天子，置三公，雖有拱璧以先駟馬，不如坐進此道</w:t>
      </w:r>
      <w:proofErr w:type="spellEnd"/>
      <w:r>
        <w:rPr>
          <w:rFonts w:ascii="MS Gothic" w:eastAsia="MS Gothic" w:hAnsi="MS Gothic" w:cs="MS Gothic" w:hint="eastAsia"/>
        </w:rPr>
        <w:t>。</w:t>
      </w:r>
      <w:r>
        <w:t xml:space="preserve"> </w:t>
      </w:r>
      <w:proofErr w:type="spellStart"/>
      <w:r>
        <w:rPr>
          <w:rFonts w:ascii="MS Gothic" w:eastAsia="MS Gothic" w:hAnsi="MS Gothic" w:cs="MS Gothic" w:hint="eastAsia"/>
        </w:rPr>
        <w:t>古之所以貴此道者何</w:t>
      </w:r>
      <w:proofErr w:type="spellEnd"/>
      <w:r>
        <w:rPr>
          <w:rFonts w:ascii="MS Gothic" w:eastAsia="MS Gothic" w:hAnsi="MS Gothic" w:cs="MS Gothic" w:hint="eastAsia"/>
        </w:rPr>
        <w:t>？</w:t>
      </w:r>
      <w:r>
        <w:t xml:space="preserve"> </w:t>
      </w:r>
      <w:proofErr w:type="spellStart"/>
      <w:r>
        <w:rPr>
          <w:rFonts w:ascii="MS Gothic" w:eastAsia="MS Gothic" w:hAnsi="MS Gothic" w:cs="MS Gothic" w:hint="eastAsia"/>
        </w:rPr>
        <w:t>不曰：求以得，有罪以免邪</w:t>
      </w:r>
      <w:proofErr w:type="spellEnd"/>
      <w:r>
        <w:rPr>
          <w:rFonts w:ascii="MS Gothic" w:eastAsia="MS Gothic" w:hAnsi="MS Gothic" w:cs="MS Gothic" w:hint="eastAsia"/>
        </w:rPr>
        <w:t>？</w:t>
      </w:r>
      <w:proofErr w:type="spellStart"/>
      <w:r>
        <w:rPr>
          <w:rFonts w:ascii="MS Gothic" w:eastAsia="MS Gothic" w:hAnsi="MS Gothic" w:cs="MS Gothic" w:hint="eastAsia"/>
        </w:rPr>
        <w:t>故為天下貴</w:t>
      </w:r>
      <w:proofErr w:type="spellEnd"/>
      <w:r>
        <w:rPr>
          <w:rFonts w:ascii="MS Gothic" w:eastAsia="MS Gothic" w:hAnsi="MS Gothic" w:cs="MS Gothic" w:hint="eastAsia"/>
        </w:rPr>
        <w:t>。</w:t>
      </w:r>
      <w:r>
        <w:t xml:space="preserve"> The Dao is the deepest learning for all living </w:t>
      </w:r>
      <w:proofErr w:type="gramStart"/>
      <w:r>
        <w:t>things,</w:t>
      </w:r>
      <w:proofErr w:type="gramEnd"/>
      <w:r>
        <w:t xml:space="preserve"> It is the good man’s treasure and the bad man’s refuge. Fine words attract respect; Fine deeds make people look gallant. If one is a bad man, the more reason one would have to use fine words and engage in good deeds, and the more reason one should follow the Dao! 108 On the occasion of the enthronement of the Emperor or at the installation of three ministers of the state, therefore, </w:t>
      </w:r>
      <w:proofErr w:type="gramStart"/>
      <w:r>
        <w:t>It</w:t>
      </w:r>
      <w:proofErr w:type="gramEnd"/>
      <w:r>
        <w:t xml:space="preserve"> is far better to follow the Dao (which certainly will bring good fortune) than to have a jade disc displayed, leading a chariot of four horses. In the ancient times those people who value the Dao, though, do not do so for the benefits, particularly not in order to achieve atonement for their sins. For this reason they are truly honored by all under heaven.</w:t>
      </w:r>
    </w:p>
    <w:p w:rsidR="001944A6" w:rsidRDefault="001944A6" w:rsidP="001944A6">
      <w:pPr>
        <w:pStyle w:val="style4"/>
        <w:rPr>
          <w:rFonts w:ascii="Verdana" w:hAnsi="Verdana"/>
          <w:color w:val="333333"/>
        </w:rPr>
      </w:pPr>
      <w:proofErr w:type="spellStart"/>
      <w:r>
        <w:rPr>
          <w:rFonts w:ascii="MS Gothic" w:eastAsia="MS Gothic" w:hAnsi="MS Gothic" w:cs="MS Gothic" w:hint="eastAsia"/>
          <w:color w:val="333333"/>
        </w:rPr>
        <w:t>第六十二章</w:t>
      </w:r>
      <w:proofErr w:type="spellEnd"/>
      <w:r>
        <w:rPr>
          <w:rStyle w:val="apple-converted-space"/>
          <w:rFonts w:ascii="Verdana" w:hAnsi="Verdana"/>
          <w:color w:val="333333"/>
        </w:rPr>
        <w:t> </w:t>
      </w:r>
      <w:r>
        <w:rPr>
          <w:rFonts w:ascii="Verdana" w:hAnsi="Verdana"/>
          <w:color w:val="333333"/>
        </w:rPr>
        <w:br/>
        <w:t>[</w:t>
      </w:r>
      <w:proofErr w:type="spellStart"/>
      <w:r>
        <w:rPr>
          <w:rFonts w:ascii="MS Gothic" w:eastAsia="MS Gothic" w:hAnsi="MS Gothic" w:cs="MS Gothic" w:hint="eastAsia"/>
          <w:color w:val="333333"/>
        </w:rPr>
        <w:t>原文</w:t>
      </w:r>
      <w:proofErr w:type="spellEnd"/>
      <w:r>
        <w:rPr>
          <w:rFonts w:ascii="Verdana" w:hAnsi="Verdana" w:cs="Verdana"/>
          <w:color w:val="333333"/>
        </w:rPr>
        <w:t>]</w:t>
      </w:r>
    </w:p>
    <w:p w:rsidR="001944A6" w:rsidRDefault="001944A6" w:rsidP="001944A6">
      <w:pPr>
        <w:pStyle w:val="style4"/>
        <w:rPr>
          <w:rFonts w:ascii="Verdana" w:hAnsi="Verdana"/>
          <w:color w:val="333333"/>
        </w:rPr>
      </w:pPr>
      <w:r>
        <w:rPr>
          <w:rFonts w:ascii="MS Gothic" w:eastAsia="MS Gothic" w:hAnsi="MS Gothic" w:cs="MS Gothic" w:hint="eastAsia"/>
          <w:color w:val="333333"/>
        </w:rPr>
        <w:t>道者，万物之奥①，善人之宝，不善人之所保②。美言可以市尊③，美行可以加人④。人之不善，何弃之有？故立天子，置三公⑤，虽有拱璧以先</w:t>
      </w:r>
      <w:r>
        <w:rPr>
          <w:rFonts w:ascii="MingLiU" w:eastAsia="MingLiU" w:hAnsi="MingLiU" w:cs="MingLiU" w:hint="eastAsia"/>
          <w:color w:val="333333"/>
        </w:rPr>
        <w:t>驷马⑥，不如坐进此道⑦。古之所以贵此道者何？不曰：求以得⑧，有罪以免邪⑨？故为天下贵</w:t>
      </w:r>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w:t>
      </w:r>
      <w:proofErr w:type="spellStart"/>
      <w:r>
        <w:rPr>
          <w:rFonts w:ascii="MingLiU" w:eastAsia="MingLiU" w:hAnsi="MingLiU" w:cs="MingLiU" w:hint="eastAsia"/>
          <w:color w:val="333333"/>
        </w:rPr>
        <w:t>译文</w:t>
      </w:r>
      <w:proofErr w:type="spellEnd"/>
      <w:r>
        <w:rPr>
          <w:rFonts w:ascii="Verdana" w:hAnsi="Verdana"/>
          <w:color w:val="333333"/>
        </w:rPr>
        <w:t>]</w:t>
      </w:r>
    </w:p>
    <w:p w:rsidR="001944A6" w:rsidRDefault="001944A6" w:rsidP="001944A6">
      <w:pPr>
        <w:pStyle w:val="style4"/>
        <w:rPr>
          <w:rFonts w:ascii="Verdana" w:hAnsi="Verdana"/>
          <w:color w:val="333333"/>
        </w:rPr>
      </w:pPr>
      <w:r>
        <w:rPr>
          <w:rFonts w:ascii="Verdana" w:hAnsi="Verdana"/>
          <w:color w:val="333333"/>
        </w:rPr>
        <w:t>“</w:t>
      </w:r>
      <w:r>
        <w:rPr>
          <w:rFonts w:ascii="MS Gothic" w:eastAsia="MS Gothic" w:hAnsi="MS Gothic" w:cs="MS Gothic" w:hint="eastAsia"/>
          <w:color w:val="333333"/>
        </w:rPr>
        <w:t>道</w:t>
      </w:r>
      <w:r>
        <w:rPr>
          <w:rFonts w:ascii="Verdana" w:hAnsi="Verdana" w:cs="Verdana"/>
          <w:color w:val="333333"/>
        </w:rPr>
        <w:t>”</w:t>
      </w:r>
      <w:r>
        <w:rPr>
          <w:rFonts w:ascii="MS Gothic" w:eastAsia="MS Gothic" w:hAnsi="MS Gothic" w:cs="MS Gothic" w:hint="eastAsia"/>
          <w:color w:val="333333"/>
        </w:rPr>
        <w:t>是</w:t>
      </w:r>
      <w:r>
        <w:rPr>
          <w:rFonts w:ascii="MingLiU" w:eastAsia="MingLiU" w:hAnsi="MingLiU" w:cs="MingLiU" w:hint="eastAsia"/>
          <w:color w:val="333333"/>
        </w:rPr>
        <w:t>荫庇万物之所，善良之人珍贵它，不善的人也要保持它。需要的时候还要求它庇护。美好的言辞可以换来别人对你的尊重；良好的行为可以见重于人。不善的人怎能舍弃它呢？所以在天子即位、设置三公的时候，虽然有拱壁在先驷马在后的献礼仪式，还不如把这个</w:t>
      </w:r>
      <w:r>
        <w:rPr>
          <w:rFonts w:ascii="Verdana" w:hAnsi="Verdana" w:cs="Verdana"/>
          <w:color w:val="333333"/>
        </w:rPr>
        <w:t>“</w:t>
      </w:r>
      <w:r>
        <w:rPr>
          <w:rFonts w:ascii="MS Gothic" w:eastAsia="MS Gothic" w:hAnsi="MS Gothic" w:cs="MS Gothic" w:hint="eastAsia"/>
          <w:color w:val="333333"/>
        </w:rPr>
        <w:t>道</w:t>
      </w:r>
      <w:r>
        <w:rPr>
          <w:rFonts w:ascii="Verdana" w:hAnsi="Verdana" w:cs="Verdana"/>
          <w:color w:val="333333"/>
        </w:rPr>
        <w:t>”</w:t>
      </w:r>
      <w:r>
        <w:rPr>
          <w:rFonts w:ascii="MingLiU" w:eastAsia="MingLiU" w:hAnsi="MingLiU" w:cs="MingLiU" w:hint="eastAsia"/>
          <w:color w:val="333333"/>
        </w:rPr>
        <w:t>进献给他们。自古以来，人们所以把</w:t>
      </w:r>
      <w:r>
        <w:rPr>
          <w:rFonts w:ascii="Verdana" w:hAnsi="Verdana" w:cs="Verdana"/>
          <w:color w:val="333333"/>
        </w:rPr>
        <w:t>“</w:t>
      </w:r>
      <w:r>
        <w:rPr>
          <w:rFonts w:ascii="MS Gothic" w:eastAsia="MS Gothic" w:hAnsi="MS Gothic" w:cs="MS Gothic" w:hint="eastAsia"/>
          <w:color w:val="333333"/>
        </w:rPr>
        <w:t>道</w:t>
      </w:r>
      <w:r>
        <w:rPr>
          <w:rFonts w:ascii="Verdana" w:hAnsi="Verdana" w:cs="Verdana"/>
          <w:color w:val="333333"/>
        </w:rPr>
        <w:t>”</w:t>
      </w:r>
      <w:r>
        <w:rPr>
          <w:rFonts w:ascii="MS Gothic" w:eastAsia="MS Gothic" w:hAnsi="MS Gothic" w:cs="MS Gothic" w:hint="eastAsia"/>
          <w:color w:val="333333"/>
        </w:rPr>
        <w:t>看得</w:t>
      </w:r>
      <w:r>
        <w:rPr>
          <w:rFonts w:ascii="MingLiU" w:eastAsia="MingLiU" w:hAnsi="MingLiU" w:cs="MingLiU" w:hint="eastAsia"/>
          <w:color w:val="333333"/>
        </w:rPr>
        <w:t>这样宝贵，不正是由于求它庇护一定可以得到满足；犯了罪过，也可得到它的宽恕吗？就因为这个，天下人才如此珍视</w:t>
      </w:r>
      <w:r>
        <w:rPr>
          <w:rFonts w:ascii="Verdana" w:hAnsi="Verdana" w:cs="Verdana"/>
          <w:color w:val="333333"/>
        </w:rPr>
        <w:t>“</w:t>
      </w:r>
      <w:r>
        <w:rPr>
          <w:rFonts w:ascii="MS Gothic" w:eastAsia="MS Gothic" w:hAnsi="MS Gothic" w:cs="MS Gothic" w:hint="eastAsia"/>
          <w:color w:val="333333"/>
        </w:rPr>
        <w:t>道</w:t>
      </w:r>
      <w:r>
        <w:rPr>
          <w:rFonts w:ascii="Verdana" w:hAnsi="Verdana" w:cs="Verdana"/>
          <w:color w:val="333333"/>
        </w:rPr>
        <w:t>”</w:t>
      </w:r>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MS Gothic" w:eastAsia="MS Gothic" w:hAnsi="MS Gothic" w:cs="MS Gothic" w:hint="eastAsia"/>
          <w:color w:val="333333"/>
        </w:rPr>
        <w:t xml:space="preserve">　</w:t>
      </w:r>
    </w:p>
    <w:p w:rsidR="001944A6" w:rsidRDefault="001944A6" w:rsidP="001944A6">
      <w:pPr>
        <w:pStyle w:val="style4"/>
        <w:rPr>
          <w:rFonts w:ascii="Verdana" w:hAnsi="Verdana"/>
          <w:color w:val="333333"/>
        </w:rPr>
      </w:pPr>
      <w:r>
        <w:rPr>
          <w:rFonts w:ascii="Verdana" w:hAnsi="Verdana"/>
          <w:color w:val="333333"/>
        </w:rPr>
        <w:t>[</w:t>
      </w:r>
      <w:proofErr w:type="spellStart"/>
      <w:r>
        <w:rPr>
          <w:rFonts w:ascii="MS Gothic" w:eastAsia="MS Gothic" w:hAnsi="MS Gothic" w:cs="MS Gothic" w:hint="eastAsia"/>
          <w:color w:val="333333"/>
        </w:rPr>
        <w:t>注</w:t>
      </w:r>
      <w:r>
        <w:rPr>
          <w:rFonts w:ascii="MingLiU" w:eastAsia="MingLiU" w:hAnsi="MingLiU" w:cs="MingLiU" w:hint="eastAsia"/>
          <w:color w:val="333333"/>
        </w:rPr>
        <w:t>释</w:t>
      </w:r>
      <w:proofErr w:type="spellEnd"/>
      <w:r>
        <w:rPr>
          <w:rFonts w:ascii="Verdana" w:hAnsi="Verdana" w:cs="Verdana"/>
          <w:color w:val="333333"/>
        </w:rPr>
        <w:t>]</w:t>
      </w:r>
    </w:p>
    <w:p w:rsidR="001944A6" w:rsidRDefault="001944A6" w:rsidP="001944A6">
      <w:pPr>
        <w:pStyle w:val="style4"/>
        <w:rPr>
          <w:rFonts w:ascii="Verdana" w:hAnsi="Verdana"/>
          <w:color w:val="333333"/>
        </w:rPr>
      </w:pPr>
      <w:r>
        <w:rPr>
          <w:rFonts w:ascii="Verdana" w:hAnsi="Verdana"/>
          <w:color w:val="333333"/>
        </w:rPr>
        <w:lastRenderedPageBreak/>
        <w:t>1</w:t>
      </w:r>
      <w:r>
        <w:rPr>
          <w:rFonts w:ascii="MS Gothic" w:eastAsia="MS Gothic" w:hAnsi="MS Gothic" w:cs="MS Gothic" w:hint="eastAsia"/>
          <w:color w:val="333333"/>
        </w:rPr>
        <w:t>、奥：一</w:t>
      </w:r>
      <w:r>
        <w:rPr>
          <w:rFonts w:ascii="MingLiU" w:eastAsia="MingLiU" w:hAnsi="MingLiU" w:cs="MingLiU" w:hint="eastAsia"/>
          <w:color w:val="333333"/>
        </w:rPr>
        <w:t>说为深的意思，不被人看见的地方；另一说是藏，含有庇荫之意。</w:t>
      </w:r>
      <w:proofErr w:type="spellStart"/>
      <w:r>
        <w:rPr>
          <w:rFonts w:ascii="MingLiU" w:eastAsia="MingLiU" w:hAnsi="MingLiU" w:cs="MingLiU" w:hint="eastAsia"/>
          <w:color w:val="333333"/>
        </w:rPr>
        <w:t>其实两说比较接近，不必仅执其一</w:t>
      </w:r>
      <w:proofErr w:type="spellEnd"/>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2</w:t>
      </w:r>
      <w:r>
        <w:rPr>
          <w:rFonts w:ascii="MS Gothic" w:eastAsia="MS Gothic" w:hAnsi="MS Gothic" w:cs="MS Gothic" w:hint="eastAsia"/>
          <w:color w:val="333333"/>
        </w:rPr>
        <w:t>、不善人之所保：不善之人也要保持它。</w:t>
      </w:r>
    </w:p>
    <w:p w:rsidR="001944A6" w:rsidRDefault="001944A6" w:rsidP="001944A6">
      <w:pPr>
        <w:pStyle w:val="style4"/>
        <w:rPr>
          <w:rFonts w:ascii="Verdana" w:hAnsi="Verdana"/>
          <w:color w:val="333333"/>
        </w:rPr>
      </w:pPr>
      <w:r>
        <w:rPr>
          <w:rFonts w:ascii="Verdana" w:hAnsi="Verdana"/>
          <w:color w:val="333333"/>
        </w:rPr>
        <w:t>3</w:t>
      </w:r>
      <w:r>
        <w:rPr>
          <w:rFonts w:ascii="MS Gothic" w:eastAsia="MS Gothic" w:hAnsi="MS Gothic" w:cs="MS Gothic" w:hint="eastAsia"/>
          <w:color w:val="333333"/>
        </w:rPr>
        <w:t>、美言可以市尊：美好的言辞，可以</w:t>
      </w:r>
      <w:r>
        <w:rPr>
          <w:rFonts w:ascii="MingLiU" w:eastAsia="MingLiU" w:hAnsi="MingLiU" w:cs="MingLiU" w:hint="eastAsia"/>
          <w:color w:val="333333"/>
        </w:rPr>
        <w:t>换来别人对你的敬仰</w:t>
      </w:r>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4</w:t>
      </w:r>
      <w:r>
        <w:rPr>
          <w:rFonts w:ascii="MS Gothic" w:eastAsia="MS Gothic" w:hAnsi="MS Gothic" w:cs="MS Gothic" w:hint="eastAsia"/>
          <w:color w:val="333333"/>
        </w:rPr>
        <w:t>、美行可以加人：良好的行</w:t>
      </w:r>
      <w:r>
        <w:rPr>
          <w:rFonts w:ascii="MingLiU" w:eastAsia="MingLiU" w:hAnsi="MingLiU" w:cs="MingLiU" w:hint="eastAsia"/>
          <w:color w:val="333333"/>
        </w:rPr>
        <w:t>为，可以见重于人</w:t>
      </w:r>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5</w:t>
      </w:r>
      <w:r>
        <w:rPr>
          <w:rFonts w:ascii="MS Gothic" w:eastAsia="MS Gothic" w:hAnsi="MS Gothic" w:cs="MS Gothic" w:hint="eastAsia"/>
          <w:color w:val="333333"/>
        </w:rPr>
        <w:t>、三公：太</w:t>
      </w:r>
      <w:r>
        <w:rPr>
          <w:rFonts w:ascii="MingLiU" w:eastAsia="MingLiU" w:hAnsi="MingLiU" w:cs="MingLiU" w:hint="eastAsia"/>
          <w:color w:val="333333"/>
        </w:rPr>
        <w:t>师、太傅、太保</w:t>
      </w:r>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6</w:t>
      </w:r>
      <w:r>
        <w:rPr>
          <w:rFonts w:ascii="MS Gothic" w:eastAsia="MS Gothic" w:hAnsi="MS Gothic" w:cs="MS Gothic" w:hint="eastAsia"/>
          <w:color w:val="333333"/>
        </w:rPr>
        <w:t>、拱壁以先</w:t>
      </w:r>
      <w:r>
        <w:rPr>
          <w:rFonts w:ascii="MingLiU" w:eastAsia="MingLiU" w:hAnsi="MingLiU" w:cs="MingLiU" w:hint="eastAsia"/>
          <w:color w:val="333333"/>
        </w:rPr>
        <w:t>驷马：拱壁，指双手捧着贵重的玉；驷马，四匹马驾的车。</w:t>
      </w:r>
      <w:proofErr w:type="spellStart"/>
      <w:r>
        <w:rPr>
          <w:rFonts w:ascii="MingLiU" w:eastAsia="MingLiU" w:hAnsi="MingLiU" w:cs="MingLiU" w:hint="eastAsia"/>
          <w:color w:val="333333"/>
        </w:rPr>
        <w:t>古代的献礼，轻物在先，重物在后</w:t>
      </w:r>
      <w:proofErr w:type="spellEnd"/>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7</w:t>
      </w:r>
      <w:r>
        <w:rPr>
          <w:rFonts w:ascii="MS Gothic" w:eastAsia="MS Gothic" w:hAnsi="MS Gothic" w:cs="MS Gothic" w:hint="eastAsia"/>
          <w:color w:val="333333"/>
        </w:rPr>
        <w:t>、坐</w:t>
      </w:r>
      <w:r>
        <w:rPr>
          <w:rFonts w:ascii="MingLiU" w:eastAsia="MingLiU" w:hAnsi="MingLiU" w:cs="MingLiU" w:hint="eastAsia"/>
          <w:color w:val="333333"/>
        </w:rPr>
        <w:t>进此道：献上清静无为的道</w:t>
      </w:r>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8</w:t>
      </w:r>
      <w:r>
        <w:rPr>
          <w:rFonts w:ascii="MS Gothic" w:eastAsia="MS Gothic" w:hAnsi="MS Gothic" w:cs="MS Gothic" w:hint="eastAsia"/>
          <w:color w:val="333333"/>
        </w:rPr>
        <w:t>、求以得：有求就得到。</w:t>
      </w:r>
    </w:p>
    <w:p w:rsidR="001944A6" w:rsidRPr="001944A6" w:rsidRDefault="001944A6" w:rsidP="001944A6">
      <w:pPr>
        <w:pStyle w:val="style4"/>
        <w:rPr>
          <w:rFonts w:ascii="Verdana" w:hAnsi="Verdana"/>
          <w:color w:val="333333"/>
        </w:rPr>
      </w:pPr>
      <w:r>
        <w:rPr>
          <w:rFonts w:ascii="Verdana" w:hAnsi="Verdana"/>
          <w:color w:val="333333"/>
        </w:rPr>
        <w:t>9</w:t>
      </w:r>
      <w:r>
        <w:rPr>
          <w:rFonts w:ascii="MS Gothic" w:eastAsia="MS Gothic" w:hAnsi="MS Gothic" w:cs="MS Gothic" w:hint="eastAsia"/>
          <w:color w:val="333333"/>
        </w:rPr>
        <w:t>、有罪以免邪：有罪的人得到</w:t>
      </w:r>
      <w:r>
        <w:rPr>
          <w:rFonts w:ascii="Verdana" w:hAnsi="Verdana" w:cs="Verdana"/>
          <w:color w:val="333333"/>
        </w:rPr>
        <w:t>“</w:t>
      </w:r>
      <w:r>
        <w:rPr>
          <w:rFonts w:ascii="MS Gothic" w:eastAsia="MS Gothic" w:hAnsi="MS Gothic" w:cs="MS Gothic" w:hint="eastAsia"/>
          <w:color w:val="333333"/>
        </w:rPr>
        <w:t>道</w:t>
      </w:r>
      <w:r>
        <w:rPr>
          <w:rFonts w:ascii="Verdana" w:hAnsi="Verdana" w:cs="Verdana"/>
          <w:color w:val="333333"/>
        </w:rPr>
        <w:t>”</w:t>
      </w:r>
      <w:r>
        <w:rPr>
          <w:rFonts w:ascii="MS Gothic" w:eastAsia="MS Gothic" w:hAnsi="MS Gothic" w:cs="MS Gothic" w:hint="eastAsia"/>
          <w:color w:val="333333"/>
        </w:rPr>
        <w:t>，</w:t>
      </w:r>
      <w:proofErr w:type="spellStart"/>
      <w:r>
        <w:rPr>
          <w:rFonts w:ascii="MS Gothic" w:eastAsia="MS Gothic" w:hAnsi="MS Gothic" w:cs="MS Gothic" w:hint="eastAsia"/>
          <w:color w:val="333333"/>
        </w:rPr>
        <w:t>可以免去罪</w:t>
      </w:r>
      <w:r>
        <w:rPr>
          <w:rFonts w:ascii="MingLiU" w:eastAsia="MingLiU" w:hAnsi="MingLiU" w:cs="MingLiU" w:hint="eastAsia"/>
          <w:color w:val="333333"/>
        </w:rPr>
        <w:t>过</w:t>
      </w:r>
      <w:proofErr w:type="spellEnd"/>
    </w:p>
    <w:p w:rsidR="001944A6" w:rsidRDefault="001944A6">
      <w:r>
        <w:t xml:space="preserve">63. The Natural, Selfless Way of Life </w:t>
      </w:r>
      <w:proofErr w:type="spellStart"/>
      <w:r>
        <w:rPr>
          <w:rFonts w:ascii="MS Gothic" w:eastAsia="MS Gothic" w:hAnsi="MS Gothic" w:cs="MS Gothic" w:hint="eastAsia"/>
        </w:rPr>
        <w:t>為無為，事無事，味無味</w:t>
      </w:r>
      <w:proofErr w:type="spellEnd"/>
      <w:r>
        <w:rPr>
          <w:rFonts w:ascii="MS Gothic" w:eastAsia="MS Gothic" w:hAnsi="MS Gothic" w:cs="MS Gothic" w:hint="eastAsia"/>
        </w:rPr>
        <w:t>。</w:t>
      </w:r>
      <w:r>
        <w:t xml:space="preserve"> </w:t>
      </w:r>
      <w:proofErr w:type="spellStart"/>
      <w:r>
        <w:rPr>
          <w:rFonts w:ascii="MS Gothic" w:eastAsia="MS Gothic" w:hAnsi="MS Gothic" w:cs="MS Gothic" w:hint="eastAsia"/>
        </w:rPr>
        <w:t>大小多少，報怨以德</w:t>
      </w:r>
      <w:proofErr w:type="spellEnd"/>
      <w:r>
        <w:rPr>
          <w:rFonts w:ascii="MS Gothic" w:eastAsia="MS Gothic" w:hAnsi="MS Gothic" w:cs="MS Gothic" w:hint="eastAsia"/>
        </w:rPr>
        <w:t>。</w:t>
      </w:r>
      <w:r>
        <w:t xml:space="preserve"> </w:t>
      </w:r>
      <w:proofErr w:type="spellStart"/>
      <w:r>
        <w:rPr>
          <w:rFonts w:ascii="MS Gothic" w:eastAsia="MS Gothic" w:hAnsi="MS Gothic" w:cs="MS Gothic" w:hint="eastAsia"/>
        </w:rPr>
        <w:t>圖難于其易</w:t>
      </w:r>
      <w:r>
        <w:rPr>
          <w:rFonts w:ascii="MingLiU" w:eastAsia="MingLiU" w:hAnsi="MingLiU" w:cs="MingLiU" w:hint="eastAsia"/>
        </w:rPr>
        <w:t>﹔為大于其細</w:t>
      </w:r>
      <w:proofErr w:type="spellEnd"/>
      <w:r>
        <w:rPr>
          <w:rFonts w:ascii="MingLiU" w:eastAsia="MingLiU" w:hAnsi="MingLiU" w:cs="MingLiU" w:hint="eastAsia"/>
        </w:rPr>
        <w:t>。</w:t>
      </w:r>
      <w:r>
        <w:t xml:space="preserve"> </w:t>
      </w:r>
      <w:proofErr w:type="spellStart"/>
      <w:r>
        <w:rPr>
          <w:rFonts w:ascii="MS Gothic" w:eastAsia="MS Gothic" w:hAnsi="MS Gothic" w:cs="MS Gothic" w:hint="eastAsia"/>
        </w:rPr>
        <w:t>天下難事，必作于易</w:t>
      </w:r>
      <w:r>
        <w:rPr>
          <w:rFonts w:ascii="MingLiU" w:eastAsia="MingLiU" w:hAnsi="MingLiU" w:cs="MingLiU" w:hint="eastAsia"/>
        </w:rPr>
        <w:t>﹔天下大事，必作于細</w:t>
      </w:r>
      <w:proofErr w:type="spellEnd"/>
      <w:r>
        <w:rPr>
          <w:rFonts w:ascii="MingLiU" w:eastAsia="MingLiU" w:hAnsi="MingLiU" w:cs="MingLiU" w:hint="eastAsia"/>
        </w:rPr>
        <w:t>。</w:t>
      </w:r>
      <w:r>
        <w:t xml:space="preserve"> </w:t>
      </w:r>
      <w:proofErr w:type="spellStart"/>
      <w:r>
        <w:rPr>
          <w:rFonts w:ascii="MS Gothic" w:eastAsia="MS Gothic" w:hAnsi="MS Gothic" w:cs="MS Gothic" w:hint="eastAsia"/>
        </w:rPr>
        <w:t>是以聖人終不為大，故能成其大</w:t>
      </w:r>
      <w:proofErr w:type="spellEnd"/>
      <w:r>
        <w:rPr>
          <w:rFonts w:ascii="MS Gothic" w:eastAsia="MS Gothic" w:hAnsi="MS Gothic" w:cs="MS Gothic" w:hint="eastAsia"/>
        </w:rPr>
        <w:t>。</w:t>
      </w:r>
      <w:r>
        <w:t xml:space="preserve"> </w:t>
      </w:r>
      <w:proofErr w:type="spellStart"/>
      <w:r>
        <w:rPr>
          <w:rFonts w:ascii="MS Gothic" w:eastAsia="MS Gothic" w:hAnsi="MS Gothic" w:cs="MS Gothic" w:hint="eastAsia"/>
        </w:rPr>
        <w:t>夫輕諾必寡信，多易必多難</w:t>
      </w:r>
      <w:proofErr w:type="spellEnd"/>
      <w:r>
        <w:rPr>
          <w:rFonts w:ascii="MS Gothic" w:eastAsia="MS Gothic" w:hAnsi="MS Gothic" w:cs="MS Gothic" w:hint="eastAsia"/>
        </w:rPr>
        <w:t>。</w:t>
      </w:r>
      <w:proofErr w:type="spellStart"/>
      <w:r>
        <w:rPr>
          <w:rFonts w:ascii="MS Gothic" w:eastAsia="MS Gothic" w:hAnsi="MS Gothic" w:cs="MS Gothic" w:hint="eastAsia"/>
        </w:rPr>
        <w:t>是以聖人猶難之，故終無難矣</w:t>
      </w:r>
      <w:proofErr w:type="spellEnd"/>
      <w:r>
        <w:rPr>
          <w:rFonts w:ascii="MS Gothic" w:eastAsia="MS Gothic" w:hAnsi="MS Gothic" w:cs="MS Gothic" w:hint="eastAsia"/>
        </w:rPr>
        <w:t>。</w:t>
      </w:r>
      <w:r>
        <w:t xml:space="preserve"> Act in the state of non-action; Work but do not work for gain; Taste but do not taste for the taste109. Never mind if it is big, small, many, or few, </w:t>
      </w:r>
      <w:proofErr w:type="gramStart"/>
      <w:r>
        <w:t>Just</w:t>
      </w:r>
      <w:proofErr w:type="gramEnd"/>
      <w:r>
        <w:t xml:space="preserve"> repay injury with benevolence. To do the difficult we start with the easy. To do the great thing we start with the small. All the difficult tasks under heaven must begin with the easy parts. All the great achievements under heaven must begin with the small steps. The Sage never sets out to do great things. That way he accomplishes great results. Those who make easy promises will not be trusted. Those who say everything is easy will often have difficulty accomplishing their tasks, The Sage, on the other hand, takes on the easy tasks as he takes on the difficult.110 </w:t>
      </w:r>
      <w:proofErr w:type="gramStart"/>
      <w:r>
        <w:t>So</w:t>
      </w:r>
      <w:proofErr w:type="gramEnd"/>
      <w:r>
        <w:t xml:space="preserve"> in the end no difficulty will hold him up.</w:t>
      </w:r>
    </w:p>
    <w:p w:rsidR="001944A6" w:rsidRDefault="001944A6" w:rsidP="001944A6">
      <w:pPr>
        <w:pStyle w:val="style4"/>
        <w:rPr>
          <w:rFonts w:ascii="Verdana" w:hAnsi="Verdana"/>
          <w:color w:val="333333"/>
        </w:rPr>
      </w:pPr>
      <w:proofErr w:type="spellStart"/>
      <w:r>
        <w:rPr>
          <w:rFonts w:ascii="MS Gothic" w:eastAsia="MS Gothic" w:hAnsi="MS Gothic" w:cs="MS Gothic" w:hint="eastAsia"/>
          <w:color w:val="333333"/>
        </w:rPr>
        <w:t>第六十三章</w:t>
      </w:r>
      <w:proofErr w:type="spellEnd"/>
      <w:r>
        <w:rPr>
          <w:rStyle w:val="apple-converted-space"/>
          <w:rFonts w:ascii="Verdana" w:hAnsi="Verdana"/>
          <w:color w:val="333333"/>
        </w:rPr>
        <w:t> </w:t>
      </w:r>
      <w:r>
        <w:rPr>
          <w:rFonts w:ascii="Verdana" w:hAnsi="Verdana"/>
          <w:color w:val="333333"/>
        </w:rPr>
        <w:br/>
        <w:t>[</w:t>
      </w:r>
      <w:proofErr w:type="spellStart"/>
      <w:r>
        <w:rPr>
          <w:rFonts w:ascii="MS Gothic" w:eastAsia="MS Gothic" w:hAnsi="MS Gothic" w:cs="MS Gothic" w:hint="eastAsia"/>
          <w:color w:val="333333"/>
        </w:rPr>
        <w:t>原文</w:t>
      </w:r>
      <w:proofErr w:type="spellEnd"/>
      <w:r>
        <w:rPr>
          <w:rFonts w:ascii="Verdana" w:hAnsi="Verdana" w:cs="Verdana"/>
          <w:color w:val="333333"/>
        </w:rPr>
        <w:t>]</w:t>
      </w:r>
    </w:p>
    <w:p w:rsidR="001944A6" w:rsidRDefault="001944A6" w:rsidP="001944A6">
      <w:pPr>
        <w:pStyle w:val="style4"/>
        <w:rPr>
          <w:rFonts w:ascii="Verdana" w:hAnsi="Verdana"/>
          <w:color w:val="333333"/>
        </w:rPr>
      </w:pPr>
      <w:r>
        <w:rPr>
          <w:rFonts w:ascii="MingLiU" w:eastAsia="MingLiU" w:hAnsi="MingLiU" w:cs="MingLiU" w:hint="eastAsia"/>
          <w:color w:val="333333"/>
        </w:rPr>
        <w:lastRenderedPageBreak/>
        <w:t>为无为，事无事，味无味①。大小多少②。报怨以德③。图难于其易，为大于其细；天下难事，必作于易；天下大事，必作于细。是以圣人终不为大④，故能成其大。夫轻诺必寡信，多易必多难。是以圣人犹难之，故终无难矣</w:t>
      </w:r>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w:t>
      </w:r>
      <w:proofErr w:type="spellStart"/>
      <w:r>
        <w:rPr>
          <w:rFonts w:ascii="MingLiU" w:eastAsia="MingLiU" w:hAnsi="MingLiU" w:cs="MingLiU" w:hint="eastAsia"/>
          <w:color w:val="333333"/>
        </w:rPr>
        <w:t>译文</w:t>
      </w:r>
      <w:proofErr w:type="spellEnd"/>
      <w:r>
        <w:rPr>
          <w:rFonts w:ascii="Verdana" w:hAnsi="Verdana" w:cs="Verdana"/>
          <w:color w:val="333333"/>
        </w:rPr>
        <w:t>]</w:t>
      </w:r>
    </w:p>
    <w:p w:rsidR="001944A6" w:rsidRDefault="001944A6" w:rsidP="001944A6">
      <w:pPr>
        <w:pStyle w:val="style4"/>
        <w:rPr>
          <w:rFonts w:ascii="Verdana" w:hAnsi="Verdana"/>
          <w:color w:val="333333"/>
        </w:rPr>
      </w:pPr>
      <w:r>
        <w:rPr>
          <w:rFonts w:ascii="MS Gothic" w:eastAsia="MS Gothic" w:hAnsi="MS Gothic" w:cs="MS Gothic" w:hint="eastAsia"/>
          <w:color w:val="333333"/>
        </w:rPr>
        <w:t>以无</w:t>
      </w:r>
      <w:r>
        <w:rPr>
          <w:rFonts w:ascii="MingLiU" w:eastAsia="MingLiU" w:hAnsi="MingLiU" w:cs="MingLiU" w:hint="eastAsia"/>
          <w:color w:val="333333"/>
        </w:rPr>
        <w:t>为的态度去有所作为，以不滋事的方法去处理事物，以恬淡无味当作有味。大生于小，多起于少。处理问题要从容易的地方入手，实现远大要从细微的地方入手。天下的难事，一定从简易的地方做起；天下的大事，一定从微细的部分开端。因此，有</w:t>
      </w:r>
      <w:r>
        <w:rPr>
          <w:rFonts w:ascii="Verdana" w:hAnsi="Verdana" w:cs="Verdana"/>
          <w:color w:val="333333"/>
        </w:rPr>
        <w:t>“</w:t>
      </w:r>
      <w:r>
        <w:rPr>
          <w:rFonts w:ascii="MS Gothic" w:eastAsia="MS Gothic" w:hAnsi="MS Gothic" w:cs="MS Gothic" w:hint="eastAsia"/>
          <w:color w:val="333333"/>
        </w:rPr>
        <w:t>道</w:t>
      </w:r>
      <w:r>
        <w:rPr>
          <w:rFonts w:ascii="Verdana" w:hAnsi="Verdana" w:cs="Verdana"/>
          <w:color w:val="333333"/>
        </w:rPr>
        <w:t>”</w:t>
      </w:r>
      <w:r>
        <w:rPr>
          <w:rFonts w:ascii="MS Gothic" w:eastAsia="MS Gothic" w:hAnsi="MS Gothic" w:cs="MS Gothic" w:hint="eastAsia"/>
          <w:color w:val="333333"/>
        </w:rPr>
        <w:t>的圣人始</w:t>
      </w:r>
      <w:r>
        <w:rPr>
          <w:rFonts w:ascii="MingLiU" w:eastAsia="MingLiU" w:hAnsi="MingLiU" w:cs="MingLiU" w:hint="eastAsia"/>
          <w:color w:val="333333"/>
        </w:rPr>
        <w:t>终不贪图大贡献，所以才能做成大事。那些轻易发出诺言的，必定很少能</w:t>
      </w:r>
      <w:r>
        <w:rPr>
          <w:rFonts w:ascii="MS Gothic" w:eastAsia="MS Gothic" w:hAnsi="MS Gothic" w:cs="MS Gothic" w:hint="eastAsia"/>
          <w:color w:val="333333"/>
        </w:rPr>
        <w:t>够</w:t>
      </w:r>
      <w:r>
        <w:rPr>
          <w:rFonts w:ascii="MingLiU" w:eastAsia="MingLiU" w:hAnsi="MingLiU" w:cs="MingLiU" w:hint="eastAsia"/>
          <w:color w:val="333333"/>
        </w:rPr>
        <w:t>兑现的，把事情看得太容易，势必遭受很多困难。因此，有道的圣人总是看重困难，所以就终于没有困难了</w:t>
      </w:r>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MS Gothic" w:eastAsia="MS Gothic" w:hAnsi="MS Gothic" w:cs="MS Gothic" w:hint="eastAsia"/>
          <w:color w:val="333333"/>
        </w:rPr>
        <w:t xml:space="preserve">　</w:t>
      </w:r>
    </w:p>
    <w:p w:rsidR="001944A6" w:rsidRDefault="001944A6" w:rsidP="001944A6">
      <w:pPr>
        <w:pStyle w:val="style4"/>
        <w:rPr>
          <w:rFonts w:ascii="Verdana" w:hAnsi="Verdana"/>
          <w:color w:val="333333"/>
        </w:rPr>
      </w:pPr>
      <w:r>
        <w:rPr>
          <w:rFonts w:ascii="Verdana" w:hAnsi="Verdana"/>
          <w:color w:val="333333"/>
        </w:rPr>
        <w:t>[</w:t>
      </w:r>
      <w:proofErr w:type="spellStart"/>
      <w:r>
        <w:rPr>
          <w:rFonts w:ascii="MS Gothic" w:eastAsia="MS Gothic" w:hAnsi="MS Gothic" w:cs="MS Gothic" w:hint="eastAsia"/>
          <w:color w:val="333333"/>
        </w:rPr>
        <w:t>注</w:t>
      </w:r>
      <w:r>
        <w:rPr>
          <w:rFonts w:ascii="MingLiU" w:eastAsia="MingLiU" w:hAnsi="MingLiU" w:cs="MingLiU" w:hint="eastAsia"/>
          <w:color w:val="333333"/>
        </w:rPr>
        <w:t>释</w:t>
      </w:r>
      <w:proofErr w:type="spellEnd"/>
      <w:r>
        <w:rPr>
          <w:rFonts w:ascii="Verdana" w:hAnsi="Verdana" w:cs="Verdana"/>
          <w:color w:val="333333"/>
        </w:rPr>
        <w:t>]</w:t>
      </w:r>
    </w:p>
    <w:p w:rsidR="001944A6" w:rsidRDefault="001944A6" w:rsidP="001944A6">
      <w:pPr>
        <w:pStyle w:val="style4"/>
        <w:rPr>
          <w:rFonts w:ascii="Verdana" w:hAnsi="Verdana"/>
          <w:color w:val="333333"/>
        </w:rPr>
      </w:pPr>
      <w:r>
        <w:rPr>
          <w:rFonts w:ascii="Verdana" w:hAnsi="Verdana"/>
          <w:color w:val="333333"/>
        </w:rPr>
        <w:t>1</w:t>
      </w:r>
      <w:r>
        <w:rPr>
          <w:rFonts w:ascii="MS Gothic" w:eastAsia="MS Gothic" w:hAnsi="MS Gothic" w:cs="MS Gothic" w:hint="eastAsia"/>
          <w:color w:val="333333"/>
        </w:rPr>
        <w:t>、</w:t>
      </w:r>
      <w:r>
        <w:rPr>
          <w:rFonts w:ascii="MingLiU" w:eastAsia="MingLiU" w:hAnsi="MingLiU" w:cs="MingLiU" w:hint="eastAsia"/>
          <w:color w:val="333333"/>
        </w:rPr>
        <w:t>为无为，事无事，味无味：此句意为把无为当作为，把无事当作事，把无味当作味</w:t>
      </w:r>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2</w:t>
      </w:r>
      <w:r>
        <w:rPr>
          <w:rFonts w:ascii="MS Gothic" w:eastAsia="MS Gothic" w:hAnsi="MS Gothic" w:cs="MS Gothic" w:hint="eastAsia"/>
          <w:color w:val="333333"/>
        </w:rPr>
        <w:t>、大小多少：大生于小，多起于少。另一解</w:t>
      </w:r>
      <w:r>
        <w:rPr>
          <w:rFonts w:ascii="MingLiU" w:eastAsia="MingLiU" w:hAnsi="MingLiU" w:cs="MingLiU" w:hint="eastAsia"/>
          <w:color w:val="333333"/>
        </w:rPr>
        <w:t>释是大的看作小，小的看作大，多的看作少，少的看作多，还有一说是，去其大，取其小，去其多，取其少</w:t>
      </w:r>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3</w:t>
      </w:r>
      <w:r>
        <w:rPr>
          <w:rFonts w:ascii="MS Gothic" w:eastAsia="MS Gothic" w:hAnsi="MS Gothic" w:cs="MS Gothic" w:hint="eastAsia"/>
          <w:color w:val="333333"/>
        </w:rPr>
        <w:t>、</w:t>
      </w:r>
      <w:r>
        <w:rPr>
          <w:rFonts w:ascii="MingLiU" w:eastAsia="MingLiU" w:hAnsi="MingLiU" w:cs="MingLiU" w:hint="eastAsia"/>
          <w:color w:val="333333"/>
        </w:rPr>
        <w:t>报怨以德：此句当移至七十九章</w:t>
      </w:r>
      <w:r>
        <w:rPr>
          <w:rFonts w:ascii="Verdana" w:hAnsi="Verdana" w:cs="Verdana"/>
          <w:color w:val="333333"/>
        </w:rPr>
        <w:t>“</w:t>
      </w:r>
      <w:r>
        <w:rPr>
          <w:rFonts w:ascii="MS Gothic" w:eastAsia="MS Gothic" w:hAnsi="MS Gothic" w:cs="MS Gothic" w:hint="eastAsia"/>
          <w:color w:val="333333"/>
        </w:rPr>
        <w:t>必有余怨</w:t>
      </w:r>
      <w:r>
        <w:rPr>
          <w:rFonts w:ascii="Verdana" w:hAnsi="Verdana" w:cs="Verdana"/>
          <w:color w:val="333333"/>
        </w:rPr>
        <w:t>”</w:t>
      </w:r>
      <w:r>
        <w:rPr>
          <w:rFonts w:ascii="MS Gothic" w:eastAsia="MS Gothic" w:hAnsi="MS Gothic" w:cs="MS Gothic" w:hint="eastAsia"/>
          <w:color w:val="333333"/>
        </w:rPr>
        <w:t>句后，故此</w:t>
      </w:r>
      <w:r>
        <w:rPr>
          <w:rFonts w:ascii="MingLiU" w:eastAsia="MingLiU" w:hAnsi="MingLiU" w:cs="MingLiU" w:hint="eastAsia"/>
          <w:color w:val="333333"/>
        </w:rPr>
        <w:t>处不译</w:t>
      </w:r>
      <w:r>
        <w:rPr>
          <w:rFonts w:ascii="MS Gothic" w:eastAsia="MS Gothic" w:hAnsi="MS Gothic" w:cs="MS Gothic" w:hint="eastAsia"/>
          <w:color w:val="333333"/>
        </w:rPr>
        <w:t>。</w:t>
      </w:r>
    </w:p>
    <w:p w:rsidR="001944A6" w:rsidRPr="001944A6" w:rsidRDefault="001944A6" w:rsidP="001944A6">
      <w:pPr>
        <w:pStyle w:val="style4"/>
        <w:rPr>
          <w:rFonts w:ascii="Verdana" w:hAnsi="Verdana"/>
          <w:color w:val="333333"/>
        </w:rPr>
      </w:pPr>
      <w:r>
        <w:rPr>
          <w:rFonts w:ascii="Verdana" w:hAnsi="Verdana"/>
          <w:color w:val="333333"/>
        </w:rPr>
        <w:t>4</w:t>
      </w:r>
      <w:r>
        <w:rPr>
          <w:rFonts w:ascii="MS Gothic" w:eastAsia="MS Gothic" w:hAnsi="MS Gothic" w:cs="MS Gothic" w:hint="eastAsia"/>
          <w:color w:val="333333"/>
        </w:rPr>
        <w:t>、不</w:t>
      </w:r>
      <w:r>
        <w:rPr>
          <w:rFonts w:ascii="MingLiU" w:eastAsia="MingLiU" w:hAnsi="MingLiU" w:cs="MingLiU" w:hint="eastAsia"/>
          <w:color w:val="333333"/>
        </w:rPr>
        <w:t>为大：是说有道的人不自以为大</w:t>
      </w:r>
      <w:r>
        <w:rPr>
          <w:rFonts w:ascii="MS Gothic" w:eastAsia="MS Gothic" w:hAnsi="MS Gothic" w:cs="MS Gothic" w:hint="eastAsia"/>
          <w:color w:val="333333"/>
        </w:rPr>
        <w:t>。</w:t>
      </w:r>
    </w:p>
    <w:p w:rsidR="001944A6" w:rsidRDefault="001944A6">
      <w:r>
        <w:t xml:space="preserve">64. Fortitude and Living </w:t>
      </w:r>
      <w:proofErr w:type="gramStart"/>
      <w:r>
        <w:t>Out</w:t>
      </w:r>
      <w:proofErr w:type="gramEnd"/>
      <w:r>
        <w:t xml:space="preserve"> One’s Inner Nature </w:t>
      </w:r>
      <w:proofErr w:type="spellStart"/>
      <w:r>
        <w:rPr>
          <w:rFonts w:ascii="MS Gothic" w:eastAsia="MS Gothic" w:hAnsi="MS Gothic" w:cs="MS Gothic" w:hint="eastAsia"/>
        </w:rPr>
        <w:t>其安易持</w:t>
      </w:r>
      <w:r>
        <w:rPr>
          <w:rFonts w:ascii="MingLiU" w:eastAsia="MingLiU" w:hAnsi="MingLiU" w:cs="MingLiU" w:hint="eastAsia"/>
        </w:rPr>
        <w:t>﹔其未</w:t>
      </w:r>
      <w:r>
        <w:rPr>
          <w:rFonts w:ascii="MS Gothic" w:eastAsia="MS Gothic" w:hAnsi="MS Gothic" w:cs="MS Gothic" w:hint="eastAsia"/>
        </w:rPr>
        <w:t>兆易謀</w:t>
      </w:r>
      <w:r>
        <w:rPr>
          <w:rFonts w:ascii="MingLiU" w:eastAsia="MingLiU" w:hAnsi="MingLiU" w:cs="MingLiU" w:hint="eastAsia"/>
        </w:rPr>
        <w:t>﹔其脆易泮﹔其微易散</w:t>
      </w:r>
      <w:proofErr w:type="spellEnd"/>
      <w:r>
        <w:rPr>
          <w:rFonts w:ascii="MingLiU" w:eastAsia="MingLiU" w:hAnsi="MingLiU" w:cs="MingLiU" w:hint="eastAsia"/>
        </w:rPr>
        <w:t>。</w:t>
      </w:r>
      <w:r>
        <w:t xml:space="preserve"> </w:t>
      </w:r>
      <w:proofErr w:type="spellStart"/>
      <w:r>
        <w:rPr>
          <w:rFonts w:ascii="MS Gothic" w:eastAsia="MS Gothic" w:hAnsi="MS Gothic" w:cs="MS Gothic" w:hint="eastAsia"/>
        </w:rPr>
        <w:t>為之于未有，治之于未亂</w:t>
      </w:r>
      <w:proofErr w:type="spellEnd"/>
      <w:r>
        <w:rPr>
          <w:rFonts w:ascii="MS Gothic" w:eastAsia="MS Gothic" w:hAnsi="MS Gothic" w:cs="MS Gothic" w:hint="eastAsia"/>
        </w:rPr>
        <w:t>。</w:t>
      </w:r>
      <w:r>
        <w:t xml:space="preserve"> </w:t>
      </w:r>
      <w:proofErr w:type="spellStart"/>
      <w:r>
        <w:rPr>
          <w:rFonts w:ascii="MS Gothic" w:eastAsia="MS Gothic" w:hAnsi="MS Gothic" w:cs="MS Gothic" w:hint="eastAsia"/>
        </w:rPr>
        <w:t>合抱之木，生于毫末</w:t>
      </w:r>
      <w:r>
        <w:rPr>
          <w:rFonts w:ascii="MingLiU" w:eastAsia="MingLiU" w:hAnsi="MingLiU" w:cs="MingLiU" w:hint="eastAsia"/>
        </w:rPr>
        <w:t>﹔九層之台，起于累土﹔千里之行，始于足下</w:t>
      </w:r>
      <w:proofErr w:type="spellEnd"/>
      <w:r>
        <w:rPr>
          <w:rFonts w:ascii="MingLiU" w:eastAsia="MingLiU" w:hAnsi="MingLiU" w:cs="MingLiU" w:hint="eastAsia"/>
        </w:rPr>
        <w:t>。</w:t>
      </w:r>
      <w:r>
        <w:t xml:space="preserve"> </w:t>
      </w:r>
      <w:proofErr w:type="spellStart"/>
      <w:r>
        <w:rPr>
          <w:rFonts w:ascii="MS Gothic" w:eastAsia="MS Gothic" w:hAnsi="MS Gothic" w:cs="MS Gothic" w:hint="eastAsia"/>
        </w:rPr>
        <w:t>為者敗之</w:t>
      </w:r>
      <w:r>
        <w:rPr>
          <w:rFonts w:ascii="MingLiU" w:eastAsia="MingLiU" w:hAnsi="MingLiU" w:cs="MingLiU" w:hint="eastAsia"/>
        </w:rPr>
        <w:t>﹔執者失之</w:t>
      </w:r>
      <w:proofErr w:type="spellEnd"/>
      <w:r>
        <w:rPr>
          <w:rFonts w:ascii="MingLiU" w:eastAsia="MingLiU" w:hAnsi="MingLiU" w:cs="MingLiU" w:hint="eastAsia"/>
        </w:rPr>
        <w:t>。</w:t>
      </w:r>
      <w:r>
        <w:t xml:space="preserve"> </w:t>
      </w:r>
      <w:proofErr w:type="spellStart"/>
      <w:r>
        <w:rPr>
          <w:rFonts w:ascii="MS Gothic" w:eastAsia="MS Gothic" w:hAnsi="MS Gothic" w:cs="MS Gothic" w:hint="eastAsia"/>
        </w:rPr>
        <w:t>是以聖人無為，故無敗</w:t>
      </w:r>
      <w:r>
        <w:rPr>
          <w:rFonts w:ascii="MingLiU" w:eastAsia="MingLiU" w:hAnsi="MingLiU" w:cs="MingLiU" w:hint="eastAsia"/>
        </w:rPr>
        <w:t>﹔無執，故無失</w:t>
      </w:r>
      <w:proofErr w:type="spellEnd"/>
      <w:r>
        <w:rPr>
          <w:rFonts w:ascii="MingLiU" w:eastAsia="MingLiU" w:hAnsi="MingLiU" w:cs="MingLiU" w:hint="eastAsia"/>
        </w:rPr>
        <w:t>。</w:t>
      </w:r>
      <w:r>
        <w:t xml:space="preserve"> </w:t>
      </w:r>
      <w:proofErr w:type="spellStart"/>
      <w:r>
        <w:rPr>
          <w:rFonts w:ascii="MS Gothic" w:eastAsia="MS Gothic" w:hAnsi="MS Gothic" w:cs="MS Gothic" w:hint="eastAsia"/>
        </w:rPr>
        <w:t>民之從事，常于几成而敗之</w:t>
      </w:r>
      <w:proofErr w:type="spellEnd"/>
      <w:r>
        <w:rPr>
          <w:rFonts w:ascii="MS Gothic" w:eastAsia="MS Gothic" w:hAnsi="MS Gothic" w:cs="MS Gothic" w:hint="eastAsia"/>
        </w:rPr>
        <w:t>。</w:t>
      </w:r>
      <w:proofErr w:type="spellStart"/>
      <w:r>
        <w:rPr>
          <w:rFonts w:ascii="MS Gothic" w:eastAsia="MS Gothic" w:hAnsi="MS Gothic" w:cs="MS Gothic" w:hint="eastAsia"/>
        </w:rPr>
        <w:t>慎終如始，則無敗事</w:t>
      </w:r>
      <w:proofErr w:type="spellEnd"/>
      <w:r>
        <w:rPr>
          <w:rFonts w:ascii="MS Gothic" w:eastAsia="MS Gothic" w:hAnsi="MS Gothic" w:cs="MS Gothic" w:hint="eastAsia"/>
        </w:rPr>
        <w:t>。</w:t>
      </w:r>
      <w:r>
        <w:t xml:space="preserve"> </w:t>
      </w:r>
      <w:proofErr w:type="spellStart"/>
      <w:r>
        <w:rPr>
          <w:rFonts w:ascii="MS Gothic" w:eastAsia="MS Gothic" w:hAnsi="MS Gothic" w:cs="MS Gothic" w:hint="eastAsia"/>
        </w:rPr>
        <w:t>是以聖人欲不欲，不貴難得之貨</w:t>
      </w:r>
      <w:proofErr w:type="spellEnd"/>
      <w:r>
        <w:rPr>
          <w:rFonts w:ascii="MS Gothic" w:eastAsia="MS Gothic" w:hAnsi="MS Gothic" w:cs="MS Gothic" w:hint="eastAsia"/>
        </w:rPr>
        <w:t>，</w:t>
      </w:r>
      <w:r>
        <w:t xml:space="preserve"> </w:t>
      </w:r>
      <w:proofErr w:type="spellStart"/>
      <w:r>
        <w:rPr>
          <w:rFonts w:ascii="MS Gothic" w:eastAsia="MS Gothic" w:hAnsi="MS Gothic" w:cs="MS Gothic" w:hint="eastAsia"/>
        </w:rPr>
        <w:t>學不學，復眾人之所過</w:t>
      </w:r>
      <w:proofErr w:type="spellEnd"/>
      <w:r>
        <w:rPr>
          <w:rFonts w:ascii="MS Gothic" w:eastAsia="MS Gothic" w:hAnsi="MS Gothic" w:cs="MS Gothic" w:hint="eastAsia"/>
        </w:rPr>
        <w:t>。</w:t>
      </w:r>
      <w:r>
        <w:t xml:space="preserve"> </w:t>
      </w:r>
      <w:proofErr w:type="spellStart"/>
      <w:r>
        <w:rPr>
          <w:rFonts w:ascii="MS Gothic" w:eastAsia="MS Gothic" w:hAnsi="MS Gothic" w:cs="MS Gothic" w:hint="eastAsia"/>
        </w:rPr>
        <w:t>以輔萬物自然而不敢為</w:t>
      </w:r>
      <w:proofErr w:type="spellEnd"/>
      <w:r>
        <w:rPr>
          <w:rFonts w:ascii="MS Gothic" w:eastAsia="MS Gothic" w:hAnsi="MS Gothic" w:cs="MS Gothic" w:hint="eastAsia"/>
        </w:rPr>
        <w:t>。</w:t>
      </w:r>
      <w:r>
        <w:t xml:space="preserve"> When the situation is peaceful and orderly, Maintaining peace and order is not difficult; When the situation has not yet developed to a mature stage, planning to change the outcome is easy; What is brittle is easy to break; What is minute is easy to scatter. We set out to work before problems emerge. We put things in order before they get out of order. A tree that is big enough for one to embrace around it grew from a tiny seed. A nine-story pagoda </w:t>
      </w:r>
      <w:r>
        <w:lastRenderedPageBreak/>
        <w:t>begins from a heap of earth. A journey of a thousand miles (“</w:t>
      </w:r>
      <w:proofErr w:type="spellStart"/>
      <w:r>
        <w:t>li</w:t>
      </w:r>
      <w:proofErr w:type="spellEnd"/>
      <w:r>
        <w:t>”) begins with the first step. Those who work for gain in the end will be frustrated. Those who hold on to something in the end will lose it. The Sage never works for gain and so will never be frustrated. He never holds on to anything so he never loses anything. People often fail in their tasks when they are about to accomplish them. If only they take the same care in the end as they do in the beginning, they will avoid many failures. 111 The Sage desires to be free of desires, so he will not value goods that most people value; He learns to unlearn, so he will value things that most people do not value.</w:t>
      </w:r>
    </w:p>
    <w:p w:rsidR="001944A6" w:rsidRDefault="001944A6" w:rsidP="001944A6">
      <w:pPr>
        <w:pStyle w:val="style4"/>
        <w:rPr>
          <w:rFonts w:ascii="Verdana" w:hAnsi="Verdana"/>
          <w:color w:val="333333"/>
        </w:rPr>
      </w:pPr>
      <w:proofErr w:type="spellStart"/>
      <w:r>
        <w:rPr>
          <w:rFonts w:ascii="MS Gothic" w:eastAsia="MS Gothic" w:hAnsi="MS Gothic" w:cs="MS Gothic" w:hint="eastAsia"/>
          <w:color w:val="333333"/>
        </w:rPr>
        <w:t>第六十四章</w:t>
      </w:r>
      <w:proofErr w:type="spellEnd"/>
      <w:r>
        <w:rPr>
          <w:rStyle w:val="apple-converted-space"/>
          <w:rFonts w:ascii="Verdana" w:hAnsi="Verdana"/>
          <w:color w:val="333333"/>
        </w:rPr>
        <w:t> </w:t>
      </w:r>
      <w:r>
        <w:rPr>
          <w:rFonts w:ascii="Verdana" w:hAnsi="Verdana"/>
          <w:color w:val="333333"/>
        </w:rPr>
        <w:br/>
        <w:t>[</w:t>
      </w:r>
      <w:proofErr w:type="spellStart"/>
      <w:r>
        <w:rPr>
          <w:rFonts w:ascii="MS Gothic" w:eastAsia="MS Gothic" w:hAnsi="MS Gothic" w:cs="MS Gothic" w:hint="eastAsia"/>
          <w:color w:val="333333"/>
        </w:rPr>
        <w:t>原文</w:t>
      </w:r>
      <w:proofErr w:type="spellEnd"/>
      <w:r>
        <w:rPr>
          <w:rFonts w:ascii="Verdana" w:hAnsi="Verdana" w:cs="Verdana"/>
          <w:color w:val="333333"/>
        </w:rPr>
        <w:t>]</w:t>
      </w:r>
    </w:p>
    <w:p w:rsidR="001944A6" w:rsidRDefault="001944A6" w:rsidP="001944A6">
      <w:pPr>
        <w:pStyle w:val="style4"/>
        <w:rPr>
          <w:rFonts w:ascii="Verdana" w:hAnsi="Verdana"/>
          <w:color w:val="333333"/>
        </w:rPr>
      </w:pPr>
      <w:r>
        <w:rPr>
          <w:rFonts w:ascii="MS Gothic" w:eastAsia="MS Gothic" w:hAnsi="MS Gothic" w:cs="MS Gothic" w:hint="eastAsia"/>
          <w:color w:val="333333"/>
        </w:rPr>
        <w:t>其安易持，其未兆易</w:t>
      </w:r>
      <w:r>
        <w:rPr>
          <w:rFonts w:ascii="MingLiU" w:eastAsia="MingLiU" w:hAnsi="MingLiU" w:cs="MingLiU" w:hint="eastAsia"/>
          <w:color w:val="333333"/>
        </w:rPr>
        <w:t>谋；其脆易泮①，其微易散。为之于未有</w:t>
      </w:r>
      <w:r>
        <w:rPr>
          <w:rFonts w:ascii="MS Gothic" w:eastAsia="MS Gothic" w:hAnsi="MS Gothic" w:cs="MS Gothic" w:hint="eastAsia"/>
          <w:color w:val="333333"/>
        </w:rPr>
        <w:t>，治之于未乱。合抱之木，生于毫末②；九</w:t>
      </w:r>
      <w:r>
        <w:rPr>
          <w:rFonts w:ascii="MingLiU" w:eastAsia="MingLiU" w:hAnsi="MingLiU" w:cs="MingLiU" w:hint="eastAsia"/>
          <w:color w:val="333333"/>
        </w:rPr>
        <w:t>层之台，起于累土③；千里之行，始于足下。为者败之，执者失之④。是以圣人无为故无败，无执故无失⑤。民之从事，常于几成而败之。慎终如始，则无败事。是以圣人欲不欲，不贵难得之货，学不学⑥，复众人之所过，以辅万物之自然而不敢为⑦</w:t>
      </w:r>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w:t>
      </w:r>
      <w:proofErr w:type="spellStart"/>
      <w:r>
        <w:rPr>
          <w:rFonts w:ascii="MingLiU" w:eastAsia="MingLiU" w:hAnsi="MingLiU" w:cs="MingLiU" w:hint="eastAsia"/>
          <w:color w:val="333333"/>
        </w:rPr>
        <w:t>译文</w:t>
      </w:r>
      <w:proofErr w:type="spellEnd"/>
      <w:r>
        <w:rPr>
          <w:rFonts w:ascii="Verdana" w:hAnsi="Verdana" w:cs="Verdana"/>
          <w:color w:val="333333"/>
        </w:rPr>
        <w:t>]</w:t>
      </w:r>
    </w:p>
    <w:p w:rsidR="001944A6" w:rsidRDefault="001944A6" w:rsidP="001944A6">
      <w:pPr>
        <w:pStyle w:val="style4"/>
        <w:rPr>
          <w:rFonts w:ascii="Verdana" w:hAnsi="Verdana"/>
          <w:color w:val="333333"/>
        </w:rPr>
      </w:pPr>
      <w:r>
        <w:rPr>
          <w:rFonts w:ascii="MS Gothic" w:eastAsia="MS Gothic" w:hAnsi="MS Gothic" w:cs="MS Gothic" w:hint="eastAsia"/>
          <w:color w:val="333333"/>
        </w:rPr>
        <w:t>局面安定</w:t>
      </w:r>
      <w:r>
        <w:rPr>
          <w:rFonts w:ascii="MingLiU" w:eastAsia="MingLiU" w:hAnsi="MingLiU" w:cs="MingLiU" w:hint="eastAsia"/>
          <w:color w:val="333333"/>
        </w:rPr>
        <w:t>时容易保持和维护，事变没有出现迹象时容易图谋；事物脆弱时容易消解；事物细微时容易散失；做事情要在它尚未发生以前就处理妥当；治理国政，要在祸乱没有产生以前就早做准备。合抱的大树，生长于细小的萌芽；九层的高台，筑起于每一堆泥土；千里的远</w:t>
      </w:r>
      <w:r>
        <w:rPr>
          <w:rFonts w:ascii="MS Gothic" w:eastAsia="MS Gothic" w:hAnsi="MS Gothic" w:cs="MS Gothic" w:hint="eastAsia"/>
          <w:color w:val="333333"/>
        </w:rPr>
        <w:t>行，是从脚下第一步开始走出来的。有所作</w:t>
      </w:r>
      <w:r>
        <w:rPr>
          <w:rFonts w:ascii="MingLiU" w:eastAsia="MingLiU" w:hAnsi="MingLiU" w:cs="MingLiU" w:hint="eastAsia"/>
          <w:color w:val="333333"/>
        </w:rPr>
        <w:t>为的将会招致失败，有所执着的将会遭受损害。因此圣人无所作为所以也不会招致失败，无所执着所以也不遭受损害。人们做事情，总是在快要成功时失败，所以当事情快要完成的时候，也要像开始时那样慎重，就没有办不成的事情。因此，有道的圣人追求人所不追求的，不稀罕难以得到的货物，学习别人所不学习的，补救众人所经常犯的过错。这样遵循万物的自然本性而不会妄加干预</w:t>
      </w:r>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MS Gothic" w:eastAsia="MS Gothic" w:hAnsi="MS Gothic" w:cs="MS Gothic" w:hint="eastAsia"/>
          <w:color w:val="333333"/>
        </w:rPr>
        <w:t xml:space="preserve">　</w:t>
      </w:r>
    </w:p>
    <w:p w:rsidR="001944A6" w:rsidRDefault="001944A6" w:rsidP="001944A6">
      <w:pPr>
        <w:pStyle w:val="style4"/>
        <w:rPr>
          <w:rFonts w:ascii="Verdana" w:hAnsi="Verdana"/>
          <w:color w:val="333333"/>
        </w:rPr>
      </w:pPr>
      <w:r>
        <w:rPr>
          <w:rFonts w:ascii="Verdana" w:hAnsi="Verdana"/>
          <w:color w:val="333333"/>
        </w:rPr>
        <w:t>[</w:t>
      </w:r>
      <w:proofErr w:type="spellStart"/>
      <w:r>
        <w:rPr>
          <w:rFonts w:ascii="MS Gothic" w:eastAsia="MS Gothic" w:hAnsi="MS Gothic" w:cs="MS Gothic" w:hint="eastAsia"/>
          <w:color w:val="333333"/>
        </w:rPr>
        <w:t>注</w:t>
      </w:r>
      <w:r>
        <w:rPr>
          <w:rFonts w:ascii="MingLiU" w:eastAsia="MingLiU" w:hAnsi="MingLiU" w:cs="MingLiU" w:hint="eastAsia"/>
          <w:color w:val="333333"/>
        </w:rPr>
        <w:t>释</w:t>
      </w:r>
      <w:proofErr w:type="spellEnd"/>
      <w:r>
        <w:rPr>
          <w:rFonts w:ascii="Verdana" w:hAnsi="Verdana" w:cs="Verdana"/>
          <w:color w:val="333333"/>
        </w:rPr>
        <w:t>]</w:t>
      </w:r>
    </w:p>
    <w:p w:rsidR="001944A6" w:rsidRDefault="001944A6" w:rsidP="001944A6">
      <w:pPr>
        <w:pStyle w:val="style4"/>
        <w:rPr>
          <w:rFonts w:ascii="Verdana" w:hAnsi="Verdana"/>
          <w:color w:val="333333"/>
        </w:rPr>
      </w:pPr>
      <w:r>
        <w:rPr>
          <w:rFonts w:ascii="Verdana" w:hAnsi="Verdana"/>
          <w:color w:val="333333"/>
        </w:rPr>
        <w:t>1</w:t>
      </w:r>
      <w:r>
        <w:rPr>
          <w:rFonts w:ascii="MS Gothic" w:eastAsia="MS Gothic" w:hAnsi="MS Gothic" w:cs="MS Gothic" w:hint="eastAsia"/>
          <w:color w:val="333333"/>
        </w:rPr>
        <w:t>、其脆易泮：泮，散，解。</w:t>
      </w:r>
      <w:proofErr w:type="spellStart"/>
      <w:r>
        <w:rPr>
          <w:rFonts w:ascii="MS Gothic" w:eastAsia="MS Gothic" w:hAnsi="MS Gothic" w:cs="MS Gothic" w:hint="eastAsia"/>
          <w:color w:val="333333"/>
        </w:rPr>
        <w:t>物品脆弱就容易消解</w:t>
      </w:r>
      <w:proofErr w:type="spellEnd"/>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2</w:t>
      </w:r>
      <w:r>
        <w:rPr>
          <w:rFonts w:ascii="MS Gothic" w:eastAsia="MS Gothic" w:hAnsi="MS Gothic" w:cs="MS Gothic" w:hint="eastAsia"/>
          <w:color w:val="333333"/>
        </w:rPr>
        <w:t>、毫末：</w:t>
      </w:r>
      <w:r>
        <w:rPr>
          <w:rFonts w:ascii="MingLiU" w:eastAsia="MingLiU" w:hAnsi="MingLiU" w:cs="MingLiU" w:hint="eastAsia"/>
          <w:color w:val="333333"/>
        </w:rPr>
        <w:t>细小的萌芽</w:t>
      </w:r>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lastRenderedPageBreak/>
        <w:t>3</w:t>
      </w:r>
      <w:r>
        <w:rPr>
          <w:rFonts w:ascii="MS Gothic" w:eastAsia="MS Gothic" w:hAnsi="MS Gothic" w:cs="MS Gothic" w:hint="eastAsia"/>
          <w:color w:val="333333"/>
        </w:rPr>
        <w:t>、累土：堆土。</w:t>
      </w:r>
    </w:p>
    <w:p w:rsidR="001944A6" w:rsidRDefault="001944A6" w:rsidP="001944A6">
      <w:pPr>
        <w:pStyle w:val="style4"/>
        <w:rPr>
          <w:rFonts w:ascii="Verdana" w:hAnsi="Verdana"/>
          <w:color w:val="333333"/>
        </w:rPr>
      </w:pPr>
      <w:r>
        <w:rPr>
          <w:rFonts w:ascii="Verdana" w:hAnsi="Verdana"/>
          <w:color w:val="333333"/>
        </w:rPr>
        <w:t>4</w:t>
      </w:r>
      <w:r>
        <w:rPr>
          <w:rFonts w:ascii="MS Gothic" w:eastAsia="MS Gothic" w:hAnsi="MS Gothic" w:cs="MS Gothic" w:hint="eastAsia"/>
          <w:color w:val="333333"/>
        </w:rPr>
        <w:t>、</w:t>
      </w:r>
      <w:r>
        <w:rPr>
          <w:rFonts w:ascii="MingLiU" w:eastAsia="MingLiU" w:hAnsi="MingLiU" w:cs="MingLiU" w:hint="eastAsia"/>
          <w:color w:val="333333"/>
        </w:rPr>
        <w:t>为者败之，执者失之：</w:t>
      </w:r>
      <w:r>
        <w:rPr>
          <w:rFonts w:ascii="MS Gothic" w:eastAsia="MS Gothic" w:hAnsi="MS Gothic" w:cs="MS Gothic" w:hint="eastAsia"/>
          <w:color w:val="333333"/>
        </w:rPr>
        <w:t>一</w:t>
      </w:r>
      <w:r>
        <w:rPr>
          <w:rFonts w:ascii="MingLiU" w:eastAsia="MingLiU" w:hAnsi="MingLiU" w:cs="MingLiU" w:hint="eastAsia"/>
          <w:color w:val="333333"/>
        </w:rPr>
        <w:t>说是二十九章错简于此</w:t>
      </w:r>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5</w:t>
      </w:r>
      <w:r>
        <w:rPr>
          <w:rFonts w:ascii="MS Gothic" w:eastAsia="MS Gothic" w:hAnsi="MS Gothic" w:cs="MS Gothic" w:hint="eastAsia"/>
          <w:color w:val="333333"/>
        </w:rPr>
        <w:t>、是以圣人无</w:t>
      </w:r>
      <w:r>
        <w:rPr>
          <w:rFonts w:ascii="MingLiU" w:eastAsia="MingLiU" w:hAnsi="MingLiU" w:cs="MingLiU" w:hint="eastAsia"/>
          <w:color w:val="333333"/>
        </w:rPr>
        <w:t>为故无败，无执故无失：此句仍疑为二十九章错简于本章</w:t>
      </w:r>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6</w:t>
      </w:r>
      <w:r>
        <w:rPr>
          <w:rFonts w:ascii="MS Gothic" w:eastAsia="MS Gothic" w:hAnsi="MS Gothic" w:cs="MS Gothic" w:hint="eastAsia"/>
          <w:color w:val="333333"/>
        </w:rPr>
        <w:t>、学：</w:t>
      </w:r>
      <w:r>
        <w:rPr>
          <w:rFonts w:ascii="MingLiU" w:eastAsia="MingLiU" w:hAnsi="MingLiU" w:cs="MingLiU" w:hint="eastAsia"/>
          <w:color w:val="333333"/>
        </w:rPr>
        <w:t>这里指办事有错的教训</w:t>
      </w:r>
      <w:r>
        <w:rPr>
          <w:rFonts w:ascii="MS Gothic" w:eastAsia="MS Gothic" w:hAnsi="MS Gothic" w:cs="MS Gothic" w:hint="eastAsia"/>
          <w:color w:val="333333"/>
        </w:rPr>
        <w:t>。</w:t>
      </w:r>
    </w:p>
    <w:p w:rsidR="001944A6" w:rsidRPr="001944A6" w:rsidRDefault="001944A6" w:rsidP="001944A6">
      <w:pPr>
        <w:pStyle w:val="style4"/>
        <w:rPr>
          <w:rFonts w:ascii="Verdana" w:hAnsi="Verdana"/>
          <w:color w:val="333333"/>
        </w:rPr>
      </w:pPr>
      <w:r>
        <w:rPr>
          <w:rFonts w:ascii="Verdana" w:hAnsi="Verdana"/>
          <w:color w:val="333333"/>
        </w:rPr>
        <w:t>7</w:t>
      </w:r>
      <w:r>
        <w:rPr>
          <w:rFonts w:ascii="MS Gothic" w:eastAsia="MS Gothic" w:hAnsi="MS Gothic" w:cs="MS Gothic" w:hint="eastAsia"/>
          <w:color w:val="333333"/>
        </w:rPr>
        <w:t>、而不敢</w:t>
      </w:r>
      <w:r>
        <w:rPr>
          <w:rFonts w:ascii="MingLiU" w:eastAsia="MingLiU" w:hAnsi="MingLiU" w:cs="MingLiU" w:hint="eastAsia"/>
          <w:color w:val="333333"/>
        </w:rPr>
        <w:t>为：此句也疑为错简</w:t>
      </w:r>
      <w:r>
        <w:rPr>
          <w:rFonts w:ascii="MS Gothic" w:eastAsia="MS Gothic" w:hAnsi="MS Gothic" w:cs="MS Gothic" w:hint="eastAsia"/>
          <w:color w:val="333333"/>
        </w:rPr>
        <w:t>。</w:t>
      </w:r>
    </w:p>
    <w:p w:rsidR="001944A6" w:rsidRDefault="001944A6">
      <w:r>
        <w:t xml:space="preserve">65. Be Wary of Acquired Knowledge </w:t>
      </w:r>
      <w:proofErr w:type="spellStart"/>
      <w:r>
        <w:rPr>
          <w:rFonts w:ascii="MS Gothic" w:eastAsia="MS Gothic" w:hAnsi="MS Gothic" w:cs="MS Gothic" w:hint="eastAsia"/>
        </w:rPr>
        <w:t>古之善為道者，非以明民，將以愚之</w:t>
      </w:r>
      <w:proofErr w:type="spellEnd"/>
      <w:r>
        <w:rPr>
          <w:rFonts w:ascii="MS Gothic" w:eastAsia="MS Gothic" w:hAnsi="MS Gothic" w:cs="MS Gothic" w:hint="eastAsia"/>
        </w:rPr>
        <w:t>。</w:t>
      </w:r>
      <w:r>
        <w:t xml:space="preserve"> </w:t>
      </w:r>
      <w:proofErr w:type="spellStart"/>
      <w:r>
        <w:rPr>
          <w:rFonts w:ascii="MS Gothic" w:eastAsia="MS Gothic" w:hAnsi="MS Gothic" w:cs="MS Gothic" w:hint="eastAsia"/>
        </w:rPr>
        <w:t>民之難治，以其智多</w:t>
      </w:r>
      <w:proofErr w:type="spellEnd"/>
      <w:r>
        <w:rPr>
          <w:rFonts w:ascii="MS Gothic" w:eastAsia="MS Gothic" w:hAnsi="MS Gothic" w:cs="MS Gothic" w:hint="eastAsia"/>
        </w:rPr>
        <w:t>。</w:t>
      </w:r>
      <w:r>
        <w:t xml:space="preserve"> </w:t>
      </w:r>
      <w:proofErr w:type="spellStart"/>
      <w:r>
        <w:rPr>
          <w:rFonts w:ascii="MS Gothic" w:eastAsia="MS Gothic" w:hAnsi="MS Gothic" w:cs="MS Gothic" w:hint="eastAsia"/>
        </w:rPr>
        <w:t>故以智治國，國之賊</w:t>
      </w:r>
      <w:r>
        <w:rPr>
          <w:rFonts w:ascii="MingLiU" w:eastAsia="MingLiU" w:hAnsi="MingLiU" w:cs="MingLiU" w:hint="eastAsia"/>
        </w:rPr>
        <w:t>﹔不以智治國，國之福</w:t>
      </w:r>
      <w:proofErr w:type="spellEnd"/>
      <w:r>
        <w:rPr>
          <w:rFonts w:ascii="MingLiU" w:eastAsia="MingLiU" w:hAnsi="MingLiU" w:cs="MingLiU" w:hint="eastAsia"/>
        </w:rPr>
        <w:t>。</w:t>
      </w:r>
      <w:r>
        <w:t xml:space="preserve"> </w:t>
      </w:r>
      <w:proofErr w:type="spellStart"/>
      <w:r>
        <w:rPr>
          <w:rFonts w:ascii="MS Gothic" w:eastAsia="MS Gothic" w:hAnsi="MS Gothic" w:cs="MS Gothic" w:hint="eastAsia"/>
        </w:rPr>
        <w:t>知此兩者亦稽式</w:t>
      </w:r>
      <w:proofErr w:type="spellEnd"/>
      <w:r>
        <w:rPr>
          <w:rFonts w:ascii="MS Gothic" w:eastAsia="MS Gothic" w:hAnsi="MS Gothic" w:cs="MS Gothic" w:hint="eastAsia"/>
        </w:rPr>
        <w:t>。</w:t>
      </w:r>
      <w:proofErr w:type="spellStart"/>
      <w:r>
        <w:rPr>
          <w:rFonts w:ascii="MS Gothic" w:eastAsia="MS Gothic" w:hAnsi="MS Gothic" w:cs="MS Gothic" w:hint="eastAsia"/>
        </w:rPr>
        <w:t>常知稽式，是謂玄德</w:t>
      </w:r>
      <w:proofErr w:type="spellEnd"/>
      <w:r>
        <w:rPr>
          <w:rFonts w:ascii="MS Gothic" w:eastAsia="MS Gothic" w:hAnsi="MS Gothic" w:cs="MS Gothic" w:hint="eastAsia"/>
        </w:rPr>
        <w:t>。</w:t>
      </w:r>
      <w:r>
        <w:t xml:space="preserve"> </w:t>
      </w:r>
      <w:proofErr w:type="spellStart"/>
      <w:r>
        <w:rPr>
          <w:rFonts w:ascii="MS Gothic" w:eastAsia="MS Gothic" w:hAnsi="MS Gothic" w:cs="MS Gothic" w:hint="eastAsia"/>
        </w:rPr>
        <w:t>玄德深矣，遠矣，與物反矣，然后乃至大順</w:t>
      </w:r>
      <w:proofErr w:type="spellEnd"/>
      <w:r>
        <w:rPr>
          <w:rFonts w:ascii="MS Gothic" w:eastAsia="MS Gothic" w:hAnsi="MS Gothic" w:cs="MS Gothic" w:hint="eastAsia"/>
        </w:rPr>
        <w:t>。</w:t>
      </w:r>
      <w:r>
        <w:t xml:space="preserve"> In the ancient days the masters who succeed in following the Dao, Rather than making people clever, </w:t>
      </w:r>
      <w:proofErr w:type="gramStart"/>
      <w:r>
        <w:t>Would</w:t>
      </w:r>
      <w:proofErr w:type="gramEnd"/>
      <w:r>
        <w:t xml:space="preserve"> spare them from much acquired knowledge. The reason why people may be difficult to rule over is that they are too clever. The ruler who rules with his acquired knowledge is (likely) to hurt the nation. The ruler who rules not with his acquired knowledge is (likely) to benefit the nation.113 </w:t>
      </w:r>
      <w:proofErr w:type="gramStart"/>
      <w:r>
        <w:t>Knowing</w:t>
      </w:r>
      <w:proofErr w:type="gramEnd"/>
      <w:r>
        <w:t xml:space="preserve"> the difference between ruling with acquired knowledge and ruling with original knowledge Is close to following the right formula. Being always mindful of following the formula is the mystical virtue. The mystical virtue is deep, far from the crowds, and opposite to what people expect. Exactly because it is the reverse of what people expect, it achieves great concordance.</w:t>
      </w:r>
    </w:p>
    <w:p w:rsidR="001944A6" w:rsidRDefault="001944A6" w:rsidP="001944A6">
      <w:pPr>
        <w:pStyle w:val="style4"/>
        <w:rPr>
          <w:rFonts w:ascii="Verdana" w:hAnsi="Verdana"/>
          <w:color w:val="333333"/>
        </w:rPr>
      </w:pPr>
      <w:proofErr w:type="spellStart"/>
      <w:r>
        <w:rPr>
          <w:rFonts w:ascii="MS Gothic" w:eastAsia="MS Gothic" w:hAnsi="MS Gothic" w:cs="MS Gothic" w:hint="eastAsia"/>
          <w:color w:val="333333"/>
        </w:rPr>
        <w:t>第六十五章</w:t>
      </w:r>
      <w:proofErr w:type="spellEnd"/>
      <w:r>
        <w:rPr>
          <w:rStyle w:val="apple-converted-space"/>
          <w:rFonts w:ascii="Verdana" w:hAnsi="Verdana"/>
          <w:color w:val="333333"/>
        </w:rPr>
        <w:t> </w:t>
      </w:r>
      <w:r>
        <w:rPr>
          <w:rFonts w:ascii="Verdana" w:hAnsi="Verdana"/>
          <w:color w:val="333333"/>
        </w:rPr>
        <w:br/>
        <w:t>[</w:t>
      </w:r>
      <w:proofErr w:type="spellStart"/>
      <w:r>
        <w:rPr>
          <w:rFonts w:ascii="MS Gothic" w:eastAsia="MS Gothic" w:hAnsi="MS Gothic" w:cs="MS Gothic" w:hint="eastAsia"/>
          <w:color w:val="333333"/>
        </w:rPr>
        <w:t>原文</w:t>
      </w:r>
      <w:proofErr w:type="spellEnd"/>
      <w:r>
        <w:rPr>
          <w:rFonts w:ascii="Verdana" w:hAnsi="Verdana" w:cs="Verdana"/>
          <w:color w:val="333333"/>
        </w:rPr>
        <w:t>]</w:t>
      </w:r>
    </w:p>
    <w:p w:rsidR="001944A6" w:rsidRDefault="001944A6" w:rsidP="001944A6">
      <w:pPr>
        <w:pStyle w:val="style4"/>
        <w:rPr>
          <w:rFonts w:ascii="Verdana" w:hAnsi="Verdana"/>
          <w:color w:val="333333"/>
        </w:rPr>
      </w:pPr>
      <w:r>
        <w:rPr>
          <w:rFonts w:ascii="MS Gothic" w:eastAsia="MS Gothic" w:hAnsi="MS Gothic" w:cs="MS Gothic" w:hint="eastAsia"/>
          <w:color w:val="333333"/>
        </w:rPr>
        <w:t>古之善</w:t>
      </w:r>
      <w:r>
        <w:rPr>
          <w:rFonts w:ascii="MingLiU" w:eastAsia="MingLiU" w:hAnsi="MingLiU" w:cs="MingLiU" w:hint="eastAsia"/>
          <w:color w:val="333333"/>
        </w:rPr>
        <w:t>为道者，非以明①民，将以愚之②。民之难治，以其智多③。故以智治国，国之贼④；不以智治国，国之福。知此两者⑤，亦稽式⑥。常知稽式，是谓玄德。玄德深矣，远矣，与物反矣⑦，然后乃至大顺⑧</w:t>
      </w:r>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w:t>
      </w:r>
      <w:proofErr w:type="spellStart"/>
      <w:r>
        <w:rPr>
          <w:rFonts w:ascii="MingLiU" w:eastAsia="MingLiU" w:hAnsi="MingLiU" w:cs="MingLiU" w:hint="eastAsia"/>
          <w:color w:val="333333"/>
        </w:rPr>
        <w:t>译文</w:t>
      </w:r>
      <w:proofErr w:type="spellEnd"/>
      <w:r>
        <w:rPr>
          <w:rFonts w:ascii="Verdana" w:hAnsi="Verdana" w:cs="Verdana"/>
          <w:color w:val="333333"/>
        </w:rPr>
        <w:t>]</w:t>
      </w:r>
    </w:p>
    <w:p w:rsidR="001944A6" w:rsidRDefault="001944A6" w:rsidP="001944A6">
      <w:pPr>
        <w:pStyle w:val="style4"/>
        <w:rPr>
          <w:rFonts w:ascii="Verdana" w:hAnsi="Verdana"/>
          <w:color w:val="333333"/>
        </w:rPr>
      </w:pPr>
      <w:r>
        <w:rPr>
          <w:rFonts w:ascii="MS Gothic" w:eastAsia="MS Gothic" w:hAnsi="MS Gothic" w:cs="MS Gothic" w:hint="eastAsia"/>
          <w:color w:val="333333"/>
        </w:rPr>
        <w:t>古代善于</w:t>
      </w:r>
      <w:r>
        <w:rPr>
          <w:rFonts w:ascii="MingLiU" w:eastAsia="MingLiU" w:hAnsi="MingLiU" w:cs="MingLiU" w:hint="eastAsia"/>
          <w:color w:val="333333"/>
        </w:rPr>
        <w:t>为道的人，不是教导人民知晓智巧伪诈，而是教导人民淳厚朴实。人们之所以难于统治，乃是因为他们使用太多的智巧心机。所以用智巧心机治理国家，就必然会危害国家，不用智巧心机治理国家，才是国家的幸福。了解这两种治国方式的差别，就是一个法则，经常了解这个法则，就叫做</w:t>
      </w:r>
      <w:r>
        <w:rPr>
          <w:rFonts w:ascii="Verdana" w:hAnsi="Verdana" w:cs="Verdana"/>
          <w:color w:val="333333"/>
        </w:rPr>
        <w:t>“</w:t>
      </w:r>
      <w:r>
        <w:rPr>
          <w:rFonts w:ascii="MS Gothic" w:eastAsia="MS Gothic" w:hAnsi="MS Gothic" w:cs="MS Gothic" w:hint="eastAsia"/>
          <w:color w:val="333333"/>
        </w:rPr>
        <w:t>玄德</w:t>
      </w:r>
      <w:r>
        <w:rPr>
          <w:rFonts w:ascii="Verdana" w:hAnsi="Verdana" w:cs="Verdana"/>
          <w:color w:val="333333"/>
        </w:rPr>
        <w:t>”</w:t>
      </w:r>
      <w:r>
        <w:rPr>
          <w:rFonts w:ascii="MS Gothic" w:eastAsia="MS Gothic" w:hAnsi="MS Gothic" w:cs="MS Gothic" w:hint="eastAsia"/>
          <w:color w:val="333333"/>
        </w:rPr>
        <w:t>。玄德又深又</w:t>
      </w:r>
      <w:r>
        <w:rPr>
          <w:rFonts w:ascii="MingLiU" w:eastAsia="MingLiU" w:hAnsi="MingLiU" w:cs="MingLiU" w:hint="eastAsia"/>
          <w:color w:val="333333"/>
        </w:rPr>
        <w:t>远，和具体的事物复归到真朴，然后才能极大地顺乎于自然</w:t>
      </w:r>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MS Gothic" w:eastAsia="MS Gothic" w:hAnsi="MS Gothic" w:cs="MS Gothic" w:hint="eastAsia"/>
          <w:color w:val="333333"/>
        </w:rPr>
        <w:lastRenderedPageBreak/>
        <w:t xml:space="preserve">　</w:t>
      </w:r>
    </w:p>
    <w:p w:rsidR="001944A6" w:rsidRDefault="001944A6" w:rsidP="001944A6">
      <w:pPr>
        <w:pStyle w:val="style4"/>
        <w:rPr>
          <w:rFonts w:ascii="Verdana" w:hAnsi="Verdana"/>
          <w:color w:val="333333"/>
        </w:rPr>
      </w:pPr>
      <w:r>
        <w:rPr>
          <w:rFonts w:ascii="Verdana" w:hAnsi="Verdana"/>
          <w:color w:val="333333"/>
        </w:rPr>
        <w:t>[</w:t>
      </w:r>
      <w:proofErr w:type="spellStart"/>
      <w:r>
        <w:rPr>
          <w:rFonts w:ascii="MS Gothic" w:eastAsia="MS Gothic" w:hAnsi="MS Gothic" w:cs="MS Gothic" w:hint="eastAsia"/>
          <w:color w:val="333333"/>
        </w:rPr>
        <w:t>注</w:t>
      </w:r>
      <w:r>
        <w:rPr>
          <w:rFonts w:ascii="MingLiU" w:eastAsia="MingLiU" w:hAnsi="MingLiU" w:cs="MingLiU" w:hint="eastAsia"/>
          <w:color w:val="333333"/>
        </w:rPr>
        <w:t>释</w:t>
      </w:r>
      <w:proofErr w:type="spellEnd"/>
      <w:r>
        <w:rPr>
          <w:rFonts w:ascii="Verdana" w:hAnsi="Verdana" w:cs="Verdana"/>
          <w:color w:val="333333"/>
        </w:rPr>
        <w:t>]</w:t>
      </w:r>
    </w:p>
    <w:p w:rsidR="001944A6" w:rsidRDefault="001944A6" w:rsidP="001944A6">
      <w:pPr>
        <w:pStyle w:val="style4"/>
        <w:rPr>
          <w:rFonts w:ascii="Verdana" w:hAnsi="Verdana"/>
          <w:color w:val="333333"/>
        </w:rPr>
      </w:pPr>
      <w:r>
        <w:rPr>
          <w:rFonts w:ascii="Verdana" w:hAnsi="Verdana"/>
          <w:color w:val="333333"/>
        </w:rPr>
        <w:t>1</w:t>
      </w:r>
      <w:r>
        <w:rPr>
          <w:rFonts w:ascii="MS Gothic" w:eastAsia="MS Gothic" w:hAnsi="MS Gothic" w:cs="MS Gothic" w:hint="eastAsia"/>
          <w:color w:val="333333"/>
        </w:rPr>
        <w:t>、明民：明，知</w:t>
      </w:r>
      <w:r>
        <w:rPr>
          <w:rFonts w:ascii="MingLiU" w:eastAsia="MingLiU" w:hAnsi="MingLiU" w:cs="MingLiU" w:hint="eastAsia"/>
          <w:color w:val="333333"/>
        </w:rPr>
        <w:t>晓巧诈。</w:t>
      </w:r>
      <w:proofErr w:type="spellStart"/>
      <w:r>
        <w:rPr>
          <w:rFonts w:ascii="MingLiU" w:eastAsia="MingLiU" w:hAnsi="MingLiU" w:cs="MingLiU" w:hint="eastAsia"/>
          <w:color w:val="333333"/>
        </w:rPr>
        <w:t>明民，意为让人民知晓巧诈</w:t>
      </w:r>
      <w:proofErr w:type="spellEnd"/>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2</w:t>
      </w:r>
      <w:r>
        <w:rPr>
          <w:rFonts w:ascii="MS Gothic" w:eastAsia="MS Gothic" w:hAnsi="MS Gothic" w:cs="MS Gothic" w:hint="eastAsia"/>
          <w:color w:val="333333"/>
        </w:rPr>
        <w:t>、将以愚之：愚，敦厚、朴</w:t>
      </w:r>
      <w:r>
        <w:rPr>
          <w:rFonts w:ascii="MingLiU" w:eastAsia="MingLiU" w:hAnsi="MingLiU" w:cs="MingLiU" w:hint="eastAsia"/>
          <w:color w:val="333333"/>
        </w:rPr>
        <w:t>实，没有巧诈之心。</w:t>
      </w:r>
      <w:proofErr w:type="spellStart"/>
      <w:r>
        <w:rPr>
          <w:rFonts w:ascii="MingLiU" w:eastAsia="MingLiU" w:hAnsi="MingLiU" w:cs="MingLiU" w:hint="eastAsia"/>
          <w:color w:val="333333"/>
        </w:rPr>
        <w:t>不是愚弄、蒙昧</w:t>
      </w:r>
      <w:proofErr w:type="spellEnd"/>
      <w:r>
        <w:rPr>
          <w:rFonts w:ascii="MingLiU" w:eastAsia="MingLiU" w:hAnsi="MingLiU" w:cs="MingLiU" w:hint="eastAsia"/>
          <w:color w:val="333333"/>
        </w:rPr>
        <w:t>。</w:t>
      </w:r>
      <w:proofErr w:type="spellStart"/>
      <w:r>
        <w:rPr>
          <w:rFonts w:ascii="MingLiU" w:eastAsia="MingLiU" w:hAnsi="MingLiU" w:cs="MingLiU" w:hint="eastAsia"/>
          <w:color w:val="333333"/>
        </w:rPr>
        <w:t>此句意为使老百姓无巧诈之心，敦厚朴实、善良忠厚</w:t>
      </w:r>
      <w:proofErr w:type="spellEnd"/>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3</w:t>
      </w:r>
      <w:r>
        <w:rPr>
          <w:rFonts w:ascii="MS Gothic" w:eastAsia="MS Gothic" w:hAnsi="MS Gothic" w:cs="MS Gothic" w:hint="eastAsia"/>
          <w:color w:val="333333"/>
        </w:rPr>
        <w:t>、智多：智，巧</w:t>
      </w:r>
      <w:r>
        <w:rPr>
          <w:rFonts w:ascii="MingLiU" w:eastAsia="MingLiU" w:hAnsi="MingLiU" w:cs="MingLiU" w:hint="eastAsia"/>
          <w:color w:val="333333"/>
        </w:rPr>
        <w:t>诈、奸诈，而非为智慧、知识</w:t>
      </w:r>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4</w:t>
      </w:r>
      <w:r>
        <w:rPr>
          <w:rFonts w:ascii="MS Gothic" w:eastAsia="MS Gothic" w:hAnsi="MS Gothic" w:cs="MS Gothic" w:hint="eastAsia"/>
          <w:color w:val="333333"/>
        </w:rPr>
        <w:t>、</w:t>
      </w:r>
      <w:r>
        <w:rPr>
          <w:rFonts w:ascii="MingLiU" w:eastAsia="MingLiU" w:hAnsi="MingLiU" w:cs="MingLiU" w:hint="eastAsia"/>
          <w:color w:val="333333"/>
        </w:rPr>
        <w:t>贼：伤害的意思</w:t>
      </w:r>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5</w:t>
      </w:r>
      <w:r>
        <w:rPr>
          <w:rFonts w:ascii="MS Gothic" w:eastAsia="MS Gothic" w:hAnsi="MS Gothic" w:cs="MS Gothic" w:hint="eastAsia"/>
          <w:color w:val="333333"/>
        </w:rPr>
        <w:t>、两者：指上文</w:t>
      </w:r>
      <w:r>
        <w:rPr>
          <w:rFonts w:ascii="Verdana" w:hAnsi="Verdana" w:cs="Verdana"/>
          <w:color w:val="333333"/>
        </w:rPr>
        <w:t>“</w:t>
      </w:r>
      <w:r>
        <w:rPr>
          <w:rFonts w:ascii="MS Gothic" w:eastAsia="MS Gothic" w:hAnsi="MS Gothic" w:cs="MS Gothic" w:hint="eastAsia"/>
          <w:color w:val="333333"/>
        </w:rPr>
        <w:t>以智治国，国之</w:t>
      </w:r>
      <w:r>
        <w:rPr>
          <w:rFonts w:ascii="MingLiU" w:eastAsia="MingLiU" w:hAnsi="MingLiU" w:cs="MingLiU" w:hint="eastAsia"/>
          <w:color w:val="333333"/>
        </w:rPr>
        <w:t>贼；不以智治国，国之福</w:t>
      </w:r>
      <w:r>
        <w:rPr>
          <w:rFonts w:ascii="Verdana" w:hAnsi="Verdana" w:cs="Verdana"/>
          <w:color w:val="333333"/>
        </w:rPr>
        <w:t>”</w:t>
      </w:r>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6</w:t>
      </w:r>
      <w:r>
        <w:rPr>
          <w:rFonts w:ascii="MS Gothic" w:eastAsia="MS Gothic" w:hAnsi="MS Gothic" w:cs="MS Gothic" w:hint="eastAsia"/>
          <w:color w:val="333333"/>
        </w:rPr>
        <w:t>、稽式：法式、法</w:t>
      </w:r>
      <w:r>
        <w:rPr>
          <w:rFonts w:ascii="MingLiU" w:eastAsia="MingLiU" w:hAnsi="MingLiU" w:cs="MingLiU" w:hint="eastAsia"/>
          <w:color w:val="333333"/>
        </w:rPr>
        <w:t>则，一本作</w:t>
      </w:r>
      <w:r>
        <w:rPr>
          <w:rFonts w:ascii="Verdana" w:hAnsi="Verdana" w:cs="Verdana"/>
          <w:color w:val="333333"/>
        </w:rPr>
        <w:t>“</w:t>
      </w:r>
      <w:r>
        <w:rPr>
          <w:rFonts w:ascii="MS Gothic" w:eastAsia="MS Gothic" w:hAnsi="MS Gothic" w:cs="MS Gothic" w:hint="eastAsia"/>
          <w:color w:val="333333"/>
        </w:rPr>
        <w:t>楷式</w:t>
      </w:r>
      <w:r>
        <w:rPr>
          <w:rFonts w:ascii="Verdana" w:hAnsi="Verdana" w:cs="Verdana"/>
          <w:color w:val="333333"/>
        </w:rPr>
        <w:t>”</w:t>
      </w:r>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7</w:t>
      </w:r>
      <w:r>
        <w:rPr>
          <w:rFonts w:ascii="MS Gothic" w:eastAsia="MS Gothic" w:hAnsi="MS Gothic" w:cs="MS Gothic" w:hint="eastAsia"/>
          <w:color w:val="333333"/>
        </w:rPr>
        <w:t>、与物反矣：反，通返。</w:t>
      </w:r>
      <w:proofErr w:type="spellStart"/>
      <w:r>
        <w:rPr>
          <w:rFonts w:ascii="MS Gothic" w:eastAsia="MS Gothic" w:hAnsi="MS Gothic" w:cs="MS Gothic" w:hint="eastAsia"/>
          <w:color w:val="333333"/>
        </w:rPr>
        <w:t>此句意</w:t>
      </w:r>
      <w:r>
        <w:rPr>
          <w:rFonts w:ascii="MingLiU" w:eastAsia="MingLiU" w:hAnsi="MingLiU" w:cs="MingLiU" w:hint="eastAsia"/>
          <w:color w:val="333333"/>
        </w:rPr>
        <w:t>为</w:t>
      </w:r>
      <w:r>
        <w:rPr>
          <w:rFonts w:ascii="Verdana" w:hAnsi="Verdana" w:cs="Verdana"/>
          <w:color w:val="333333"/>
        </w:rPr>
        <w:t>‘</w:t>
      </w:r>
      <w:r>
        <w:rPr>
          <w:rFonts w:ascii="MS Gothic" w:eastAsia="MS Gothic" w:hAnsi="MS Gothic" w:cs="MS Gothic" w:hint="eastAsia"/>
          <w:color w:val="333333"/>
        </w:rPr>
        <w:t>德</w:t>
      </w:r>
      <w:r>
        <w:rPr>
          <w:rFonts w:ascii="Verdana" w:hAnsi="Verdana" w:cs="Verdana"/>
          <w:color w:val="333333"/>
        </w:rPr>
        <w:t>’</w:t>
      </w:r>
      <w:r>
        <w:rPr>
          <w:rFonts w:ascii="MS Gothic" w:eastAsia="MS Gothic" w:hAnsi="MS Gothic" w:cs="MS Gothic" w:hint="eastAsia"/>
          <w:color w:val="333333"/>
        </w:rPr>
        <w:t>和事物复</w:t>
      </w:r>
      <w:r>
        <w:rPr>
          <w:rFonts w:ascii="MingLiU" w:eastAsia="MingLiU" w:hAnsi="MingLiU" w:cs="MingLiU" w:hint="eastAsia"/>
          <w:color w:val="333333"/>
        </w:rPr>
        <w:t>归于真朴</w:t>
      </w:r>
      <w:proofErr w:type="spellEnd"/>
      <w:r>
        <w:rPr>
          <w:rFonts w:ascii="MS Gothic" w:eastAsia="MS Gothic" w:hAnsi="MS Gothic" w:cs="MS Gothic" w:hint="eastAsia"/>
          <w:color w:val="333333"/>
        </w:rPr>
        <w:t>。</w:t>
      </w:r>
    </w:p>
    <w:p w:rsidR="001944A6" w:rsidRPr="001944A6" w:rsidRDefault="001944A6" w:rsidP="001944A6">
      <w:pPr>
        <w:pStyle w:val="style4"/>
        <w:rPr>
          <w:rFonts w:ascii="Verdana" w:hAnsi="Verdana"/>
          <w:color w:val="333333"/>
        </w:rPr>
      </w:pPr>
      <w:r>
        <w:rPr>
          <w:rFonts w:ascii="Verdana" w:hAnsi="Verdana"/>
          <w:color w:val="333333"/>
        </w:rPr>
        <w:t>8</w:t>
      </w:r>
      <w:r>
        <w:rPr>
          <w:rFonts w:ascii="MS Gothic" w:eastAsia="MS Gothic" w:hAnsi="MS Gothic" w:cs="MS Gothic" w:hint="eastAsia"/>
          <w:color w:val="333333"/>
        </w:rPr>
        <w:t>、大</w:t>
      </w:r>
      <w:r>
        <w:rPr>
          <w:rFonts w:ascii="MingLiU" w:eastAsia="MingLiU" w:hAnsi="MingLiU" w:cs="MingLiU" w:hint="eastAsia"/>
          <w:color w:val="333333"/>
        </w:rPr>
        <w:t>顺：自然</w:t>
      </w:r>
      <w:r>
        <w:rPr>
          <w:rFonts w:ascii="MS Gothic" w:eastAsia="MS Gothic" w:hAnsi="MS Gothic" w:cs="MS Gothic" w:hint="eastAsia"/>
          <w:color w:val="333333"/>
        </w:rPr>
        <w:t>。</w:t>
      </w:r>
    </w:p>
    <w:p w:rsidR="001944A6" w:rsidRDefault="001944A6">
      <w:r>
        <w:t xml:space="preserve">66. Rule with Humility </w:t>
      </w:r>
      <w:proofErr w:type="spellStart"/>
      <w:r>
        <w:rPr>
          <w:rFonts w:ascii="MS Gothic" w:eastAsia="MS Gothic" w:hAnsi="MS Gothic" w:cs="MS Gothic" w:hint="eastAsia"/>
        </w:rPr>
        <w:t>江海所以能為百谷王者，以其善下之，故能為百谷王</w:t>
      </w:r>
      <w:proofErr w:type="spellEnd"/>
      <w:r>
        <w:rPr>
          <w:rFonts w:ascii="MS Gothic" w:eastAsia="MS Gothic" w:hAnsi="MS Gothic" w:cs="MS Gothic" w:hint="eastAsia"/>
        </w:rPr>
        <w:t>。</w:t>
      </w:r>
      <w:r>
        <w:t xml:space="preserve"> </w:t>
      </w:r>
      <w:proofErr w:type="spellStart"/>
      <w:r>
        <w:rPr>
          <w:rFonts w:ascii="MS Gothic" w:eastAsia="MS Gothic" w:hAnsi="MS Gothic" w:cs="MS Gothic" w:hint="eastAsia"/>
        </w:rPr>
        <w:t>是以聖人欲上民，必以言下之</w:t>
      </w:r>
      <w:r>
        <w:rPr>
          <w:rFonts w:ascii="MingLiU" w:eastAsia="MingLiU" w:hAnsi="MingLiU" w:cs="MingLiU" w:hint="eastAsia"/>
        </w:rPr>
        <w:t>﹔欲先民，必以身后之</w:t>
      </w:r>
      <w:proofErr w:type="spellEnd"/>
      <w:r>
        <w:rPr>
          <w:rFonts w:ascii="MingLiU" w:eastAsia="MingLiU" w:hAnsi="MingLiU" w:cs="MingLiU" w:hint="eastAsia"/>
        </w:rPr>
        <w:t>。</w:t>
      </w:r>
      <w:r>
        <w:t xml:space="preserve"> </w:t>
      </w:r>
      <w:proofErr w:type="spellStart"/>
      <w:r>
        <w:rPr>
          <w:rFonts w:ascii="MS Gothic" w:eastAsia="MS Gothic" w:hAnsi="MS Gothic" w:cs="MS Gothic" w:hint="eastAsia"/>
        </w:rPr>
        <w:t>是以聖人居上而民不重，居前而民不害</w:t>
      </w:r>
      <w:proofErr w:type="spellEnd"/>
      <w:r>
        <w:rPr>
          <w:rFonts w:ascii="MS Gothic" w:eastAsia="MS Gothic" w:hAnsi="MS Gothic" w:cs="MS Gothic" w:hint="eastAsia"/>
        </w:rPr>
        <w:t>。</w:t>
      </w:r>
      <w:r>
        <w:t xml:space="preserve"> </w:t>
      </w:r>
      <w:proofErr w:type="spellStart"/>
      <w:r>
        <w:rPr>
          <w:rFonts w:ascii="MS Gothic" w:eastAsia="MS Gothic" w:hAnsi="MS Gothic" w:cs="MS Gothic" w:hint="eastAsia"/>
        </w:rPr>
        <w:t>是以天下樂推而不厭</w:t>
      </w:r>
      <w:proofErr w:type="spellEnd"/>
      <w:r>
        <w:rPr>
          <w:rFonts w:ascii="MS Gothic" w:eastAsia="MS Gothic" w:hAnsi="MS Gothic" w:cs="MS Gothic" w:hint="eastAsia"/>
        </w:rPr>
        <w:t>。</w:t>
      </w:r>
      <w:proofErr w:type="spellStart"/>
      <w:r>
        <w:rPr>
          <w:rFonts w:ascii="MS Gothic" w:eastAsia="MS Gothic" w:hAnsi="MS Gothic" w:cs="MS Gothic" w:hint="eastAsia"/>
        </w:rPr>
        <w:t>以其不爭，故天下莫能與之爭</w:t>
      </w:r>
      <w:proofErr w:type="spellEnd"/>
      <w:r>
        <w:rPr>
          <w:rFonts w:ascii="MS Gothic" w:eastAsia="MS Gothic" w:hAnsi="MS Gothic" w:cs="MS Gothic" w:hint="eastAsia"/>
        </w:rPr>
        <w:t>。</w:t>
      </w:r>
      <w:r>
        <w:t xml:space="preserve"> The reason why the great rivers and the seas can claim to be the kings of the hundred valleys is that they lie low, so the water in all valleys come to them.114 The Sage who wants to be on top of his people must use humble words. He who wants to lead his people must follow his people. For these reasons, though the Sage is on top of his people, his people are not burdensome. Although he is ahead of his people, his people will do him no harm. He wins the heart of his people and is never abandoned by the people. Because he never struggles with anyone for favor, none under heaven can out-struggle him.</w:t>
      </w:r>
    </w:p>
    <w:p w:rsidR="001944A6" w:rsidRDefault="001944A6" w:rsidP="001944A6">
      <w:pPr>
        <w:pStyle w:val="style4"/>
        <w:rPr>
          <w:rFonts w:ascii="Verdana" w:hAnsi="Verdana"/>
          <w:color w:val="333333"/>
        </w:rPr>
      </w:pPr>
      <w:proofErr w:type="spellStart"/>
      <w:r>
        <w:rPr>
          <w:rFonts w:ascii="MS Gothic" w:eastAsia="MS Gothic" w:hAnsi="MS Gothic" w:cs="MS Gothic" w:hint="eastAsia"/>
          <w:color w:val="333333"/>
        </w:rPr>
        <w:t>第六十六章</w:t>
      </w:r>
      <w:proofErr w:type="spellEnd"/>
      <w:r>
        <w:rPr>
          <w:rStyle w:val="apple-converted-space"/>
          <w:rFonts w:ascii="Verdana" w:hAnsi="Verdana"/>
          <w:color w:val="333333"/>
        </w:rPr>
        <w:t> </w:t>
      </w:r>
      <w:r>
        <w:rPr>
          <w:rFonts w:ascii="Verdana" w:hAnsi="Verdana"/>
          <w:color w:val="333333"/>
        </w:rPr>
        <w:br/>
        <w:t>[</w:t>
      </w:r>
      <w:proofErr w:type="spellStart"/>
      <w:r>
        <w:rPr>
          <w:rFonts w:ascii="MS Gothic" w:eastAsia="MS Gothic" w:hAnsi="MS Gothic" w:cs="MS Gothic" w:hint="eastAsia"/>
          <w:color w:val="333333"/>
        </w:rPr>
        <w:t>原文</w:t>
      </w:r>
      <w:proofErr w:type="spellEnd"/>
      <w:r>
        <w:rPr>
          <w:rFonts w:ascii="Verdana" w:hAnsi="Verdana" w:cs="Verdana"/>
          <w:color w:val="333333"/>
        </w:rPr>
        <w:t>]</w:t>
      </w:r>
    </w:p>
    <w:p w:rsidR="001944A6" w:rsidRDefault="001944A6" w:rsidP="001944A6">
      <w:pPr>
        <w:pStyle w:val="style4"/>
        <w:rPr>
          <w:rFonts w:ascii="Verdana" w:hAnsi="Verdana"/>
          <w:color w:val="333333"/>
        </w:rPr>
      </w:pPr>
      <w:r>
        <w:rPr>
          <w:rFonts w:ascii="MS Gothic" w:eastAsia="MS Gothic" w:hAnsi="MS Gothic" w:cs="MS Gothic" w:hint="eastAsia"/>
          <w:color w:val="333333"/>
        </w:rPr>
        <w:lastRenderedPageBreak/>
        <w:t>江海之所以能</w:t>
      </w:r>
      <w:r>
        <w:rPr>
          <w:rFonts w:ascii="MingLiU" w:eastAsia="MingLiU" w:hAnsi="MingLiU" w:cs="MingLiU" w:hint="eastAsia"/>
          <w:color w:val="333333"/>
        </w:rPr>
        <w:t>为百谷王①者，以其善下之，故能为百谷王。是以圣人②欲上民，必以言下之；欲先民，必以身后之。是以圣人处上而民不重③，处前而民不害。是以天下乐推而不厌。以其不争，故天下莫能与之争</w:t>
      </w:r>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w:t>
      </w:r>
      <w:proofErr w:type="spellStart"/>
      <w:r>
        <w:rPr>
          <w:rFonts w:ascii="MingLiU" w:eastAsia="MingLiU" w:hAnsi="MingLiU" w:cs="MingLiU" w:hint="eastAsia"/>
          <w:color w:val="333333"/>
        </w:rPr>
        <w:t>译文</w:t>
      </w:r>
      <w:proofErr w:type="spellEnd"/>
      <w:r>
        <w:rPr>
          <w:rFonts w:ascii="Verdana" w:hAnsi="Verdana" w:cs="Verdana"/>
          <w:color w:val="333333"/>
        </w:rPr>
        <w:t>]</w:t>
      </w:r>
    </w:p>
    <w:p w:rsidR="001944A6" w:rsidRDefault="001944A6" w:rsidP="001944A6">
      <w:pPr>
        <w:pStyle w:val="style4"/>
        <w:rPr>
          <w:rFonts w:ascii="Verdana" w:hAnsi="Verdana"/>
          <w:color w:val="333333"/>
        </w:rPr>
      </w:pPr>
      <w:r>
        <w:rPr>
          <w:rFonts w:ascii="MS Gothic" w:eastAsia="MS Gothic" w:hAnsi="MS Gothic" w:cs="MS Gothic" w:hint="eastAsia"/>
          <w:color w:val="333333"/>
        </w:rPr>
        <w:t>江海所以能够成</w:t>
      </w:r>
      <w:r>
        <w:rPr>
          <w:rFonts w:ascii="MingLiU" w:eastAsia="MingLiU" w:hAnsi="MingLiU" w:cs="MingLiU" w:hint="eastAsia"/>
          <w:color w:val="333333"/>
        </w:rPr>
        <w:t>为百川河流所汇往的地方，乃是</w:t>
      </w:r>
      <w:r>
        <w:rPr>
          <w:rFonts w:ascii="MS Gothic" w:eastAsia="MS Gothic" w:hAnsi="MS Gothic" w:cs="MS Gothic" w:hint="eastAsia"/>
          <w:color w:val="333333"/>
        </w:rPr>
        <w:t>由于它善于</w:t>
      </w:r>
      <w:r>
        <w:rPr>
          <w:rFonts w:ascii="MingLiU" w:eastAsia="MingLiU" w:hAnsi="MingLiU" w:cs="MingLiU" w:hint="eastAsia"/>
          <w:color w:val="333333"/>
        </w:rPr>
        <w:t>处在低下的地方，所以能够成为百川之王。因此，圣人要领导人民，必须用言辞对人民表示谦下，要想领导人民，必须把自己的利益放在他们的后面。所以，有道的圣人虽然地位居于人民之上，而人民并不感到负担沉重；居于人民之前，而人民并不感到受害。天下的人民都乐意推戴而不感到厌倦。因为他不与人民相争，所以天下没有人能和他相争</w:t>
      </w:r>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MS Gothic" w:eastAsia="MS Gothic" w:hAnsi="MS Gothic" w:cs="MS Gothic" w:hint="eastAsia"/>
          <w:color w:val="333333"/>
        </w:rPr>
        <w:t xml:space="preserve">　</w:t>
      </w:r>
    </w:p>
    <w:p w:rsidR="001944A6" w:rsidRDefault="001944A6" w:rsidP="001944A6">
      <w:pPr>
        <w:pStyle w:val="style4"/>
        <w:rPr>
          <w:rFonts w:ascii="Verdana" w:hAnsi="Verdana"/>
          <w:color w:val="333333"/>
        </w:rPr>
      </w:pPr>
      <w:r>
        <w:rPr>
          <w:rFonts w:ascii="Verdana" w:hAnsi="Verdana"/>
          <w:color w:val="333333"/>
        </w:rPr>
        <w:t>[</w:t>
      </w:r>
      <w:proofErr w:type="spellStart"/>
      <w:r>
        <w:rPr>
          <w:rFonts w:ascii="MS Gothic" w:eastAsia="MS Gothic" w:hAnsi="MS Gothic" w:cs="MS Gothic" w:hint="eastAsia"/>
          <w:color w:val="333333"/>
        </w:rPr>
        <w:t>注</w:t>
      </w:r>
      <w:r>
        <w:rPr>
          <w:rFonts w:ascii="MingLiU" w:eastAsia="MingLiU" w:hAnsi="MingLiU" w:cs="MingLiU" w:hint="eastAsia"/>
          <w:color w:val="333333"/>
        </w:rPr>
        <w:t>释</w:t>
      </w:r>
      <w:proofErr w:type="spellEnd"/>
      <w:r>
        <w:rPr>
          <w:rFonts w:ascii="Verdana" w:hAnsi="Verdana" w:cs="Verdana"/>
          <w:color w:val="333333"/>
        </w:rPr>
        <w:t>]</w:t>
      </w:r>
    </w:p>
    <w:p w:rsidR="001944A6" w:rsidRDefault="001944A6" w:rsidP="001944A6">
      <w:pPr>
        <w:pStyle w:val="style4"/>
        <w:rPr>
          <w:rFonts w:ascii="Verdana" w:hAnsi="Verdana"/>
          <w:color w:val="333333"/>
        </w:rPr>
      </w:pPr>
      <w:r>
        <w:rPr>
          <w:rFonts w:ascii="Verdana" w:hAnsi="Verdana"/>
          <w:color w:val="333333"/>
        </w:rPr>
        <w:t>1</w:t>
      </w:r>
      <w:r>
        <w:rPr>
          <w:rFonts w:ascii="MS Gothic" w:eastAsia="MS Gothic" w:hAnsi="MS Gothic" w:cs="MS Gothic" w:hint="eastAsia"/>
          <w:color w:val="333333"/>
        </w:rPr>
        <w:t>、百谷王：百川狭谷所</w:t>
      </w:r>
      <w:r>
        <w:rPr>
          <w:rFonts w:ascii="MingLiU" w:eastAsia="MingLiU" w:hAnsi="MingLiU" w:cs="MingLiU" w:hint="eastAsia"/>
          <w:color w:val="333333"/>
        </w:rPr>
        <w:t>归附</w:t>
      </w:r>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2</w:t>
      </w:r>
      <w:r>
        <w:rPr>
          <w:rFonts w:ascii="MS Gothic" w:eastAsia="MS Gothic" w:hAnsi="MS Gothic" w:cs="MS Gothic" w:hint="eastAsia"/>
          <w:color w:val="333333"/>
        </w:rPr>
        <w:t>、圣人：一本无此二字。</w:t>
      </w:r>
    </w:p>
    <w:p w:rsidR="001944A6" w:rsidRPr="001944A6" w:rsidRDefault="001944A6" w:rsidP="001944A6">
      <w:pPr>
        <w:pStyle w:val="style4"/>
        <w:rPr>
          <w:rFonts w:ascii="Verdana" w:hAnsi="Verdana"/>
          <w:color w:val="333333"/>
        </w:rPr>
      </w:pPr>
      <w:r>
        <w:rPr>
          <w:rFonts w:ascii="Verdana" w:hAnsi="Verdana"/>
          <w:color w:val="333333"/>
        </w:rPr>
        <w:t>3</w:t>
      </w:r>
      <w:r>
        <w:rPr>
          <w:rFonts w:ascii="MS Gothic" w:eastAsia="MS Gothic" w:hAnsi="MS Gothic" w:cs="MS Gothic" w:hint="eastAsia"/>
          <w:color w:val="333333"/>
        </w:rPr>
        <w:t>、重：累、不堪重</w:t>
      </w:r>
      <w:r>
        <w:rPr>
          <w:rFonts w:ascii="MingLiU" w:eastAsia="MingLiU" w:hAnsi="MingLiU" w:cs="MingLiU" w:hint="eastAsia"/>
          <w:color w:val="333333"/>
        </w:rPr>
        <w:t>负</w:t>
      </w:r>
    </w:p>
    <w:p w:rsidR="001944A6" w:rsidRDefault="001944A6">
      <w:r>
        <w:t xml:space="preserve">67. The Three Treasures </w:t>
      </w:r>
      <w:proofErr w:type="spellStart"/>
      <w:r>
        <w:rPr>
          <w:rFonts w:ascii="MS Gothic" w:eastAsia="MS Gothic" w:hAnsi="MS Gothic" w:cs="MS Gothic" w:hint="eastAsia"/>
        </w:rPr>
        <w:t>天下皆謂我道大，似不肖</w:t>
      </w:r>
      <w:proofErr w:type="spellEnd"/>
      <w:r>
        <w:rPr>
          <w:rFonts w:ascii="MS Gothic" w:eastAsia="MS Gothic" w:hAnsi="MS Gothic" w:cs="MS Gothic" w:hint="eastAsia"/>
        </w:rPr>
        <w:t>。</w:t>
      </w:r>
      <w:proofErr w:type="spellStart"/>
      <w:r>
        <w:rPr>
          <w:rFonts w:ascii="MS Gothic" w:eastAsia="MS Gothic" w:hAnsi="MS Gothic" w:cs="MS Gothic" w:hint="eastAsia"/>
        </w:rPr>
        <w:t>夫唯大，故似不肖</w:t>
      </w:r>
      <w:proofErr w:type="spellEnd"/>
      <w:r>
        <w:rPr>
          <w:rFonts w:ascii="MS Gothic" w:eastAsia="MS Gothic" w:hAnsi="MS Gothic" w:cs="MS Gothic" w:hint="eastAsia"/>
        </w:rPr>
        <w:t>。</w:t>
      </w:r>
      <w:proofErr w:type="spellStart"/>
      <w:r>
        <w:rPr>
          <w:rFonts w:ascii="MS Gothic" w:eastAsia="MS Gothic" w:hAnsi="MS Gothic" w:cs="MS Gothic" w:hint="eastAsia"/>
        </w:rPr>
        <w:t>若肖，久矣其細也夫</w:t>
      </w:r>
      <w:proofErr w:type="spellEnd"/>
      <w:r>
        <w:rPr>
          <w:rFonts w:ascii="MS Gothic" w:eastAsia="MS Gothic" w:hAnsi="MS Gothic" w:cs="MS Gothic" w:hint="eastAsia"/>
        </w:rPr>
        <w:t>！</w:t>
      </w:r>
      <w:r>
        <w:t xml:space="preserve"> </w:t>
      </w:r>
      <w:proofErr w:type="spellStart"/>
      <w:r>
        <w:rPr>
          <w:rFonts w:ascii="MS Gothic" w:eastAsia="MS Gothic" w:hAnsi="MS Gothic" w:cs="MS Gothic" w:hint="eastAsia"/>
        </w:rPr>
        <w:t>我有三寶，持而保之：一曰慈，二曰儉，三曰不敢為天下先</w:t>
      </w:r>
      <w:proofErr w:type="spellEnd"/>
      <w:r>
        <w:rPr>
          <w:rFonts w:ascii="MS Gothic" w:eastAsia="MS Gothic" w:hAnsi="MS Gothic" w:cs="MS Gothic" w:hint="eastAsia"/>
        </w:rPr>
        <w:t>。</w:t>
      </w:r>
      <w:r>
        <w:t xml:space="preserve"> </w:t>
      </w:r>
      <w:proofErr w:type="spellStart"/>
      <w:r>
        <w:rPr>
          <w:rFonts w:ascii="MS Gothic" w:eastAsia="MS Gothic" w:hAnsi="MS Gothic" w:cs="MS Gothic" w:hint="eastAsia"/>
        </w:rPr>
        <w:t>慈，故能勇</w:t>
      </w:r>
      <w:r>
        <w:rPr>
          <w:rFonts w:ascii="MingLiU" w:eastAsia="MingLiU" w:hAnsi="MingLiU" w:cs="MingLiU" w:hint="eastAsia"/>
        </w:rPr>
        <w:t>﹔儉，故能廣</w:t>
      </w:r>
      <w:proofErr w:type="spellEnd"/>
      <w:r>
        <w:rPr>
          <w:rFonts w:ascii="MingLiU" w:eastAsia="MingLiU" w:hAnsi="MingLiU" w:cs="MingLiU" w:hint="eastAsia"/>
        </w:rPr>
        <w:t>﹔</w:t>
      </w:r>
      <w:r>
        <w:t xml:space="preserve"> </w:t>
      </w:r>
      <w:proofErr w:type="spellStart"/>
      <w:r>
        <w:rPr>
          <w:rFonts w:ascii="MS Gothic" w:eastAsia="MS Gothic" w:hAnsi="MS Gothic" w:cs="MS Gothic" w:hint="eastAsia"/>
        </w:rPr>
        <w:t>不敢為天下先，故能成器長</w:t>
      </w:r>
      <w:proofErr w:type="spellEnd"/>
      <w:r>
        <w:rPr>
          <w:rFonts w:ascii="MS Gothic" w:eastAsia="MS Gothic" w:hAnsi="MS Gothic" w:cs="MS Gothic" w:hint="eastAsia"/>
        </w:rPr>
        <w:t>。</w:t>
      </w:r>
      <w:r>
        <w:t xml:space="preserve"> </w:t>
      </w:r>
      <w:proofErr w:type="spellStart"/>
      <w:r>
        <w:rPr>
          <w:rFonts w:ascii="MS Gothic" w:eastAsia="MS Gothic" w:hAnsi="MS Gothic" w:cs="MS Gothic" w:hint="eastAsia"/>
        </w:rPr>
        <w:t>今舍慈且勇，舍儉且廣，舍后且先，死矣</w:t>
      </w:r>
      <w:proofErr w:type="spellEnd"/>
      <w:r>
        <w:rPr>
          <w:rFonts w:ascii="MS Gothic" w:eastAsia="MS Gothic" w:hAnsi="MS Gothic" w:cs="MS Gothic" w:hint="eastAsia"/>
        </w:rPr>
        <w:t>。</w:t>
      </w:r>
      <w:r>
        <w:t xml:space="preserve"> </w:t>
      </w:r>
      <w:proofErr w:type="spellStart"/>
      <w:r>
        <w:rPr>
          <w:rFonts w:ascii="MS Gothic" w:eastAsia="MS Gothic" w:hAnsi="MS Gothic" w:cs="MS Gothic" w:hint="eastAsia"/>
        </w:rPr>
        <w:t>夫慈，以戰則勝，以守則固</w:t>
      </w:r>
      <w:proofErr w:type="spellEnd"/>
      <w:r>
        <w:rPr>
          <w:rFonts w:ascii="MS Gothic" w:eastAsia="MS Gothic" w:hAnsi="MS Gothic" w:cs="MS Gothic" w:hint="eastAsia"/>
        </w:rPr>
        <w:t>。</w:t>
      </w:r>
      <w:proofErr w:type="spellStart"/>
      <w:r>
        <w:rPr>
          <w:rFonts w:ascii="MS Gothic" w:eastAsia="MS Gothic" w:hAnsi="MS Gothic" w:cs="MS Gothic" w:hint="eastAsia"/>
        </w:rPr>
        <w:t>天將救之，以慈衛之</w:t>
      </w:r>
      <w:proofErr w:type="spellEnd"/>
      <w:r>
        <w:rPr>
          <w:rFonts w:ascii="MS Gothic" w:eastAsia="MS Gothic" w:hAnsi="MS Gothic" w:cs="MS Gothic" w:hint="eastAsia"/>
        </w:rPr>
        <w:t>。</w:t>
      </w:r>
      <w:r>
        <w:t xml:space="preserve"> All under heaven say that my Dao though great seems to be useless. Exactly because it is great it seems to be useless. If it appealed to everybody as being useful, in all likelihood it would be small, not great. I have three treasures that I keep and adhere to always. The first is compassion. The second is thrift. The third is humility115. Because I am compassionate, I have courage. Because I am thrifty, I am generous. Because I am humble, my potential can be fully developed. These days people have forgotten about compassion, instead they are daring; </w:t>
      </w:r>
      <w:proofErr w:type="gramStart"/>
      <w:r>
        <w:t>They</w:t>
      </w:r>
      <w:proofErr w:type="gramEnd"/>
      <w:r>
        <w:t xml:space="preserve"> have forgotten about thrift, instead they have become spendthrift; They have forgotten about humility, and they always want to be number one. They are doomed. He who fights a war with compassion will win the war. He who defends with compassion will hold out against his enemy. Heaven will help him and defend him with compassion.</w:t>
      </w:r>
    </w:p>
    <w:p w:rsidR="001944A6" w:rsidRDefault="001944A6" w:rsidP="001944A6">
      <w:pPr>
        <w:pStyle w:val="style4"/>
        <w:rPr>
          <w:rFonts w:ascii="Verdana" w:hAnsi="Verdana"/>
          <w:color w:val="333333"/>
        </w:rPr>
      </w:pPr>
      <w:proofErr w:type="spellStart"/>
      <w:r>
        <w:rPr>
          <w:rFonts w:ascii="MS Gothic" w:eastAsia="MS Gothic" w:hAnsi="MS Gothic" w:cs="MS Gothic" w:hint="eastAsia"/>
          <w:color w:val="333333"/>
        </w:rPr>
        <w:lastRenderedPageBreak/>
        <w:t>第六十七章</w:t>
      </w:r>
      <w:proofErr w:type="spellEnd"/>
      <w:r>
        <w:rPr>
          <w:rStyle w:val="apple-converted-space"/>
          <w:rFonts w:ascii="Verdana" w:hAnsi="Verdana"/>
          <w:color w:val="333333"/>
        </w:rPr>
        <w:t> </w:t>
      </w:r>
      <w:r>
        <w:rPr>
          <w:rFonts w:ascii="Verdana" w:hAnsi="Verdana"/>
          <w:color w:val="333333"/>
        </w:rPr>
        <w:br/>
        <w:t>[</w:t>
      </w:r>
      <w:proofErr w:type="spellStart"/>
      <w:r>
        <w:rPr>
          <w:rFonts w:ascii="MS Gothic" w:eastAsia="MS Gothic" w:hAnsi="MS Gothic" w:cs="MS Gothic" w:hint="eastAsia"/>
          <w:color w:val="333333"/>
        </w:rPr>
        <w:t>原文</w:t>
      </w:r>
      <w:proofErr w:type="spellEnd"/>
      <w:r>
        <w:rPr>
          <w:rFonts w:ascii="Verdana" w:hAnsi="Verdana" w:cs="Verdana"/>
          <w:color w:val="333333"/>
        </w:rPr>
        <w:t>]</w:t>
      </w:r>
    </w:p>
    <w:p w:rsidR="001944A6" w:rsidRDefault="001944A6" w:rsidP="001944A6">
      <w:pPr>
        <w:pStyle w:val="style4"/>
        <w:rPr>
          <w:rFonts w:ascii="Verdana" w:hAnsi="Verdana"/>
          <w:color w:val="333333"/>
        </w:rPr>
      </w:pPr>
      <w:r>
        <w:rPr>
          <w:rFonts w:ascii="MS Gothic" w:eastAsia="MS Gothic" w:hAnsi="MS Gothic" w:cs="MS Gothic" w:hint="eastAsia"/>
          <w:color w:val="333333"/>
        </w:rPr>
        <w:t>天下皆</w:t>
      </w:r>
      <w:r>
        <w:rPr>
          <w:rFonts w:ascii="MingLiU" w:eastAsia="MingLiU" w:hAnsi="MingLiU" w:cs="MingLiU" w:hint="eastAsia"/>
          <w:color w:val="333333"/>
        </w:rPr>
        <w:t>谓我</w:t>
      </w:r>
      <w:r>
        <w:rPr>
          <w:rFonts w:ascii="Verdana" w:hAnsi="Verdana" w:cs="Verdana"/>
          <w:color w:val="333333"/>
        </w:rPr>
        <w:t>"</w:t>
      </w:r>
      <w:r>
        <w:rPr>
          <w:rFonts w:ascii="MS Gothic" w:eastAsia="MS Gothic" w:hAnsi="MS Gothic" w:cs="MS Gothic" w:hint="eastAsia"/>
          <w:color w:val="333333"/>
        </w:rPr>
        <w:t>道</w:t>
      </w:r>
      <w:r>
        <w:rPr>
          <w:rFonts w:ascii="Verdana" w:hAnsi="Verdana" w:cs="Verdana"/>
          <w:color w:val="333333"/>
        </w:rPr>
        <w:t>"</w:t>
      </w:r>
      <w:r>
        <w:rPr>
          <w:rFonts w:ascii="MS Gothic" w:eastAsia="MS Gothic" w:hAnsi="MS Gothic" w:cs="MS Gothic" w:hint="eastAsia"/>
          <w:color w:val="333333"/>
        </w:rPr>
        <w:t>大①，似不肖②。夫唯大，故似不肖。若肖，久矣其</w:t>
      </w:r>
      <w:r>
        <w:rPr>
          <w:rFonts w:ascii="MingLiU" w:eastAsia="MingLiU" w:hAnsi="MingLiU" w:cs="MingLiU" w:hint="eastAsia"/>
          <w:color w:val="333333"/>
        </w:rPr>
        <w:t>细也夫③！我有</w:t>
      </w:r>
      <w:r>
        <w:rPr>
          <w:rFonts w:ascii="MS Gothic" w:eastAsia="MS Gothic" w:hAnsi="MS Gothic" w:cs="MS Gothic" w:hint="eastAsia"/>
          <w:color w:val="333333"/>
        </w:rPr>
        <w:t>三宝④，持而保之：一曰慈，二曰</w:t>
      </w:r>
      <w:r>
        <w:rPr>
          <w:rFonts w:ascii="MingLiU" w:eastAsia="MingLiU" w:hAnsi="MingLiU" w:cs="MingLiU" w:hint="eastAsia"/>
          <w:color w:val="333333"/>
        </w:rPr>
        <w:t>俭⑤，三曰不敢为天下先。慈故能勇⑥；俭故能广⑦；不敢为天下先，故能成器长⑧。今舍慈且⑨勇；舍俭且广；舍后且先；死矣！夫慈，以战则胜⑩，以守则固。天将救之，以慈卫之</w:t>
      </w:r>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w:t>
      </w:r>
      <w:proofErr w:type="spellStart"/>
      <w:r>
        <w:rPr>
          <w:rFonts w:ascii="MingLiU" w:eastAsia="MingLiU" w:hAnsi="MingLiU" w:cs="MingLiU" w:hint="eastAsia"/>
          <w:color w:val="333333"/>
        </w:rPr>
        <w:t>译文</w:t>
      </w:r>
      <w:proofErr w:type="spellEnd"/>
      <w:r>
        <w:rPr>
          <w:rFonts w:ascii="Verdana" w:hAnsi="Verdana" w:cs="Verdana"/>
          <w:color w:val="333333"/>
        </w:rPr>
        <w:t>]</w:t>
      </w:r>
    </w:p>
    <w:p w:rsidR="001944A6" w:rsidRDefault="001944A6" w:rsidP="001944A6">
      <w:pPr>
        <w:pStyle w:val="style4"/>
        <w:rPr>
          <w:rFonts w:ascii="Verdana" w:hAnsi="Verdana"/>
          <w:color w:val="333333"/>
        </w:rPr>
      </w:pPr>
      <w:r>
        <w:rPr>
          <w:rFonts w:ascii="MS Gothic" w:eastAsia="MS Gothic" w:hAnsi="MS Gothic" w:cs="MS Gothic" w:hint="eastAsia"/>
          <w:color w:val="333333"/>
        </w:rPr>
        <w:t>天下人能</w:t>
      </w:r>
      <w:r>
        <w:rPr>
          <w:rFonts w:ascii="MingLiU" w:eastAsia="MingLiU" w:hAnsi="MingLiU" w:cs="MingLiU" w:hint="eastAsia"/>
          <w:color w:val="333333"/>
        </w:rPr>
        <w:t>说</w:t>
      </w:r>
      <w:r>
        <w:rPr>
          <w:rFonts w:ascii="Verdana" w:hAnsi="Verdana" w:cs="Verdana"/>
          <w:color w:val="333333"/>
        </w:rPr>
        <w:t>“</w:t>
      </w:r>
      <w:r>
        <w:rPr>
          <w:rFonts w:ascii="MS Gothic" w:eastAsia="MS Gothic" w:hAnsi="MS Gothic" w:cs="MS Gothic" w:hint="eastAsia"/>
          <w:color w:val="333333"/>
        </w:rPr>
        <w:t>我道</w:t>
      </w:r>
      <w:r>
        <w:rPr>
          <w:rFonts w:ascii="Verdana" w:hAnsi="Verdana" w:cs="Verdana"/>
          <w:color w:val="333333"/>
        </w:rPr>
        <w:t>”</w:t>
      </w:r>
      <w:r>
        <w:rPr>
          <w:rFonts w:ascii="MingLiU" w:eastAsia="MingLiU" w:hAnsi="MingLiU" w:cs="MingLiU" w:hint="eastAsia"/>
          <w:color w:val="333333"/>
        </w:rPr>
        <w:t>伟大，不像任何具体事物的样子。正因为它伟大，所以才不像任何具体的事物。如果它像任何一个具体的事物，那么</w:t>
      </w:r>
      <w:r>
        <w:rPr>
          <w:rFonts w:ascii="Verdana" w:hAnsi="Verdana" w:cs="Verdana"/>
          <w:color w:val="333333"/>
        </w:rPr>
        <w:t>“</w:t>
      </w:r>
      <w:r>
        <w:rPr>
          <w:rFonts w:ascii="MS Gothic" w:eastAsia="MS Gothic" w:hAnsi="MS Gothic" w:cs="MS Gothic" w:hint="eastAsia"/>
          <w:color w:val="333333"/>
        </w:rPr>
        <w:t>道</w:t>
      </w:r>
      <w:r>
        <w:rPr>
          <w:rFonts w:ascii="Verdana" w:hAnsi="Verdana" w:cs="Verdana"/>
          <w:color w:val="333333"/>
        </w:rPr>
        <w:t>”</w:t>
      </w:r>
      <w:r>
        <w:rPr>
          <w:rFonts w:ascii="MS Gothic" w:eastAsia="MS Gothic" w:hAnsi="MS Gothic" w:cs="MS Gothic" w:hint="eastAsia"/>
          <w:color w:val="333333"/>
        </w:rPr>
        <w:t>也就</w:t>
      </w:r>
      <w:r>
        <w:rPr>
          <w:rFonts w:ascii="MingLiU" w:eastAsia="MingLiU" w:hAnsi="MingLiU" w:cs="MingLiU" w:hint="eastAsia"/>
          <w:color w:val="333333"/>
        </w:rPr>
        <w:t>显得很渺小了。我有三件法宝执守而且保全它：第一件叫做慈爱；第二件叫做俭啬；第三件是不敢居于天下人的前面。有了这柔慈，所以能勇武；有了俭啬，所以能大方；不敢居于天下人之先，所以能</w:t>
      </w:r>
      <w:r>
        <w:rPr>
          <w:rFonts w:ascii="MS Gothic" w:eastAsia="MS Gothic" w:hAnsi="MS Gothic" w:cs="MS Gothic" w:hint="eastAsia"/>
          <w:color w:val="333333"/>
        </w:rPr>
        <w:t>成</w:t>
      </w:r>
      <w:r>
        <w:rPr>
          <w:rFonts w:ascii="MingLiU" w:eastAsia="MingLiU" w:hAnsi="MingLiU" w:cs="MingLiU" w:hint="eastAsia"/>
          <w:color w:val="333333"/>
        </w:rPr>
        <w:t>为万物的首长。现在丢弃了柔慈而追求勇武；丢弃了啬俭而追求大方；舍弃退让而求争先，结果是走向死亡。慈爱，用来征战，就能够胜利，用来守卫就能巩固。天要援助谁，就用柔慈来保护他</w:t>
      </w:r>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MS Gothic" w:eastAsia="MS Gothic" w:hAnsi="MS Gothic" w:cs="MS Gothic" w:hint="eastAsia"/>
          <w:color w:val="333333"/>
        </w:rPr>
        <w:t xml:space="preserve">　</w:t>
      </w:r>
    </w:p>
    <w:p w:rsidR="001944A6" w:rsidRDefault="001944A6" w:rsidP="001944A6">
      <w:pPr>
        <w:pStyle w:val="style4"/>
        <w:rPr>
          <w:rFonts w:ascii="Verdana" w:hAnsi="Verdana"/>
          <w:color w:val="333333"/>
        </w:rPr>
      </w:pPr>
      <w:r>
        <w:rPr>
          <w:rFonts w:ascii="Verdana" w:hAnsi="Verdana"/>
          <w:color w:val="333333"/>
        </w:rPr>
        <w:t>[</w:t>
      </w:r>
      <w:proofErr w:type="spellStart"/>
      <w:r>
        <w:rPr>
          <w:rFonts w:ascii="MS Gothic" w:eastAsia="MS Gothic" w:hAnsi="MS Gothic" w:cs="MS Gothic" w:hint="eastAsia"/>
          <w:color w:val="333333"/>
        </w:rPr>
        <w:t>注</w:t>
      </w:r>
      <w:r>
        <w:rPr>
          <w:rFonts w:ascii="MingLiU" w:eastAsia="MingLiU" w:hAnsi="MingLiU" w:cs="MingLiU" w:hint="eastAsia"/>
          <w:color w:val="333333"/>
        </w:rPr>
        <w:t>释</w:t>
      </w:r>
      <w:proofErr w:type="spellEnd"/>
      <w:r>
        <w:rPr>
          <w:rFonts w:ascii="Verdana" w:hAnsi="Verdana" w:cs="Verdana"/>
          <w:color w:val="333333"/>
        </w:rPr>
        <w:t>]</w:t>
      </w:r>
    </w:p>
    <w:p w:rsidR="001944A6" w:rsidRDefault="001944A6" w:rsidP="001944A6">
      <w:pPr>
        <w:pStyle w:val="style4"/>
        <w:rPr>
          <w:rFonts w:ascii="Verdana" w:hAnsi="Verdana"/>
          <w:color w:val="333333"/>
        </w:rPr>
      </w:pPr>
      <w:r>
        <w:rPr>
          <w:rFonts w:ascii="Verdana" w:hAnsi="Verdana"/>
          <w:color w:val="333333"/>
        </w:rPr>
        <w:t>1</w:t>
      </w:r>
      <w:r>
        <w:rPr>
          <w:rFonts w:ascii="MS Gothic" w:eastAsia="MS Gothic" w:hAnsi="MS Gothic" w:cs="MS Gothic" w:hint="eastAsia"/>
          <w:color w:val="333333"/>
        </w:rPr>
        <w:t>、我道大：道即我，我即道。</w:t>
      </w:r>
      <w:r>
        <w:rPr>
          <w:rFonts w:ascii="Verdana" w:hAnsi="Verdana" w:cs="Verdana"/>
          <w:color w:val="333333"/>
        </w:rPr>
        <w:t>“</w:t>
      </w:r>
      <w:proofErr w:type="spellStart"/>
      <w:r>
        <w:rPr>
          <w:rFonts w:ascii="MS Gothic" w:eastAsia="MS Gothic" w:hAnsi="MS Gothic" w:cs="MS Gothic" w:hint="eastAsia"/>
          <w:color w:val="333333"/>
        </w:rPr>
        <w:t>我</w:t>
      </w:r>
      <w:r>
        <w:rPr>
          <w:rFonts w:ascii="Verdana" w:hAnsi="Verdana" w:cs="Verdana"/>
          <w:color w:val="333333"/>
        </w:rPr>
        <w:t>”</w:t>
      </w:r>
      <w:r>
        <w:rPr>
          <w:rFonts w:ascii="MS Gothic" w:eastAsia="MS Gothic" w:hAnsi="MS Gothic" w:cs="MS Gothic" w:hint="eastAsia"/>
          <w:color w:val="333333"/>
        </w:rPr>
        <w:t>不是老子用作自称之</w:t>
      </w:r>
      <w:r>
        <w:rPr>
          <w:rFonts w:ascii="MingLiU" w:eastAsia="MingLiU" w:hAnsi="MingLiU" w:cs="MingLiU" w:hint="eastAsia"/>
          <w:color w:val="333333"/>
        </w:rPr>
        <w:t>词</w:t>
      </w:r>
      <w:proofErr w:type="spellEnd"/>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2</w:t>
      </w:r>
      <w:r>
        <w:rPr>
          <w:rFonts w:ascii="MS Gothic" w:eastAsia="MS Gothic" w:hAnsi="MS Gothic" w:cs="MS Gothic" w:hint="eastAsia"/>
          <w:color w:val="333333"/>
        </w:rPr>
        <w:t>、似不肖：肖，相似之意。</w:t>
      </w:r>
      <w:proofErr w:type="spellStart"/>
      <w:r>
        <w:rPr>
          <w:rFonts w:ascii="MS Gothic" w:eastAsia="MS Gothic" w:hAnsi="MS Gothic" w:cs="MS Gothic" w:hint="eastAsia"/>
          <w:color w:val="333333"/>
        </w:rPr>
        <w:t>意</w:t>
      </w:r>
      <w:r>
        <w:rPr>
          <w:rFonts w:ascii="MingLiU" w:eastAsia="MingLiU" w:hAnsi="MingLiU" w:cs="MingLiU" w:hint="eastAsia"/>
          <w:color w:val="333333"/>
        </w:rPr>
        <w:t>为不像具体的事物</w:t>
      </w:r>
      <w:proofErr w:type="spellEnd"/>
      <w:r>
        <w:rPr>
          <w:rFonts w:ascii="MingLiU" w:eastAsia="MingLiU" w:hAnsi="MingLiU" w:cs="MingLiU" w:hint="eastAsia"/>
          <w:color w:val="333333"/>
        </w:rPr>
        <w:t>。</w:t>
      </w:r>
      <w:proofErr w:type="spellStart"/>
      <w:r>
        <w:rPr>
          <w:rFonts w:ascii="MingLiU" w:eastAsia="MingLiU" w:hAnsi="MingLiU" w:cs="MingLiU" w:hint="eastAsia"/>
          <w:color w:val="333333"/>
        </w:rPr>
        <w:t>一说，没有任何东西和我相似</w:t>
      </w:r>
      <w:proofErr w:type="spellEnd"/>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3</w:t>
      </w:r>
      <w:r>
        <w:rPr>
          <w:rFonts w:ascii="MS Gothic" w:eastAsia="MS Gothic" w:hAnsi="MS Gothic" w:cs="MS Gothic" w:hint="eastAsia"/>
          <w:color w:val="333333"/>
        </w:rPr>
        <w:t>、若肖，久矣其</w:t>
      </w:r>
      <w:r>
        <w:rPr>
          <w:rFonts w:ascii="MingLiU" w:eastAsia="MingLiU" w:hAnsi="MingLiU" w:cs="MingLiU" w:hint="eastAsia"/>
          <w:color w:val="333333"/>
        </w:rPr>
        <w:t>细也夫：以上这一段，有学者认为是它章错简</w:t>
      </w:r>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4</w:t>
      </w:r>
      <w:r>
        <w:rPr>
          <w:rFonts w:ascii="MS Gothic" w:eastAsia="MS Gothic" w:hAnsi="MS Gothic" w:cs="MS Gothic" w:hint="eastAsia"/>
          <w:color w:val="333333"/>
        </w:rPr>
        <w:t>、三宝：三件法宝，或三条原</w:t>
      </w:r>
      <w:r>
        <w:rPr>
          <w:rFonts w:ascii="MingLiU" w:eastAsia="MingLiU" w:hAnsi="MingLiU" w:cs="MingLiU" w:hint="eastAsia"/>
          <w:color w:val="333333"/>
        </w:rPr>
        <w:t>则</w:t>
      </w:r>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5</w:t>
      </w:r>
      <w:r>
        <w:rPr>
          <w:rFonts w:ascii="MS Gothic" w:eastAsia="MS Gothic" w:hAnsi="MS Gothic" w:cs="MS Gothic" w:hint="eastAsia"/>
          <w:color w:val="333333"/>
        </w:rPr>
        <w:t>、</w:t>
      </w:r>
      <w:r>
        <w:rPr>
          <w:rFonts w:ascii="MingLiU" w:eastAsia="MingLiU" w:hAnsi="MingLiU" w:cs="MingLiU" w:hint="eastAsia"/>
          <w:color w:val="333333"/>
        </w:rPr>
        <w:t>俭：啬，保守，有而不尽用</w:t>
      </w:r>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6</w:t>
      </w:r>
      <w:r>
        <w:rPr>
          <w:rFonts w:ascii="MS Gothic" w:eastAsia="MS Gothic" w:hAnsi="MS Gothic" w:cs="MS Gothic" w:hint="eastAsia"/>
          <w:color w:val="333333"/>
        </w:rPr>
        <w:t>、慈故能勇：仁慈所以能勇武。</w:t>
      </w:r>
    </w:p>
    <w:p w:rsidR="001944A6" w:rsidRDefault="001944A6" w:rsidP="001944A6">
      <w:pPr>
        <w:pStyle w:val="style4"/>
        <w:rPr>
          <w:rFonts w:ascii="Verdana" w:hAnsi="Verdana"/>
          <w:color w:val="333333"/>
        </w:rPr>
      </w:pPr>
      <w:r>
        <w:rPr>
          <w:rFonts w:ascii="Verdana" w:hAnsi="Verdana"/>
          <w:color w:val="333333"/>
        </w:rPr>
        <w:t>7</w:t>
      </w:r>
      <w:r>
        <w:rPr>
          <w:rFonts w:ascii="MS Gothic" w:eastAsia="MS Gothic" w:hAnsi="MS Gothic" w:cs="MS Gothic" w:hint="eastAsia"/>
          <w:color w:val="333333"/>
        </w:rPr>
        <w:t>、</w:t>
      </w:r>
      <w:r>
        <w:rPr>
          <w:rFonts w:ascii="MingLiU" w:eastAsia="MingLiU" w:hAnsi="MingLiU" w:cs="MingLiU" w:hint="eastAsia"/>
          <w:color w:val="333333"/>
        </w:rPr>
        <w:t>俭故能广：俭啬所以能大方</w:t>
      </w:r>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lastRenderedPageBreak/>
        <w:t>8</w:t>
      </w:r>
      <w:r>
        <w:rPr>
          <w:rFonts w:ascii="MS Gothic" w:eastAsia="MS Gothic" w:hAnsi="MS Gothic" w:cs="MS Gothic" w:hint="eastAsia"/>
          <w:color w:val="333333"/>
        </w:rPr>
        <w:t>、器</w:t>
      </w:r>
      <w:r>
        <w:rPr>
          <w:rFonts w:ascii="MingLiU" w:eastAsia="MingLiU" w:hAnsi="MingLiU" w:cs="MingLiU" w:hint="eastAsia"/>
          <w:color w:val="333333"/>
        </w:rPr>
        <w:t>长：器，指万物。</w:t>
      </w:r>
      <w:proofErr w:type="spellStart"/>
      <w:r>
        <w:rPr>
          <w:rFonts w:ascii="MingLiU" w:eastAsia="MingLiU" w:hAnsi="MingLiU" w:cs="MingLiU" w:hint="eastAsia"/>
          <w:color w:val="333333"/>
        </w:rPr>
        <w:t>万物的首长</w:t>
      </w:r>
      <w:proofErr w:type="spellEnd"/>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9</w:t>
      </w:r>
      <w:r>
        <w:rPr>
          <w:rFonts w:ascii="MS Gothic" w:eastAsia="MS Gothic" w:hAnsi="MS Gothic" w:cs="MS Gothic" w:hint="eastAsia"/>
          <w:color w:val="333333"/>
        </w:rPr>
        <w:t>、且：取。</w:t>
      </w:r>
    </w:p>
    <w:p w:rsidR="001944A6" w:rsidRPr="001944A6" w:rsidRDefault="001944A6" w:rsidP="001944A6">
      <w:pPr>
        <w:pStyle w:val="style4"/>
        <w:rPr>
          <w:rFonts w:ascii="Verdana" w:hAnsi="Verdana"/>
          <w:color w:val="333333"/>
        </w:rPr>
      </w:pPr>
      <w:r>
        <w:rPr>
          <w:rFonts w:ascii="Verdana" w:hAnsi="Verdana"/>
          <w:color w:val="333333"/>
        </w:rPr>
        <w:t>10</w:t>
      </w:r>
      <w:r>
        <w:rPr>
          <w:rFonts w:ascii="MS Gothic" w:eastAsia="MS Gothic" w:hAnsi="MS Gothic" w:cs="MS Gothic" w:hint="eastAsia"/>
          <w:color w:val="333333"/>
        </w:rPr>
        <w:t>、</w:t>
      </w:r>
      <w:proofErr w:type="spellStart"/>
      <w:r>
        <w:rPr>
          <w:rFonts w:ascii="MS Gothic" w:eastAsia="MS Gothic" w:hAnsi="MS Gothic" w:cs="MS Gothic" w:hint="eastAsia"/>
          <w:color w:val="333333"/>
        </w:rPr>
        <w:t>以</w:t>
      </w:r>
      <w:r>
        <w:rPr>
          <w:rFonts w:ascii="MingLiU" w:eastAsia="MingLiU" w:hAnsi="MingLiU" w:cs="MingLiU" w:hint="eastAsia"/>
          <w:color w:val="333333"/>
        </w:rPr>
        <w:t>战则胜：一本作</w:t>
      </w:r>
      <w:r>
        <w:rPr>
          <w:rFonts w:ascii="Verdana" w:hAnsi="Verdana" w:cs="Verdana"/>
          <w:color w:val="333333"/>
        </w:rPr>
        <w:t>“</w:t>
      </w:r>
      <w:r>
        <w:rPr>
          <w:rFonts w:ascii="MS Gothic" w:eastAsia="MS Gothic" w:hAnsi="MS Gothic" w:cs="MS Gothic" w:hint="eastAsia"/>
          <w:color w:val="333333"/>
        </w:rPr>
        <w:t>以</w:t>
      </w:r>
      <w:r>
        <w:rPr>
          <w:rFonts w:ascii="MingLiU" w:eastAsia="MingLiU" w:hAnsi="MingLiU" w:cs="MingLiU" w:hint="eastAsia"/>
          <w:color w:val="333333"/>
        </w:rPr>
        <w:t>阵则亡</w:t>
      </w:r>
      <w:proofErr w:type="spellEnd"/>
      <w:r>
        <w:rPr>
          <w:rFonts w:ascii="Verdana" w:hAnsi="Verdana" w:cs="Verdana"/>
          <w:color w:val="333333"/>
        </w:rPr>
        <w:t>”</w:t>
      </w:r>
      <w:r>
        <w:rPr>
          <w:rFonts w:ascii="MS Gothic" w:eastAsia="MS Gothic" w:hAnsi="MS Gothic" w:cs="MS Gothic" w:hint="eastAsia"/>
          <w:color w:val="333333"/>
        </w:rPr>
        <w:t>。</w:t>
      </w:r>
    </w:p>
    <w:p w:rsidR="001944A6" w:rsidRDefault="001944A6">
      <w:r>
        <w:t>68. The Virtue of Non-</w:t>
      </w:r>
      <w:proofErr w:type="spellStart"/>
      <w:r>
        <w:t>struggle</w:t>
      </w:r>
      <w:r>
        <w:rPr>
          <w:rFonts w:ascii="MS Gothic" w:eastAsia="MS Gothic" w:hAnsi="MS Gothic" w:cs="MS Gothic" w:hint="eastAsia"/>
        </w:rPr>
        <w:t>善為士者，不武</w:t>
      </w:r>
      <w:proofErr w:type="spellEnd"/>
      <w:r>
        <w:rPr>
          <w:rFonts w:ascii="MS Gothic" w:eastAsia="MS Gothic" w:hAnsi="MS Gothic" w:cs="MS Gothic" w:hint="eastAsia"/>
        </w:rPr>
        <w:t>。</w:t>
      </w:r>
      <w:proofErr w:type="spellStart"/>
      <w:r>
        <w:rPr>
          <w:rFonts w:ascii="MS Gothic" w:eastAsia="MS Gothic" w:hAnsi="MS Gothic" w:cs="MS Gothic" w:hint="eastAsia"/>
        </w:rPr>
        <w:t>善戰者，不怒</w:t>
      </w:r>
      <w:proofErr w:type="spellEnd"/>
      <w:r>
        <w:rPr>
          <w:rFonts w:ascii="MS Gothic" w:eastAsia="MS Gothic" w:hAnsi="MS Gothic" w:cs="MS Gothic" w:hint="eastAsia"/>
        </w:rPr>
        <w:t>。</w:t>
      </w:r>
      <w:proofErr w:type="spellStart"/>
      <w:r>
        <w:rPr>
          <w:rFonts w:ascii="MS Gothic" w:eastAsia="MS Gothic" w:hAnsi="MS Gothic" w:cs="MS Gothic" w:hint="eastAsia"/>
        </w:rPr>
        <w:t>善勝敵者，不與</w:t>
      </w:r>
      <w:proofErr w:type="spellEnd"/>
      <w:r>
        <w:rPr>
          <w:rFonts w:ascii="MS Gothic" w:eastAsia="MS Gothic" w:hAnsi="MS Gothic" w:cs="MS Gothic" w:hint="eastAsia"/>
        </w:rPr>
        <w:t>。</w:t>
      </w:r>
      <w:r>
        <w:t xml:space="preserve"> </w:t>
      </w:r>
      <w:proofErr w:type="spellStart"/>
      <w:r>
        <w:rPr>
          <w:rFonts w:ascii="MS Gothic" w:eastAsia="MS Gothic" w:hAnsi="MS Gothic" w:cs="MS Gothic" w:hint="eastAsia"/>
        </w:rPr>
        <w:t>善用人者，為之下</w:t>
      </w:r>
      <w:proofErr w:type="spellEnd"/>
      <w:r>
        <w:rPr>
          <w:rFonts w:ascii="MS Gothic" w:eastAsia="MS Gothic" w:hAnsi="MS Gothic" w:cs="MS Gothic" w:hint="eastAsia"/>
        </w:rPr>
        <w:t>。</w:t>
      </w:r>
      <w:r>
        <w:t xml:space="preserve"> </w:t>
      </w:r>
      <w:proofErr w:type="spellStart"/>
      <w:r>
        <w:rPr>
          <w:rFonts w:ascii="MS Gothic" w:eastAsia="MS Gothic" w:hAnsi="MS Gothic" w:cs="MS Gothic" w:hint="eastAsia"/>
        </w:rPr>
        <w:t>是謂不爭之德，是謂用人之力，是謂配天，古之極</w:t>
      </w:r>
      <w:proofErr w:type="spellEnd"/>
      <w:r>
        <w:rPr>
          <w:rFonts w:ascii="MS Gothic" w:eastAsia="MS Gothic" w:hAnsi="MS Gothic" w:cs="MS Gothic" w:hint="eastAsia"/>
        </w:rPr>
        <w:t>。</w:t>
      </w:r>
      <w:r>
        <w:t xml:space="preserve"> He who can offer wise counsel will not display his wisdom116 He who is a fine fighter will not show his anger. . He who is good in contests will not struggle with his contestants. </w:t>
      </w:r>
      <w:proofErr w:type="gramStart"/>
      <w:r>
        <w:t>He who knows how to use people stay low and underneath them.</w:t>
      </w:r>
      <w:proofErr w:type="gramEnd"/>
      <w:r>
        <w:t xml:space="preserve"> This is the virtue of non-struggle. This is making use of others’ full abilities. This can be said to match heaven </w:t>
      </w:r>
      <w:proofErr w:type="gramStart"/>
      <w:r>
        <w:t>And</w:t>
      </w:r>
      <w:proofErr w:type="gramEnd"/>
      <w:r>
        <w:t xml:space="preserve"> is really the best art handed down from the ancient days.</w:t>
      </w:r>
    </w:p>
    <w:p w:rsidR="001944A6" w:rsidRDefault="001944A6" w:rsidP="001944A6">
      <w:pPr>
        <w:pStyle w:val="style4"/>
        <w:rPr>
          <w:rFonts w:ascii="Verdana" w:hAnsi="Verdana"/>
          <w:color w:val="333333"/>
        </w:rPr>
      </w:pPr>
      <w:proofErr w:type="spellStart"/>
      <w:r>
        <w:rPr>
          <w:rFonts w:ascii="MS Gothic" w:eastAsia="MS Gothic" w:hAnsi="MS Gothic" w:cs="MS Gothic" w:hint="eastAsia"/>
          <w:color w:val="333333"/>
        </w:rPr>
        <w:t>第六十八章</w:t>
      </w:r>
      <w:proofErr w:type="spellEnd"/>
      <w:r>
        <w:rPr>
          <w:rStyle w:val="apple-converted-space"/>
          <w:rFonts w:ascii="Verdana" w:hAnsi="Verdana"/>
          <w:color w:val="333333"/>
        </w:rPr>
        <w:t> </w:t>
      </w:r>
      <w:r>
        <w:rPr>
          <w:rFonts w:ascii="Verdana" w:hAnsi="Verdana"/>
          <w:color w:val="333333"/>
        </w:rPr>
        <w:br/>
        <w:t>[</w:t>
      </w:r>
      <w:proofErr w:type="spellStart"/>
      <w:r>
        <w:rPr>
          <w:rFonts w:ascii="MS Gothic" w:eastAsia="MS Gothic" w:hAnsi="MS Gothic" w:cs="MS Gothic" w:hint="eastAsia"/>
          <w:color w:val="333333"/>
        </w:rPr>
        <w:t>原文</w:t>
      </w:r>
      <w:proofErr w:type="spellEnd"/>
      <w:r>
        <w:rPr>
          <w:rFonts w:ascii="Verdana" w:hAnsi="Verdana" w:cs="Verdana"/>
          <w:color w:val="333333"/>
        </w:rPr>
        <w:t>]</w:t>
      </w:r>
    </w:p>
    <w:p w:rsidR="001944A6" w:rsidRDefault="001944A6" w:rsidP="001944A6">
      <w:pPr>
        <w:pStyle w:val="style4"/>
        <w:rPr>
          <w:rFonts w:ascii="Verdana" w:hAnsi="Verdana"/>
          <w:color w:val="333333"/>
        </w:rPr>
      </w:pPr>
      <w:proofErr w:type="spellStart"/>
      <w:r>
        <w:rPr>
          <w:rFonts w:ascii="MS Gothic" w:eastAsia="MS Gothic" w:hAnsi="MS Gothic" w:cs="MS Gothic" w:hint="eastAsia"/>
          <w:color w:val="333333"/>
        </w:rPr>
        <w:t>善</w:t>
      </w:r>
      <w:r>
        <w:rPr>
          <w:rFonts w:ascii="MingLiU" w:eastAsia="MingLiU" w:hAnsi="MingLiU" w:cs="MingLiU" w:hint="eastAsia"/>
          <w:color w:val="333333"/>
        </w:rPr>
        <w:t>为士者</w:t>
      </w:r>
      <w:proofErr w:type="spellEnd"/>
      <w:r>
        <w:rPr>
          <w:rFonts w:ascii="MingLiU" w:eastAsia="MingLiU" w:hAnsi="MingLiU" w:cs="MingLiU" w:hint="eastAsia"/>
          <w:color w:val="333333"/>
        </w:rPr>
        <w:t>①，</w:t>
      </w:r>
      <w:proofErr w:type="spellStart"/>
      <w:r>
        <w:rPr>
          <w:rFonts w:ascii="MingLiU" w:eastAsia="MingLiU" w:hAnsi="MingLiU" w:cs="MingLiU" w:hint="eastAsia"/>
          <w:color w:val="333333"/>
        </w:rPr>
        <w:t>不武；善战者，不怒；善胜敌者，不与</w:t>
      </w:r>
      <w:proofErr w:type="spellEnd"/>
      <w:r>
        <w:rPr>
          <w:rFonts w:ascii="MingLiU" w:eastAsia="MingLiU" w:hAnsi="MingLiU" w:cs="MingLiU" w:hint="eastAsia"/>
          <w:color w:val="333333"/>
        </w:rPr>
        <w:t>②；</w:t>
      </w:r>
      <w:proofErr w:type="spellStart"/>
      <w:r>
        <w:rPr>
          <w:rFonts w:ascii="MingLiU" w:eastAsia="MingLiU" w:hAnsi="MingLiU" w:cs="MingLiU" w:hint="eastAsia"/>
          <w:color w:val="333333"/>
        </w:rPr>
        <w:t>善用人者，为之下</w:t>
      </w:r>
      <w:proofErr w:type="spellEnd"/>
      <w:r>
        <w:rPr>
          <w:rFonts w:ascii="MingLiU" w:eastAsia="MingLiU" w:hAnsi="MingLiU" w:cs="MingLiU" w:hint="eastAsia"/>
          <w:color w:val="333333"/>
        </w:rPr>
        <w:t>。</w:t>
      </w:r>
      <w:proofErr w:type="spellStart"/>
      <w:r>
        <w:rPr>
          <w:rFonts w:ascii="MingLiU" w:eastAsia="MingLiU" w:hAnsi="MingLiU" w:cs="MingLiU" w:hint="eastAsia"/>
          <w:color w:val="333333"/>
        </w:rPr>
        <w:t>是谓不争之德，是谓用人之力，是谓配天古之极</w:t>
      </w:r>
      <w:proofErr w:type="spellEnd"/>
      <w:r>
        <w:rPr>
          <w:rFonts w:ascii="MingLiU" w:eastAsia="MingLiU" w:hAnsi="MingLiU" w:cs="MingLiU" w:hint="eastAsia"/>
          <w:color w:val="333333"/>
        </w:rPr>
        <w:t>③</w:t>
      </w:r>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w:t>
      </w:r>
      <w:proofErr w:type="spellStart"/>
      <w:r>
        <w:rPr>
          <w:rFonts w:ascii="MingLiU" w:eastAsia="MingLiU" w:hAnsi="MingLiU" w:cs="MingLiU" w:hint="eastAsia"/>
          <w:color w:val="333333"/>
        </w:rPr>
        <w:t>译文</w:t>
      </w:r>
      <w:proofErr w:type="spellEnd"/>
      <w:r>
        <w:rPr>
          <w:rFonts w:ascii="Verdana" w:hAnsi="Verdana" w:cs="Verdana"/>
          <w:color w:val="333333"/>
        </w:rPr>
        <w:t>]</w:t>
      </w:r>
    </w:p>
    <w:p w:rsidR="001944A6" w:rsidRDefault="001944A6" w:rsidP="001944A6">
      <w:pPr>
        <w:pStyle w:val="style4"/>
        <w:rPr>
          <w:rFonts w:ascii="Verdana" w:hAnsi="Verdana"/>
          <w:color w:val="333333"/>
        </w:rPr>
      </w:pPr>
      <w:r>
        <w:rPr>
          <w:rFonts w:ascii="MS Gothic" w:eastAsia="MS Gothic" w:hAnsi="MS Gothic" w:cs="MS Gothic" w:hint="eastAsia"/>
          <w:color w:val="333333"/>
        </w:rPr>
        <w:t>善于</w:t>
      </w:r>
      <w:r>
        <w:rPr>
          <w:rFonts w:ascii="MingLiU" w:eastAsia="MingLiU" w:hAnsi="MingLiU" w:cs="MingLiU" w:hint="eastAsia"/>
          <w:color w:val="333333"/>
        </w:rPr>
        <w:t>带兵打仗的将帅，不逞其勇武；善于打仗的人，不轻易激怒；善于胜敌的人，不与敌人正面冲突；善于用人的人，对人表示谦下。这叫做不与人争的品德，这叫做运用别人的能力，这叫做符合自然的道理</w:t>
      </w:r>
      <w:r>
        <w:rPr>
          <w:rFonts w:ascii="MS Gothic" w:eastAsia="MS Gothic" w:hAnsi="MS Gothic" w:cs="MS Gothic" w:hint="eastAsia"/>
          <w:color w:val="333333"/>
        </w:rPr>
        <w:t xml:space="preserve">。　</w:t>
      </w:r>
    </w:p>
    <w:p w:rsidR="001944A6" w:rsidRDefault="001944A6" w:rsidP="001944A6">
      <w:pPr>
        <w:pStyle w:val="style4"/>
        <w:rPr>
          <w:rFonts w:ascii="Verdana" w:hAnsi="Verdana"/>
          <w:color w:val="333333"/>
        </w:rPr>
      </w:pPr>
      <w:r>
        <w:rPr>
          <w:rFonts w:ascii="Verdana" w:hAnsi="Verdana"/>
          <w:color w:val="333333"/>
        </w:rPr>
        <w:t>[</w:t>
      </w:r>
      <w:proofErr w:type="spellStart"/>
      <w:r>
        <w:rPr>
          <w:rFonts w:ascii="MS Gothic" w:eastAsia="MS Gothic" w:hAnsi="MS Gothic" w:cs="MS Gothic" w:hint="eastAsia"/>
          <w:color w:val="333333"/>
        </w:rPr>
        <w:t>注</w:t>
      </w:r>
      <w:r>
        <w:rPr>
          <w:rFonts w:ascii="MingLiU" w:eastAsia="MingLiU" w:hAnsi="MingLiU" w:cs="MingLiU" w:hint="eastAsia"/>
          <w:color w:val="333333"/>
        </w:rPr>
        <w:t>释</w:t>
      </w:r>
      <w:proofErr w:type="spellEnd"/>
      <w:r>
        <w:rPr>
          <w:rFonts w:ascii="Verdana" w:hAnsi="Verdana" w:cs="Verdana"/>
          <w:color w:val="333333"/>
        </w:rPr>
        <w:t>]</w:t>
      </w:r>
    </w:p>
    <w:p w:rsidR="001944A6" w:rsidRDefault="001944A6" w:rsidP="001944A6">
      <w:pPr>
        <w:pStyle w:val="style4"/>
        <w:rPr>
          <w:rFonts w:ascii="Verdana" w:hAnsi="Verdana"/>
          <w:color w:val="333333"/>
        </w:rPr>
      </w:pPr>
      <w:r>
        <w:rPr>
          <w:rFonts w:ascii="Verdana" w:hAnsi="Verdana"/>
          <w:color w:val="333333"/>
        </w:rPr>
        <w:t>1</w:t>
      </w:r>
      <w:r>
        <w:rPr>
          <w:rFonts w:ascii="MS Gothic" w:eastAsia="MS Gothic" w:hAnsi="MS Gothic" w:cs="MS Gothic" w:hint="eastAsia"/>
          <w:color w:val="333333"/>
        </w:rPr>
        <w:t>、善</w:t>
      </w:r>
      <w:r>
        <w:rPr>
          <w:rFonts w:ascii="MingLiU" w:eastAsia="MingLiU" w:hAnsi="MingLiU" w:cs="MingLiU" w:hint="eastAsia"/>
          <w:color w:val="333333"/>
        </w:rPr>
        <w:t>为士者：士，即武士，这里作将帅讲。</w:t>
      </w:r>
      <w:proofErr w:type="spellStart"/>
      <w:r>
        <w:rPr>
          <w:rFonts w:ascii="MingLiU" w:eastAsia="MingLiU" w:hAnsi="MingLiU" w:cs="MingLiU" w:hint="eastAsia"/>
          <w:color w:val="333333"/>
        </w:rPr>
        <w:t>此句意为善作将帅的人</w:t>
      </w:r>
      <w:proofErr w:type="spellEnd"/>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2</w:t>
      </w:r>
      <w:r>
        <w:rPr>
          <w:rFonts w:ascii="MS Gothic" w:eastAsia="MS Gothic" w:hAnsi="MS Gothic" w:cs="MS Gothic" w:hint="eastAsia"/>
          <w:color w:val="333333"/>
        </w:rPr>
        <w:t>、不与：意</w:t>
      </w:r>
      <w:r>
        <w:rPr>
          <w:rFonts w:ascii="MingLiU" w:eastAsia="MingLiU" w:hAnsi="MingLiU" w:cs="MingLiU" w:hint="eastAsia"/>
          <w:color w:val="333333"/>
        </w:rPr>
        <w:t>为不争，不正面冲突</w:t>
      </w:r>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3</w:t>
      </w:r>
      <w:r>
        <w:rPr>
          <w:rFonts w:ascii="MS Gothic" w:eastAsia="MS Gothic" w:hAnsi="MS Gothic" w:cs="MS Gothic" w:hint="eastAsia"/>
          <w:color w:val="333333"/>
        </w:rPr>
        <w:t>、配天古之极：符合自然的道理。</w:t>
      </w:r>
      <w:proofErr w:type="spellStart"/>
      <w:r>
        <w:rPr>
          <w:rFonts w:ascii="MS Gothic" w:eastAsia="MS Gothic" w:hAnsi="MS Gothic" w:cs="MS Gothic" w:hint="eastAsia"/>
          <w:color w:val="333333"/>
        </w:rPr>
        <w:t>一</w:t>
      </w:r>
      <w:r>
        <w:rPr>
          <w:rFonts w:ascii="MingLiU" w:eastAsia="MingLiU" w:hAnsi="MingLiU" w:cs="MingLiU" w:hint="eastAsia"/>
          <w:color w:val="333333"/>
        </w:rPr>
        <w:t>说</w:t>
      </w:r>
      <w:r>
        <w:rPr>
          <w:rFonts w:ascii="Verdana" w:hAnsi="Verdana" w:cs="Verdana"/>
          <w:color w:val="333333"/>
        </w:rPr>
        <w:t>“</w:t>
      </w:r>
      <w:r>
        <w:rPr>
          <w:rFonts w:ascii="MS Gothic" w:eastAsia="MS Gothic" w:hAnsi="MS Gothic" w:cs="MS Gothic" w:hint="eastAsia"/>
          <w:color w:val="333333"/>
        </w:rPr>
        <w:t>古</w:t>
      </w:r>
      <w:r>
        <w:rPr>
          <w:rFonts w:ascii="Verdana" w:hAnsi="Verdana" w:cs="Verdana"/>
          <w:color w:val="333333"/>
        </w:rPr>
        <w:t>”</w:t>
      </w:r>
      <w:r>
        <w:rPr>
          <w:rFonts w:ascii="MS Gothic" w:eastAsia="MS Gothic" w:hAnsi="MS Gothic" w:cs="MS Gothic" w:hint="eastAsia"/>
          <w:color w:val="333333"/>
        </w:rPr>
        <w:t>字是衍文</w:t>
      </w:r>
      <w:proofErr w:type="spellEnd"/>
      <w:r>
        <w:rPr>
          <w:rFonts w:ascii="MS Gothic" w:eastAsia="MS Gothic" w:hAnsi="MS Gothic" w:cs="MS Gothic" w:hint="eastAsia"/>
          <w:color w:val="333333"/>
        </w:rPr>
        <w:t>。</w:t>
      </w:r>
    </w:p>
    <w:p w:rsidR="001944A6" w:rsidRDefault="001944A6"/>
    <w:p w:rsidR="001944A6" w:rsidRDefault="001944A6">
      <w:r>
        <w:lastRenderedPageBreak/>
        <w:t xml:space="preserve">69. Humility and </w:t>
      </w:r>
      <w:proofErr w:type="spellStart"/>
      <w:r>
        <w:t>Adaptiveness</w:t>
      </w:r>
      <w:proofErr w:type="spellEnd"/>
      <w:r>
        <w:t xml:space="preserve"> in the Battlefield </w:t>
      </w:r>
      <w:proofErr w:type="spellStart"/>
      <w:r>
        <w:rPr>
          <w:rFonts w:ascii="MS Gothic" w:eastAsia="MS Gothic" w:hAnsi="MS Gothic" w:cs="MS Gothic" w:hint="eastAsia"/>
        </w:rPr>
        <w:t>用兵有言</w:t>
      </w:r>
      <w:proofErr w:type="spellEnd"/>
      <w:r>
        <w:rPr>
          <w:rFonts w:ascii="MS Gothic" w:eastAsia="MS Gothic" w:hAnsi="MS Gothic" w:cs="MS Gothic" w:hint="eastAsia"/>
        </w:rPr>
        <w:t>：「</w:t>
      </w:r>
      <w:proofErr w:type="spellStart"/>
      <w:r>
        <w:rPr>
          <w:rFonts w:ascii="MS Gothic" w:eastAsia="MS Gothic" w:hAnsi="MS Gothic" w:cs="MS Gothic" w:hint="eastAsia"/>
        </w:rPr>
        <w:t>吾不敢為主，而為客</w:t>
      </w:r>
      <w:proofErr w:type="spellEnd"/>
      <w:r>
        <w:rPr>
          <w:rFonts w:ascii="MingLiU" w:eastAsia="MingLiU" w:hAnsi="MingLiU" w:cs="MingLiU" w:hint="eastAsia"/>
        </w:rPr>
        <w:t>﹔</w:t>
      </w:r>
      <w:r>
        <w:t xml:space="preserve"> </w:t>
      </w:r>
      <w:proofErr w:type="spellStart"/>
      <w:r>
        <w:rPr>
          <w:rFonts w:ascii="MS Gothic" w:eastAsia="MS Gothic" w:hAnsi="MS Gothic" w:cs="MS Gothic" w:hint="eastAsia"/>
        </w:rPr>
        <w:t>不敢進寸，而退尺</w:t>
      </w:r>
      <w:proofErr w:type="spellEnd"/>
      <w:r>
        <w:rPr>
          <w:rFonts w:ascii="MS Gothic" w:eastAsia="MS Gothic" w:hAnsi="MS Gothic" w:cs="MS Gothic" w:hint="eastAsia"/>
        </w:rPr>
        <w:t>。」</w:t>
      </w:r>
      <w:r>
        <w:t xml:space="preserve"> </w:t>
      </w:r>
      <w:proofErr w:type="spellStart"/>
      <w:r>
        <w:rPr>
          <w:rFonts w:ascii="MS Gothic" w:eastAsia="MS Gothic" w:hAnsi="MS Gothic" w:cs="MS Gothic" w:hint="eastAsia"/>
        </w:rPr>
        <w:t>是謂行無行，攘無臂，執無兵，乃無敵矣</w:t>
      </w:r>
      <w:proofErr w:type="spellEnd"/>
      <w:r>
        <w:rPr>
          <w:rFonts w:ascii="MS Gothic" w:eastAsia="MS Gothic" w:hAnsi="MS Gothic" w:cs="MS Gothic" w:hint="eastAsia"/>
        </w:rPr>
        <w:t>。</w:t>
      </w:r>
      <w:r>
        <w:t xml:space="preserve"> </w:t>
      </w:r>
      <w:proofErr w:type="spellStart"/>
      <w:r>
        <w:rPr>
          <w:rFonts w:ascii="MS Gothic" w:eastAsia="MS Gothic" w:hAnsi="MS Gothic" w:cs="MS Gothic" w:hint="eastAsia"/>
        </w:rPr>
        <w:t>禍莫大于輕敵，輕敵几喪吾寶</w:t>
      </w:r>
      <w:proofErr w:type="spellEnd"/>
      <w:r>
        <w:rPr>
          <w:rFonts w:ascii="MS Gothic" w:eastAsia="MS Gothic" w:hAnsi="MS Gothic" w:cs="MS Gothic" w:hint="eastAsia"/>
        </w:rPr>
        <w:t>。</w:t>
      </w:r>
      <w:proofErr w:type="spellStart"/>
      <w:r>
        <w:rPr>
          <w:rFonts w:ascii="MS Gothic" w:eastAsia="MS Gothic" w:hAnsi="MS Gothic" w:cs="MS Gothic" w:hint="eastAsia"/>
        </w:rPr>
        <w:t>故抗兵相若，哀者勝矣</w:t>
      </w:r>
      <w:proofErr w:type="spellEnd"/>
      <w:r>
        <w:rPr>
          <w:rFonts w:ascii="MS Gothic" w:eastAsia="MS Gothic" w:hAnsi="MS Gothic" w:cs="MS Gothic" w:hint="eastAsia"/>
        </w:rPr>
        <w:t>。</w:t>
      </w:r>
      <w:r>
        <w:t xml:space="preserve"> Military strategists have this dictum: “When I am not ready to take the role of the host (the attacker), I will take the role of the guest (the defender); When I am not ready to advance an inch, I will retreat a foot.” This is known as moving but not having a fixed pattern of moving; </w:t>
      </w:r>
      <w:proofErr w:type="gramStart"/>
      <w:r>
        <w:t>Pushing</w:t>
      </w:r>
      <w:proofErr w:type="gramEnd"/>
      <w:r>
        <w:t xml:space="preserve"> away, but not having a predictable pattern of pushing as you would push with an arm; Taking command, but having no fixed pattern of taking command. This way, you will be invincible.117 </w:t>
      </w:r>
      <w:proofErr w:type="gramStart"/>
      <w:r>
        <w:t>The</w:t>
      </w:r>
      <w:proofErr w:type="gramEnd"/>
      <w:r>
        <w:t xml:space="preserve"> greatest ill lies in slighting one’s opponents; Slighting my opponent, I could easily lose my treasure. When two armies of equal strength meet in combat, </w:t>
      </w:r>
      <w:proofErr w:type="gramStart"/>
      <w:r>
        <w:t>It</w:t>
      </w:r>
      <w:proofErr w:type="gramEnd"/>
      <w:r>
        <w:t xml:space="preserve"> is the army that considers itself weak that will win.</w:t>
      </w:r>
    </w:p>
    <w:p w:rsidR="001944A6" w:rsidRDefault="001944A6" w:rsidP="001944A6">
      <w:pPr>
        <w:pStyle w:val="style4"/>
        <w:rPr>
          <w:rFonts w:ascii="Verdana" w:hAnsi="Verdana"/>
          <w:color w:val="333333"/>
        </w:rPr>
      </w:pPr>
      <w:proofErr w:type="spellStart"/>
      <w:r>
        <w:rPr>
          <w:rFonts w:ascii="MS Gothic" w:eastAsia="MS Gothic" w:hAnsi="MS Gothic" w:cs="MS Gothic" w:hint="eastAsia"/>
          <w:color w:val="333333"/>
        </w:rPr>
        <w:t>第六十九章</w:t>
      </w:r>
      <w:proofErr w:type="spellEnd"/>
      <w:r>
        <w:rPr>
          <w:rStyle w:val="apple-converted-space"/>
          <w:rFonts w:ascii="Verdana" w:hAnsi="Verdana"/>
          <w:color w:val="333333"/>
        </w:rPr>
        <w:t> </w:t>
      </w:r>
      <w:r>
        <w:rPr>
          <w:rFonts w:ascii="Verdana" w:hAnsi="Verdana"/>
          <w:color w:val="333333"/>
        </w:rPr>
        <w:br/>
        <w:t>[</w:t>
      </w:r>
      <w:proofErr w:type="spellStart"/>
      <w:r>
        <w:rPr>
          <w:rFonts w:ascii="MS Gothic" w:eastAsia="MS Gothic" w:hAnsi="MS Gothic" w:cs="MS Gothic" w:hint="eastAsia"/>
          <w:color w:val="333333"/>
        </w:rPr>
        <w:t>原文</w:t>
      </w:r>
      <w:proofErr w:type="spellEnd"/>
      <w:r>
        <w:rPr>
          <w:rFonts w:ascii="Verdana" w:hAnsi="Verdana" w:cs="Verdana"/>
          <w:color w:val="333333"/>
        </w:rPr>
        <w:t>]</w:t>
      </w:r>
    </w:p>
    <w:p w:rsidR="001944A6" w:rsidRDefault="001944A6" w:rsidP="001944A6">
      <w:pPr>
        <w:pStyle w:val="style4"/>
        <w:rPr>
          <w:rFonts w:ascii="Verdana" w:hAnsi="Verdana"/>
          <w:color w:val="333333"/>
        </w:rPr>
      </w:pPr>
      <w:r>
        <w:rPr>
          <w:rFonts w:ascii="MS Gothic" w:eastAsia="MS Gothic" w:hAnsi="MS Gothic" w:cs="MS Gothic" w:hint="eastAsia"/>
          <w:color w:val="333333"/>
        </w:rPr>
        <w:t>用兵有言：</w:t>
      </w:r>
      <w:r>
        <w:rPr>
          <w:rFonts w:ascii="Verdana" w:hAnsi="Verdana" w:cs="Verdana"/>
          <w:color w:val="333333"/>
        </w:rPr>
        <w:t>"</w:t>
      </w:r>
      <w:r>
        <w:rPr>
          <w:rFonts w:ascii="MS Gothic" w:eastAsia="MS Gothic" w:hAnsi="MS Gothic" w:cs="MS Gothic" w:hint="eastAsia"/>
          <w:color w:val="333333"/>
        </w:rPr>
        <w:t>吾不敢</w:t>
      </w:r>
      <w:r>
        <w:rPr>
          <w:rFonts w:ascii="MingLiU" w:eastAsia="MingLiU" w:hAnsi="MingLiU" w:cs="MingLiU" w:hint="eastAsia"/>
          <w:color w:val="333333"/>
        </w:rPr>
        <w:t>为主①，而为客②；不敢进寸，而退尺。</w:t>
      </w:r>
      <w:r>
        <w:rPr>
          <w:rFonts w:ascii="Verdana" w:hAnsi="Verdana" w:cs="Verdana"/>
          <w:color w:val="333333"/>
        </w:rPr>
        <w:t>"</w:t>
      </w:r>
      <w:r>
        <w:rPr>
          <w:rFonts w:ascii="MS Gothic" w:eastAsia="MS Gothic" w:hAnsi="MS Gothic" w:cs="MS Gothic" w:hint="eastAsia"/>
          <w:color w:val="333333"/>
        </w:rPr>
        <w:t>是</w:t>
      </w:r>
      <w:r>
        <w:rPr>
          <w:rFonts w:ascii="MingLiU" w:eastAsia="MingLiU" w:hAnsi="MingLiU" w:cs="MingLiU" w:hint="eastAsia"/>
          <w:color w:val="333333"/>
        </w:rPr>
        <w:t>谓行无行③；攘无臂④；扔无敌⑤；执无兵⑥。祸莫大于轻敌，轻敌几丧吾宝。故抗兵相若⑦，哀⑧者胜矣</w:t>
      </w:r>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w:t>
      </w:r>
      <w:proofErr w:type="spellStart"/>
      <w:r>
        <w:rPr>
          <w:rFonts w:ascii="MingLiU" w:eastAsia="MingLiU" w:hAnsi="MingLiU" w:cs="MingLiU" w:hint="eastAsia"/>
          <w:color w:val="333333"/>
        </w:rPr>
        <w:t>译文</w:t>
      </w:r>
      <w:proofErr w:type="spellEnd"/>
      <w:r>
        <w:rPr>
          <w:rFonts w:ascii="Verdana" w:hAnsi="Verdana" w:cs="Verdana"/>
          <w:color w:val="333333"/>
        </w:rPr>
        <w:t>]</w:t>
      </w:r>
    </w:p>
    <w:p w:rsidR="001944A6" w:rsidRDefault="001944A6" w:rsidP="001944A6">
      <w:pPr>
        <w:pStyle w:val="style4"/>
        <w:rPr>
          <w:rFonts w:ascii="Verdana" w:hAnsi="Verdana"/>
          <w:color w:val="333333"/>
        </w:rPr>
      </w:pPr>
      <w:r>
        <w:rPr>
          <w:rFonts w:ascii="MS Gothic" w:eastAsia="MS Gothic" w:hAnsi="MS Gothic" w:cs="MS Gothic" w:hint="eastAsia"/>
          <w:color w:val="333333"/>
        </w:rPr>
        <w:t>用兵的人曾</w:t>
      </w:r>
      <w:r>
        <w:rPr>
          <w:rFonts w:ascii="MingLiU" w:eastAsia="MingLiU" w:hAnsi="MingLiU" w:cs="MingLiU" w:hint="eastAsia"/>
          <w:color w:val="333333"/>
        </w:rPr>
        <w:t>经这样说，</w:t>
      </w:r>
      <w:r>
        <w:rPr>
          <w:rFonts w:ascii="Verdana" w:hAnsi="Verdana" w:cs="Verdana"/>
          <w:color w:val="333333"/>
        </w:rPr>
        <w:t>“</w:t>
      </w:r>
      <w:r>
        <w:rPr>
          <w:rFonts w:ascii="MS Gothic" w:eastAsia="MS Gothic" w:hAnsi="MS Gothic" w:cs="MS Gothic" w:hint="eastAsia"/>
          <w:color w:val="333333"/>
        </w:rPr>
        <w:t>我不敢主</w:t>
      </w:r>
      <w:r>
        <w:rPr>
          <w:rFonts w:ascii="MingLiU" w:eastAsia="MingLiU" w:hAnsi="MingLiU" w:cs="MingLiU" w:hint="eastAsia"/>
          <w:color w:val="333333"/>
        </w:rPr>
        <w:t>动进犯，而采取守势；不敢前进一步，而宁可后退一尺。</w:t>
      </w:r>
      <w:r>
        <w:rPr>
          <w:rFonts w:ascii="Verdana" w:hAnsi="Verdana" w:cs="Verdana"/>
          <w:color w:val="333333"/>
        </w:rPr>
        <w:t>”</w:t>
      </w:r>
      <w:r>
        <w:rPr>
          <w:rFonts w:ascii="MingLiU" w:eastAsia="MingLiU" w:hAnsi="MingLiU" w:cs="MingLiU" w:hint="eastAsia"/>
          <w:color w:val="333333"/>
        </w:rPr>
        <w:t>这就叫做虽然有阵势，却像没有阵势可摆一样；虽然要奋臂，却像没有臂膀可举一样；虽然面临敌人，却像没有敌人可打一样；虽然有兵器，却像没有兵器可以执握一样。祸患再没有</w:t>
      </w:r>
      <w:r>
        <w:rPr>
          <w:rFonts w:ascii="MS Gothic" w:eastAsia="MS Gothic" w:hAnsi="MS Gothic" w:cs="MS Gothic" w:hint="eastAsia"/>
          <w:color w:val="333333"/>
        </w:rPr>
        <w:t>比</w:t>
      </w:r>
      <w:r>
        <w:rPr>
          <w:rFonts w:ascii="MingLiU" w:eastAsia="MingLiU" w:hAnsi="MingLiU" w:cs="MingLiU" w:hint="eastAsia"/>
          <w:color w:val="333333"/>
        </w:rPr>
        <w:t>轻敌更大的了，轻敌几乎丧失了我的</w:t>
      </w:r>
      <w:r>
        <w:rPr>
          <w:rFonts w:ascii="Verdana" w:hAnsi="Verdana" w:cs="Verdana"/>
          <w:color w:val="333333"/>
        </w:rPr>
        <w:t>“</w:t>
      </w:r>
      <w:r>
        <w:rPr>
          <w:rFonts w:ascii="MS Gothic" w:eastAsia="MS Gothic" w:hAnsi="MS Gothic" w:cs="MS Gothic" w:hint="eastAsia"/>
          <w:color w:val="333333"/>
        </w:rPr>
        <w:t>三宝</w:t>
      </w:r>
      <w:r>
        <w:rPr>
          <w:rFonts w:ascii="Verdana" w:hAnsi="Verdana" w:cs="Verdana"/>
          <w:color w:val="333333"/>
        </w:rPr>
        <w:t>”</w:t>
      </w:r>
      <w:r>
        <w:rPr>
          <w:rFonts w:ascii="MS Gothic" w:eastAsia="MS Gothic" w:hAnsi="MS Gothic" w:cs="MS Gothic" w:hint="eastAsia"/>
          <w:color w:val="333333"/>
        </w:rPr>
        <w:t>。所以，两</w:t>
      </w:r>
      <w:r>
        <w:rPr>
          <w:rFonts w:ascii="MingLiU" w:eastAsia="MingLiU" w:hAnsi="MingLiU" w:cs="MingLiU" w:hint="eastAsia"/>
          <w:color w:val="333333"/>
        </w:rPr>
        <w:t>军实力相当的时候，悲痛的一方可以获得胜利</w:t>
      </w:r>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MS Gothic" w:eastAsia="MS Gothic" w:hAnsi="MS Gothic" w:cs="MS Gothic" w:hint="eastAsia"/>
          <w:color w:val="333333"/>
        </w:rPr>
        <w:t xml:space="preserve">　</w:t>
      </w:r>
    </w:p>
    <w:p w:rsidR="001944A6" w:rsidRDefault="001944A6" w:rsidP="001944A6">
      <w:pPr>
        <w:pStyle w:val="style4"/>
        <w:rPr>
          <w:rFonts w:ascii="Verdana" w:hAnsi="Verdana"/>
          <w:color w:val="333333"/>
        </w:rPr>
      </w:pPr>
      <w:r>
        <w:rPr>
          <w:rFonts w:ascii="Verdana" w:hAnsi="Verdana"/>
          <w:color w:val="333333"/>
        </w:rPr>
        <w:t>[</w:t>
      </w:r>
      <w:proofErr w:type="spellStart"/>
      <w:r>
        <w:rPr>
          <w:rFonts w:ascii="MS Gothic" w:eastAsia="MS Gothic" w:hAnsi="MS Gothic" w:cs="MS Gothic" w:hint="eastAsia"/>
          <w:color w:val="333333"/>
        </w:rPr>
        <w:t>注</w:t>
      </w:r>
      <w:r>
        <w:rPr>
          <w:rFonts w:ascii="MingLiU" w:eastAsia="MingLiU" w:hAnsi="MingLiU" w:cs="MingLiU" w:hint="eastAsia"/>
          <w:color w:val="333333"/>
        </w:rPr>
        <w:t>释</w:t>
      </w:r>
      <w:proofErr w:type="spellEnd"/>
      <w:r>
        <w:rPr>
          <w:rFonts w:ascii="Verdana" w:hAnsi="Verdana" w:cs="Verdana"/>
          <w:color w:val="333333"/>
        </w:rPr>
        <w:t>]</w:t>
      </w:r>
    </w:p>
    <w:p w:rsidR="001944A6" w:rsidRDefault="001944A6" w:rsidP="001944A6">
      <w:pPr>
        <w:pStyle w:val="style4"/>
        <w:rPr>
          <w:rFonts w:ascii="Verdana" w:hAnsi="Verdana"/>
          <w:color w:val="333333"/>
        </w:rPr>
      </w:pPr>
      <w:r>
        <w:rPr>
          <w:rFonts w:ascii="Verdana" w:hAnsi="Verdana"/>
          <w:color w:val="333333"/>
        </w:rPr>
        <w:t>1</w:t>
      </w:r>
      <w:r>
        <w:rPr>
          <w:rFonts w:ascii="MS Gothic" w:eastAsia="MS Gothic" w:hAnsi="MS Gothic" w:cs="MS Gothic" w:hint="eastAsia"/>
          <w:color w:val="333333"/>
        </w:rPr>
        <w:t>、</w:t>
      </w:r>
      <w:r>
        <w:rPr>
          <w:rFonts w:ascii="MingLiU" w:eastAsia="MingLiU" w:hAnsi="MingLiU" w:cs="MingLiU" w:hint="eastAsia"/>
          <w:color w:val="333333"/>
        </w:rPr>
        <w:t>为主：主动进攻，进犯敌人</w:t>
      </w:r>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2</w:t>
      </w:r>
      <w:r>
        <w:rPr>
          <w:rFonts w:ascii="MS Gothic" w:eastAsia="MS Gothic" w:hAnsi="MS Gothic" w:cs="MS Gothic" w:hint="eastAsia"/>
          <w:color w:val="333333"/>
        </w:rPr>
        <w:t>、</w:t>
      </w:r>
      <w:r>
        <w:rPr>
          <w:rFonts w:ascii="MingLiU" w:eastAsia="MingLiU" w:hAnsi="MingLiU" w:cs="MingLiU" w:hint="eastAsia"/>
          <w:color w:val="333333"/>
        </w:rPr>
        <w:t>为客：被动退守，不得已而应敌</w:t>
      </w:r>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3</w:t>
      </w:r>
      <w:r>
        <w:rPr>
          <w:rFonts w:ascii="MS Gothic" w:eastAsia="MS Gothic" w:hAnsi="MS Gothic" w:cs="MS Gothic" w:hint="eastAsia"/>
          <w:color w:val="333333"/>
        </w:rPr>
        <w:t>、行无行：行，行列，</w:t>
      </w:r>
      <w:r>
        <w:rPr>
          <w:rFonts w:ascii="MingLiU" w:eastAsia="MingLiU" w:hAnsi="MingLiU" w:cs="MingLiU" w:hint="eastAsia"/>
          <w:color w:val="333333"/>
        </w:rPr>
        <w:t>阵势。</w:t>
      </w:r>
      <w:proofErr w:type="spellStart"/>
      <w:r>
        <w:rPr>
          <w:rFonts w:ascii="MingLiU" w:eastAsia="MingLiU" w:hAnsi="MingLiU" w:cs="MingLiU" w:hint="eastAsia"/>
          <w:color w:val="333333"/>
        </w:rPr>
        <w:t>此句意为：虽然有阵势，却像没有阵势可摆</w:t>
      </w:r>
      <w:proofErr w:type="spellEnd"/>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4</w:t>
      </w:r>
      <w:r>
        <w:rPr>
          <w:rFonts w:ascii="MS Gothic" w:eastAsia="MS Gothic" w:hAnsi="MS Gothic" w:cs="MS Gothic" w:hint="eastAsia"/>
          <w:color w:val="333333"/>
        </w:rPr>
        <w:t>、攘无臂：意</w:t>
      </w:r>
      <w:r>
        <w:rPr>
          <w:rFonts w:ascii="MingLiU" w:eastAsia="MingLiU" w:hAnsi="MingLiU" w:cs="MingLiU" w:hint="eastAsia"/>
          <w:color w:val="333333"/>
        </w:rPr>
        <w:t>为虽然要奋臂，却像没有臂膀可举一样</w:t>
      </w:r>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lastRenderedPageBreak/>
        <w:t>5</w:t>
      </w:r>
      <w:r>
        <w:rPr>
          <w:rFonts w:ascii="MS Gothic" w:eastAsia="MS Gothic" w:hAnsi="MS Gothic" w:cs="MS Gothic" w:hint="eastAsia"/>
          <w:color w:val="333333"/>
        </w:rPr>
        <w:t>、扔无</w:t>
      </w:r>
      <w:r>
        <w:rPr>
          <w:rFonts w:ascii="MingLiU" w:eastAsia="MingLiU" w:hAnsi="MingLiU" w:cs="MingLiU" w:hint="eastAsia"/>
          <w:color w:val="333333"/>
        </w:rPr>
        <w:t>敌：意为虽然面临敌人，却像没有敌人可赴</w:t>
      </w:r>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6</w:t>
      </w:r>
      <w:r>
        <w:rPr>
          <w:rFonts w:ascii="MS Gothic" w:eastAsia="MS Gothic" w:hAnsi="MS Gothic" w:cs="MS Gothic" w:hint="eastAsia"/>
          <w:color w:val="333333"/>
        </w:rPr>
        <w:t>、</w:t>
      </w:r>
      <w:r>
        <w:rPr>
          <w:rFonts w:ascii="MingLiU" w:eastAsia="MingLiU" w:hAnsi="MingLiU" w:cs="MingLiU" w:hint="eastAsia"/>
          <w:color w:val="333333"/>
        </w:rPr>
        <w:t>执无兵：兵，兵器。</w:t>
      </w:r>
      <w:proofErr w:type="spellStart"/>
      <w:r>
        <w:rPr>
          <w:rFonts w:ascii="MingLiU" w:eastAsia="MingLiU" w:hAnsi="MingLiU" w:cs="MingLiU" w:hint="eastAsia"/>
          <w:color w:val="333333"/>
        </w:rPr>
        <w:t>意为：虽然有兵器，却像没有兵器可执</w:t>
      </w:r>
      <w:proofErr w:type="spellEnd"/>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7</w:t>
      </w:r>
      <w:r>
        <w:rPr>
          <w:rFonts w:ascii="MS Gothic" w:eastAsia="MS Gothic" w:hAnsi="MS Gothic" w:cs="MS Gothic" w:hint="eastAsia"/>
          <w:color w:val="333333"/>
        </w:rPr>
        <w:t>、抗兵相若：意</w:t>
      </w:r>
      <w:r>
        <w:rPr>
          <w:rFonts w:ascii="MingLiU" w:eastAsia="MingLiU" w:hAnsi="MingLiU" w:cs="MingLiU" w:hint="eastAsia"/>
          <w:color w:val="333333"/>
        </w:rPr>
        <w:t>为两军相当</w:t>
      </w:r>
      <w:r>
        <w:rPr>
          <w:rFonts w:ascii="MS Gothic" w:eastAsia="MS Gothic" w:hAnsi="MS Gothic" w:cs="MS Gothic" w:hint="eastAsia"/>
          <w:color w:val="333333"/>
        </w:rPr>
        <w:t>。</w:t>
      </w:r>
    </w:p>
    <w:p w:rsidR="001944A6" w:rsidRDefault="001944A6" w:rsidP="001944A6">
      <w:pPr>
        <w:pStyle w:val="style4"/>
        <w:rPr>
          <w:rFonts w:ascii="Verdana" w:hAnsi="Verdana"/>
          <w:color w:val="333333"/>
        </w:rPr>
      </w:pPr>
      <w:r>
        <w:rPr>
          <w:rFonts w:ascii="Verdana" w:hAnsi="Verdana"/>
          <w:color w:val="333333"/>
        </w:rPr>
        <w:t>8</w:t>
      </w:r>
      <w:r>
        <w:rPr>
          <w:rFonts w:ascii="MS Gothic" w:eastAsia="MS Gothic" w:hAnsi="MS Gothic" w:cs="MS Gothic" w:hint="eastAsia"/>
          <w:color w:val="333333"/>
        </w:rPr>
        <w:t>、哀：</w:t>
      </w:r>
      <w:r>
        <w:rPr>
          <w:rFonts w:ascii="MingLiU" w:eastAsia="MingLiU" w:hAnsi="MingLiU" w:cs="MingLiU" w:hint="eastAsia"/>
          <w:color w:val="333333"/>
        </w:rPr>
        <w:t>闵、慈</w:t>
      </w:r>
      <w:r>
        <w:rPr>
          <w:rFonts w:ascii="MS Gothic" w:eastAsia="MS Gothic" w:hAnsi="MS Gothic" w:cs="MS Gothic" w:hint="eastAsia"/>
          <w:color w:val="333333"/>
        </w:rPr>
        <w:t>。</w:t>
      </w:r>
    </w:p>
    <w:p w:rsidR="001944A6" w:rsidRDefault="001944A6"/>
    <w:sectPr w:rsidR="001944A6" w:rsidSect="008B33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ingLiU">
    <w:altName w:val="細明體"/>
    <w:panose1 w:val="02020509000000000000"/>
    <w:charset w:val="88"/>
    <w:family w:val="modern"/>
    <w:notTrueType/>
    <w:pitch w:val="fixed"/>
    <w:sig w:usb0="00000001" w:usb1="08080000" w:usb2="00000010" w:usb3="00000000" w:csb0="001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944A6"/>
    <w:rsid w:val="001944A6"/>
    <w:rsid w:val="00591729"/>
    <w:rsid w:val="008B33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3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rsid w:val="001944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944A6"/>
  </w:style>
</w:styles>
</file>

<file path=word/webSettings.xml><?xml version="1.0" encoding="utf-8"?>
<w:webSettings xmlns:r="http://schemas.openxmlformats.org/officeDocument/2006/relationships" xmlns:w="http://schemas.openxmlformats.org/wordprocessingml/2006/main">
  <w:divs>
    <w:div w:id="89788381">
      <w:bodyDiv w:val="1"/>
      <w:marLeft w:val="0"/>
      <w:marRight w:val="0"/>
      <w:marTop w:val="0"/>
      <w:marBottom w:val="0"/>
      <w:divBdr>
        <w:top w:val="none" w:sz="0" w:space="0" w:color="auto"/>
        <w:left w:val="none" w:sz="0" w:space="0" w:color="auto"/>
        <w:bottom w:val="none" w:sz="0" w:space="0" w:color="auto"/>
        <w:right w:val="none" w:sz="0" w:space="0" w:color="auto"/>
      </w:divBdr>
    </w:div>
    <w:div w:id="252515826">
      <w:bodyDiv w:val="1"/>
      <w:marLeft w:val="0"/>
      <w:marRight w:val="0"/>
      <w:marTop w:val="0"/>
      <w:marBottom w:val="0"/>
      <w:divBdr>
        <w:top w:val="none" w:sz="0" w:space="0" w:color="auto"/>
        <w:left w:val="none" w:sz="0" w:space="0" w:color="auto"/>
        <w:bottom w:val="none" w:sz="0" w:space="0" w:color="auto"/>
        <w:right w:val="none" w:sz="0" w:space="0" w:color="auto"/>
      </w:divBdr>
    </w:div>
    <w:div w:id="582835874">
      <w:bodyDiv w:val="1"/>
      <w:marLeft w:val="0"/>
      <w:marRight w:val="0"/>
      <w:marTop w:val="0"/>
      <w:marBottom w:val="0"/>
      <w:divBdr>
        <w:top w:val="none" w:sz="0" w:space="0" w:color="auto"/>
        <w:left w:val="none" w:sz="0" w:space="0" w:color="auto"/>
        <w:bottom w:val="none" w:sz="0" w:space="0" w:color="auto"/>
        <w:right w:val="none" w:sz="0" w:space="0" w:color="auto"/>
      </w:divBdr>
    </w:div>
    <w:div w:id="1475878574">
      <w:bodyDiv w:val="1"/>
      <w:marLeft w:val="0"/>
      <w:marRight w:val="0"/>
      <w:marTop w:val="0"/>
      <w:marBottom w:val="0"/>
      <w:divBdr>
        <w:top w:val="none" w:sz="0" w:space="0" w:color="auto"/>
        <w:left w:val="none" w:sz="0" w:space="0" w:color="auto"/>
        <w:bottom w:val="none" w:sz="0" w:space="0" w:color="auto"/>
        <w:right w:val="none" w:sz="0" w:space="0" w:color="auto"/>
      </w:divBdr>
    </w:div>
    <w:div w:id="1635212993">
      <w:bodyDiv w:val="1"/>
      <w:marLeft w:val="0"/>
      <w:marRight w:val="0"/>
      <w:marTop w:val="0"/>
      <w:marBottom w:val="0"/>
      <w:divBdr>
        <w:top w:val="none" w:sz="0" w:space="0" w:color="auto"/>
        <w:left w:val="none" w:sz="0" w:space="0" w:color="auto"/>
        <w:bottom w:val="none" w:sz="0" w:space="0" w:color="auto"/>
        <w:right w:val="none" w:sz="0" w:space="0" w:color="auto"/>
      </w:divBdr>
    </w:div>
    <w:div w:id="1708144178">
      <w:bodyDiv w:val="1"/>
      <w:marLeft w:val="0"/>
      <w:marRight w:val="0"/>
      <w:marTop w:val="0"/>
      <w:marBottom w:val="0"/>
      <w:divBdr>
        <w:top w:val="none" w:sz="0" w:space="0" w:color="auto"/>
        <w:left w:val="none" w:sz="0" w:space="0" w:color="auto"/>
        <w:bottom w:val="none" w:sz="0" w:space="0" w:color="auto"/>
        <w:right w:val="none" w:sz="0" w:space="0" w:color="auto"/>
      </w:divBdr>
    </w:div>
    <w:div w:id="1826043229">
      <w:bodyDiv w:val="1"/>
      <w:marLeft w:val="0"/>
      <w:marRight w:val="0"/>
      <w:marTop w:val="0"/>
      <w:marBottom w:val="0"/>
      <w:divBdr>
        <w:top w:val="none" w:sz="0" w:space="0" w:color="auto"/>
        <w:left w:val="none" w:sz="0" w:space="0" w:color="auto"/>
        <w:bottom w:val="none" w:sz="0" w:space="0" w:color="auto"/>
        <w:right w:val="none" w:sz="0" w:space="0" w:color="auto"/>
      </w:divBdr>
    </w:div>
    <w:div w:id="1929540515">
      <w:bodyDiv w:val="1"/>
      <w:marLeft w:val="0"/>
      <w:marRight w:val="0"/>
      <w:marTop w:val="0"/>
      <w:marBottom w:val="0"/>
      <w:divBdr>
        <w:top w:val="none" w:sz="0" w:space="0" w:color="auto"/>
        <w:left w:val="none" w:sz="0" w:space="0" w:color="auto"/>
        <w:bottom w:val="none" w:sz="0" w:space="0" w:color="auto"/>
        <w:right w:val="none" w:sz="0" w:space="0" w:color="auto"/>
      </w:divBdr>
    </w:div>
    <w:div w:id="203511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1834</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baoj</dc:creator>
  <cp:lastModifiedBy>baoj</cp:lastModifiedBy>
  <cp:revision>1</cp:revision>
  <dcterms:created xsi:type="dcterms:W3CDTF">2015-12-17T11:57:00Z</dcterms:created>
  <dcterms:modified xsi:type="dcterms:W3CDTF">2015-12-17T12:08:00Z</dcterms:modified>
</cp:coreProperties>
</file>