
<file path=[Content_Types].xml><?xml version="1.0" encoding="utf-8"?>
<Types xmlns="http://schemas.openxmlformats.org/package/2006/content-types">
  <Default Extension="bin" ContentType="application/vnd.ms-office.activeX"/>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B179C5" w14:textId="77777777" w:rsidR="00A50209" w:rsidRDefault="00B14AEB" w:rsidP="00B14AEB">
      <w:pPr>
        <w:spacing w:line="240" w:lineRule="auto"/>
        <w:contextualSpacing/>
        <w:jc w:val="center"/>
      </w:pPr>
      <w:r>
        <w:rPr>
          <w:noProof/>
        </w:rPr>
        <w:drawing>
          <wp:anchor distT="0" distB="0" distL="114300" distR="114300" simplePos="0" relativeHeight="251658240" behindDoc="0" locked="0" layoutInCell="1" allowOverlap="1" wp14:anchorId="49B17A02" wp14:editId="49B17A03">
            <wp:simplePos x="0" y="0"/>
            <wp:positionH relativeFrom="margin">
              <wp:align>left</wp:align>
            </wp:positionH>
            <wp:positionV relativeFrom="paragraph">
              <wp:posOffset>0</wp:posOffset>
            </wp:positionV>
            <wp:extent cx="1292629" cy="781396"/>
            <wp:effectExtent l="0" t="0" r="317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C logo.jpg"/>
                    <pic:cNvPicPr/>
                  </pic:nvPicPr>
                  <pic:blipFill>
                    <a:blip r:embed="rId5">
                      <a:extLst>
                        <a:ext uri="{28A0092B-C50C-407E-A947-70E740481C1C}">
                          <a14:useLocalDpi xmlns:a14="http://schemas.microsoft.com/office/drawing/2010/main" val="0"/>
                        </a:ext>
                      </a:extLst>
                    </a:blip>
                    <a:stretch>
                      <a:fillRect/>
                    </a:stretch>
                  </pic:blipFill>
                  <pic:spPr>
                    <a:xfrm>
                      <a:off x="0" y="0"/>
                      <a:ext cx="1292629" cy="781396"/>
                    </a:xfrm>
                    <a:prstGeom prst="rect">
                      <a:avLst/>
                    </a:prstGeom>
                  </pic:spPr>
                </pic:pic>
              </a:graphicData>
            </a:graphic>
          </wp:anchor>
        </w:drawing>
      </w:r>
      <w:r>
        <w:t>Highland County Board of Developmental Disabilities</w:t>
      </w:r>
    </w:p>
    <w:p w14:paraId="49B179C6" w14:textId="77777777" w:rsidR="00B14AEB" w:rsidRDefault="00B14AEB" w:rsidP="00B14AEB">
      <w:pPr>
        <w:spacing w:line="240" w:lineRule="auto"/>
        <w:contextualSpacing/>
        <w:jc w:val="center"/>
      </w:pPr>
      <w:r>
        <w:t>AUTHORIZATION TO RELEASE RECORDS</w:t>
      </w:r>
    </w:p>
    <w:p w14:paraId="49B179C7" w14:textId="77777777" w:rsidR="00B14AEB" w:rsidRDefault="00B14AEB" w:rsidP="00B14AEB">
      <w:pPr>
        <w:spacing w:line="240" w:lineRule="auto"/>
        <w:contextualSpacing/>
        <w:jc w:val="center"/>
      </w:pPr>
    </w:p>
    <w:p w14:paraId="49B179C8" w14:textId="77777777" w:rsidR="00B14AEB" w:rsidRDefault="00B14AEB" w:rsidP="00B14AEB">
      <w:pPr>
        <w:spacing w:line="240" w:lineRule="auto"/>
        <w:contextualSpacing/>
      </w:pPr>
    </w:p>
    <w:p w14:paraId="49B179C9" w14:textId="77777777" w:rsidR="00B14AEB" w:rsidRDefault="00B14AEB" w:rsidP="00B14AEB">
      <w:pPr>
        <w:spacing w:line="240" w:lineRule="auto"/>
        <w:contextualSpacing/>
      </w:pPr>
    </w:p>
    <w:p w14:paraId="49B179CA" w14:textId="77777777" w:rsidR="00B14AEB" w:rsidRDefault="00B14AEB" w:rsidP="00B14AEB">
      <w:pPr>
        <w:spacing w:line="240" w:lineRule="auto"/>
        <w:contextualSpacing/>
      </w:pPr>
    </w:p>
    <w:p w14:paraId="49B179CB" w14:textId="564F9484" w:rsidR="00B14AEB" w:rsidRPr="00A372F9" w:rsidRDefault="00B14AEB" w:rsidP="00B14AEB">
      <w:pPr>
        <w:spacing w:line="240" w:lineRule="auto"/>
        <w:contextualSpacing/>
        <w:rPr>
          <w:sz w:val="20"/>
          <w:szCs w:val="20"/>
        </w:rPr>
      </w:pPr>
      <w:r>
        <w:t>I</w:t>
      </w:r>
      <w:r w:rsidRPr="00A372F9">
        <w:rPr>
          <w:sz w:val="20"/>
          <w:szCs w:val="20"/>
        </w:rPr>
        <w:t xml:space="preserve">, </w:t>
      </w:r>
      <w:r w:rsidRPr="00A372F9">
        <w:rPr>
          <w:sz w:val="20"/>
          <w:szCs w:val="20"/>
        </w:rPr>
        <w:object w:dxaOrig="5745" w:dyaOrig="360" w14:anchorId="49B17A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8" type="#_x0000_t75" style="width:287.5pt;height:18pt" o:ole="">
            <v:imagedata r:id="rId6" o:title=""/>
          </v:shape>
          <w:control r:id="rId7" w:name="TextBox1" w:shapeid="_x0000_i1098"/>
        </w:object>
      </w:r>
      <w:r w:rsidRPr="00A372F9">
        <w:rPr>
          <w:sz w:val="20"/>
          <w:szCs w:val="20"/>
        </w:rPr>
        <w:t>(</w:t>
      </w:r>
      <w:r w:rsidRPr="00A372F9">
        <w:rPr>
          <w:i/>
          <w:sz w:val="20"/>
          <w:szCs w:val="20"/>
        </w:rPr>
        <w:t>Name</w:t>
      </w:r>
      <w:r w:rsidRPr="00A372F9">
        <w:rPr>
          <w:sz w:val="20"/>
          <w:szCs w:val="20"/>
        </w:rPr>
        <w:t>), authorize</w:t>
      </w:r>
    </w:p>
    <w:p w14:paraId="49B179CC" w14:textId="4EE19A91" w:rsidR="00B14AEB" w:rsidRPr="00A372F9" w:rsidRDefault="00B14AEB" w:rsidP="00B14AEB">
      <w:pPr>
        <w:spacing w:line="240" w:lineRule="auto"/>
        <w:contextualSpacing/>
        <w:rPr>
          <w:sz w:val="20"/>
          <w:szCs w:val="20"/>
        </w:rPr>
      </w:pPr>
      <w:r w:rsidRPr="00A372F9">
        <w:rPr>
          <w:sz w:val="20"/>
          <w:szCs w:val="20"/>
        </w:rPr>
        <w:object w:dxaOrig="5745" w:dyaOrig="360" w14:anchorId="49B17A05">
          <v:shape id="_x0000_i1063" type="#_x0000_t75" style="width:478.5pt;height:18pt" o:ole="">
            <v:imagedata r:id="rId8" o:title=""/>
          </v:shape>
          <w:control r:id="rId9" w:name="TextBox2" w:shapeid="_x0000_i1063"/>
        </w:object>
      </w:r>
      <w:r w:rsidRPr="00A372F9">
        <w:rPr>
          <w:sz w:val="20"/>
          <w:szCs w:val="20"/>
        </w:rPr>
        <w:t xml:space="preserve"> (</w:t>
      </w:r>
      <w:r w:rsidRPr="00A372F9">
        <w:rPr>
          <w:i/>
          <w:sz w:val="20"/>
          <w:szCs w:val="20"/>
        </w:rPr>
        <w:t>Name and address</w:t>
      </w:r>
      <w:r w:rsidRPr="00A372F9">
        <w:rPr>
          <w:sz w:val="20"/>
          <w:szCs w:val="20"/>
        </w:rPr>
        <w:t>)</w:t>
      </w:r>
    </w:p>
    <w:p w14:paraId="49B179CD" w14:textId="77777777" w:rsidR="00B14AEB" w:rsidRPr="00A372F9" w:rsidRDefault="00B14AEB" w:rsidP="00B14AEB">
      <w:pPr>
        <w:spacing w:line="240" w:lineRule="auto"/>
        <w:contextualSpacing/>
        <w:rPr>
          <w:sz w:val="20"/>
          <w:szCs w:val="20"/>
        </w:rPr>
      </w:pPr>
    </w:p>
    <w:p w14:paraId="49B179CE" w14:textId="77777777" w:rsidR="00B14AEB" w:rsidRPr="00A372F9" w:rsidRDefault="00B14AEB" w:rsidP="00B14AEB">
      <w:pPr>
        <w:spacing w:line="240" w:lineRule="auto"/>
        <w:contextualSpacing/>
        <w:rPr>
          <w:sz w:val="20"/>
          <w:szCs w:val="20"/>
        </w:rPr>
      </w:pPr>
      <w:r w:rsidRPr="00A372F9">
        <w:rPr>
          <w:sz w:val="20"/>
          <w:szCs w:val="20"/>
        </w:rPr>
        <w:t xml:space="preserve">to disclose to </w:t>
      </w:r>
      <w:r w:rsidRPr="00A372F9">
        <w:rPr>
          <w:b/>
          <w:sz w:val="20"/>
          <w:szCs w:val="20"/>
        </w:rPr>
        <w:t>Highland County Board of Developmental Disabilities</w:t>
      </w:r>
      <w:r w:rsidR="00993BDC" w:rsidRPr="00A372F9">
        <w:rPr>
          <w:b/>
          <w:sz w:val="20"/>
          <w:szCs w:val="20"/>
        </w:rPr>
        <w:t xml:space="preserve"> (HCBDD)</w:t>
      </w:r>
      <w:r w:rsidRPr="00A372F9">
        <w:rPr>
          <w:b/>
          <w:sz w:val="20"/>
          <w:szCs w:val="20"/>
        </w:rPr>
        <w:t xml:space="preserve"> </w:t>
      </w:r>
      <w:r w:rsidRPr="00A372F9">
        <w:rPr>
          <w:sz w:val="20"/>
          <w:szCs w:val="20"/>
        </w:rPr>
        <w:t>the following information regarding:</w:t>
      </w:r>
    </w:p>
    <w:p w14:paraId="49B179CF" w14:textId="12B304DC" w:rsidR="00B14AEB" w:rsidRPr="00A372F9" w:rsidRDefault="00B14AEB" w:rsidP="00B14AEB">
      <w:pPr>
        <w:spacing w:line="240" w:lineRule="auto"/>
        <w:contextualSpacing/>
        <w:rPr>
          <w:sz w:val="20"/>
          <w:szCs w:val="20"/>
        </w:rPr>
      </w:pPr>
      <w:r w:rsidRPr="00A372F9">
        <w:rPr>
          <w:sz w:val="20"/>
          <w:szCs w:val="20"/>
        </w:rPr>
        <w:object w:dxaOrig="5745" w:dyaOrig="360" w14:anchorId="49B17A06">
          <v:shape id="_x0000_i1065" type="#_x0000_t75" style="width:289.5pt;height:18pt" o:ole="">
            <v:imagedata r:id="rId10" o:title=""/>
          </v:shape>
          <w:control r:id="rId11" w:name="TextBox3" w:shapeid="_x0000_i1065"/>
        </w:object>
      </w:r>
      <w:r w:rsidRPr="00A372F9">
        <w:rPr>
          <w:sz w:val="20"/>
          <w:szCs w:val="20"/>
        </w:rPr>
        <w:t xml:space="preserve"> (</w:t>
      </w:r>
      <w:r w:rsidRPr="00A372F9">
        <w:rPr>
          <w:i/>
          <w:sz w:val="20"/>
          <w:szCs w:val="20"/>
        </w:rPr>
        <w:t>Name of Individual</w:t>
      </w:r>
      <w:r w:rsidRPr="00A372F9">
        <w:rPr>
          <w:sz w:val="20"/>
          <w:szCs w:val="20"/>
        </w:rPr>
        <w:t xml:space="preserve">), whose date of birth </w:t>
      </w:r>
      <w:r w:rsidR="00E54B4E" w:rsidRPr="00A372F9">
        <w:rPr>
          <w:sz w:val="20"/>
          <w:szCs w:val="20"/>
        </w:rPr>
        <w:t>is</w:t>
      </w:r>
      <w:r w:rsidRPr="00A372F9">
        <w:rPr>
          <w:sz w:val="20"/>
          <w:szCs w:val="20"/>
        </w:rPr>
        <w:object w:dxaOrig="5745" w:dyaOrig="360" w14:anchorId="49B17A07">
          <v:shape id="_x0000_i1067" type="#_x0000_t75" style="width:94.5pt;height:18pt" o:ole="">
            <v:imagedata r:id="rId12" o:title=""/>
          </v:shape>
          <w:control r:id="rId13" w:name="TextBox4" w:shapeid="_x0000_i1067"/>
        </w:object>
      </w:r>
      <w:r w:rsidR="00E54B4E">
        <w:rPr>
          <w:sz w:val="20"/>
          <w:szCs w:val="20"/>
        </w:rPr>
        <w:t>.</w:t>
      </w:r>
    </w:p>
    <w:p w14:paraId="49B179D0" w14:textId="77777777" w:rsidR="00B14AEB" w:rsidRPr="00A372F9" w:rsidRDefault="00B14AEB" w:rsidP="00B14AEB">
      <w:pPr>
        <w:spacing w:line="240" w:lineRule="auto"/>
        <w:contextualSpacing/>
        <w:jc w:val="center"/>
        <w:rPr>
          <w:b/>
          <w:sz w:val="20"/>
          <w:szCs w:val="20"/>
        </w:rPr>
      </w:pPr>
      <w:r w:rsidRPr="00A372F9">
        <w:rPr>
          <w:b/>
          <w:sz w:val="20"/>
          <w:szCs w:val="20"/>
        </w:rPr>
        <w:t>LIST INFORMATION BEING REQUESTED IN DETAIL</w:t>
      </w:r>
    </w:p>
    <w:p w14:paraId="49B179D1" w14:textId="5E594532" w:rsidR="00B14AEB" w:rsidRPr="00A372F9" w:rsidRDefault="00B14AEB" w:rsidP="00B14AEB">
      <w:pPr>
        <w:spacing w:line="240" w:lineRule="auto"/>
        <w:contextualSpacing/>
        <w:rPr>
          <w:sz w:val="20"/>
          <w:szCs w:val="20"/>
        </w:rPr>
      </w:pPr>
      <w:r w:rsidRPr="00A372F9">
        <w:rPr>
          <w:sz w:val="20"/>
          <w:szCs w:val="20"/>
        </w:rPr>
        <w:object w:dxaOrig="5745" w:dyaOrig="360" w14:anchorId="49B17A08">
          <v:shape id="_x0000_i1069" type="#_x0000_t75" style="width:479.5pt;height:64.5pt" o:ole="">
            <v:imagedata r:id="rId14" o:title=""/>
          </v:shape>
          <w:control r:id="rId15" w:name="TextBox5" w:shapeid="_x0000_i1069"/>
        </w:object>
      </w:r>
    </w:p>
    <w:p w14:paraId="49B179D2" w14:textId="77777777" w:rsidR="00B14AEB" w:rsidRPr="00A372F9" w:rsidRDefault="00993BDC" w:rsidP="00B14AEB">
      <w:pPr>
        <w:spacing w:line="240" w:lineRule="auto"/>
        <w:contextualSpacing/>
        <w:rPr>
          <w:sz w:val="20"/>
          <w:szCs w:val="20"/>
        </w:rPr>
      </w:pPr>
      <w:r w:rsidRPr="00A372F9">
        <w:rPr>
          <w:sz w:val="20"/>
          <w:szCs w:val="20"/>
        </w:rPr>
        <w:t>I understand that the information to be released includes: (</w:t>
      </w:r>
      <w:r w:rsidRPr="00A372F9">
        <w:rPr>
          <w:i/>
          <w:sz w:val="20"/>
          <w:szCs w:val="20"/>
        </w:rPr>
        <w:t>check appropriate boxes, if applicable</w:t>
      </w:r>
      <w:r w:rsidRPr="00A372F9">
        <w:rPr>
          <w:sz w:val="20"/>
          <w:szCs w:val="20"/>
        </w:rPr>
        <w:t>)</w:t>
      </w:r>
    </w:p>
    <w:p w14:paraId="49B179D3" w14:textId="77777777" w:rsidR="00993BDC" w:rsidRPr="00A372F9" w:rsidRDefault="001906AE" w:rsidP="00B14AEB">
      <w:pPr>
        <w:spacing w:line="240" w:lineRule="auto"/>
        <w:contextualSpacing/>
        <w:rPr>
          <w:sz w:val="20"/>
          <w:szCs w:val="20"/>
        </w:rPr>
      </w:pPr>
      <w:sdt>
        <w:sdtPr>
          <w:rPr>
            <w:sz w:val="20"/>
            <w:szCs w:val="20"/>
          </w:rPr>
          <w:id w:val="-1914308531"/>
          <w14:checkbox>
            <w14:checked w14:val="0"/>
            <w14:checkedState w14:val="2612" w14:font="MS Gothic"/>
            <w14:uncheckedState w14:val="2610" w14:font="MS Gothic"/>
          </w14:checkbox>
        </w:sdtPr>
        <w:sdtEndPr/>
        <w:sdtContent>
          <w:r w:rsidR="00993BDC" w:rsidRPr="00A372F9">
            <w:rPr>
              <w:rFonts w:ascii="MS Gothic" w:eastAsia="MS Gothic" w:hint="eastAsia"/>
              <w:sz w:val="20"/>
              <w:szCs w:val="20"/>
            </w:rPr>
            <w:t>☐</w:t>
          </w:r>
        </w:sdtContent>
      </w:sdt>
      <w:r w:rsidR="00993BDC" w:rsidRPr="00A372F9">
        <w:rPr>
          <w:sz w:val="20"/>
          <w:szCs w:val="20"/>
        </w:rPr>
        <w:t>Diagnoses and/or treatment for alcohol and/or drug abuse (see below for rule on re-disclosure of information on drug/alcohol diagnosis or treatment)</w:t>
      </w:r>
      <w:r w:rsidR="00321E50">
        <w:rPr>
          <w:sz w:val="20"/>
          <w:szCs w:val="20"/>
        </w:rPr>
        <w:t>;</w:t>
      </w:r>
    </w:p>
    <w:p w14:paraId="49B179D4" w14:textId="77777777" w:rsidR="00993BDC" w:rsidRPr="00A372F9" w:rsidRDefault="001906AE" w:rsidP="00B14AEB">
      <w:pPr>
        <w:spacing w:line="240" w:lineRule="auto"/>
        <w:contextualSpacing/>
        <w:rPr>
          <w:sz w:val="20"/>
          <w:szCs w:val="20"/>
        </w:rPr>
      </w:pPr>
      <w:sdt>
        <w:sdtPr>
          <w:rPr>
            <w:sz w:val="20"/>
            <w:szCs w:val="20"/>
          </w:rPr>
          <w:id w:val="530392077"/>
          <w14:checkbox>
            <w14:checked w14:val="0"/>
            <w14:checkedState w14:val="2612" w14:font="MS Gothic"/>
            <w14:uncheckedState w14:val="2610" w14:font="MS Gothic"/>
          </w14:checkbox>
        </w:sdtPr>
        <w:sdtEndPr/>
        <w:sdtContent>
          <w:r w:rsidR="00993BDC" w:rsidRPr="00A372F9">
            <w:rPr>
              <w:rFonts w:ascii="MS Gothic" w:eastAsia="MS Gothic" w:hAnsi="MS Gothic" w:hint="eastAsia"/>
              <w:sz w:val="20"/>
              <w:szCs w:val="20"/>
            </w:rPr>
            <w:t>☐</w:t>
          </w:r>
        </w:sdtContent>
      </w:sdt>
      <w:r w:rsidR="00993BDC" w:rsidRPr="00A372F9">
        <w:rPr>
          <w:sz w:val="20"/>
          <w:szCs w:val="20"/>
        </w:rPr>
        <w:t>HIV test results;</w:t>
      </w:r>
    </w:p>
    <w:p w14:paraId="49B179D5" w14:textId="77777777" w:rsidR="00993BDC" w:rsidRPr="00A372F9" w:rsidRDefault="001906AE" w:rsidP="00B14AEB">
      <w:pPr>
        <w:spacing w:line="240" w:lineRule="auto"/>
        <w:contextualSpacing/>
        <w:rPr>
          <w:sz w:val="20"/>
          <w:szCs w:val="20"/>
        </w:rPr>
      </w:pPr>
      <w:sdt>
        <w:sdtPr>
          <w:rPr>
            <w:sz w:val="20"/>
            <w:szCs w:val="20"/>
          </w:rPr>
          <w:id w:val="1169983358"/>
          <w14:checkbox>
            <w14:checked w14:val="0"/>
            <w14:checkedState w14:val="2612" w14:font="MS Gothic"/>
            <w14:uncheckedState w14:val="2610" w14:font="MS Gothic"/>
          </w14:checkbox>
        </w:sdtPr>
        <w:sdtEndPr/>
        <w:sdtContent>
          <w:r w:rsidR="00993BDC" w:rsidRPr="00A372F9">
            <w:rPr>
              <w:rFonts w:ascii="MS Gothic" w:eastAsia="MS Gothic" w:hAnsi="MS Gothic" w:hint="eastAsia"/>
              <w:sz w:val="20"/>
              <w:szCs w:val="20"/>
            </w:rPr>
            <w:t>☐</w:t>
          </w:r>
        </w:sdtContent>
      </w:sdt>
      <w:r w:rsidR="00321E50">
        <w:rPr>
          <w:sz w:val="20"/>
          <w:szCs w:val="20"/>
        </w:rPr>
        <w:t>AIDS/AIDS R</w:t>
      </w:r>
      <w:r w:rsidR="00993BDC" w:rsidRPr="00A372F9">
        <w:rPr>
          <w:sz w:val="20"/>
          <w:szCs w:val="20"/>
        </w:rPr>
        <w:t>elated Complex (ARC) diagnoses and/or treatment</w:t>
      </w:r>
      <w:r w:rsidR="00321E50">
        <w:rPr>
          <w:sz w:val="20"/>
          <w:szCs w:val="20"/>
        </w:rPr>
        <w:t>;</w:t>
      </w:r>
    </w:p>
    <w:p w14:paraId="49B179D6" w14:textId="77777777" w:rsidR="00993BDC" w:rsidRPr="00A372F9" w:rsidRDefault="001906AE" w:rsidP="00B14AEB">
      <w:pPr>
        <w:spacing w:line="240" w:lineRule="auto"/>
        <w:contextualSpacing/>
        <w:rPr>
          <w:sz w:val="20"/>
          <w:szCs w:val="20"/>
        </w:rPr>
      </w:pPr>
      <w:sdt>
        <w:sdtPr>
          <w:rPr>
            <w:sz w:val="20"/>
            <w:szCs w:val="20"/>
          </w:rPr>
          <w:id w:val="1277761417"/>
          <w14:checkbox>
            <w14:checked w14:val="0"/>
            <w14:checkedState w14:val="2612" w14:font="MS Gothic"/>
            <w14:uncheckedState w14:val="2610" w14:font="MS Gothic"/>
          </w14:checkbox>
        </w:sdtPr>
        <w:sdtEndPr/>
        <w:sdtContent>
          <w:r w:rsidR="00993BDC" w:rsidRPr="00A372F9">
            <w:rPr>
              <w:rFonts w:ascii="MS Gothic" w:eastAsia="MS Gothic" w:hAnsi="MS Gothic" w:hint="eastAsia"/>
              <w:sz w:val="20"/>
              <w:szCs w:val="20"/>
            </w:rPr>
            <w:t>☐</w:t>
          </w:r>
        </w:sdtContent>
      </w:sdt>
      <w:r w:rsidR="00993BDC" w:rsidRPr="00A372F9">
        <w:rPr>
          <w:sz w:val="20"/>
          <w:szCs w:val="20"/>
        </w:rPr>
        <w:t>Diagnoses and/or treatment relating to other communicable diseases</w:t>
      </w:r>
      <w:r w:rsidR="00321E50">
        <w:rPr>
          <w:sz w:val="20"/>
          <w:szCs w:val="20"/>
        </w:rPr>
        <w:t>;</w:t>
      </w:r>
    </w:p>
    <w:p w14:paraId="49B179D7" w14:textId="11F2A09F" w:rsidR="00993BDC" w:rsidRPr="00A372F9" w:rsidRDefault="001906AE" w:rsidP="00B14AEB">
      <w:pPr>
        <w:spacing w:line="240" w:lineRule="auto"/>
        <w:contextualSpacing/>
        <w:rPr>
          <w:sz w:val="20"/>
          <w:szCs w:val="20"/>
        </w:rPr>
      </w:pPr>
      <w:sdt>
        <w:sdtPr>
          <w:rPr>
            <w:sz w:val="20"/>
            <w:szCs w:val="20"/>
          </w:rPr>
          <w:id w:val="1039778644"/>
          <w14:checkbox>
            <w14:checked w14:val="0"/>
            <w14:checkedState w14:val="2612" w14:font="MS Gothic"/>
            <w14:uncheckedState w14:val="2610" w14:font="MS Gothic"/>
          </w14:checkbox>
        </w:sdtPr>
        <w:sdtEndPr/>
        <w:sdtContent>
          <w:r w:rsidR="00993BDC" w:rsidRPr="00A372F9">
            <w:rPr>
              <w:rFonts w:ascii="MS Gothic" w:eastAsia="MS Gothic" w:hAnsi="MS Gothic" w:hint="eastAsia"/>
              <w:sz w:val="20"/>
              <w:szCs w:val="20"/>
            </w:rPr>
            <w:t>☐</w:t>
          </w:r>
        </w:sdtContent>
      </w:sdt>
      <w:r w:rsidR="00993BDC" w:rsidRPr="00A372F9">
        <w:rPr>
          <w:sz w:val="20"/>
          <w:szCs w:val="20"/>
        </w:rPr>
        <w:t xml:space="preserve">Except as limited as follows: </w:t>
      </w:r>
      <w:r w:rsidR="00993BDC" w:rsidRPr="00A372F9">
        <w:rPr>
          <w:sz w:val="20"/>
          <w:szCs w:val="20"/>
        </w:rPr>
        <w:object w:dxaOrig="5745" w:dyaOrig="360" w14:anchorId="49B17A09">
          <v:shape id="_x0000_i1071" type="#_x0000_t75" style="width:288.5pt;height:18pt" o:ole="">
            <v:imagedata r:id="rId16" o:title=""/>
          </v:shape>
          <w:control r:id="rId17" w:name="TextBox6" w:shapeid="_x0000_i1071"/>
        </w:object>
      </w:r>
    </w:p>
    <w:p w14:paraId="49B179D8" w14:textId="77777777" w:rsidR="00993BDC" w:rsidRPr="00A372F9" w:rsidRDefault="00993BDC" w:rsidP="00B14AEB">
      <w:pPr>
        <w:spacing w:line="240" w:lineRule="auto"/>
        <w:contextualSpacing/>
        <w:rPr>
          <w:sz w:val="20"/>
          <w:szCs w:val="20"/>
        </w:rPr>
      </w:pPr>
    </w:p>
    <w:p w14:paraId="49B179D9" w14:textId="77777777" w:rsidR="00993BDC" w:rsidRPr="00A372F9" w:rsidRDefault="00993BDC" w:rsidP="00B14AEB">
      <w:pPr>
        <w:spacing w:line="240" w:lineRule="auto"/>
        <w:contextualSpacing/>
        <w:rPr>
          <w:sz w:val="20"/>
          <w:szCs w:val="20"/>
        </w:rPr>
      </w:pPr>
      <w:r w:rsidRPr="00A372F9">
        <w:rPr>
          <w:sz w:val="20"/>
          <w:szCs w:val="20"/>
        </w:rPr>
        <w:t>The purpose of this authorized disclosure is (</w:t>
      </w:r>
      <w:r w:rsidRPr="00A372F9">
        <w:rPr>
          <w:i/>
          <w:sz w:val="20"/>
          <w:szCs w:val="20"/>
        </w:rPr>
        <w:t>state purpose in detail</w:t>
      </w:r>
      <w:r w:rsidRPr="00A372F9">
        <w:rPr>
          <w:sz w:val="20"/>
          <w:szCs w:val="20"/>
        </w:rPr>
        <w:t>):</w:t>
      </w:r>
    </w:p>
    <w:p w14:paraId="49B179DA" w14:textId="13EA8F66" w:rsidR="00993BDC" w:rsidRPr="00A372F9" w:rsidRDefault="00993BDC" w:rsidP="00B14AEB">
      <w:pPr>
        <w:spacing w:line="240" w:lineRule="auto"/>
        <w:contextualSpacing/>
        <w:rPr>
          <w:sz w:val="20"/>
          <w:szCs w:val="20"/>
        </w:rPr>
      </w:pPr>
      <w:r w:rsidRPr="00A372F9">
        <w:rPr>
          <w:sz w:val="20"/>
          <w:szCs w:val="20"/>
        </w:rPr>
        <w:object w:dxaOrig="5745" w:dyaOrig="360" w14:anchorId="49B17A0A">
          <v:shape id="_x0000_i1073" type="#_x0000_t75" style="width:481pt;height:34.5pt" o:ole="">
            <v:imagedata r:id="rId18" o:title=""/>
          </v:shape>
          <w:control r:id="rId19" w:name="TextBox7" w:shapeid="_x0000_i1073"/>
        </w:object>
      </w:r>
    </w:p>
    <w:p w14:paraId="49B179DB" w14:textId="77777777" w:rsidR="00993BDC" w:rsidRPr="00A372F9" w:rsidRDefault="00993BDC" w:rsidP="00B14AEB">
      <w:pPr>
        <w:spacing w:line="240" w:lineRule="auto"/>
        <w:contextualSpacing/>
        <w:rPr>
          <w:sz w:val="20"/>
          <w:szCs w:val="20"/>
        </w:rPr>
      </w:pPr>
      <w:r w:rsidRPr="00A372F9">
        <w:rPr>
          <w:sz w:val="20"/>
          <w:szCs w:val="20"/>
        </w:rPr>
        <w:t>Check if applicable:</w:t>
      </w:r>
    </w:p>
    <w:p w14:paraId="49B179DC" w14:textId="77777777" w:rsidR="00993BDC" w:rsidRPr="00A372F9" w:rsidRDefault="001906AE" w:rsidP="00B14AEB">
      <w:pPr>
        <w:spacing w:line="240" w:lineRule="auto"/>
        <w:contextualSpacing/>
        <w:rPr>
          <w:sz w:val="20"/>
          <w:szCs w:val="20"/>
        </w:rPr>
      </w:pPr>
      <w:sdt>
        <w:sdtPr>
          <w:rPr>
            <w:sz w:val="20"/>
            <w:szCs w:val="20"/>
          </w:rPr>
          <w:id w:val="-374936499"/>
          <w14:checkbox>
            <w14:checked w14:val="0"/>
            <w14:checkedState w14:val="2612" w14:font="MS Gothic"/>
            <w14:uncheckedState w14:val="2610" w14:font="MS Gothic"/>
          </w14:checkbox>
        </w:sdtPr>
        <w:sdtEndPr/>
        <w:sdtContent>
          <w:r w:rsidR="00993BDC" w:rsidRPr="00A372F9">
            <w:rPr>
              <w:rFonts w:ascii="MS Gothic" w:eastAsia="MS Gothic" w:hAnsi="MS Gothic" w:hint="eastAsia"/>
              <w:sz w:val="20"/>
              <w:szCs w:val="20"/>
            </w:rPr>
            <w:t>☐</w:t>
          </w:r>
        </w:sdtContent>
      </w:sdt>
      <w:r w:rsidR="00993BDC" w:rsidRPr="00A372F9">
        <w:rPr>
          <w:sz w:val="20"/>
          <w:szCs w:val="20"/>
        </w:rPr>
        <w:t xml:space="preserve">This authorization is for release of protected health information for fundraising or levy purposes.  The HCBDD may receive funds as a result of using my protect health information. </w:t>
      </w:r>
    </w:p>
    <w:p w14:paraId="49B179DD" w14:textId="77777777" w:rsidR="00993BDC" w:rsidRPr="00A372F9" w:rsidRDefault="00993BDC" w:rsidP="00B14AEB">
      <w:pPr>
        <w:spacing w:line="240" w:lineRule="auto"/>
        <w:contextualSpacing/>
        <w:rPr>
          <w:sz w:val="20"/>
          <w:szCs w:val="20"/>
        </w:rPr>
      </w:pPr>
    </w:p>
    <w:p w14:paraId="49B179DE" w14:textId="77777777" w:rsidR="00993BDC" w:rsidRPr="00A372F9" w:rsidRDefault="00993BDC" w:rsidP="00B14AEB">
      <w:pPr>
        <w:spacing w:line="240" w:lineRule="auto"/>
        <w:contextualSpacing/>
        <w:rPr>
          <w:sz w:val="20"/>
          <w:szCs w:val="20"/>
        </w:rPr>
      </w:pPr>
      <w:r w:rsidRPr="00A372F9">
        <w:rPr>
          <w:sz w:val="20"/>
          <w:szCs w:val="20"/>
        </w:rPr>
        <w:t>I understand that I may cancel this consent at any time except to the extent that action has been taken in reliance on it, by stating so in writing with the date and my signature and delivering it to:</w:t>
      </w:r>
    </w:p>
    <w:p w14:paraId="49B179DF" w14:textId="259937C0" w:rsidR="00993BDC" w:rsidRPr="00A372F9" w:rsidRDefault="00993BDC" w:rsidP="00B14AEB">
      <w:pPr>
        <w:spacing w:line="240" w:lineRule="auto"/>
        <w:contextualSpacing/>
        <w:rPr>
          <w:sz w:val="20"/>
          <w:szCs w:val="20"/>
        </w:rPr>
      </w:pPr>
      <w:r w:rsidRPr="00A372F9">
        <w:rPr>
          <w:sz w:val="20"/>
          <w:szCs w:val="20"/>
        </w:rPr>
        <w:object w:dxaOrig="5745" w:dyaOrig="360" w14:anchorId="49B17A0B">
          <v:shape id="_x0000_i1075" type="#_x0000_t75" style="width:213pt;height:18pt" o:ole="">
            <v:imagedata r:id="rId20" o:title=""/>
          </v:shape>
          <w:control r:id="rId21" w:name="TextBox8" w:shapeid="_x0000_i1075"/>
        </w:object>
      </w:r>
      <w:r w:rsidRPr="00A372F9">
        <w:rPr>
          <w:sz w:val="20"/>
          <w:szCs w:val="20"/>
        </w:rPr>
        <w:t xml:space="preserve"> (</w:t>
      </w:r>
      <w:r w:rsidRPr="00A372F9">
        <w:rPr>
          <w:i/>
          <w:sz w:val="20"/>
          <w:szCs w:val="20"/>
        </w:rPr>
        <w:t>Name of receipt of PHI</w:t>
      </w:r>
      <w:r w:rsidRPr="00A372F9">
        <w:rPr>
          <w:sz w:val="20"/>
          <w:szCs w:val="20"/>
        </w:rPr>
        <w:t>)</w:t>
      </w:r>
    </w:p>
    <w:p w14:paraId="49B179E0" w14:textId="77777777" w:rsidR="00993BDC" w:rsidRPr="00A372F9" w:rsidRDefault="00993BDC" w:rsidP="00B14AEB">
      <w:pPr>
        <w:spacing w:line="240" w:lineRule="auto"/>
        <w:contextualSpacing/>
        <w:rPr>
          <w:sz w:val="20"/>
          <w:szCs w:val="20"/>
        </w:rPr>
      </w:pPr>
    </w:p>
    <w:p w14:paraId="49B179E1" w14:textId="77777777" w:rsidR="00993BDC" w:rsidRPr="00A372F9" w:rsidRDefault="00993BDC" w:rsidP="00B14AEB">
      <w:pPr>
        <w:spacing w:line="240" w:lineRule="auto"/>
        <w:contextualSpacing/>
        <w:rPr>
          <w:sz w:val="20"/>
          <w:szCs w:val="20"/>
        </w:rPr>
      </w:pPr>
      <w:r w:rsidRPr="00A372F9">
        <w:rPr>
          <w:sz w:val="20"/>
          <w:szCs w:val="20"/>
        </w:rPr>
        <w:t xml:space="preserve">I understand that </w:t>
      </w:r>
      <w:r w:rsidR="00321E50">
        <w:rPr>
          <w:sz w:val="20"/>
          <w:szCs w:val="20"/>
        </w:rPr>
        <w:t>these records are protected by F</w:t>
      </w:r>
      <w:r w:rsidRPr="00A372F9">
        <w:rPr>
          <w:sz w:val="20"/>
          <w:szCs w:val="20"/>
        </w:rPr>
        <w:t>ederal and Ohio law governing confidentiality rules and cannot be disclosed without my written consent unless otherwise provided for in the regulations.</w:t>
      </w:r>
    </w:p>
    <w:p w14:paraId="49B179E2" w14:textId="77777777" w:rsidR="00993BDC" w:rsidRPr="00A372F9" w:rsidRDefault="00993BDC" w:rsidP="00B14AEB">
      <w:pPr>
        <w:spacing w:line="240" w:lineRule="auto"/>
        <w:contextualSpacing/>
        <w:rPr>
          <w:sz w:val="20"/>
          <w:szCs w:val="20"/>
        </w:rPr>
      </w:pPr>
    </w:p>
    <w:p w14:paraId="49B179E3" w14:textId="77777777" w:rsidR="00993BDC" w:rsidRPr="00A372F9" w:rsidRDefault="00993BDC" w:rsidP="00B14AEB">
      <w:pPr>
        <w:spacing w:line="240" w:lineRule="auto"/>
        <w:contextualSpacing/>
        <w:rPr>
          <w:sz w:val="20"/>
          <w:szCs w:val="20"/>
        </w:rPr>
      </w:pPr>
      <w:r w:rsidRPr="00A372F9">
        <w:rPr>
          <w:sz w:val="20"/>
          <w:szCs w:val="20"/>
        </w:rPr>
        <w:t>I understan</w:t>
      </w:r>
      <w:r w:rsidR="00321E50">
        <w:rPr>
          <w:sz w:val="20"/>
          <w:szCs w:val="20"/>
        </w:rPr>
        <w:t xml:space="preserve">d that if I have authorized </w:t>
      </w:r>
      <w:r w:rsidRPr="00A372F9">
        <w:rPr>
          <w:sz w:val="20"/>
          <w:szCs w:val="20"/>
        </w:rPr>
        <w:t>HCBDD to disclose my protected health information to persons who are not required by Federal or State law to keep the information confidential, these persons who are receiving the records may disclose my protected health information to others without my consent or authorization.</w:t>
      </w:r>
    </w:p>
    <w:p w14:paraId="49B179E4" w14:textId="77777777" w:rsidR="00A372F9" w:rsidRPr="00A372F9" w:rsidRDefault="00A372F9" w:rsidP="00B14AEB">
      <w:pPr>
        <w:spacing w:line="240" w:lineRule="auto"/>
        <w:contextualSpacing/>
        <w:rPr>
          <w:sz w:val="20"/>
          <w:szCs w:val="20"/>
        </w:rPr>
      </w:pPr>
    </w:p>
    <w:p w14:paraId="49B179E5" w14:textId="77777777" w:rsidR="00A372F9" w:rsidRPr="00A372F9" w:rsidRDefault="00A372F9" w:rsidP="00B14AEB">
      <w:pPr>
        <w:spacing w:line="240" w:lineRule="auto"/>
        <w:contextualSpacing/>
        <w:rPr>
          <w:sz w:val="20"/>
          <w:szCs w:val="20"/>
        </w:rPr>
      </w:pPr>
      <w:r w:rsidRPr="00A372F9">
        <w:rPr>
          <w:sz w:val="20"/>
          <w:szCs w:val="20"/>
        </w:rPr>
        <w:t>IF THE INFORMATION DISCLOSED INCLUDES RECORDS OF DIAGNOSIS AND/OR TREATMENT OF DRUG OR ALCOHOL CONDITION:</w:t>
      </w:r>
    </w:p>
    <w:p w14:paraId="49B179E6" w14:textId="77777777" w:rsidR="00A372F9" w:rsidRDefault="00A372F9" w:rsidP="00B14AEB">
      <w:pPr>
        <w:spacing w:line="240" w:lineRule="auto"/>
        <w:contextualSpacing/>
        <w:rPr>
          <w:sz w:val="20"/>
          <w:szCs w:val="20"/>
        </w:rPr>
      </w:pPr>
      <w:r w:rsidRPr="00A372F9">
        <w:rPr>
          <w:sz w:val="20"/>
          <w:szCs w:val="20"/>
        </w:rPr>
        <w:t xml:space="preserve">This information has been disclosed to you from records protected by Federal confidentiality rules (42 CFR Part 2).  The Federal rules prohibit you from making any further disclosure of this information unless further disclosure is expressly permitted by the written consent of the person to whom it pertains or as otherwise permitted by 42 CFR Part 2.  A general authorization for the release of medical or other information is NOT sufficient for this purpose.  The Federal rules restrict any use of the information to criminally investigate or prosecute any alcohol or drug abuse patient.  </w:t>
      </w:r>
    </w:p>
    <w:p w14:paraId="49B179E7" w14:textId="77777777" w:rsidR="00A372F9" w:rsidRDefault="00A372F9" w:rsidP="00B14AEB">
      <w:pPr>
        <w:spacing w:line="240" w:lineRule="auto"/>
        <w:contextualSpacing/>
        <w:rPr>
          <w:sz w:val="20"/>
          <w:szCs w:val="20"/>
        </w:rPr>
      </w:pPr>
    </w:p>
    <w:p w14:paraId="49B179E8" w14:textId="77777777" w:rsidR="00A372F9" w:rsidRDefault="00A372F9" w:rsidP="00B14AEB">
      <w:pPr>
        <w:spacing w:line="240" w:lineRule="auto"/>
        <w:contextualSpacing/>
        <w:rPr>
          <w:sz w:val="20"/>
          <w:szCs w:val="20"/>
        </w:rPr>
      </w:pPr>
      <w:r>
        <w:rPr>
          <w:sz w:val="20"/>
          <w:szCs w:val="20"/>
        </w:rPr>
        <w:t>A copy of this authorization shall have the same force and effect as the original.</w:t>
      </w:r>
    </w:p>
    <w:p w14:paraId="49B179E9" w14:textId="77777777" w:rsidR="00A372F9" w:rsidRDefault="00A372F9" w:rsidP="00B14AEB">
      <w:pPr>
        <w:spacing w:line="240" w:lineRule="auto"/>
        <w:contextualSpacing/>
        <w:rPr>
          <w:sz w:val="20"/>
          <w:szCs w:val="20"/>
        </w:rPr>
      </w:pPr>
    </w:p>
    <w:p w14:paraId="49B179EA" w14:textId="63B4F461" w:rsidR="00A372F9" w:rsidRDefault="00A372F9" w:rsidP="00B14AEB">
      <w:pPr>
        <w:spacing w:line="240" w:lineRule="auto"/>
        <w:contextualSpacing/>
        <w:rPr>
          <w:i/>
          <w:sz w:val="20"/>
          <w:szCs w:val="20"/>
        </w:rPr>
      </w:pPr>
      <w:r>
        <w:rPr>
          <w:sz w:val="20"/>
          <w:szCs w:val="20"/>
        </w:rPr>
        <w:t xml:space="preserve">If not previously revoked, this consent will terminate on: </w:t>
      </w:r>
      <w:r>
        <w:rPr>
          <w:sz w:val="20"/>
          <w:szCs w:val="20"/>
        </w:rPr>
        <w:object w:dxaOrig="5745" w:dyaOrig="360" w14:anchorId="49B17A0C">
          <v:shape id="_x0000_i1077" type="#_x0000_t75" style="width:101.5pt;height:18pt" o:ole="">
            <v:imagedata r:id="rId22" o:title=""/>
          </v:shape>
          <w:control r:id="rId23" w:name="TextBox9" w:shapeid="_x0000_i1077"/>
        </w:object>
      </w:r>
      <w:r>
        <w:rPr>
          <w:sz w:val="20"/>
          <w:szCs w:val="20"/>
        </w:rPr>
        <w:t>(</w:t>
      </w:r>
      <w:r>
        <w:rPr>
          <w:i/>
          <w:sz w:val="20"/>
          <w:szCs w:val="20"/>
        </w:rPr>
        <w:t>Date or Condition of Expiration)</w:t>
      </w:r>
    </w:p>
    <w:p w14:paraId="49B179EB" w14:textId="77777777" w:rsidR="000240FF" w:rsidRDefault="000240FF" w:rsidP="00B14AEB">
      <w:pPr>
        <w:spacing w:line="240" w:lineRule="auto"/>
        <w:contextualSpacing/>
        <w:rPr>
          <w:i/>
          <w:sz w:val="20"/>
          <w:szCs w:val="20"/>
        </w:rPr>
      </w:pPr>
    </w:p>
    <w:p w14:paraId="49B179EC" w14:textId="3C274B48" w:rsidR="000240FF" w:rsidRDefault="000240FF" w:rsidP="00B14AEB">
      <w:pPr>
        <w:spacing w:line="240" w:lineRule="auto"/>
        <w:contextualSpacing/>
        <w:rPr>
          <w:sz w:val="20"/>
          <w:szCs w:val="20"/>
        </w:rPr>
      </w:pPr>
      <w:r>
        <w:rPr>
          <w:sz w:val="20"/>
          <w:szCs w:val="20"/>
        </w:rPr>
        <w:lastRenderedPageBreak/>
        <w:object w:dxaOrig="5745" w:dyaOrig="360" w14:anchorId="49B17A0D">
          <v:shape id="_x0000_i1079" type="#_x0000_t75" style="width:87pt;height:18pt" o:ole="">
            <v:imagedata r:id="rId24" o:title=""/>
          </v:shape>
          <w:control r:id="rId25" w:name="TextBox10" w:shapeid="_x0000_i1079"/>
        </w:object>
      </w:r>
      <w:r>
        <w:rPr>
          <w:sz w:val="20"/>
          <w:szCs w:val="20"/>
        </w:rPr>
        <w:tab/>
      </w:r>
      <w:r>
        <w:rPr>
          <w:sz w:val="20"/>
          <w:szCs w:val="20"/>
        </w:rPr>
        <w:tab/>
      </w:r>
      <w:r>
        <w:rPr>
          <w:sz w:val="20"/>
          <w:szCs w:val="20"/>
        </w:rPr>
        <w:object w:dxaOrig="5745" w:dyaOrig="360" w14:anchorId="49B17A0E">
          <v:shape id="_x0000_i1081" type="#_x0000_t75" style="width:324pt;height:18pt" o:ole="">
            <v:imagedata r:id="rId26" o:title=""/>
          </v:shape>
          <w:control r:id="rId27" w:name="TextBox11" w:shapeid="_x0000_i1081"/>
        </w:object>
      </w:r>
    </w:p>
    <w:p w14:paraId="49B179ED" w14:textId="77777777" w:rsidR="000240FF" w:rsidRDefault="000240FF" w:rsidP="00B14AEB">
      <w:pPr>
        <w:spacing w:line="240" w:lineRule="auto"/>
        <w:contextualSpacing/>
        <w:rPr>
          <w:sz w:val="20"/>
          <w:szCs w:val="20"/>
        </w:rPr>
      </w:pPr>
      <w:r>
        <w:rPr>
          <w:sz w:val="20"/>
          <w:szCs w:val="20"/>
        </w:rPr>
        <w:t>Date</w:t>
      </w:r>
      <w:r>
        <w:rPr>
          <w:sz w:val="20"/>
          <w:szCs w:val="20"/>
        </w:rPr>
        <w:tab/>
      </w:r>
      <w:r>
        <w:rPr>
          <w:sz w:val="20"/>
          <w:szCs w:val="20"/>
        </w:rPr>
        <w:tab/>
      </w:r>
      <w:r>
        <w:rPr>
          <w:sz w:val="20"/>
          <w:szCs w:val="20"/>
        </w:rPr>
        <w:tab/>
      </w:r>
      <w:r>
        <w:rPr>
          <w:sz w:val="20"/>
          <w:szCs w:val="20"/>
        </w:rPr>
        <w:tab/>
        <w:t>Signature</w:t>
      </w:r>
    </w:p>
    <w:p w14:paraId="49B179EE" w14:textId="77777777" w:rsidR="000240FF" w:rsidRDefault="000240FF" w:rsidP="00B14AEB">
      <w:pPr>
        <w:spacing w:line="240" w:lineRule="auto"/>
        <w:contextualSpacing/>
        <w:rPr>
          <w:sz w:val="20"/>
          <w:szCs w:val="20"/>
        </w:rPr>
      </w:pPr>
    </w:p>
    <w:p w14:paraId="49B179EF" w14:textId="77777777" w:rsidR="000240FF" w:rsidRDefault="000240FF" w:rsidP="00B14AEB">
      <w:pPr>
        <w:spacing w:line="240" w:lineRule="auto"/>
        <w:contextualSpacing/>
        <w:rPr>
          <w:sz w:val="20"/>
          <w:szCs w:val="20"/>
        </w:rPr>
      </w:pPr>
      <w:r>
        <w:rPr>
          <w:sz w:val="20"/>
          <w:szCs w:val="20"/>
        </w:rPr>
        <w:t>If this authorization h</w:t>
      </w:r>
      <w:r w:rsidR="00321E50">
        <w:rPr>
          <w:sz w:val="20"/>
          <w:szCs w:val="20"/>
        </w:rPr>
        <w:t>as</w:t>
      </w:r>
      <w:r>
        <w:rPr>
          <w:sz w:val="20"/>
          <w:szCs w:val="20"/>
        </w:rPr>
        <w:t xml:space="preserve"> been signed by a personal representative on behalf of an individual, his/her authority to act on behalf of the individual must be set forth here:</w:t>
      </w:r>
    </w:p>
    <w:p w14:paraId="49B179F0" w14:textId="1908CCCC" w:rsidR="000240FF" w:rsidRDefault="000240FF" w:rsidP="00B14AEB">
      <w:pPr>
        <w:spacing w:line="240" w:lineRule="auto"/>
        <w:contextualSpacing/>
        <w:rPr>
          <w:sz w:val="20"/>
          <w:szCs w:val="20"/>
        </w:rPr>
      </w:pPr>
      <w:r>
        <w:rPr>
          <w:sz w:val="20"/>
          <w:szCs w:val="20"/>
        </w:rPr>
        <w:object w:dxaOrig="5745" w:dyaOrig="360" w14:anchorId="49B17A0F">
          <v:shape id="_x0000_i1083" type="#_x0000_t75" style="width:85pt;height:18pt" o:ole="">
            <v:imagedata r:id="rId28" o:title=""/>
          </v:shape>
          <w:control r:id="rId29" w:name="TextBox12" w:shapeid="_x0000_i1083"/>
        </w:object>
      </w:r>
      <w:r>
        <w:rPr>
          <w:sz w:val="20"/>
          <w:szCs w:val="20"/>
        </w:rPr>
        <w:tab/>
      </w:r>
      <w:r>
        <w:rPr>
          <w:sz w:val="20"/>
          <w:szCs w:val="20"/>
        </w:rPr>
        <w:tab/>
      </w:r>
      <w:r>
        <w:rPr>
          <w:sz w:val="20"/>
          <w:szCs w:val="20"/>
        </w:rPr>
        <w:object w:dxaOrig="5745" w:dyaOrig="360" w14:anchorId="49B17A10">
          <v:shape id="_x0000_i1085" type="#_x0000_t75" style="width:322.5pt;height:18pt" o:ole="">
            <v:imagedata r:id="rId30" o:title=""/>
          </v:shape>
          <w:control r:id="rId31" w:name="TextBox13" w:shapeid="_x0000_i1085"/>
        </w:object>
      </w:r>
    </w:p>
    <w:p w14:paraId="49B179F1" w14:textId="77777777" w:rsidR="000240FF" w:rsidRDefault="000240FF" w:rsidP="00B14AEB">
      <w:pPr>
        <w:spacing w:line="240" w:lineRule="auto"/>
        <w:contextualSpacing/>
        <w:rPr>
          <w:sz w:val="20"/>
          <w:szCs w:val="20"/>
        </w:rPr>
      </w:pPr>
      <w:r>
        <w:rPr>
          <w:sz w:val="20"/>
          <w:szCs w:val="20"/>
        </w:rPr>
        <w:t>Date</w:t>
      </w:r>
      <w:r>
        <w:rPr>
          <w:sz w:val="20"/>
          <w:szCs w:val="20"/>
        </w:rPr>
        <w:tab/>
      </w:r>
      <w:r>
        <w:rPr>
          <w:sz w:val="20"/>
          <w:szCs w:val="20"/>
        </w:rPr>
        <w:tab/>
      </w:r>
      <w:r>
        <w:rPr>
          <w:sz w:val="20"/>
          <w:szCs w:val="20"/>
        </w:rPr>
        <w:tab/>
      </w:r>
      <w:r>
        <w:rPr>
          <w:sz w:val="20"/>
          <w:szCs w:val="20"/>
        </w:rPr>
        <w:tab/>
        <w:t>Signature of Personal Representative</w:t>
      </w:r>
    </w:p>
    <w:p w14:paraId="49B179F2" w14:textId="77777777" w:rsidR="000240FF" w:rsidRDefault="000240FF" w:rsidP="00B14AEB">
      <w:pPr>
        <w:spacing w:line="240" w:lineRule="auto"/>
        <w:contextualSpacing/>
        <w:rPr>
          <w:sz w:val="20"/>
          <w:szCs w:val="20"/>
        </w:rPr>
      </w:pPr>
    </w:p>
    <w:p w14:paraId="49B179F3" w14:textId="77777777" w:rsidR="000240FF" w:rsidRDefault="000240FF" w:rsidP="00B14AEB">
      <w:pPr>
        <w:spacing w:line="240" w:lineRule="auto"/>
        <w:contextualSpacing/>
        <w:rPr>
          <w:sz w:val="20"/>
          <w:szCs w:val="20"/>
        </w:rPr>
      </w:pPr>
      <w:r>
        <w:rPr>
          <w:sz w:val="20"/>
          <w:szCs w:val="20"/>
        </w:rPr>
        <w:t>If the individual refuses to sign, c</w:t>
      </w:r>
      <w:r w:rsidR="00321E50">
        <w:rPr>
          <w:sz w:val="20"/>
          <w:szCs w:val="20"/>
        </w:rPr>
        <w:t>heck what is</w:t>
      </w:r>
      <w:r>
        <w:rPr>
          <w:sz w:val="20"/>
          <w:szCs w:val="20"/>
        </w:rPr>
        <w:t xml:space="preserve"> applicable:</w:t>
      </w:r>
    </w:p>
    <w:p w14:paraId="49B179F4" w14:textId="77777777" w:rsidR="000240FF" w:rsidRDefault="001906AE" w:rsidP="00B14AEB">
      <w:pPr>
        <w:spacing w:line="240" w:lineRule="auto"/>
        <w:contextualSpacing/>
        <w:rPr>
          <w:sz w:val="20"/>
          <w:szCs w:val="20"/>
        </w:rPr>
      </w:pPr>
      <w:sdt>
        <w:sdtPr>
          <w:rPr>
            <w:sz w:val="20"/>
            <w:szCs w:val="20"/>
          </w:rPr>
          <w:id w:val="-1989461600"/>
          <w14:checkbox>
            <w14:checked w14:val="0"/>
            <w14:checkedState w14:val="2612" w14:font="MS Gothic"/>
            <w14:uncheckedState w14:val="2610" w14:font="MS Gothic"/>
          </w14:checkbox>
        </w:sdtPr>
        <w:sdtEndPr/>
        <w:sdtContent>
          <w:r w:rsidR="000240FF">
            <w:rPr>
              <w:rFonts w:ascii="MS Gothic" w:eastAsia="MS Gothic" w:hAnsi="MS Gothic" w:hint="eastAsia"/>
              <w:sz w:val="20"/>
              <w:szCs w:val="20"/>
            </w:rPr>
            <w:t>☐</w:t>
          </w:r>
        </w:sdtContent>
      </w:sdt>
      <w:r w:rsidR="000240FF">
        <w:rPr>
          <w:sz w:val="20"/>
          <w:szCs w:val="20"/>
        </w:rPr>
        <w:t>I understand that if I refuse to sign this authorization, I may not be enrolled for services with HCBDD because the HCBDD cannot get the information necessary to determine eligibility for HCBDD services.  This authorization for information to determine eligibility is not for the use or disclosure of psychotherapy notes.</w:t>
      </w:r>
    </w:p>
    <w:p w14:paraId="49B179F5" w14:textId="77777777" w:rsidR="000240FF" w:rsidRDefault="000240FF" w:rsidP="00B14AEB">
      <w:pPr>
        <w:spacing w:line="240" w:lineRule="auto"/>
        <w:contextualSpacing/>
        <w:rPr>
          <w:sz w:val="20"/>
          <w:szCs w:val="20"/>
        </w:rPr>
      </w:pPr>
    </w:p>
    <w:p w14:paraId="49B179F6" w14:textId="77777777" w:rsidR="000240FF" w:rsidRDefault="001906AE" w:rsidP="00B14AEB">
      <w:pPr>
        <w:spacing w:line="240" w:lineRule="auto"/>
        <w:contextualSpacing/>
        <w:rPr>
          <w:sz w:val="20"/>
          <w:szCs w:val="20"/>
        </w:rPr>
      </w:pPr>
      <w:sdt>
        <w:sdtPr>
          <w:rPr>
            <w:sz w:val="20"/>
            <w:szCs w:val="20"/>
          </w:rPr>
          <w:id w:val="-39821438"/>
          <w14:checkbox>
            <w14:checked w14:val="0"/>
            <w14:checkedState w14:val="2612" w14:font="MS Gothic"/>
            <w14:uncheckedState w14:val="2610" w14:font="MS Gothic"/>
          </w14:checkbox>
        </w:sdtPr>
        <w:sdtEndPr/>
        <w:sdtContent>
          <w:r w:rsidR="000240FF">
            <w:rPr>
              <w:rFonts w:ascii="MS Gothic" w:eastAsia="MS Gothic" w:hAnsi="MS Gothic" w:hint="eastAsia"/>
              <w:sz w:val="20"/>
              <w:szCs w:val="20"/>
            </w:rPr>
            <w:t>☐</w:t>
          </w:r>
        </w:sdtContent>
      </w:sdt>
      <w:r w:rsidR="000240FF">
        <w:rPr>
          <w:sz w:val="20"/>
          <w:szCs w:val="20"/>
        </w:rPr>
        <w:t>I understand that if I refuse to sign this authorization, I may not receive research related treatment.</w:t>
      </w:r>
    </w:p>
    <w:p w14:paraId="49B179F7" w14:textId="77777777" w:rsidR="000240FF" w:rsidRDefault="000240FF" w:rsidP="00B14AEB">
      <w:pPr>
        <w:spacing w:line="240" w:lineRule="auto"/>
        <w:contextualSpacing/>
        <w:rPr>
          <w:sz w:val="20"/>
          <w:szCs w:val="20"/>
        </w:rPr>
      </w:pPr>
    </w:p>
    <w:p w14:paraId="49B179F8" w14:textId="5F197CB6" w:rsidR="000240FF" w:rsidRDefault="001906AE" w:rsidP="00B14AEB">
      <w:pPr>
        <w:spacing w:line="240" w:lineRule="auto"/>
        <w:contextualSpacing/>
        <w:rPr>
          <w:sz w:val="20"/>
          <w:szCs w:val="20"/>
        </w:rPr>
      </w:pPr>
      <w:sdt>
        <w:sdtPr>
          <w:rPr>
            <w:sz w:val="20"/>
            <w:szCs w:val="20"/>
          </w:rPr>
          <w:id w:val="1519505099"/>
          <w14:checkbox>
            <w14:checked w14:val="0"/>
            <w14:checkedState w14:val="2612" w14:font="MS Gothic"/>
            <w14:uncheckedState w14:val="2610" w14:font="MS Gothic"/>
          </w14:checkbox>
        </w:sdtPr>
        <w:sdtEndPr/>
        <w:sdtContent>
          <w:r w:rsidR="000240FF">
            <w:rPr>
              <w:rFonts w:ascii="MS Gothic" w:eastAsia="MS Gothic" w:hAnsi="MS Gothic" w:hint="eastAsia"/>
              <w:sz w:val="20"/>
              <w:szCs w:val="20"/>
            </w:rPr>
            <w:t>☐</w:t>
          </w:r>
        </w:sdtContent>
      </w:sdt>
      <w:r w:rsidR="000240FF">
        <w:rPr>
          <w:sz w:val="20"/>
          <w:szCs w:val="20"/>
        </w:rPr>
        <w:t xml:space="preserve">I understand that this authorization is solely for the purpose of creating protected health information for disclosure to </w:t>
      </w:r>
      <w:r w:rsidR="000240FF">
        <w:rPr>
          <w:sz w:val="20"/>
          <w:szCs w:val="20"/>
        </w:rPr>
        <w:object w:dxaOrig="5745" w:dyaOrig="360" w14:anchorId="49B17A11">
          <v:shape id="_x0000_i1087" type="#_x0000_t75" style="width:142.5pt;height:18pt" o:ole="">
            <v:imagedata r:id="rId32" o:title=""/>
          </v:shape>
          <w:control r:id="rId33" w:name="TextBox14" w:shapeid="_x0000_i1087"/>
        </w:object>
      </w:r>
      <w:r w:rsidR="000240FF">
        <w:rPr>
          <w:sz w:val="20"/>
          <w:szCs w:val="20"/>
        </w:rPr>
        <w:t xml:space="preserve">.  If I refuse to sign, I will not receive health services necessary to develop protected health information to be disclosed by the HCBDD to </w:t>
      </w:r>
      <w:r w:rsidR="000240FF">
        <w:rPr>
          <w:sz w:val="20"/>
          <w:szCs w:val="20"/>
        </w:rPr>
        <w:object w:dxaOrig="5745" w:dyaOrig="360" w14:anchorId="49B17A12">
          <v:shape id="_x0000_i1089" type="#_x0000_t75" style="width:175.5pt;height:18pt" o:ole="">
            <v:imagedata r:id="rId34" o:title=""/>
          </v:shape>
          <w:control r:id="rId35" w:name="TextBox15" w:shapeid="_x0000_i1089"/>
        </w:object>
      </w:r>
      <w:r w:rsidR="000240FF">
        <w:rPr>
          <w:sz w:val="20"/>
          <w:szCs w:val="20"/>
        </w:rPr>
        <w:t>.</w:t>
      </w:r>
    </w:p>
    <w:p w14:paraId="49B179F9" w14:textId="77777777" w:rsidR="000240FF" w:rsidRDefault="000240FF" w:rsidP="00B14AEB">
      <w:pPr>
        <w:spacing w:line="240" w:lineRule="auto"/>
        <w:contextualSpacing/>
        <w:rPr>
          <w:sz w:val="20"/>
          <w:szCs w:val="20"/>
        </w:rPr>
      </w:pPr>
    </w:p>
    <w:p w14:paraId="49B179FA" w14:textId="77777777" w:rsidR="000240FF" w:rsidRDefault="000240FF" w:rsidP="00B14AEB">
      <w:pPr>
        <w:spacing w:line="240" w:lineRule="auto"/>
        <w:contextualSpacing/>
        <w:rPr>
          <w:sz w:val="20"/>
          <w:szCs w:val="20"/>
        </w:rPr>
      </w:pPr>
    </w:p>
    <w:p w14:paraId="49B179FB" w14:textId="77777777" w:rsidR="000240FF" w:rsidRPr="000240FF" w:rsidRDefault="000240FF" w:rsidP="00B14AEB">
      <w:pPr>
        <w:spacing w:line="240" w:lineRule="auto"/>
        <w:contextualSpacing/>
        <w:rPr>
          <w:sz w:val="20"/>
          <w:szCs w:val="20"/>
          <w:highlight w:val="lightGray"/>
        </w:rPr>
      </w:pPr>
      <w:r w:rsidRPr="000240FF">
        <w:rPr>
          <w:sz w:val="20"/>
          <w:szCs w:val="20"/>
          <w:highlight w:val="lightGray"/>
        </w:rPr>
        <w:t>For Entity Releasing Information Use Only:</w:t>
      </w:r>
    </w:p>
    <w:p w14:paraId="49B179FC" w14:textId="142F5D3C" w:rsidR="000240FF" w:rsidRPr="000240FF" w:rsidRDefault="000240FF" w:rsidP="00B14AEB">
      <w:pPr>
        <w:spacing w:line="240" w:lineRule="auto"/>
        <w:contextualSpacing/>
        <w:rPr>
          <w:i/>
          <w:sz w:val="20"/>
          <w:szCs w:val="20"/>
          <w:highlight w:val="lightGray"/>
        </w:rPr>
      </w:pPr>
      <w:r w:rsidRPr="000240FF">
        <w:rPr>
          <w:sz w:val="20"/>
          <w:szCs w:val="20"/>
          <w:highlight w:val="lightGray"/>
        </w:rPr>
        <w:t>Staff person releasing information:</w:t>
      </w:r>
      <w:r w:rsidRPr="000240FF">
        <w:rPr>
          <w:sz w:val="20"/>
          <w:szCs w:val="20"/>
          <w:highlight w:val="lightGray"/>
        </w:rPr>
        <w:object w:dxaOrig="5745" w:dyaOrig="360" w14:anchorId="49B17A13">
          <v:shape id="_x0000_i1091" type="#_x0000_t75" style="width:219pt;height:18pt" o:ole="">
            <v:imagedata r:id="rId36" o:title=""/>
          </v:shape>
          <w:control r:id="rId37" w:name="TextBox16" w:shapeid="_x0000_i1091"/>
        </w:object>
      </w:r>
      <w:r w:rsidRPr="000240FF">
        <w:rPr>
          <w:sz w:val="20"/>
          <w:szCs w:val="20"/>
          <w:highlight w:val="lightGray"/>
        </w:rPr>
        <w:t xml:space="preserve"> (</w:t>
      </w:r>
      <w:r w:rsidRPr="000240FF">
        <w:rPr>
          <w:i/>
          <w:sz w:val="20"/>
          <w:szCs w:val="20"/>
          <w:highlight w:val="lightGray"/>
        </w:rPr>
        <w:t>Signature)</w:t>
      </w:r>
    </w:p>
    <w:p w14:paraId="49B179FD" w14:textId="77777777" w:rsidR="000240FF" w:rsidRPr="000240FF" w:rsidRDefault="000240FF" w:rsidP="00B14AEB">
      <w:pPr>
        <w:spacing w:line="240" w:lineRule="auto"/>
        <w:contextualSpacing/>
        <w:rPr>
          <w:i/>
          <w:sz w:val="20"/>
          <w:szCs w:val="20"/>
          <w:highlight w:val="lightGray"/>
        </w:rPr>
      </w:pPr>
    </w:p>
    <w:p w14:paraId="49B179FE" w14:textId="70F403F3" w:rsidR="000240FF" w:rsidRPr="000240FF" w:rsidRDefault="000240FF" w:rsidP="00B14AEB">
      <w:pPr>
        <w:spacing w:line="240" w:lineRule="auto"/>
        <w:contextualSpacing/>
        <w:rPr>
          <w:i/>
          <w:sz w:val="20"/>
          <w:szCs w:val="20"/>
          <w:highlight w:val="lightGray"/>
        </w:rPr>
      </w:pPr>
      <w:r w:rsidRPr="000240FF">
        <w:rPr>
          <w:i/>
          <w:sz w:val="20"/>
          <w:szCs w:val="20"/>
          <w:highlight w:val="lightGray"/>
        </w:rPr>
        <w:tab/>
      </w:r>
      <w:r w:rsidRPr="000240FF">
        <w:rPr>
          <w:i/>
          <w:sz w:val="20"/>
          <w:szCs w:val="20"/>
          <w:highlight w:val="lightGray"/>
        </w:rPr>
        <w:tab/>
      </w:r>
      <w:r w:rsidRPr="000240FF">
        <w:rPr>
          <w:i/>
          <w:sz w:val="20"/>
          <w:szCs w:val="20"/>
          <w:highlight w:val="lightGray"/>
        </w:rPr>
        <w:tab/>
      </w:r>
      <w:r w:rsidRPr="000240FF">
        <w:rPr>
          <w:i/>
          <w:sz w:val="20"/>
          <w:szCs w:val="20"/>
          <w:highlight w:val="lightGray"/>
        </w:rPr>
        <w:tab/>
      </w:r>
      <w:r w:rsidRPr="000240FF">
        <w:rPr>
          <w:i/>
          <w:sz w:val="20"/>
          <w:szCs w:val="20"/>
          <w:highlight w:val="lightGray"/>
        </w:rPr>
        <w:object w:dxaOrig="5745" w:dyaOrig="360" w14:anchorId="49B17A14">
          <v:shape id="_x0000_i1093" type="#_x0000_t75" style="width:214.5pt;height:18pt" o:ole="">
            <v:imagedata r:id="rId38" o:title=""/>
          </v:shape>
          <w:control r:id="rId39" w:name="TextBox17" w:shapeid="_x0000_i1093"/>
        </w:object>
      </w:r>
      <w:r w:rsidRPr="000240FF">
        <w:rPr>
          <w:i/>
          <w:sz w:val="20"/>
          <w:szCs w:val="20"/>
          <w:highlight w:val="lightGray"/>
        </w:rPr>
        <w:t xml:space="preserve"> (Printed Name)</w:t>
      </w:r>
    </w:p>
    <w:p w14:paraId="49B179FF" w14:textId="70957FE1" w:rsidR="000240FF" w:rsidRPr="000240FF" w:rsidRDefault="000240FF" w:rsidP="00B14AEB">
      <w:pPr>
        <w:spacing w:line="240" w:lineRule="auto"/>
        <w:contextualSpacing/>
        <w:rPr>
          <w:sz w:val="20"/>
          <w:szCs w:val="20"/>
        </w:rPr>
      </w:pPr>
      <w:r w:rsidRPr="000240FF">
        <w:rPr>
          <w:sz w:val="20"/>
          <w:szCs w:val="20"/>
          <w:highlight w:val="lightGray"/>
        </w:rPr>
        <w:t xml:space="preserve">Date information released: </w:t>
      </w:r>
      <w:r w:rsidRPr="000240FF">
        <w:rPr>
          <w:sz w:val="20"/>
          <w:szCs w:val="20"/>
          <w:highlight w:val="lightGray"/>
        </w:rPr>
        <w:object w:dxaOrig="5745" w:dyaOrig="360" w14:anchorId="49B17A15">
          <v:shape id="_x0000_i1095" type="#_x0000_t75" style="width:122.5pt;height:18pt" o:ole="">
            <v:imagedata r:id="rId40" o:title=""/>
          </v:shape>
          <w:control r:id="rId41" w:name="TextBox18" w:shapeid="_x0000_i1095"/>
        </w:object>
      </w:r>
    </w:p>
    <w:p w14:paraId="49B17A00" w14:textId="77777777" w:rsidR="000240FF" w:rsidRPr="000240FF" w:rsidRDefault="000240FF" w:rsidP="00B14AEB">
      <w:pPr>
        <w:spacing w:line="240" w:lineRule="auto"/>
        <w:contextualSpacing/>
        <w:rPr>
          <w:sz w:val="20"/>
          <w:szCs w:val="20"/>
        </w:rPr>
      </w:pPr>
    </w:p>
    <w:p w14:paraId="49B17A01" w14:textId="77777777" w:rsidR="00993BDC" w:rsidRPr="00E54B4E" w:rsidRDefault="00E54B4E" w:rsidP="00B14AEB">
      <w:pPr>
        <w:spacing w:line="240" w:lineRule="auto"/>
        <w:contextualSpacing/>
        <w:rPr>
          <w:i/>
          <w:sz w:val="20"/>
          <w:szCs w:val="20"/>
        </w:rPr>
      </w:pPr>
      <w:r w:rsidRPr="00E54B4E">
        <w:rPr>
          <w:i/>
          <w:sz w:val="20"/>
          <w:szCs w:val="20"/>
        </w:rPr>
        <w:t>Revised</w:t>
      </w:r>
      <w:r>
        <w:rPr>
          <w:i/>
          <w:sz w:val="20"/>
          <w:szCs w:val="20"/>
        </w:rPr>
        <w:t xml:space="preserve"> 1/21</w:t>
      </w:r>
    </w:p>
    <w:sectPr w:rsidR="00993BDC" w:rsidRPr="00E54B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4AEB"/>
    <w:rsid w:val="000240FF"/>
    <w:rsid w:val="001906AE"/>
    <w:rsid w:val="00321E50"/>
    <w:rsid w:val="004B7806"/>
    <w:rsid w:val="007D2FD0"/>
    <w:rsid w:val="00993BDC"/>
    <w:rsid w:val="00A372F9"/>
    <w:rsid w:val="00A50209"/>
    <w:rsid w:val="00B14AEB"/>
    <w:rsid w:val="00E54B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4"/>
    <o:shapelayout v:ext="edit">
      <o:idmap v:ext="edit" data="1"/>
    </o:shapelayout>
  </w:shapeDefaults>
  <w:decimalSymbol w:val="."/>
  <w:listSeparator w:val=","/>
  <w14:docId w14:val="49B179C5"/>
  <w15:chartTrackingRefBased/>
  <w15:docId w15:val="{22265884-3C4A-4A66-B36C-93C913E50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13" Type="http://schemas.openxmlformats.org/officeDocument/2006/relationships/control" Target="activeX/activeX4.xml"/><Relationship Id="rId18" Type="http://schemas.openxmlformats.org/officeDocument/2006/relationships/image" Target="media/image8.wmf"/><Relationship Id="rId26" Type="http://schemas.openxmlformats.org/officeDocument/2006/relationships/image" Target="media/image12.wmf"/><Relationship Id="rId39" Type="http://schemas.openxmlformats.org/officeDocument/2006/relationships/control" Target="activeX/activeX17.xml"/><Relationship Id="rId21" Type="http://schemas.openxmlformats.org/officeDocument/2006/relationships/control" Target="activeX/activeX8.xml"/><Relationship Id="rId34" Type="http://schemas.openxmlformats.org/officeDocument/2006/relationships/image" Target="media/image16.wmf"/><Relationship Id="rId42" Type="http://schemas.openxmlformats.org/officeDocument/2006/relationships/fontTable" Target="fontTable.xml"/><Relationship Id="rId7" Type="http://schemas.openxmlformats.org/officeDocument/2006/relationships/control" Target="activeX/activeX1.xml"/><Relationship Id="rId2" Type="http://schemas.openxmlformats.org/officeDocument/2006/relationships/styles" Target="styles.xml"/><Relationship Id="rId16" Type="http://schemas.openxmlformats.org/officeDocument/2006/relationships/image" Target="media/image7.wmf"/><Relationship Id="rId20" Type="http://schemas.openxmlformats.org/officeDocument/2006/relationships/image" Target="media/image9.wmf"/><Relationship Id="rId29" Type="http://schemas.openxmlformats.org/officeDocument/2006/relationships/control" Target="activeX/activeX12.xml"/><Relationship Id="rId41" Type="http://schemas.openxmlformats.org/officeDocument/2006/relationships/control" Target="activeX/activeX18.xml"/><Relationship Id="rId1" Type="http://schemas.openxmlformats.org/officeDocument/2006/relationships/customXml" Target="../customXml/item1.xml"/><Relationship Id="rId6" Type="http://schemas.openxmlformats.org/officeDocument/2006/relationships/image" Target="media/image2.wmf"/><Relationship Id="rId11" Type="http://schemas.openxmlformats.org/officeDocument/2006/relationships/control" Target="activeX/activeX3.xml"/><Relationship Id="rId24" Type="http://schemas.openxmlformats.org/officeDocument/2006/relationships/image" Target="media/image11.wmf"/><Relationship Id="rId32" Type="http://schemas.openxmlformats.org/officeDocument/2006/relationships/image" Target="media/image15.wmf"/><Relationship Id="rId37" Type="http://schemas.openxmlformats.org/officeDocument/2006/relationships/control" Target="activeX/activeX16.xml"/><Relationship Id="rId40" Type="http://schemas.openxmlformats.org/officeDocument/2006/relationships/image" Target="media/image19.wmf"/><Relationship Id="rId5" Type="http://schemas.openxmlformats.org/officeDocument/2006/relationships/image" Target="media/image1.jpg"/><Relationship Id="rId15" Type="http://schemas.openxmlformats.org/officeDocument/2006/relationships/control" Target="activeX/activeX5.xml"/><Relationship Id="rId23" Type="http://schemas.openxmlformats.org/officeDocument/2006/relationships/control" Target="activeX/activeX9.xml"/><Relationship Id="rId28" Type="http://schemas.openxmlformats.org/officeDocument/2006/relationships/image" Target="media/image13.wmf"/><Relationship Id="rId36" Type="http://schemas.openxmlformats.org/officeDocument/2006/relationships/image" Target="media/image17.wmf"/><Relationship Id="rId10" Type="http://schemas.openxmlformats.org/officeDocument/2006/relationships/image" Target="media/image4.wmf"/><Relationship Id="rId19" Type="http://schemas.openxmlformats.org/officeDocument/2006/relationships/control" Target="activeX/activeX7.xml"/><Relationship Id="rId31" Type="http://schemas.openxmlformats.org/officeDocument/2006/relationships/control" Target="activeX/activeX13.xml"/><Relationship Id="rId4" Type="http://schemas.openxmlformats.org/officeDocument/2006/relationships/webSettings" Target="webSettings.xml"/><Relationship Id="rId9" Type="http://schemas.openxmlformats.org/officeDocument/2006/relationships/control" Target="activeX/activeX2.xml"/><Relationship Id="rId14" Type="http://schemas.openxmlformats.org/officeDocument/2006/relationships/image" Target="media/image6.wmf"/><Relationship Id="rId22" Type="http://schemas.openxmlformats.org/officeDocument/2006/relationships/image" Target="media/image10.wmf"/><Relationship Id="rId27" Type="http://schemas.openxmlformats.org/officeDocument/2006/relationships/control" Target="activeX/activeX11.xml"/><Relationship Id="rId30" Type="http://schemas.openxmlformats.org/officeDocument/2006/relationships/image" Target="media/image14.wmf"/><Relationship Id="rId35" Type="http://schemas.openxmlformats.org/officeDocument/2006/relationships/control" Target="activeX/activeX15.xml"/><Relationship Id="rId43" Type="http://schemas.openxmlformats.org/officeDocument/2006/relationships/theme" Target="theme/theme1.xml"/><Relationship Id="rId8" Type="http://schemas.openxmlformats.org/officeDocument/2006/relationships/image" Target="media/image3.wmf"/><Relationship Id="rId3" Type="http://schemas.openxmlformats.org/officeDocument/2006/relationships/settings" Target="settings.xml"/><Relationship Id="rId12" Type="http://schemas.openxmlformats.org/officeDocument/2006/relationships/image" Target="media/image5.wmf"/><Relationship Id="rId17" Type="http://schemas.openxmlformats.org/officeDocument/2006/relationships/control" Target="activeX/activeX6.xml"/><Relationship Id="rId25" Type="http://schemas.openxmlformats.org/officeDocument/2006/relationships/control" Target="activeX/activeX10.xml"/><Relationship Id="rId33" Type="http://schemas.openxmlformats.org/officeDocument/2006/relationships/control" Target="activeX/activeX14.xml"/><Relationship Id="rId38" Type="http://schemas.openxmlformats.org/officeDocument/2006/relationships/image" Target="media/image18.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12.xml><?xml version="1.0" encoding="utf-8"?>
<ax:ocx xmlns:ax="http://schemas.microsoft.com/office/2006/activeX" xmlns:r="http://schemas.openxmlformats.org/officeDocument/2006/relationships" ax:classid="{8BD21D1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18.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DD47A4-CB75-4F81-B1B8-3DE039FDC4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2</Pages>
  <Words>652</Words>
  <Characters>3720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Goodwin</dc:creator>
  <cp:keywords/>
  <dc:description/>
  <cp:lastModifiedBy>Jennifer Goodwin</cp:lastModifiedBy>
  <cp:revision>6</cp:revision>
  <cp:lastPrinted>2021-01-21T16:48:00Z</cp:lastPrinted>
  <dcterms:created xsi:type="dcterms:W3CDTF">2021-01-21T16:06:00Z</dcterms:created>
  <dcterms:modified xsi:type="dcterms:W3CDTF">2021-01-25T19:25:00Z</dcterms:modified>
</cp:coreProperties>
</file>