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0" w:type="dxa"/>
        <w:jc w:val="center"/>
        <w:tblLayout w:type="fixed"/>
        <w:tblLook w:val="0000" w:firstRow="0" w:lastRow="0" w:firstColumn="0" w:lastColumn="0" w:noHBand="0" w:noVBand="0"/>
      </w:tblPr>
      <w:tblGrid>
        <w:gridCol w:w="1078"/>
        <w:gridCol w:w="44"/>
        <w:gridCol w:w="22"/>
        <w:gridCol w:w="229"/>
        <w:gridCol w:w="368"/>
        <w:gridCol w:w="80"/>
        <w:gridCol w:w="146"/>
        <w:gridCol w:w="9"/>
        <w:gridCol w:w="35"/>
        <w:gridCol w:w="10"/>
        <w:gridCol w:w="19"/>
        <w:gridCol w:w="323"/>
        <w:gridCol w:w="196"/>
        <w:gridCol w:w="47"/>
        <w:gridCol w:w="11"/>
        <w:gridCol w:w="235"/>
        <w:gridCol w:w="24"/>
        <w:gridCol w:w="27"/>
        <w:gridCol w:w="243"/>
        <w:gridCol w:w="29"/>
        <w:gridCol w:w="25"/>
        <w:gridCol w:w="36"/>
        <w:gridCol w:w="19"/>
        <w:gridCol w:w="15"/>
        <w:gridCol w:w="22"/>
        <w:gridCol w:w="225"/>
        <w:gridCol w:w="169"/>
        <w:gridCol w:w="114"/>
        <w:gridCol w:w="210"/>
        <w:gridCol w:w="92"/>
        <w:gridCol w:w="479"/>
        <w:gridCol w:w="136"/>
        <w:gridCol w:w="364"/>
        <w:gridCol w:w="220"/>
        <w:gridCol w:w="30"/>
        <w:gridCol w:w="189"/>
        <w:gridCol w:w="32"/>
        <w:gridCol w:w="35"/>
        <w:gridCol w:w="225"/>
        <w:gridCol w:w="273"/>
        <w:gridCol w:w="76"/>
        <w:gridCol w:w="117"/>
        <w:gridCol w:w="132"/>
        <w:gridCol w:w="167"/>
        <w:gridCol w:w="450"/>
        <w:gridCol w:w="53"/>
        <w:gridCol w:w="29"/>
        <w:gridCol w:w="48"/>
        <w:gridCol w:w="51"/>
        <w:gridCol w:w="37"/>
        <w:gridCol w:w="198"/>
        <w:gridCol w:w="212"/>
        <w:gridCol w:w="213"/>
        <w:gridCol w:w="423"/>
        <w:gridCol w:w="532"/>
        <w:gridCol w:w="16"/>
        <w:gridCol w:w="50"/>
        <w:gridCol w:w="122"/>
        <w:gridCol w:w="6"/>
        <w:gridCol w:w="29"/>
        <w:gridCol w:w="319"/>
        <w:gridCol w:w="271"/>
        <w:gridCol w:w="1080"/>
        <w:gridCol w:w="624"/>
      </w:tblGrid>
      <w:tr w:rsidR="005F3FD6" w14:paraId="44EC0610" w14:textId="77777777" w:rsidTr="005F3FD6">
        <w:trPr>
          <w:jc w:val="center"/>
        </w:trPr>
        <w:tc>
          <w:tcPr>
            <w:tcW w:w="3258" w:type="dxa"/>
            <w:gridSpan w:val="23"/>
          </w:tcPr>
          <w:p w14:paraId="6840DF5C"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 xml:space="preserve">Owner's Name </w:t>
            </w:r>
          </w:p>
        </w:tc>
        <w:tc>
          <w:tcPr>
            <w:tcW w:w="3953" w:type="dxa"/>
            <w:gridSpan w:val="26"/>
            <w:tcBorders>
              <w:bottom w:val="single" w:sz="4" w:space="0" w:color="auto"/>
            </w:tcBorders>
          </w:tcPr>
          <w:p w14:paraId="1BC5CAE7" w14:textId="77777777" w:rsidR="005F3FD6" w:rsidRDefault="005F3FD6" w:rsidP="00642287">
            <w:pPr>
              <w:tabs>
                <w:tab w:val="left" w:pos="-720"/>
              </w:tabs>
              <w:suppressAutoHyphens/>
              <w:rPr>
                <w:rFonts w:ascii="Times New Roman" w:hAnsi="Times New Roman"/>
                <w:sz w:val="24"/>
              </w:rPr>
            </w:pPr>
          </w:p>
        </w:tc>
        <w:tc>
          <w:tcPr>
            <w:tcW w:w="1800" w:type="dxa"/>
            <w:gridSpan w:val="9"/>
          </w:tcPr>
          <w:p w14:paraId="0E05CAC6"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Phone No. (h)</w:t>
            </w:r>
          </w:p>
        </w:tc>
        <w:tc>
          <w:tcPr>
            <w:tcW w:w="2329" w:type="dxa"/>
            <w:gridSpan w:val="6"/>
            <w:tcBorders>
              <w:bottom w:val="single" w:sz="4" w:space="0" w:color="auto"/>
            </w:tcBorders>
          </w:tcPr>
          <w:p w14:paraId="0F40D304" w14:textId="77777777" w:rsidR="005F3FD6" w:rsidRDefault="005F3FD6" w:rsidP="00642287">
            <w:pPr>
              <w:tabs>
                <w:tab w:val="left" w:pos="-720"/>
              </w:tabs>
              <w:suppressAutoHyphens/>
              <w:rPr>
                <w:rFonts w:ascii="Times New Roman" w:hAnsi="Times New Roman"/>
                <w:sz w:val="24"/>
              </w:rPr>
            </w:pPr>
          </w:p>
        </w:tc>
      </w:tr>
      <w:tr w:rsidR="005F3FD6" w14:paraId="5CE6CD4C" w14:textId="77777777" w:rsidTr="005F3FD6">
        <w:trPr>
          <w:jc w:val="center"/>
        </w:trPr>
        <w:tc>
          <w:tcPr>
            <w:tcW w:w="7211" w:type="dxa"/>
            <w:gridSpan w:val="49"/>
          </w:tcPr>
          <w:p w14:paraId="2DB163D6"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 xml:space="preserve">(as recorded with the </w:t>
            </w:r>
            <w:proofErr w:type="gramStart"/>
            <w:r>
              <w:rPr>
                <w:rFonts w:ascii="Times New Roman" w:hAnsi="Times New Roman"/>
                <w:sz w:val="24"/>
              </w:rPr>
              <w:t xml:space="preserve">Registry)   </w:t>
            </w:r>
            <w:proofErr w:type="gramEnd"/>
            <w:r>
              <w:rPr>
                <w:rFonts w:ascii="Times New Roman" w:hAnsi="Times New Roman"/>
                <w:sz w:val="24"/>
              </w:rPr>
              <w:t xml:space="preserve">                       </w:t>
            </w:r>
          </w:p>
        </w:tc>
        <w:tc>
          <w:tcPr>
            <w:tcW w:w="1800" w:type="dxa"/>
            <w:gridSpan w:val="9"/>
          </w:tcPr>
          <w:p w14:paraId="094FE249"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 xml:space="preserve">                 (w)</w:t>
            </w:r>
          </w:p>
        </w:tc>
        <w:tc>
          <w:tcPr>
            <w:tcW w:w="2329" w:type="dxa"/>
            <w:gridSpan w:val="6"/>
            <w:tcBorders>
              <w:top w:val="single" w:sz="4" w:space="0" w:color="auto"/>
              <w:bottom w:val="single" w:sz="4" w:space="0" w:color="auto"/>
            </w:tcBorders>
          </w:tcPr>
          <w:p w14:paraId="58A8C051" w14:textId="77777777" w:rsidR="005F3FD6" w:rsidRDefault="005F3FD6" w:rsidP="00642287">
            <w:pPr>
              <w:tabs>
                <w:tab w:val="left" w:pos="-720"/>
              </w:tabs>
              <w:suppressAutoHyphens/>
              <w:rPr>
                <w:rFonts w:ascii="Times New Roman" w:hAnsi="Times New Roman"/>
                <w:sz w:val="24"/>
              </w:rPr>
            </w:pPr>
          </w:p>
        </w:tc>
      </w:tr>
      <w:tr w:rsidR="005F3FD6" w14:paraId="5B631952" w14:textId="77777777" w:rsidTr="005F3FD6">
        <w:trPr>
          <w:jc w:val="center"/>
        </w:trPr>
        <w:tc>
          <w:tcPr>
            <w:tcW w:w="2562" w:type="dxa"/>
            <w:gridSpan w:val="13"/>
          </w:tcPr>
          <w:p w14:paraId="1D5ECFB4"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Address</w:t>
            </w:r>
          </w:p>
        </w:tc>
        <w:tc>
          <w:tcPr>
            <w:tcW w:w="8778" w:type="dxa"/>
            <w:gridSpan w:val="51"/>
            <w:tcBorders>
              <w:bottom w:val="single" w:sz="4" w:space="0" w:color="auto"/>
            </w:tcBorders>
          </w:tcPr>
          <w:p w14:paraId="5952DFDD" w14:textId="77777777" w:rsidR="005F3FD6" w:rsidRDefault="005F3FD6" w:rsidP="00642287">
            <w:pPr>
              <w:tabs>
                <w:tab w:val="left" w:pos="-720"/>
              </w:tabs>
              <w:suppressAutoHyphens/>
              <w:rPr>
                <w:rFonts w:ascii="Times New Roman" w:hAnsi="Times New Roman"/>
                <w:sz w:val="24"/>
              </w:rPr>
            </w:pPr>
          </w:p>
        </w:tc>
      </w:tr>
      <w:tr w:rsidR="005F3FD6" w14:paraId="3DD20CB1" w14:textId="77777777" w:rsidTr="005F3FD6">
        <w:trPr>
          <w:jc w:val="center"/>
        </w:trPr>
        <w:tc>
          <w:tcPr>
            <w:tcW w:w="2562" w:type="dxa"/>
            <w:gridSpan w:val="13"/>
          </w:tcPr>
          <w:p w14:paraId="03CF382F"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ab/>
              <w:t xml:space="preserve"> </w:t>
            </w:r>
          </w:p>
        </w:tc>
        <w:tc>
          <w:tcPr>
            <w:tcW w:w="3848" w:type="dxa"/>
            <w:gridSpan w:val="30"/>
          </w:tcPr>
          <w:p w14:paraId="3FAB0AF0"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Street</w:t>
            </w:r>
          </w:p>
        </w:tc>
        <w:tc>
          <w:tcPr>
            <w:tcW w:w="1881" w:type="dxa"/>
            <w:gridSpan w:val="11"/>
          </w:tcPr>
          <w:p w14:paraId="1FCF64F1"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City</w:t>
            </w:r>
          </w:p>
        </w:tc>
        <w:tc>
          <w:tcPr>
            <w:tcW w:w="720" w:type="dxa"/>
            <w:gridSpan w:val="4"/>
          </w:tcPr>
          <w:p w14:paraId="72603D86"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State</w:t>
            </w:r>
          </w:p>
        </w:tc>
        <w:tc>
          <w:tcPr>
            <w:tcW w:w="2329" w:type="dxa"/>
            <w:gridSpan w:val="6"/>
          </w:tcPr>
          <w:p w14:paraId="712544EC"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Zip</w:t>
            </w:r>
          </w:p>
        </w:tc>
      </w:tr>
      <w:tr w:rsidR="005F3FD6" w14:paraId="398390FC" w14:textId="77777777" w:rsidTr="005F3FD6">
        <w:trPr>
          <w:cantSplit/>
          <w:jc w:val="center"/>
        </w:trPr>
        <w:tc>
          <w:tcPr>
            <w:tcW w:w="2855" w:type="dxa"/>
            <w:gridSpan w:val="16"/>
          </w:tcPr>
          <w:p w14:paraId="3E3DBEFD"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Horses Name and Number</w:t>
            </w:r>
          </w:p>
        </w:tc>
        <w:tc>
          <w:tcPr>
            <w:tcW w:w="8485" w:type="dxa"/>
            <w:gridSpan w:val="48"/>
            <w:tcBorders>
              <w:bottom w:val="single" w:sz="4" w:space="0" w:color="auto"/>
            </w:tcBorders>
          </w:tcPr>
          <w:p w14:paraId="61D4BDD5" w14:textId="77777777" w:rsidR="005F3FD6" w:rsidRDefault="005F3FD6" w:rsidP="00642287">
            <w:pPr>
              <w:tabs>
                <w:tab w:val="left" w:pos="-720"/>
              </w:tabs>
              <w:suppressAutoHyphens/>
              <w:rPr>
                <w:rFonts w:ascii="Times New Roman" w:hAnsi="Times New Roman"/>
                <w:sz w:val="24"/>
              </w:rPr>
            </w:pPr>
          </w:p>
        </w:tc>
      </w:tr>
      <w:tr w:rsidR="005F3FD6" w14:paraId="4124EC65" w14:textId="77777777" w:rsidTr="005F3FD6">
        <w:trPr>
          <w:jc w:val="center"/>
        </w:trPr>
        <w:tc>
          <w:tcPr>
            <w:tcW w:w="1147" w:type="dxa"/>
            <w:gridSpan w:val="3"/>
          </w:tcPr>
          <w:p w14:paraId="075DF003"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 xml:space="preserve">Foaled </w:t>
            </w:r>
          </w:p>
        </w:tc>
        <w:tc>
          <w:tcPr>
            <w:tcW w:w="1415" w:type="dxa"/>
            <w:gridSpan w:val="10"/>
            <w:tcBorders>
              <w:bottom w:val="single" w:sz="4" w:space="0" w:color="auto"/>
            </w:tcBorders>
          </w:tcPr>
          <w:p w14:paraId="39CD5C1C" w14:textId="77777777" w:rsidR="005F3FD6" w:rsidRDefault="005F3FD6" w:rsidP="00642287">
            <w:pPr>
              <w:tabs>
                <w:tab w:val="left" w:pos="-720"/>
              </w:tabs>
              <w:suppressAutoHyphens/>
              <w:rPr>
                <w:rFonts w:ascii="Times New Roman" w:hAnsi="Times New Roman"/>
                <w:sz w:val="24"/>
              </w:rPr>
            </w:pPr>
          </w:p>
        </w:tc>
        <w:tc>
          <w:tcPr>
            <w:tcW w:w="1241" w:type="dxa"/>
            <w:gridSpan w:val="15"/>
          </w:tcPr>
          <w:p w14:paraId="165380C8"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Color</w:t>
            </w:r>
          </w:p>
        </w:tc>
        <w:tc>
          <w:tcPr>
            <w:tcW w:w="1752" w:type="dxa"/>
            <w:gridSpan w:val="9"/>
            <w:tcBorders>
              <w:bottom w:val="single" w:sz="4" w:space="0" w:color="auto"/>
            </w:tcBorders>
          </w:tcPr>
          <w:p w14:paraId="1C802DA2" w14:textId="77777777" w:rsidR="005F3FD6" w:rsidRDefault="005F3FD6" w:rsidP="00642287">
            <w:pPr>
              <w:tabs>
                <w:tab w:val="left" w:pos="-720"/>
              </w:tabs>
              <w:suppressAutoHyphens/>
              <w:rPr>
                <w:rFonts w:ascii="Times New Roman" w:hAnsi="Times New Roman"/>
                <w:sz w:val="24"/>
              </w:rPr>
            </w:pPr>
          </w:p>
        </w:tc>
        <w:tc>
          <w:tcPr>
            <w:tcW w:w="1557" w:type="dxa"/>
            <w:gridSpan w:val="10"/>
          </w:tcPr>
          <w:p w14:paraId="7C63636F"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Markings</w:t>
            </w:r>
          </w:p>
        </w:tc>
        <w:tc>
          <w:tcPr>
            <w:tcW w:w="4228" w:type="dxa"/>
            <w:gridSpan w:val="17"/>
            <w:tcBorders>
              <w:bottom w:val="single" w:sz="4" w:space="0" w:color="auto"/>
            </w:tcBorders>
          </w:tcPr>
          <w:p w14:paraId="0BEA9363" w14:textId="77777777" w:rsidR="005F3FD6" w:rsidRDefault="005F3FD6" w:rsidP="00642287">
            <w:pPr>
              <w:tabs>
                <w:tab w:val="left" w:pos="-720"/>
              </w:tabs>
              <w:suppressAutoHyphens/>
              <w:rPr>
                <w:rFonts w:ascii="Times New Roman" w:hAnsi="Times New Roman"/>
                <w:sz w:val="24"/>
              </w:rPr>
            </w:pPr>
          </w:p>
        </w:tc>
      </w:tr>
      <w:tr w:rsidR="005F3FD6" w14:paraId="255D6CAC" w14:textId="77777777" w:rsidTr="005F3FD6">
        <w:trPr>
          <w:jc w:val="center"/>
        </w:trPr>
        <w:tc>
          <w:tcPr>
            <w:tcW w:w="2906" w:type="dxa"/>
            <w:gridSpan w:val="18"/>
          </w:tcPr>
          <w:p w14:paraId="408DB7B5"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 xml:space="preserve">Anticipated arrival date </w:t>
            </w:r>
          </w:p>
        </w:tc>
        <w:tc>
          <w:tcPr>
            <w:tcW w:w="4177" w:type="dxa"/>
            <w:gridSpan w:val="28"/>
            <w:tcBorders>
              <w:bottom w:val="single" w:sz="4" w:space="0" w:color="auto"/>
            </w:tcBorders>
          </w:tcPr>
          <w:p w14:paraId="17CD6C81" w14:textId="77777777" w:rsidR="005F3FD6" w:rsidRDefault="005F3FD6" w:rsidP="00642287">
            <w:pPr>
              <w:tabs>
                <w:tab w:val="left" w:pos="-720"/>
              </w:tabs>
              <w:suppressAutoHyphens/>
              <w:rPr>
                <w:rFonts w:ascii="Times New Roman" w:hAnsi="Times New Roman"/>
                <w:sz w:val="24"/>
              </w:rPr>
            </w:pPr>
          </w:p>
        </w:tc>
        <w:tc>
          <w:tcPr>
            <w:tcW w:w="1937" w:type="dxa"/>
            <w:gridSpan w:val="13"/>
          </w:tcPr>
          <w:p w14:paraId="3EC84ADC"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Foal at Side?</w:t>
            </w:r>
          </w:p>
        </w:tc>
        <w:tc>
          <w:tcPr>
            <w:tcW w:w="2320" w:type="dxa"/>
            <w:gridSpan w:val="5"/>
          </w:tcPr>
          <w:p w14:paraId="24ECA407" w14:textId="77777777" w:rsidR="005F3FD6" w:rsidRDefault="005F3FD6" w:rsidP="00642287">
            <w:pPr>
              <w:pBdr>
                <w:bottom w:val="single" w:sz="4" w:space="1" w:color="auto"/>
              </w:pBdr>
              <w:tabs>
                <w:tab w:val="left" w:pos="-720"/>
              </w:tabs>
              <w:suppressAutoHyphens/>
              <w:rPr>
                <w:rFonts w:ascii="Times New Roman" w:hAnsi="Times New Roman"/>
                <w:sz w:val="24"/>
              </w:rPr>
            </w:pPr>
          </w:p>
        </w:tc>
      </w:tr>
      <w:tr w:rsidR="005F3FD6" w14:paraId="6A4865DA" w14:textId="77777777" w:rsidTr="005F3FD6">
        <w:trPr>
          <w:jc w:val="center"/>
        </w:trPr>
        <w:tc>
          <w:tcPr>
            <w:tcW w:w="1824" w:type="dxa"/>
            <w:gridSpan w:val="6"/>
          </w:tcPr>
          <w:p w14:paraId="0C1ECAF2"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 xml:space="preserve">Sire of Foal </w:t>
            </w:r>
          </w:p>
        </w:tc>
        <w:tc>
          <w:tcPr>
            <w:tcW w:w="5288" w:type="dxa"/>
            <w:gridSpan w:val="41"/>
            <w:tcBorders>
              <w:bottom w:val="single" w:sz="4" w:space="0" w:color="auto"/>
            </w:tcBorders>
          </w:tcPr>
          <w:p w14:paraId="145C4BD5" w14:textId="77777777" w:rsidR="005F3FD6" w:rsidRDefault="005F3FD6" w:rsidP="00642287">
            <w:pPr>
              <w:tabs>
                <w:tab w:val="left" w:pos="-720"/>
              </w:tabs>
              <w:suppressAutoHyphens/>
              <w:rPr>
                <w:rFonts w:ascii="Times New Roman" w:hAnsi="Times New Roman"/>
                <w:sz w:val="24"/>
              </w:rPr>
            </w:pPr>
          </w:p>
        </w:tc>
        <w:tc>
          <w:tcPr>
            <w:tcW w:w="1937" w:type="dxa"/>
            <w:gridSpan w:val="13"/>
          </w:tcPr>
          <w:p w14:paraId="33D5DA69"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Date/last foaling</w:t>
            </w:r>
          </w:p>
        </w:tc>
        <w:tc>
          <w:tcPr>
            <w:tcW w:w="2291" w:type="dxa"/>
            <w:gridSpan w:val="4"/>
            <w:tcBorders>
              <w:bottom w:val="single" w:sz="4" w:space="0" w:color="auto"/>
            </w:tcBorders>
          </w:tcPr>
          <w:p w14:paraId="2E28B22E" w14:textId="77777777" w:rsidR="005F3FD6" w:rsidRDefault="005F3FD6" w:rsidP="00642287">
            <w:pPr>
              <w:tabs>
                <w:tab w:val="left" w:pos="-720"/>
              </w:tabs>
              <w:suppressAutoHyphens/>
              <w:rPr>
                <w:rFonts w:ascii="Times New Roman" w:hAnsi="Times New Roman"/>
                <w:sz w:val="24"/>
              </w:rPr>
            </w:pPr>
          </w:p>
        </w:tc>
      </w:tr>
      <w:tr w:rsidR="005F3FD6" w14:paraId="4CC12721" w14:textId="77777777" w:rsidTr="005F3FD6">
        <w:trPr>
          <w:jc w:val="center"/>
        </w:trPr>
        <w:tc>
          <w:tcPr>
            <w:tcW w:w="7446" w:type="dxa"/>
            <w:gridSpan w:val="51"/>
          </w:tcPr>
          <w:p w14:paraId="76783F8C"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 xml:space="preserve">Does Horse have any dangerous propensities?  If yes, describe: </w:t>
            </w:r>
          </w:p>
        </w:tc>
        <w:tc>
          <w:tcPr>
            <w:tcW w:w="3894" w:type="dxa"/>
            <w:gridSpan w:val="13"/>
          </w:tcPr>
          <w:p w14:paraId="7E2AD883" w14:textId="77777777" w:rsidR="005F3FD6" w:rsidRDefault="005F3FD6" w:rsidP="00642287">
            <w:pPr>
              <w:tabs>
                <w:tab w:val="left" w:pos="-720"/>
              </w:tabs>
              <w:suppressAutoHyphens/>
              <w:rPr>
                <w:rFonts w:ascii="Times New Roman" w:hAnsi="Times New Roman"/>
                <w:sz w:val="24"/>
              </w:rPr>
            </w:pPr>
          </w:p>
        </w:tc>
      </w:tr>
      <w:tr w:rsidR="005F3FD6" w14:paraId="0BEA2CAC" w14:textId="77777777" w:rsidTr="005F3FD6">
        <w:trPr>
          <w:jc w:val="center"/>
        </w:trPr>
        <w:tc>
          <w:tcPr>
            <w:tcW w:w="11340" w:type="dxa"/>
            <w:gridSpan w:val="64"/>
            <w:tcBorders>
              <w:bottom w:val="single" w:sz="4" w:space="0" w:color="auto"/>
            </w:tcBorders>
          </w:tcPr>
          <w:p w14:paraId="2906FB79"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ab/>
            </w:r>
            <w:r>
              <w:rPr>
                <w:rFonts w:ascii="Times New Roman" w:hAnsi="Times New Roman"/>
                <w:sz w:val="24"/>
              </w:rPr>
              <w:tab/>
            </w:r>
          </w:p>
        </w:tc>
      </w:tr>
      <w:tr w:rsidR="005F3FD6" w14:paraId="16EE5B79" w14:textId="77777777" w:rsidTr="005F3FD6">
        <w:trPr>
          <w:jc w:val="center"/>
        </w:trPr>
        <w:tc>
          <w:tcPr>
            <w:tcW w:w="5590" w:type="dxa"/>
            <w:gridSpan w:val="38"/>
            <w:tcBorders>
              <w:top w:val="single" w:sz="4" w:space="0" w:color="auto"/>
            </w:tcBorders>
          </w:tcPr>
          <w:p w14:paraId="31C0828D"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Stallion to which mare shall be bred:</w:t>
            </w:r>
          </w:p>
        </w:tc>
        <w:tc>
          <w:tcPr>
            <w:tcW w:w="4049" w:type="dxa"/>
            <w:gridSpan w:val="24"/>
            <w:tcBorders>
              <w:bottom w:val="single" w:sz="4" w:space="0" w:color="auto"/>
            </w:tcBorders>
          </w:tcPr>
          <w:p w14:paraId="415D1A50" w14:textId="77777777" w:rsidR="005F3FD6" w:rsidRDefault="005F3FD6" w:rsidP="00642287">
            <w:pPr>
              <w:tabs>
                <w:tab w:val="left" w:pos="-720"/>
              </w:tabs>
              <w:suppressAutoHyphens/>
              <w:rPr>
                <w:rFonts w:ascii="Times New Roman" w:hAnsi="Times New Roman"/>
                <w:sz w:val="24"/>
              </w:rPr>
            </w:pPr>
          </w:p>
        </w:tc>
        <w:tc>
          <w:tcPr>
            <w:tcW w:w="1701" w:type="dxa"/>
            <w:gridSpan w:val="2"/>
            <w:tcBorders>
              <w:top w:val="single" w:sz="4" w:space="0" w:color="auto"/>
            </w:tcBorders>
          </w:tcPr>
          <w:p w14:paraId="2BC746A8" w14:textId="77777777" w:rsidR="005F3FD6" w:rsidRDefault="005F3FD6" w:rsidP="00642287">
            <w:pPr>
              <w:tabs>
                <w:tab w:val="left" w:pos="-720"/>
              </w:tabs>
              <w:suppressAutoHyphens/>
              <w:rPr>
                <w:rFonts w:ascii="Times New Roman" w:hAnsi="Times New Roman"/>
                <w:sz w:val="24"/>
              </w:rPr>
            </w:pPr>
          </w:p>
        </w:tc>
      </w:tr>
      <w:tr w:rsidR="005F3FD6" w14:paraId="125177A4" w14:textId="77777777" w:rsidTr="005F3FD6">
        <w:trPr>
          <w:jc w:val="center"/>
        </w:trPr>
        <w:tc>
          <w:tcPr>
            <w:tcW w:w="3203" w:type="dxa"/>
            <w:gridSpan w:val="21"/>
          </w:tcPr>
          <w:p w14:paraId="5137EC86"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Medical History of Horse:</w:t>
            </w:r>
          </w:p>
        </w:tc>
        <w:tc>
          <w:tcPr>
            <w:tcW w:w="810" w:type="dxa"/>
            <w:gridSpan w:val="8"/>
          </w:tcPr>
          <w:p w14:paraId="6979BA07"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Colic</w:t>
            </w:r>
          </w:p>
        </w:tc>
        <w:tc>
          <w:tcPr>
            <w:tcW w:w="2567" w:type="dxa"/>
            <w:gridSpan w:val="15"/>
            <w:tcBorders>
              <w:bottom w:val="single" w:sz="4" w:space="0" w:color="auto"/>
            </w:tcBorders>
          </w:tcPr>
          <w:p w14:paraId="7DE28737" w14:textId="77777777" w:rsidR="005F3FD6" w:rsidRDefault="005F3FD6" w:rsidP="00642287">
            <w:pPr>
              <w:tabs>
                <w:tab w:val="left" w:pos="-720"/>
              </w:tabs>
              <w:suppressAutoHyphens/>
              <w:rPr>
                <w:rFonts w:ascii="Times New Roman" w:hAnsi="Times New Roman"/>
                <w:sz w:val="24"/>
              </w:rPr>
            </w:pPr>
          </w:p>
        </w:tc>
        <w:tc>
          <w:tcPr>
            <w:tcW w:w="1291" w:type="dxa"/>
            <w:gridSpan w:val="9"/>
          </w:tcPr>
          <w:p w14:paraId="766A3FAA"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Frequency</w:t>
            </w:r>
          </w:p>
        </w:tc>
        <w:tc>
          <w:tcPr>
            <w:tcW w:w="2848" w:type="dxa"/>
            <w:gridSpan w:val="10"/>
            <w:tcBorders>
              <w:bottom w:val="single" w:sz="4" w:space="0" w:color="auto"/>
            </w:tcBorders>
          </w:tcPr>
          <w:p w14:paraId="6519522B" w14:textId="77777777" w:rsidR="005F3FD6" w:rsidRDefault="005F3FD6" w:rsidP="00642287">
            <w:pPr>
              <w:tabs>
                <w:tab w:val="left" w:pos="-720"/>
              </w:tabs>
              <w:suppressAutoHyphens/>
              <w:rPr>
                <w:rFonts w:ascii="Times New Roman" w:hAnsi="Times New Roman"/>
                <w:sz w:val="24"/>
              </w:rPr>
            </w:pPr>
          </w:p>
        </w:tc>
        <w:tc>
          <w:tcPr>
            <w:tcW w:w="621" w:type="dxa"/>
          </w:tcPr>
          <w:p w14:paraId="17722DBD" w14:textId="77777777" w:rsidR="005F3FD6" w:rsidRDefault="005F3FD6" w:rsidP="00642287">
            <w:pPr>
              <w:tabs>
                <w:tab w:val="left" w:pos="-720"/>
              </w:tabs>
              <w:suppressAutoHyphens/>
              <w:rPr>
                <w:rFonts w:ascii="Times New Roman" w:hAnsi="Times New Roman"/>
                <w:sz w:val="24"/>
              </w:rPr>
            </w:pPr>
          </w:p>
        </w:tc>
      </w:tr>
      <w:tr w:rsidR="005F3FD6" w14:paraId="1BF832D1" w14:textId="77777777" w:rsidTr="005F3FD6">
        <w:trPr>
          <w:jc w:val="center"/>
        </w:trPr>
        <w:tc>
          <w:tcPr>
            <w:tcW w:w="1376" w:type="dxa"/>
            <w:gridSpan w:val="4"/>
          </w:tcPr>
          <w:p w14:paraId="5A678919"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 xml:space="preserve">Founder </w:t>
            </w:r>
          </w:p>
        </w:tc>
        <w:tc>
          <w:tcPr>
            <w:tcW w:w="1919" w:type="dxa"/>
            <w:gridSpan w:val="21"/>
            <w:tcBorders>
              <w:bottom w:val="single" w:sz="4" w:space="0" w:color="auto"/>
            </w:tcBorders>
          </w:tcPr>
          <w:p w14:paraId="5103589A" w14:textId="77777777" w:rsidR="005F3FD6" w:rsidRDefault="005F3FD6" w:rsidP="00642287">
            <w:pPr>
              <w:tabs>
                <w:tab w:val="left" w:pos="-720"/>
              </w:tabs>
              <w:suppressAutoHyphens/>
              <w:rPr>
                <w:rFonts w:ascii="Times New Roman" w:hAnsi="Times New Roman"/>
                <w:sz w:val="24"/>
              </w:rPr>
            </w:pPr>
          </w:p>
        </w:tc>
        <w:tc>
          <w:tcPr>
            <w:tcW w:w="810" w:type="dxa"/>
            <w:gridSpan w:val="5"/>
          </w:tcPr>
          <w:p w14:paraId="086AE198"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When</w:t>
            </w:r>
          </w:p>
        </w:tc>
        <w:tc>
          <w:tcPr>
            <w:tcW w:w="7235" w:type="dxa"/>
            <w:gridSpan w:val="34"/>
            <w:tcBorders>
              <w:bottom w:val="single" w:sz="4" w:space="0" w:color="auto"/>
            </w:tcBorders>
          </w:tcPr>
          <w:p w14:paraId="075D28F0" w14:textId="77777777" w:rsidR="005F3FD6" w:rsidRDefault="005F3FD6" w:rsidP="00642287">
            <w:pPr>
              <w:tabs>
                <w:tab w:val="left" w:pos="-720"/>
              </w:tabs>
              <w:suppressAutoHyphens/>
              <w:rPr>
                <w:rFonts w:ascii="Times New Roman" w:hAnsi="Times New Roman"/>
                <w:sz w:val="24"/>
              </w:rPr>
            </w:pPr>
          </w:p>
        </w:tc>
      </w:tr>
      <w:tr w:rsidR="005F3FD6" w14:paraId="0A51A954" w14:textId="77777777" w:rsidTr="005F3FD6">
        <w:trPr>
          <w:jc w:val="center"/>
        </w:trPr>
        <w:tc>
          <w:tcPr>
            <w:tcW w:w="2366" w:type="dxa"/>
            <w:gridSpan w:val="12"/>
          </w:tcPr>
          <w:p w14:paraId="1BC2352C"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Allergies, if known</w:t>
            </w:r>
          </w:p>
        </w:tc>
        <w:tc>
          <w:tcPr>
            <w:tcW w:w="8974" w:type="dxa"/>
            <w:gridSpan w:val="52"/>
            <w:tcBorders>
              <w:bottom w:val="single" w:sz="4" w:space="0" w:color="auto"/>
            </w:tcBorders>
          </w:tcPr>
          <w:p w14:paraId="047EAA23" w14:textId="77777777" w:rsidR="005F3FD6" w:rsidRDefault="005F3FD6" w:rsidP="00642287">
            <w:pPr>
              <w:tabs>
                <w:tab w:val="left" w:pos="-720"/>
              </w:tabs>
              <w:suppressAutoHyphens/>
              <w:rPr>
                <w:rFonts w:ascii="Times New Roman" w:hAnsi="Times New Roman"/>
                <w:sz w:val="24"/>
              </w:rPr>
            </w:pPr>
          </w:p>
        </w:tc>
      </w:tr>
      <w:tr w:rsidR="005F3FD6" w14:paraId="620E2532" w14:textId="77777777" w:rsidTr="005F3FD6">
        <w:trPr>
          <w:jc w:val="center"/>
        </w:trPr>
        <w:tc>
          <w:tcPr>
            <w:tcW w:w="1079" w:type="dxa"/>
          </w:tcPr>
          <w:p w14:paraId="79D9C039"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Other</w:t>
            </w:r>
          </w:p>
        </w:tc>
        <w:tc>
          <w:tcPr>
            <w:tcW w:w="7747" w:type="dxa"/>
            <w:gridSpan w:val="54"/>
            <w:tcBorders>
              <w:bottom w:val="single" w:sz="4" w:space="0" w:color="auto"/>
            </w:tcBorders>
          </w:tcPr>
          <w:p w14:paraId="31B03A34" w14:textId="77777777" w:rsidR="005F3FD6" w:rsidRDefault="005F3FD6" w:rsidP="00642287">
            <w:pPr>
              <w:tabs>
                <w:tab w:val="left" w:pos="-720"/>
              </w:tabs>
              <w:suppressAutoHyphens/>
              <w:rPr>
                <w:rFonts w:ascii="Times New Roman" w:hAnsi="Times New Roman"/>
                <w:sz w:val="24"/>
              </w:rPr>
            </w:pPr>
          </w:p>
        </w:tc>
        <w:tc>
          <w:tcPr>
            <w:tcW w:w="2514" w:type="dxa"/>
            <w:gridSpan w:val="9"/>
          </w:tcPr>
          <w:p w14:paraId="50B59B28" w14:textId="77777777" w:rsidR="005F3FD6" w:rsidRDefault="005F3FD6" w:rsidP="00642287">
            <w:pPr>
              <w:tabs>
                <w:tab w:val="left" w:pos="-720"/>
              </w:tabs>
              <w:suppressAutoHyphens/>
              <w:rPr>
                <w:rFonts w:ascii="Times New Roman" w:hAnsi="Times New Roman"/>
                <w:sz w:val="24"/>
              </w:rPr>
            </w:pPr>
          </w:p>
        </w:tc>
      </w:tr>
      <w:tr w:rsidR="005F3FD6" w14:paraId="79A5C456" w14:textId="77777777" w:rsidTr="005F3FD6">
        <w:trPr>
          <w:jc w:val="center"/>
        </w:trPr>
        <w:tc>
          <w:tcPr>
            <w:tcW w:w="2043" w:type="dxa"/>
            <w:gridSpan w:val="11"/>
          </w:tcPr>
          <w:p w14:paraId="53B5DCEF"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 xml:space="preserve">Tetanus Toxoid </w:t>
            </w:r>
          </w:p>
        </w:tc>
        <w:tc>
          <w:tcPr>
            <w:tcW w:w="3291" w:type="dxa"/>
            <w:gridSpan w:val="24"/>
            <w:tcBorders>
              <w:bottom w:val="single" w:sz="4" w:space="0" w:color="auto"/>
            </w:tcBorders>
          </w:tcPr>
          <w:p w14:paraId="02E99AA3" w14:textId="77777777" w:rsidR="005F3FD6" w:rsidRDefault="005F3FD6" w:rsidP="00642287">
            <w:pPr>
              <w:tabs>
                <w:tab w:val="left" w:pos="-720"/>
              </w:tabs>
              <w:suppressAutoHyphens/>
              <w:rPr>
                <w:rFonts w:ascii="Times New Roman" w:hAnsi="Times New Roman"/>
                <w:sz w:val="24"/>
              </w:rPr>
            </w:pPr>
          </w:p>
        </w:tc>
        <w:tc>
          <w:tcPr>
            <w:tcW w:w="754" w:type="dxa"/>
            <w:gridSpan w:val="5"/>
          </w:tcPr>
          <w:p w14:paraId="56DE2293"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Date</w:t>
            </w:r>
          </w:p>
        </w:tc>
        <w:tc>
          <w:tcPr>
            <w:tcW w:w="3551" w:type="dxa"/>
            <w:gridSpan w:val="22"/>
            <w:tcBorders>
              <w:bottom w:val="single" w:sz="4" w:space="0" w:color="auto"/>
            </w:tcBorders>
          </w:tcPr>
          <w:p w14:paraId="22E1468F" w14:textId="77777777" w:rsidR="005F3FD6" w:rsidRDefault="005F3FD6" w:rsidP="00642287">
            <w:pPr>
              <w:tabs>
                <w:tab w:val="left" w:pos="-720"/>
              </w:tabs>
              <w:suppressAutoHyphens/>
              <w:rPr>
                <w:rFonts w:ascii="Times New Roman" w:hAnsi="Times New Roman"/>
                <w:sz w:val="24"/>
              </w:rPr>
            </w:pPr>
          </w:p>
        </w:tc>
        <w:tc>
          <w:tcPr>
            <w:tcW w:w="1701" w:type="dxa"/>
            <w:gridSpan w:val="2"/>
          </w:tcPr>
          <w:p w14:paraId="375CAEAC" w14:textId="77777777" w:rsidR="005F3FD6" w:rsidRDefault="005F3FD6" w:rsidP="00642287">
            <w:pPr>
              <w:tabs>
                <w:tab w:val="left" w:pos="-720"/>
              </w:tabs>
              <w:suppressAutoHyphens/>
              <w:rPr>
                <w:rFonts w:ascii="Times New Roman" w:hAnsi="Times New Roman"/>
                <w:sz w:val="24"/>
              </w:rPr>
            </w:pPr>
          </w:p>
        </w:tc>
      </w:tr>
      <w:tr w:rsidR="005F3FD6" w14:paraId="0B9698D6" w14:textId="77777777" w:rsidTr="005F3FD6">
        <w:trPr>
          <w:jc w:val="center"/>
        </w:trPr>
        <w:tc>
          <w:tcPr>
            <w:tcW w:w="1079" w:type="dxa"/>
          </w:tcPr>
          <w:p w14:paraId="676A1EDC"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VEE</w:t>
            </w:r>
          </w:p>
        </w:tc>
        <w:tc>
          <w:tcPr>
            <w:tcW w:w="5202" w:type="dxa"/>
            <w:gridSpan w:val="41"/>
            <w:tcBorders>
              <w:bottom w:val="single" w:sz="4" w:space="0" w:color="auto"/>
            </w:tcBorders>
          </w:tcPr>
          <w:p w14:paraId="6D2ED56E" w14:textId="77777777" w:rsidR="005F3FD6" w:rsidRDefault="005F3FD6" w:rsidP="00642287">
            <w:pPr>
              <w:tabs>
                <w:tab w:val="left" w:pos="-720"/>
              </w:tabs>
              <w:suppressAutoHyphens/>
              <w:rPr>
                <w:rFonts w:ascii="Times New Roman" w:hAnsi="Times New Roman"/>
                <w:sz w:val="24"/>
              </w:rPr>
            </w:pPr>
          </w:p>
        </w:tc>
        <w:tc>
          <w:tcPr>
            <w:tcW w:w="5059" w:type="dxa"/>
            <w:gridSpan w:val="22"/>
          </w:tcPr>
          <w:p w14:paraId="38BED24D" w14:textId="77777777" w:rsidR="005F3FD6" w:rsidRDefault="005F3FD6" w:rsidP="00642287">
            <w:pPr>
              <w:tabs>
                <w:tab w:val="left" w:pos="-720"/>
              </w:tabs>
              <w:suppressAutoHyphens/>
              <w:rPr>
                <w:rFonts w:ascii="Times New Roman" w:hAnsi="Times New Roman"/>
                <w:sz w:val="24"/>
              </w:rPr>
            </w:pPr>
          </w:p>
        </w:tc>
      </w:tr>
      <w:tr w:rsidR="005F3FD6" w14:paraId="2EE167E4" w14:textId="77777777" w:rsidTr="005F3FD6">
        <w:trPr>
          <w:jc w:val="center"/>
        </w:trPr>
        <w:tc>
          <w:tcPr>
            <w:tcW w:w="4584" w:type="dxa"/>
            <w:gridSpan w:val="31"/>
          </w:tcPr>
          <w:p w14:paraId="2B71FA72"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 xml:space="preserve">Encephalomyelitis (sleeping sickness), </w:t>
            </w:r>
          </w:p>
        </w:tc>
        <w:tc>
          <w:tcPr>
            <w:tcW w:w="6756" w:type="dxa"/>
            <w:gridSpan w:val="33"/>
          </w:tcPr>
          <w:p w14:paraId="4EA1C3CD" w14:textId="77777777" w:rsidR="005F3FD6" w:rsidRDefault="005F3FD6" w:rsidP="00642287">
            <w:pPr>
              <w:tabs>
                <w:tab w:val="left" w:pos="-720"/>
              </w:tabs>
              <w:suppressAutoHyphens/>
              <w:rPr>
                <w:rFonts w:ascii="Times New Roman" w:hAnsi="Times New Roman"/>
                <w:sz w:val="24"/>
              </w:rPr>
            </w:pPr>
          </w:p>
        </w:tc>
      </w:tr>
      <w:tr w:rsidR="005F3FD6" w14:paraId="6BCA7D00" w14:textId="77777777" w:rsidTr="005F3FD6">
        <w:trPr>
          <w:jc w:val="center"/>
        </w:trPr>
        <w:tc>
          <w:tcPr>
            <w:tcW w:w="3178" w:type="dxa"/>
            <w:gridSpan w:val="20"/>
          </w:tcPr>
          <w:p w14:paraId="185B5632"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Eastern &amp; Western Strains</w:t>
            </w:r>
          </w:p>
        </w:tc>
        <w:tc>
          <w:tcPr>
            <w:tcW w:w="4480" w:type="dxa"/>
            <w:gridSpan w:val="32"/>
            <w:tcBorders>
              <w:bottom w:val="single" w:sz="4" w:space="0" w:color="auto"/>
            </w:tcBorders>
          </w:tcPr>
          <w:p w14:paraId="030670C5" w14:textId="77777777" w:rsidR="005F3FD6" w:rsidRDefault="005F3FD6" w:rsidP="00642287">
            <w:pPr>
              <w:tabs>
                <w:tab w:val="left" w:pos="-720"/>
              </w:tabs>
              <w:suppressAutoHyphens/>
              <w:rPr>
                <w:rFonts w:ascii="Times New Roman" w:hAnsi="Times New Roman"/>
                <w:sz w:val="24"/>
              </w:rPr>
            </w:pPr>
          </w:p>
        </w:tc>
        <w:tc>
          <w:tcPr>
            <w:tcW w:w="3682" w:type="dxa"/>
            <w:gridSpan w:val="12"/>
          </w:tcPr>
          <w:p w14:paraId="2920D650" w14:textId="77777777" w:rsidR="005F3FD6" w:rsidRDefault="005F3FD6" w:rsidP="00642287">
            <w:pPr>
              <w:tabs>
                <w:tab w:val="left" w:pos="-720"/>
              </w:tabs>
              <w:suppressAutoHyphens/>
              <w:rPr>
                <w:rFonts w:ascii="Times New Roman" w:hAnsi="Times New Roman"/>
                <w:sz w:val="24"/>
              </w:rPr>
            </w:pPr>
          </w:p>
        </w:tc>
      </w:tr>
      <w:tr w:rsidR="005F3FD6" w14:paraId="3CA2BC8C" w14:textId="77777777" w:rsidTr="005F3FD6">
        <w:trPr>
          <w:jc w:val="center"/>
        </w:trPr>
        <w:tc>
          <w:tcPr>
            <w:tcW w:w="2609" w:type="dxa"/>
            <w:gridSpan w:val="14"/>
          </w:tcPr>
          <w:p w14:paraId="522A53D9"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 xml:space="preserve">Date of last worming </w:t>
            </w:r>
          </w:p>
        </w:tc>
        <w:tc>
          <w:tcPr>
            <w:tcW w:w="2695" w:type="dxa"/>
            <w:gridSpan w:val="20"/>
            <w:tcBorders>
              <w:bottom w:val="single" w:sz="4" w:space="0" w:color="auto"/>
            </w:tcBorders>
          </w:tcPr>
          <w:p w14:paraId="3CDF8692" w14:textId="77777777" w:rsidR="005F3FD6" w:rsidRDefault="005F3FD6" w:rsidP="00642287">
            <w:pPr>
              <w:tabs>
                <w:tab w:val="left" w:pos="-720"/>
              </w:tabs>
              <w:suppressAutoHyphens/>
              <w:rPr>
                <w:rFonts w:ascii="Times New Roman" w:hAnsi="Times New Roman"/>
                <w:sz w:val="24"/>
              </w:rPr>
            </w:pPr>
          </w:p>
        </w:tc>
        <w:tc>
          <w:tcPr>
            <w:tcW w:w="1856" w:type="dxa"/>
            <w:gridSpan w:val="14"/>
          </w:tcPr>
          <w:p w14:paraId="663A679A"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Coggins Test</w:t>
            </w:r>
          </w:p>
        </w:tc>
        <w:tc>
          <w:tcPr>
            <w:tcW w:w="2208" w:type="dxa"/>
            <w:gridSpan w:val="13"/>
            <w:tcBorders>
              <w:bottom w:val="single" w:sz="4" w:space="0" w:color="auto"/>
            </w:tcBorders>
          </w:tcPr>
          <w:p w14:paraId="69A5739B" w14:textId="77777777" w:rsidR="005F3FD6" w:rsidRDefault="005F3FD6" w:rsidP="00642287">
            <w:pPr>
              <w:tabs>
                <w:tab w:val="left" w:pos="-720"/>
              </w:tabs>
              <w:suppressAutoHyphens/>
              <w:rPr>
                <w:rFonts w:ascii="Times New Roman" w:hAnsi="Times New Roman"/>
                <w:sz w:val="24"/>
              </w:rPr>
            </w:pPr>
          </w:p>
        </w:tc>
        <w:tc>
          <w:tcPr>
            <w:tcW w:w="1972" w:type="dxa"/>
            <w:gridSpan w:val="3"/>
          </w:tcPr>
          <w:p w14:paraId="0B50FA65" w14:textId="77777777" w:rsidR="005F3FD6" w:rsidRDefault="005F3FD6" w:rsidP="00642287">
            <w:pPr>
              <w:tabs>
                <w:tab w:val="left" w:pos="-720"/>
              </w:tabs>
              <w:suppressAutoHyphens/>
              <w:rPr>
                <w:rFonts w:ascii="Times New Roman" w:hAnsi="Times New Roman"/>
                <w:sz w:val="24"/>
              </w:rPr>
            </w:pPr>
          </w:p>
        </w:tc>
      </w:tr>
      <w:tr w:rsidR="005F3FD6" w14:paraId="2A735AAC" w14:textId="77777777" w:rsidTr="005F3FD6">
        <w:trPr>
          <w:jc w:val="center"/>
        </w:trPr>
        <w:tc>
          <w:tcPr>
            <w:tcW w:w="3239" w:type="dxa"/>
            <w:gridSpan w:val="22"/>
          </w:tcPr>
          <w:p w14:paraId="4A28281E"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Feeding Program:  Hay type</w:t>
            </w:r>
          </w:p>
        </w:tc>
        <w:tc>
          <w:tcPr>
            <w:tcW w:w="2576" w:type="dxa"/>
            <w:gridSpan w:val="17"/>
            <w:tcBorders>
              <w:bottom w:val="single" w:sz="4" w:space="0" w:color="auto"/>
            </w:tcBorders>
          </w:tcPr>
          <w:p w14:paraId="0197D7E6" w14:textId="77777777" w:rsidR="005F3FD6" w:rsidRDefault="005F3FD6" w:rsidP="00642287">
            <w:pPr>
              <w:tabs>
                <w:tab w:val="left" w:pos="-720"/>
              </w:tabs>
              <w:suppressAutoHyphens/>
              <w:rPr>
                <w:rFonts w:ascii="Times New Roman" w:hAnsi="Times New Roman"/>
                <w:sz w:val="24"/>
              </w:rPr>
            </w:pPr>
          </w:p>
        </w:tc>
        <w:tc>
          <w:tcPr>
            <w:tcW w:w="1843" w:type="dxa"/>
            <w:gridSpan w:val="13"/>
          </w:tcPr>
          <w:p w14:paraId="39425398"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Amount</w:t>
            </w:r>
          </w:p>
        </w:tc>
        <w:tc>
          <w:tcPr>
            <w:tcW w:w="1710" w:type="dxa"/>
            <w:gridSpan w:val="9"/>
            <w:tcBorders>
              <w:bottom w:val="single" w:sz="4" w:space="0" w:color="auto"/>
            </w:tcBorders>
          </w:tcPr>
          <w:p w14:paraId="408DBB2C" w14:textId="77777777" w:rsidR="005F3FD6" w:rsidRDefault="005F3FD6" w:rsidP="00642287">
            <w:pPr>
              <w:tabs>
                <w:tab w:val="left" w:pos="-720"/>
              </w:tabs>
              <w:suppressAutoHyphens/>
              <w:rPr>
                <w:rFonts w:ascii="Times New Roman" w:hAnsi="Times New Roman"/>
                <w:sz w:val="24"/>
              </w:rPr>
            </w:pPr>
          </w:p>
        </w:tc>
        <w:tc>
          <w:tcPr>
            <w:tcW w:w="1972" w:type="dxa"/>
            <w:gridSpan w:val="3"/>
          </w:tcPr>
          <w:p w14:paraId="18525AD5" w14:textId="77777777" w:rsidR="005F3FD6" w:rsidRDefault="005F3FD6" w:rsidP="00642287">
            <w:pPr>
              <w:tabs>
                <w:tab w:val="left" w:pos="-720"/>
              </w:tabs>
              <w:suppressAutoHyphens/>
              <w:rPr>
                <w:rFonts w:ascii="Times New Roman" w:hAnsi="Times New Roman"/>
                <w:sz w:val="24"/>
              </w:rPr>
            </w:pPr>
          </w:p>
        </w:tc>
      </w:tr>
      <w:tr w:rsidR="005F3FD6" w14:paraId="54DEE14C" w14:textId="77777777" w:rsidTr="005F3FD6">
        <w:trPr>
          <w:cantSplit/>
          <w:jc w:val="center"/>
        </w:trPr>
        <w:tc>
          <w:tcPr>
            <w:tcW w:w="1970" w:type="dxa"/>
            <w:gridSpan w:val="7"/>
          </w:tcPr>
          <w:p w14:paraId="266A424A" w14:textId="77777777" w:rsidR="005F3FD6" w:rsidRDefault="005F3FD6" w:rsidP="00642287">
            <w:pPr>
              <w:tabs>
                <w:tab w:val="left" w:pos="-720"/>
                <w:tab w:val="left" w:pos="0"/>
                <w:tab w:val="left" w:pos="720"/>
              </w:tabs>
              <w:suppressAutoHyphens/>
              <w:rPr>
                <w:rFonts w:ascii="Times New Roman" w:hAnsi="Times New Roman"/>
                <w:sz w:val="24"/>
              </w:rPr>
            </w:pPr>
          </w:p>
        </w:tc>
        <w:tc>
          <w:tcPr>
            <w:tcW w:w="1719" w:type="dxa"/>
            <w:gridSpan w:val="20"/>
          </w:tcPr>
          <w:p w14:paraId="557DE780" w14:textId="77777777" w:rsidR="005F3FD6" w:rsidRDefault="005F3FD6" w:rsidP="00642287">
            <w:pPr>
              <w:tabs>
                <w:tab w:val="left" w:pos="-720"/>
                <w:tab w:val="left" w:pos="0"/>
                <w:tab w:val="left" w:pos="720"/>
              </w:tabs>
              <w:suppressAutoHyphens/>
              <w:rPr>
                <w:rFonts w:ascii="Times New Roman" w:hAnsi="Times New Roman"/>
                <w:sz w:val="24"/>
              </w:rPr>
            </w:pPr>
            <w:r>
              <w:rPr>
                <w:rFonts w:ascii="Times New Roman" w:hAnsi="Times New Roman"/>
                <w:sz w:val="24"/>
              </w:rPr>
              <w:t>Grain type(s)</w:t>
            </w:r>
          </w:p>
        </w:tc>
        <w:tc>
          <w:tcPr>
            <w:tcW w:w="2126" w:type="dxa"/>
            <w:gridSpan w:val="12"/>
            <w:tcBorders>
              <w:bottom w:val="single" w:sz="4" w:space="0" w:color="auto"/>
            </w:tcBorders>
          </w:tcPr>
          <w:p w14:paraId="5A26F270" w14:textId="77777777" w:rsidR="005F3FD6" w:rsidRDefault="005F3FD6" w:rsidP="00642287">
            <w:pPr>
              <w:tabs>
                <w:tab w:val="left" w:pos="-720"/>
                <w:tab w:val="left" w:pos="0"/>
                <w:tab w:val="left" w:pos="720"/>
              </w:tabs>
              <w:suppressAutoHyphens/>
              <w:rPr>
                <w:rFonts w:ascii="Times New Roman" w:hAnsi="Times New Roman"/>
                <w:sz w:val="24"/>
              </w:rPr>
            </w:pPr>
          </w:p>
        </w:tc>
        <w:tc>
          <w:tcPr>
            <w:tcW w:w="1843" w:type="dxa"/>
            <w:gridSpan w:val="13"/>
          </w:tcPr>
          <w:p w14:paraId="232FA3D5" w14:textId="77777777" w:rsidR="005F3FD6" w:rsidRDefault="005F3FD6" w:rsidP="00642287">
            <w:pPr>
              <w:tabs>
                <w:tab w:val="left" w:pos="-720"/>
                <w:tab w:val="left" w:pos="0"/>
                <w:tab w:val="left" w:pos="720"/>
              </w:tabs>
              <w:suppressAutoHyphens/>
              <w:rPr>
                <w:rFonts w:ascii="Times New Roman" w:hAnsi="Times New Roman"/>
                <w:sz w:val="24"/>
              </w:rPr>
            </w:pPr>
            <w:r>
              <w:rPr>
                <w:rFonts w:ascii="Times New Roman" w:hAnsi="Times New Roman"/>
                <w:sz w:val="24"/>
              </w:rPr>
              <w:t>Amount</w:t>
            </w:r>
          </w:p>
        </w:tc>
        <w:tc>
          <w:tcPr>
            <w:tcW w:w="1710" w:type="dxa"/>
            <w:gridSpan w:val="9"/>
            <w:tcBorders>
              <w:bottom w:val="single" w:sz="4" w:space="0" w:color="auto"/>
            </w:tcBorders>
          </w:tcPr>
          <w:p w14:paraId="75ACE07E" w14:textId="77777777" w:rsidR="005F3FD6" w:rsidRDefault="005F3FD6" w:rsidP="00642287">
            <w:pPr>
              <w:tabs>
                <w:tab w:val="left" w:pos="-720"/>
                <w:tab w:val="left" w:pos="0"/>
                <w:tab w:val="left" w:pos="720"/>
              </w:tabs>
              <w:suppressAutoHyphens/>
              <w:rPr>
                <w:rFonts w:ascii="Times New Roman" w:hAnsi="Times New Roman"/>
                <w:sz w:val="24"/>
              </w:rPr>
            </w:pPr>
          </w:p>
        </w:tc>
        <w:tc>
          <w:tcPr>
            <w:tcW w:w="1972" w:type="dxa"/>
            <w:gridSpan w:val="3"/>
          </w:tcPr>
          <w:p w14:paraId="042D31DF" w14:textId="77777777" w:rsidR="005F3FD6" w:rsidRDefault="005F3FD6" w:rsidP="00642287">
            <w:pPr>
              <w:tabs>
                <w:tab w:val="left" w:pos="-720"/>
                <w:tab w:val="left" w:pos="0"/>
                <w:tab w:val="left" w:pos="720"/>
              </w:tabs>
              <w:suppressAutoHyphens/>
              <w:rPr>
                <w:rFonts w:ascii="Times New Roman" w:hAnsi="Times New Roman"/>
                <w:sz w:val="24"/>
              </w:rPr>
            </w:pPr>
          </w:p>
        </w:tc>
      </w:tr>
      <w:tr w:rsidR="005F3FD6" w14:paraId="7E16F3EE" w14:textId="77777777" w:rsidTr="005F3FD6">
        <w:trPr>
          <w:jc w:val="center"/>
        </w:trPr>
        <w:tc>
          <w:tcPr>
            <w:tcW w:w="1979" w:type="dxa"/>
            <w:gridSpan w:val="8"/>
          </w:tcPr>
          <w:p w14:paraId="0575FDAD" w14:textId="77777777" w:rsidR="005F3FD6" w:rsidRDefault="005F3FD6" w:rsidP="00642287">
            <w:pPr>
              <w:tabs>
                <w:tab w:val="left" w:pos="-720"/>
                <w:tab w:val="left" w:pos="0"/>
                <w:tab w:val="left" w:pos="720"/>
              </w:tabs>
              <w:suppressAutoHyphens/>
              <w:rPr>
                <w:rFonts w:ascii="Times New Roman" w:hAnsi="Times New Roman"/>
                <w:sz w:val="24"/>
              </w:rPr>
            </w:pPr>
            <w:r>
              <w:rPr>
                <w:rFonts w:ascii="Times New Roman" w:hAnsi="Times New Roman"/>
                <w:sz w:val="24"/>
              </w:rPr>
              <w:t xml:space="preserve">                    </w:t>
            </w:r>
          </w:p>
        </w:tc>
        <w:tc>
          <w:tcPr>
            <w:tcW w:w="1170" w:type="dxa"/>
            <w:gridSpan w:val="11"/>
          </w:tcPr>
          <w:p w14:paraId="1A9179E4" w14:textId="77777777" w:rsidR="005F3FD6" w:rsidRDefault="005F3FD6" w:rsidP="00642287">
            <w:pPr>
              <w:tabs>
                <w:tab w:val="left" w:pos="-720"/>
                <w:tab w:val="left" w:pos="0"/>
                <w:tab w:val="left" w:pos="720"/>
              </w:tabs>
              <w:suppressAutoHyphens/>
              <w:rPr>
                <w:rFonts w:ascii="Times New Roman" w:hAnsi="Times New Roman"/>
                <w:sz w:val="24"/>
              </w:rPr>
            </w:pPr>
            <w:r>
              <w:rPr>
                <w:rFonts w:ascii="Times New Roman" w:hAnsi="Times New Roman"/>
                <w:sz w:val="24"/>
              </w:rPr>
              <w:t>Pellets</w:t>
            </w:r>
          </w:p>
        </w:tc>
        <w:tc>
          <w:tcPr>
            <w:tcW w:w="2666" w:type="dxa"/>
            <w:gridSpan w:val="20"/>
            <w:tcBorders>
              <w:bottom w:val="single" w:sz="4" w:space="0" w:color="auto"/>
            </w:tcBorders>
          </w:tcPr>
          <w:p w14:paraId="59FDE177" w14:textId="77777777" w:rsidR="005F3FD6" w:rsidRDefault="005F3FD6" w:rsidP="00642287">
            <w:pPr>
              <w:tabs>
                <w:tab w:val="left" w:pos="-720"/>
                <w:tab w:val="left" w:pos="0"/>
                <w:tab w:val="left" w:pos="720"/>
              </w:tabs>
              <w:suppressAutoHyphens/>
              <w:rPr>
                <w:rFonts w:ascii="Times New Roman" w:hAnsi="Times New Roman"/>
                <w:sz w:val="24"/>
              </w:rPr>
            </w:pPr>
          </w:p>
        </w:tc>
        <w:tc>
          <w:tcPr>
            <w:tcW w:w="1843" w:type="dxa"/>
            <w:gridSpan w:val="13"/>
          </w:tcPr>
          <w:p w14:paraId="7BBF7090" w14:textId="77777777" w:rsidR="005F3FD6" w:rsidRDefault="005F3FD6" w:rsidP="00642287">
            <w:pPr>
              <w:tabs>
                <w:tab w:val="left" w:pos="-720"/>
                <w:tab w:val="left" w:pos="0"/>
                <w:tab w:val="left" w:pos="720"/>
              </w:tabs>
              <w:suppressAutoHyphens/>
              <w:rPr>
                <w:rFonts w:ascii="Times New Roman" w:hAnsi="Times New Roman"/>
                <w:sz w:val="24"/>
              </w:rPr>
            </w:pPr>
            <w:r>
              <w:rPr>
                <w:rFonts w:ascii="Times New Roman" w:hAnsi="Times New Roman"/>
                <w:sz w:val="24"/>
              </w:rPr>
              <w:t>Amount</w:t>
            </w:r>
          </w:p>
        </w:tc>
        <w:tc>
          <w:tcPr>
            <w:tcW w:w="1710" w:type="dxa"/>
            <w:gridSpan w:val="9"/>
            <w:tcBorders>
              <w:bottom w:val="single" w:sz="4" w:space="0" w:color="auto"/>
            </w:tcBorders>
          </w:tcPr>
          <w:p w14:paraId="7A4E3873" w14:textId="77777777" w:rsidR="005F3FD6" w:rsidRDefault="005F3FD6" w:rsidP="00642287">
            <w:pPr>
              <w:tabs>
                <w:tab w:val="left" w:pos="-720"/>
                <w:tab w:val="left" w:pos="0"/>
                <w:tab w:val="left" w:pos="720"/>
              </w:tabs>
              <w:suppressAutoHyphens/>
              <w:rPr>
                <w:rFonts w:ascii="Times New Roman" w:hAnsi="Times New Roman"/>
                <w:sz w:val="24"/>
              </w:rPr>
            </w:pPr>
          </w:p>
        </w:tc>
        <w:tc>
          <w:tcPr>
            <w:tcW w:w="1972" w:type="dxa"/>
            <w:gridSpan w:val="3"/>
          </w:tcPr>
          <w:p w14:paraId="25D88299" w14:textId="77777777" w:rsidR="005F3FD6" w:rsidRDefault="005F3FD6" w:rsidP="00642287">
            <w:pPr>
              <w:tabs>
                <w:tab w:val="left" w:pos="-720"/>
                <w:tab w:val="left" w:pos="0"/>
                <w:tab w:val="left" w:pos="720"/>
              </w:tabs>
              <w:suppressAutoHyphens/>
              <w:rPr>
                <w:rFonts w:ascii="Times New Roman" w:hAnsi="Times New Roman"/>
                <w:sz w:val="24"/>
              </w:rPr>
            </w:pPr>
          </w:p>
        </w:tc>
      </w:tr>
      <w:tr w:rsidR="005F3FD6" w14:paraId="09A45163" w14:textId="77777777" w:rsidTr="005F3FD6">
        <w:trPr>
          <w:jc w:val="center"/>
        </w:trPr>
        <w:tc>
          <w:tcPr>
            <w:tcW w:w="2879" w:type="dxa"/>
            <w:gridSpan w:val="17"/>
          </w:tcPr>
          <w:p w14:paraId="5198F52F"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 xml:space="preserve">Known allergies to feeds </w:t>
            </w:r>
          </w:p>
        </w:tc>
        <w:tc>
          <w:tcPr>
            <w:tcW w:w="4369" w:type="dxa"/>
            <w:gridSpan w:val="33"/>
            <w:tcBorders>
              <w:bottom w:val="single" w:sz="4" w:space="0" w:color="auto"/>
            </w:tcBorders>
          </w:tcPr>
          <w:p w14:paraId="7402F280" w14:textId="77777777" w:rsidR="005F3FD6" w:rsidRDefault="005F3FD6" w:rsidP="00642287">
            <w:pPr>
              <w:tabs>
                <w:tab w:val="left" w:pos="-720"/>
              </w:tabs>
              <w:suppressAutoHyphens/>
              <w:rPr>
                <w:rFonts w:ascii="Times New Roman" w:hAnsi="Times New Roman"/>
                <w:sz w:val="24"/>
              </w:rPr>
            </w:pPr>
          </w:p>
        </w:tc>
        <w:tc>
          <w:tcPr>
            <w:tcW w:w="4092" w:type="dxa"/>
            <w:gridSpan w:val="14"/>
          </w:tcPr>
          <w:p w14:paraId="301DFDF4" w14:textId="77777777" w:rsidR="005F3FD6" w:rsidRDefault="005F3FD6" w:rsidP="00642287">
            <w:pPr>
              <w:tabs>
                <w:tab w:val="left" w:pos="-720"/>
              </w:tabs>
              <w:suppressAutoHyphens/>
              <w:rPr>
                <w:rFonts w:ascii="Times New Roman" w:hAnsi="Times New Roman"/>
                <w:sz w:val="24"/>
              </w:rPr>
            </w:pPr>
          </w:p>
        </w:tc>
      </w:tr>
      <w:tr w:rsidR="005F3FD6" w14:paraId="185E44A8" w14:textId="77777777" w:rsidTr="005F3FD6">
        <w:trPr>
          <w:jc w:val="center"/>
        </w:trPr>
        <w:tc>
          <w:tcPr>
            <w:tcW w:w="3149" w:type="dxa"/>
            <w:gridSpan w:val="19"/>
          </w:tcPr>
          <w:p w14:paraId="7FD2EAF9"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Special Care Requirements</w:t>
            </w:r>
          </w:p>
        </w:tc>
        <w:tc>
          <w:tcPr>
            <w:tcW w:w="4509" w:type="dxa"/>
            <w:gridSpan w:val="33"/>
            <w:tcBorders>
              <w:bottom w:val="single" w:sz="4" w:space="0" w:color="auto"/>
            </w:tcBorders>
          </w:tcPr>
          <w:p w14:paraId="598D5282" w14:textId="77777777" w:rsidR="005F3FD6" w:rsidRDefault="005F3FD6" w:rsidP="00642287">
            <w:pPr>
              <w:tabs>
                <w:tab w:val="left" w:pos="-720"/>
              </w:tabs>
              <w:suppressAutoHyphens/>
              <w:rPr>
                <w:rFonts w:ascii="Times New Roman" w:hAnsi="Times New Roman"/>
                <w:sz w:val="24"/>
              </w:rPr>
            </w:pPr>
          </w:p>
        </w:tc>
        <w:tc>
          <w:tcPr>
            <w:tcW w:w="3682" w:type="dxa"/>
            <w:gridSpan w:val="12"/>
          </w:tcPr>
          <w:p w14:paraId="1DA32F67" w14:textId="77777777" w:rsidR="005F3FD6" w:rsidRDefault="005F3FD6" w:rsidP="00642287">
            <w:pPr>
              <w:tabs>
                <w:tab w:val="left" w:pos="-720"/>
              </w:tabs>
              <w:suppressAutoHyphens/>
              <w:rPr>
                <w:rFonts w:ascii="Times New Roman" w:hAnsi="Times New Roman"/>
                <w:sz w:val="24"/>
              </w:rPr>
            </w:pPr>
          </w:p>
        </w:tc>
      </w:tr>
      <w:tr w:rsidR="005F3FD6" w14:paraId="2DD8ED17" w14:textId="77777777" w:rsidTr="005F3FD6">
        <w:trPr>
          <w:jc w:val="center"/>
        </w:trPr>
        <w:tc>
          <w:tcPr>
            <w:tcW w:w="1079" w:type="dxa"/>
          </w:tcPr>
          <w:p w14:paraId="737CAA62"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Habits</w:t>
            </w:r>
          </w:p>
        </w:tc>
        <w:tc>
          <w:tcPr>
            <w:tcW w:w="6579" w:type="dxa"/>
            <w:gridSpan w:val="51"/>
            <w:tcBorders>
              <w:bottom w:val="single" w:sz="4" w:space="0" w:color="auto"/>
            </w:tcBorders>
          </w:tcPr>
          <w:p w14:paraId="10A16B23" w14:textId="77777777" w:rsidR="005F3FD6" w:rsidRDefault="005F3FD6" w:rsidP="00642287">
            <w:pPr>
              <w:tabs>
                <w:tab w:val="left" w:pos="-720"/>
              </w:tabs>
              <w:suppressAutoHyphens/>
              <w:rPr>
                <w:rFonts w:ascii="Times New Roman" w:hAnsi="Times New Roman"/>
                <w:sz w:val="24"/>
              </w:rPr>
            </w:pPr>
          </w:p>
        </w:tc>
        <w:tc>
          <w:tcPr>
            <w:tcW w:w="3682" w:type="dxa"/>
            <w:gridSpan w:val="12"/>
          </w:tcPr>
          <w:p w14:paraId="1B97E92C" w14:textId="77777777" w:rsidR="005F3FD6" w:rsidRDefault="005F3FD6" w:rsidP="00642287">
            <w:pPr>
              <w:tabs>
                <w:tab w:val="left" w:pos="-720"/>
              </w:tabs>
              <w:suppressAutoHyphens/>
              <w:rPr>
                <w:rFonts w:ascii="Times New Roman" w:hAnsi="Times New Roman"/>
                <w:sz w:val="24"/>
              </w:rPr>
            </w:pPr>
          </w:p>
        </w:tc>
      </w:tr>
      <w:tr w:rsidR="005F3FD6" w14:paraId="5259DA71" w14:textId="77777777" w:rsidTr="005F3FD6">
        <w:trPr>
          <w:jc w:val="center"/>
        </w:trPr>
        <w:tc>
          <w:tcPr>
            <w:tcW w:w="11340" w:type="dxa"/>
            <w:gridSpan w:val="64"/>
          </w:tcPr>
          <w:p w14:paraId="760C565B"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 xml:space="preserve"> </w:t>
            </w:r>
          </w:p>
        </w:tc>
      </w:tr>
      <w:tr w:rsidR="005F3FD6" w14:paraId="4C037775" w14:textId="77777777" w:rsidTr="005F3FD6">
        <w:trPr>
          <w:jc w:val="center"/>
        </w:trPr>
        <w:tc>
          <w:tcPr>
            <w:tcW w:w="7030" w:type="dxa"/>
            <w:gridSpan w:val="45"/>
          </w:tcPr>
          <w:p w14:paraId="5C1E04C7"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 xml:space="preserve">To be contacted in case of </w:t>
            </w:r>
            <w:proofErr w:type="gramStart"/>
            <w:r>
              <w:rPr>
                <w:rFonts w:ascii="Times New Roman" w:hAnsi="Times New Roman"/>
                <w:sz w:val="24"/>
              </w:rPr>
              <w:t>emergency, if</w:t>
            </w:r>
            <w:proofErr w:type="gramEnd"/>
            <w:r>
              <w:rPr>
                <w:rFonts w:ascii="Times New Roman" w:hAnsi="Times New Roman"/>
                <w:sz w:val="24"/>
              </w:rPr>
              <w:t xml:space="preserve"> owner cannot be reached:</w:t>
            </w:r>
          </w:p>
        </w:tc>
        <w:tc>
          <w:tcPr>
            <w:tcW w:w="4310" w:type="dxa"/>
            <w:gridSpan w:val="19"/>
          </w:tcPr>
          <w:p w14:paraId="06AA3D6F" w14:textId="77777777" w:rsidR="005F3FD6" w:rsidRDefault="005F3FD6" w:rsidP="00642287">
            <w:pPr>
              <w:tabs>
                <w:tab w:val="left" w:pos="-720"/>
              </w:tabs>
              <w:suppressAutoHyphens/>
              <w:rPr>
                <w:rFonts w:ascii="Times New Roman" w:hAnsi="Times New Roman"/>
                <w:sz w:val="24"/>
              </w:rPr>
            </w:pPr>
          </w:p>
        </w:tc>
      </w:tr>
      <w:tr w:rsidR="005F3FD6" w14:paraId="05C0DD0E" w14:textId="77777777" w:rsidTr="005F3FD6">
        <w:trPr>
          <w:jc w:val="center"/>
        </w:trPr>
        <w:tc>
          <w:tcPr>
            <w:tcW w:w="5590" w:type="dxa"/>
            <w:gridSpan w:val="38"/>
            <w:tcBorders>
              <w:bottom w:val="single" w:sz="4" w:space="0" w:color="auto"/>
            </w:tcBorders>
          </w:tcPr>
          <w:p w14:paraId="3C0A9CD2" w14:textId="77777777" w:rsidR="005F3FD6" w:rsidRDefault="005F3FD6" w:rsidP="00642287">
            <w:pPr>
              <w:tabs>
                <w:tab w:val="left" w:pos="-720"/>
              </w:tabs>
              <w:suppressAutoHyphens/>
              <w:rPr>
                <w:rFonts w:ascii="Times New Roman" w:hAnsi="Times New Roman"/>
                <w:sz w:val="24"/>
              </w:rPr>
            </w:pPr>
          </w:p>
        </w:tc>
        <w:tc>
          <w:tcPr>
            <w:tcW w:w="2701" w:type="dxa"/>
            <w:gridSpan w:val="16"/>
            <w:tcBorders>
              <w:bottom w:val="single" w:sz="4" w:space="0" w:color="auto"/>
            </w:tcBorders>
          </w:tcPr>
          <w:p w14:paraId="7E2EEB8B" w14:textId="77777777" w:rsidR="005F3FD6" w:rsidRDefault="005F3FD6" w:rsidP="00642287">
            <w:pPr>
              <w:tabs>
                <w:tab w:val="left" w:pos="-720"/>
              </w:tabs>
              <w:suppressAutoHyphens/>
              <w:rPr>
                <w:rFonts w:ascii="Times New Roman" w:hAnsi="Times New Roman"/>
                <w:sz w:val="24"/>
              </w:rPr>
            </w:pPr>
          </w:p>
        </w:tc>
        <w:tc>
          <w:tcPr>
            <w:tcW w:w="3049" w:type="dxa"/>
            <w:gridSpan w:val="10"/>
          </w:tcPr>
          <w:p w14:paraId="690F29BB" w14:textId="77777777" w:rsidR="005F3FD6" w:rsidRDefault="005F3FD6" w:rsidP="00642287">
            <w:pPr>
              <w:tabs>
                <w:tab w:val="left" w:pos="-720"/>
              </w:tabs>
              <w:suppressAutoHyphens/>
              <w:rPr>
                <w:rFonts w:ascii="Times New Roman" w:hAnsi="Times New Roman"/>
                <w:sz w:val="24"/>
              </w:rPr>
            </w:pPr>
          </w:p>
        </w:tc>
      </w:tr>
      <w:tr w:rsidR="005F3FD6" w14:paraId="3073452A" w14:textId="77777777" w:rsidTr="005F3FD6">
        <w:trPr>
          <w:jc w:val="center"/>
        </w:trPr>
        <w:tc>
          <w:tcPr>
            <w:tcW w:w="5590" w:type="dxa"/>
            <w:gridSpan w:val="38"/>
            <w:tcBorders>
              <w:top w:val="single" w:sz="4" w:space="0" w:color="auto"/>
            </w:tcBorders>
          </w:tcPr>
          <w:p w14:paraId="52ED07B3"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Name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tc>
        <w:tc>
          <w:tcPr>
            <w:tcW w:w="5750" w:type="dxa"/>
            <w:gridSpan w:val="26"/>
          </w:tcPr>
          <w:p w14:paraId="6A4D3EE8"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 xml:space="preserve">Phone Number </w:t>
            </w:r>
          </w:p>
        </w:tc>
      </w:tr>
      <w:tr w:rsidR="005F3FD6" w14:paraId="24A851A1" w14:textId="77777777" w:rsidTr="005F3FD6">
        <w:trPr>
          <w:jc w:val="center"/>
        </w:trPr>
        <w:tc>
          <w:tcPr>
            <w:tcW w:w="8291" w:type="dxa"/>
            <w:gridSpan w:val="54"/>
            <w:tcBorders>
              <w:bottom w:val="single" w:sz="4" w:space="0" w:color="auto"/>
            </w:tcBorders>
          </w:tcPr>
          <w:p w14:paraId="513131E6" w14:textId="77777777" w:rsidR="005F3FD6" w:rsidRDefault="005F3FD6" w:rsidP="00642287">
            <w:pPr>
              <w:tabs>
                <w:tab w:val="left" w:pos="-720"/>
              </w:tabs>
              <w:suppressAutoHyphens/>
              <w:rPr>
                <w:rFonts w:ascii="Times New Roman" w:hAnsi="Times New Roman"/>
                <w:sz w:val="24"/>
              </w:rPr>
            </w:pPr>
          </w:p>
        </w:tc>
        <w:tc>
          <w:tcPr>
            <w:tcW w:w="3049" w:type="dxa"/>
            <w:gridSpan w:val="10"/>
          </w:tcPr>
          <w:p w14:paraId="675435FE" w14:textId="77777777" w:rsidR="005F3FD6" w:rsidRDefault="005F3FD6" w:rsidP="00642287">
            <w:pPr>
              <w:tabs>
                <w:tab w:val="left" w:pos="-720"/>
              </w:tabs>
              <w:suppressAutoHyphens/>
              <w:rPr>
                <w:rFonts w:ascii="Times New Roman" w:hAnsi="Times New Roman"/>
                <w:sz w:val="24"/>
              </w:rPr>
            </w:pPr>
          </w:p>
        </w:tc>
      </w:tr>
      <w:tr w:rsidR="005F3FD6" w14:paraId="7344C363" w14:textId="77777777" w:rsidTr="005F3FD6">
        <w:trPr>
          <w:jc w:val="center"/>
        </w:trPr>
        <w:tc>
          <w:tcPr>
            <w:tcW w:w="1124" w:type="dxa"/>
            <w:gridSpan w:val="2"/>
          </w:tcPr>
          <w:p w14:paraId="685046BB"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 xml:space="preserve">Address </w:t>
            </w:r>
          </w:p>
        </w:tc>
        <w:tc>
          <w:tcPr>
            <w:tcW w:w="10216" w:type="dxa"/>
            <w:gridSpan w:val="62"/>
          </w:tcPr>
          <w:p w14:paraId="6AB66B71" w14:textId="77777777" w:rsidR="005F3FD6" w:rsidRDefault="005F3FD6" w:rsidP="00642287">
            <w:pPr>
              <w:tabs>
                <w:tab w:val="left" w:pos="-720"/>
              </w:tabs>
              <w:suppressAutoHyphens/>
              <w:rPr>
                <w:rFonts w:ascii="Times New Roman" w:hAnsi="Times New Roman"/>
                <w:sz w:val="24"/>
              </w:rPr>
            </w:pPr>
          </w:p>
        </w:tc>
      </w:tr>
      <w:tr w:rsidR="005F3FD6" w14:paraId="18494627" w14:textId="77777777" w:rsidTr="005F3FD6">
        <w:trPr>
          <w:jc w:val="center"/>
        </w:trPr>
        <w:tc>
          <w:tcPr>
            <w:tcW w:w="2024" w:type="dxa"/>
            <w:gridSpan w:val="10"/>
          </w:tcPr>
          <w:p w14:paraId="3008980A"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 xml:space="preserve">Is Horse insured? </w:t>
            </w:r>
          </w:p>
        </w:tc>
        <w:tc>
          <w:tcPr>
            <w:tcW w:w="1496" w:type="dxa"/>
            <w:gridSpan w:val="16"/>
            <w:tcBorders>
              <w:bottom w:val="single" w:sz="4" w:space="0" w:color="auto"/>
            </w:tcBorders>
          </w:tcPr>
          <w:p w14:paraId="54BD80D6" w14:textId="77777777" w:rsidR="005F3FD6" w:rsidRDefault="005F3FD6" w:rsidP="00642287">
            <w:pPr>
              <w:tabs>
                <w:tab w:val="left" w:pos="-720"/>
              </w:tabs>
              <w:suppressAutoHyphens/>
              <w:rPr>
                <w:rFonts w:ascii="Times New Roman" w:hAnsi="Times New Roman"/>
                <w:sz w:val="24"/>
              </w:rPr>
            </w:pPr>
          </w:p>
        </w:tc>
        <w:tc>
          <w:tcPr>
            <w:tcW w:w="7820" w:type="dxa"/>
            <w:gridSpan w:val="38"/>
          </w:tcPr>
          <w:p w14:paraId="05047D58" w14:textId="77777777" w:rsidR="005F3FD6" w:rsidRDefault="005F3FD6" w:rsidP="00642287">
            <w:pPr>
              <w:tabs>
                <w:tab w:val="left" w:pos="-720"/>
              </w:tabs>
              <w:suppressAutoHyphens/>
              <w:rPr>
                <w:rFonts w:ascii="Times New Roman" w:hAnsi="Times New Roman"/>
                <w:sz w:val="24"/>
              </w:rPr>
            </w:pPr>
          </w:p>
        </w:tc>
      </w:tr>
      <w:tr w:rsidR="005F3FD6" w14:paraId="45831267" w14:textId="77777777" w:rsidTr="005F3FD6">
        <w:trPr>
          <w:jc w:val="center"/>
        </w:trPr>
        <w:tc>
          <w:tcPr>
            <w:tcW w:w="2024" w:type="dxa"/>
            <w:gridSpan w:val="10"/>
          </w:tcPr>
          <w:p w14:paraId="4E150DF3"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 xml:space="preserve">Insurance Carrier </w:t>
            </w:r>
          </w:p>
        </w:tc>
        <w:tc>
          <w:tcPr>
            <w:tcW w:w="3060" w:type="dxa"/>
            <w:gridSpan w:val="23"/>
            <w:tcBorders>
              <w:bottom w:val="single" w:sz="4" w:space="0" w:color="auto"/>
            </w:tcBorders>
          </w:tcPr>
          <w:p w14:paraId="18C4FD92" w14:textId="77777777" w:rsidR="005F3FD6" w:rsidRDefault="005F3FD6" w:rsidP="00642287">
            <w:pPr>
              <w:tabs>
                <w:tab w:val="left" w:pos="-720"/>
              </w:tabs>
              <w:suppressAutoHyphens/>
              <w:rPr>
                <w:rFonts w:ascii="Times New Roman" w:hAnsi="Times New Roman"/>
                <w:sz w:val="24"/>
              </w:rPr>
            </w:pPr>
          </w:p>
        </w:tc>
        <w:tc>
          <w:tcPr>
            <w:tcW w:w="1080" w:type="dxa"/>
            <w:gridSpan w:val="8"/>
          </w:tcPr>
          <w:p w14:paraId="584078CB"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Policy #</w:t>
            </w:r>
          </w:p>
        </w:tc>
        <w:tc>
          <w:tcPr>
            <w:tcW w:w="2728" w:type="dxa"/>
            <w:gridSpan w:val="16"/>
            <w:tcBorders>
              <w:bottom w:val="single" w:sz="4" w:space="0" w:color="auto"/>
            </w:tcBorders>
          </w:tcPr>
          <w:p w14:paraId="3C66EAC6" w14:textId="77777777" w:rsidR="005F3FD6" w:rsidRDefault="005F3FD6" w:rsidP="00642287">
            <w:pPr>
              <w:tabs>
                <w:tab w:val="left" w:pos="-720"/>
              </w:tabs>
              <w:suppressAutoHyphens/>
              <w:rPr>
                <w:rFonts w:ascii="Times New Roman" w:hAnsi="Times New Roman"/>
                <w:sz w:val="24"/>
              </w:rPr>
            </w:pPr>
          </w:p>
        </w:tc>
        <w:tc>
          <w:tcPr>
            <w:tcW w:w="2448" w:type="dxa"/>
            <w:gridSpan w:val="7"/>
          </w:tcPr>
          <w:p w14:paraId="53497E67" w14:textId="77777777" w:rsidR="005F3FD6" w:rsidRDefault="005F3FD6" w:rsidP="00642287">
            <w:pPr>
              <w:tabs>
                <w:tab w:val="left" w:pos="-720"/>
              </w:tabs>
              <w:suppressAutoHyphens/>
              <w:rPr>
                <w:rFonts w:ascii="Times New Roman" w:hAnsi="Times New Roman"/>
                <w:sz w:val="24"/>
              </w:rPr>
            </w:pPr>
          </w:p>
        </w:tc>
      </w:tr>
      <w:tr w:rsidR="005F3FD6" w14:paraId="6B1AA73A" w14:textId="77777777" w:rsidTr="005F3FD6">
        <w:trPr>
          <w:jc w:val="center"/>
        </w:trPr>
        <w:tc>
          <w:tcPr>
            <w:tcW w:w="2014" w:type="dxa"/>
            <w:gridSpan w:val="9"/>
          </w:tcPr>
          <w:p w14:paraId="5065E337"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 xml:space="preserve">Carrier's Address </w:t>
            </w:r>
          </w:p>
        </w:tc>
        <w:tc>
          <w:tcPr>
            <w:tcW w:w="6828" w:type="dxa"/>
            <w:gridSpan w:val="47"/>
            <w:tcBorders>
              <w:bottom w:val="single" w:sz="4" w:space="0" w:color="auto"/>
            </w:tcBorders>
          </w:tcPr>
          <w:p w14:paraId="6FCAA119" w14:textId="77777777" w:rsidR="005F3FD6" w:rsidRDefault="005F3FD6" w:rsidP="00642287">
            <w:pPr>
              <w:tabs>
                <w:tab w:val="left" w:pos="-720"/>
              </w:tabs>
              <w:suppressAutoHyphens/>
              <w:rPr>
                <w:rFonts w:ascii="Times New Roman" w:hAnsi="Times New Roman"/>
                <w:sz w:val="24"/>
              </w:rPr>
            </w:pPr>
          </w:p>
        </w:tc>
        <w:tc>
          <w:tcPr>
            <w:tcW w:w="2498" w:type="dxa"/>
            <w:gridSpan w:val="8"/>
          </w:tcPr>
          <w:p w14:paraId="4B934068" w14:textId="77777777" w:rsidR="005F3FD6" w:rsidRDefault="005F3FD6" w:rsidP="00642287">
            <w:pPr>
              <w:tabs>
                <w:tab w:val="left" w:pos="-720"/>
              </w:tabs>
              <w:suppressAutoHyphens/>
              <w:rPr>
                <w:rFonts w:ascii="Times New Roman" w:hAnsi="Times New Roman"/>
                <w:sz w:val="24"/>
              </w:rPr>
            </w:pPr>
          </w:p>
        </w:tc>
      </w:tr>
      <w:tr w:rsidR="005F3FD6" w14:paraId="6F5822D4" w14:textId="77777777" w:rsidTr="005F3FD6">
        <w:trPr>
          <w:jc w:val="center"/>
        </w:trPr>
        <w:tc>
          <w:tcPr>
            <w:tcW w:w="5523" w:type="dxa"/>
            <w:gridSpan w:val="36"/>
          </w:tcPr>
          <w:p w14:paraId="788E46EA"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Insurance contact for emergencies and phone number:</w:t>
            </w:r>
          </w:p>
        </w:tc>
        <w:tc>
          <w:tcPr>
            <w:tcW w:w="3319" w:type="dxa"/>
            <w:gridSpan w:val="20"/>
            <w:tcBorders>
              <w:bottom w:val="single" w:sz="4" w:space="0" w:color="auto"/>
            </w:tcBorders>
          </w:tcPr>
          <w:p w14:paraId="0543801D" w14:textId="77777777" w:rsidR="005F3FD6" w:rsidRDefault="005F3FD6" w:rsidP="00642287">
            <w:pPr>
              <w:tabs>
                <w:tab w:val="left" w:pos="-720"/>
              </w:tabs>
              <w:suppressAutoHyphens/>
              <w:rPr>
                <w:rFonts w:ascii="Times New Roman" w:hAnsi="Times New Roman"/>
                <w:sz w:val="24"/>
              </w:rPr>
            </w:pPr>
          </w:p>
        </w:tc>
        <w:tc>
          <w:tcPr>
            <w:tcW w:w="2498" w:type="dxa"/>
            <w:gridSpan w:val="8"/>
          </w:tcPr>
          <w:p w14:paraId="09968AD1" w14:textId="77777777" w:rsidR="005F3FD6" w:rsidRDefault="005F3FD6" w:rsidP="00642287">
            <w:pPr>
              <w:tabs>
                <w:tab w:val="left" w:pos="-720"/>
              </w:tabs>
              <w:suppressAutoHyphens/>
              <w:rPr>
                <w:rFonts w:ascii="Times New Roman" w:hAnsi="Times New Roman"/>
                <w:sz w:val="24"/>
              </w:rPr>
            </w:pPr>
          </w:p>
        </w:tc>
      </w:tr>
      <w:tr w:rsidR="005F3FD6" w14:paraId="217A032C" w14:textId="77777777" w:rsidTr="005F3FD6">
        <w:trPr>
          <w:jc w:val="center"/>
        </w:trPr>
        <w:tc>
          <w:tcPr>
            <w:tcW w:w="3273" w:type="dxa"/>
            <w:gridSpan w:val="24"/>
          </w:tcPr>
          <w:p w14:paraId="233D13FB"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Veterinary emergency contact:</w:t>
            </w:r>
          </w:p>
        </w:tc>
        <w:tc>
          <w:tcPr>
            <w:tcW w:w="5569" w:type="dxa"/>
            <w:gridSpan w:val="32"/>
            <w:tcBorders>
              <w:bottom w:val="single" w:sz="4" w:space="0" w:color="auto"/>
            </w:tcBorders>
          </w:tcPr>
          <w:p w14:paraId="79344C7C" w14:textId="77777777" w:rsidR="005F3FD6" w:rsidRDefault="005F3FD6" w:rsidP="00642287">
            <w:pPr>
              <w:tabs>
                <w:tab w:val="left" w:pos="-720"/>
              </w:tabs>
              <w:suppressAutoHyphens/>
              <w:rPr>
                <w:rFonts w:ascii="Times New Roman" w:hAnsi="Times New Roman"/>
                <w:sz w:val="24"/>
              </w:rPr>
            </w:pPr>
          </w:p>
        </w:tc>
        <w:tc>
          <w:tcPr>
            <w:tcW w:w="2498" w:type="dxa"/>
            <w:gridSpan w:val="8"/>
          </w:tcPr>
          <w:p w14:paraId="66673C1D" w14:textId="77777777" w:rsidR="005F3FD6" w:rsidRDefault="005F3FD6" w:rsidP="00642287">
            <w:pPr>
              <w:tabs>
                <w:tab w:val="left" w:pos="-720"/>
              </w:tabs>
              <w:suppressAutoHyphens/>
              <w:rPr>
                <w:rFonts w:ascii="Times New Roman" w:hAnsi="Times New Roman"/>
                <w:sz w:val="24"/>
              </w:rPr>
            </w:pPr>
          </w:p>
        </w:tc>
      </w:tr>
      <w:tr w:rsidR="005F3FD6" w14:paraId="7C7AE981" w14:textId="77777777" w:rsidTr="005F3FD6">
        <w:trPr>
          <w:jc w:val="center"/>
        </w:trPr>
        <w:tc>
          <w:tcPr>
            <w:tcW w:w="1744" w:type="dxa"/>
            <w:gridSpan w:val="5"/>
          </w:tcPr>
          <w:p w14:paraId="60D87245"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ab/>
            </w:r>
            <w:r>
              <w:rPr>
                <w:rFonts w:ascii="Times New Roman" w:hAnsi="Times New Roman"/>
                <w:sz w:val="24"/>
              </w:rPr>
              <w:tab/>
            </w:r>
          </w:p>
        </w:tc>
        <w:tc>
          <w:tcPr>
            <w:tcW w:w="876" w:type="dxa"/>
            <w:gridSpan w:val="10"/>
          </w:tcPr>
          <w:p w14:paraId="6AA49F40"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Name</w:t>
            </w:r>
          </w:p>
        </w:tc>
        <w:tc>
          <w:tcPr>
            <w:tcW w:w="2100" w:type="dxa"/>
            <w:gridSpan w:val="17"/>
          </w:tcPr>
          <w:p w14:paraId="487E4074" w14:textId="77777777" w:rsidR="005F3FD6" w:rsidRDefault="005F3FD6" w:rsidP="00642287">
            <w:pPr>
              <w:pBdr>
                <w:bottom w:val="single" w:sz="4" w:space="1" w:color="auto"/>
              </w:pBdr>
              <w:tabs>
                <w:tab w:val="left" w:pos="-720"/>
              </w:tabs>
              <w:suppressAutoHyphens/>
              <w:rPr>
                <w:rFonts w:ascii="Times New Roman" w:hAnsi="Times New Roman"/>
                <w:sz w:val="24"/>
              </w:rPr>
            </w:pPr>
          </w:p>
        </w:tc>
        <w:tc>
          <w:tcPr>
            <w:tcW w:w="1693" w:type="dxa"/>
            <w:gridSpan w:val="11"/>
          </w:tcPr>
          <w:p w14:paraId="2E7B72B1" w14:textId="77777777" w:rsidR="005F3FD6" w:rsidRDefault="005F3FD6" w:rsidP="00642287">
            <w:pPr>
              <w:tabs>
                <w:tab w:val="left" w:pos="-720"/>
              </w:tabs>
              <w:suppressAutoHyphens/>
              <w:rPr>
                <w:rFonts w:ascii="Times New Roman" w:hAnsi="Times New Roman"/>
                <w:sz w:val="24"/>
              </w:rPr>
            </w:pPr>
            <w:r>
              <w:rPr>
                <w:rFonts w:ascii="Times New Roman" w:hAnsi="Times New Roman"/>
                <w:sz w:val="24"/>
              </w:rPr>
              <w:t>Phone Number</w:t>
            </w:r>
          </w:p>
        </w:tc>
        <w:tc>
          <w:tcPr>
            <w:tcW w:w="4927" w:type="dxa"/>
            <w:gridSpan w:val="21"/>
            <w:tcBorders>
              <w:bottom w:val="single" w:sz="4" w:space="0" w:color="auto"/>
            </w:tcBorders>
          </w:tcPr>
          <w:p w14:paraId="50EBADE4" w14:textId="77777777" w:rsidR="005F3FD6" w:rsidRDefault="005F3FD6" w:rsidP="00642287">
            <w:pPr>
              <w:tabs>
                <w:tab w:val="left" w:pos="-720"/>
              </w:tabs>
              <w:suppressAutoHyphens/>
              <w:rPr>
                <w:rFonts w:ascii="Times New Roman" w:hAnsi="Times New Roman"/>
                <w:sz w:val="24"/>
              </w:rPr>
            </w:pPr>
          </w:p>
        </w:tc>
      </w:tr>
    </w:tbl>
    <w:p w14:paraId="125CE65D" w14:textId="77777777" w:rsidR="005F3FD6" w:rsidRDefault="005F3FD6" w:rsidP="005F3FD6">
      <w:pPr>
        <w:tabs>
          <w:tab w:val="left" w:pos="-720"/>
        </w:tabs>
        <w:suppressAutoHyphens/>
        <w:rPr>
          <w:rFonts w:ascii="Times New Roman" w:hAnsi="Times New Roman"/>
          <w:sz w:val="24"/>
        </w:rPr>
      </w:pPr>
      <w:r>
        <w:rPr>
          <w:rFonts w:ascii="Times New Roman" w:hAnsi="Times New Roman"/>
          <w:sz w:val="24"/>
        </w:rPr>
        <w:t xml:space="preserve">This Horse is/is not considered a surgical candidate in the event of colic or serious illness (check one). _____IS _______IS NOT </w:t>
      </w:r>
    </w:p>
    <w:p w14:paraId="3C0EA495" w14:textId="0117061F" w:rsidR="00CE2144" w:rsidRDefault="005F3FD6" w:rsidP="005F3FD6">
      <w:pPr>
        <w:tabs>
          <w:tab w:val="left" w:pos="-72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Owner's Initials_______     </w:t>
      </w:r>
    </w:p>
    <w:p w14:paraId="6B528CA8" w14:textId="58EAE81E" w:rsidR="005F3FD6" w:rsidRDefault="005F3FD6" w:rsidP="005F3FD6">
      <w:pPr>
        <w:tabs>
          <w:tab w:val="left" w:pos="-720"/>
        </w:tabs>
        <w:suppressAutoHyphens/>
        <w:rPr>
          <w:rFonts w:ascii="Times New Roman" w:hAnsi="Times New Roman"/>
          <w:sz w:val="24"/>
        </w:rPr>
      </w:pPr>
    </w:p>
    <w:p w14:paraId="46D7993F" w14:textId="162D160B" w:rsidR="005F3FD6" w:rsidRDefault="005F3FD6" w:rsidP="005F3FD6">
      <w:pPr>
        <w:tabs>
          <w:tab w:val="left" w:pos="-720"/>
        </w:tabs>
        <w:suppressAutoHyphens/>
      </w:pPr>
    </w:p>
    <w:p w14:paraId="5AB3579F" w14:textId="2D354E5F" w:rsidR="005F3FD6" w:rsidRDefault="005F3FD6" w:rsidP="005F3FD6">
      <w:pPr>
        <w:tabs>
          <w:tab w:val="left" w:pos="-720"/>
        </w:tabs>
        <w:suppressAutoHyphens/>
      </w:pPr>
    </w:p>
    <w:p w14:paraId="710C63A8" w14:textId="0358195F" w:rsidR="005F3FD6" w:rsidRDefault="005F3FD6" w:rsidP="005F3FD6">
      <w:pPr>
        <w:tabs>
          <w:tab w:val="left" w:pos="-720"/>
        </w:tabs>
        <w:suppressAutoHyphens/>
      </w:pPr>
    </w:p>
    <w:p w14:paraId="65D2165E" w14:textId="47B11194" w:rsidR="005F3FD6" w:rsidRDefault="005F3FD6" w:rsidP="005F3FD6">
      <w:pPr>
        <w:tabs>
          <w:tab w:val="left" w:pos="-720"/>
        </w:tabs>
        <w:suppressAutoHyphens/>
      </w:pPr>
    </w:p>
    <w:p w14:paraId="029B507B" w14:textId="77777777" w:rsidR="005F3FD6" w:rsidRDefault="005F3FD6" w:rsidP="005F3FD6">
      <w:pPr>
        <w:tabs>
          <w:tab w:val="center" w:pos="4680"/>
        </w:tabs>
        <w:suppressAutoHyphens/>
        <w:jc w:val="both"/>
        <w:rPr>
          <w:rFonts w:ascii="Times New Roman" w:hAnsi="Times New Roman"/>
          <w:b/>
          <w:sz w:val="24"/>
        </w:rPr>
      </w:pPr>
      <w:r>
        <w:rPr>
          <w:rFonts w:ascii="Times New Roman" w:hAnsi="Times New Roman"/>
          <w:b/>
          <w:sz w:val="24"/>
          <w:u w:val="single"/>
        </w:rPr>
        <w:lastRenderedPageBreak/>
        <w:t>STALLION SERVICE CONTRACT</w:t>
      </w:r>
      <w:r>
        <w:rPr>
          <w:rFonts w:ascii="Times New Roman" w:hAnsi="Times New Roman"/>
          <w:b/>
          <w:sz w:val="24"/>
        </w:rPr>
        <w:t xml:space="preserve"> </w:t>
      </w:r>
    </w:p>
    <w:p w14:paraId="1B6B304A" w14:textId="77777777" w:rsidR="005F3FD6" w:rsidRDefault="005F3FD6" w:rsidP="005F3FD6">
      <w:pPr>
        <w:tabs>
          <w:tab w:val="left" w:pos="-720"/>
        </w:tabs>
        <w:suppressAutoHyphens/>
        <w:jc w:val="both"/>
        <w:rPr>
          <w:rFonts w:ascii="Times New Roman" w:hAnsi="Times New Roman"/>
          <w:sz w:val="24"/>
        </w:rPr>
      </w:pPr>
      <w:r>
        <w:rPr>
          <w:rFonts w:ascii="Times New Roman" w:hAnsi="Times New Roman"/>
          <w:b/>
          <w:sz w:val="24"/>
        </w:rPr>
        <w:t xml:space="preserve"> </w:t>
      </w:r>
    </w:p>
    <w:p w14:paraId="7A2843CC" w14:textId="77777777"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 xml:space="preserve"> </w:t>
      </w:r>
    </w:p>
    <w:p w14:paraId="75BDF3CC" w14:textId="27488001"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 xml:space="preserve">WITNESS THIS AGREEMENT this ____ day of _________, 20___, between ____________________________________, hereinafter referred to as "Farm," and ____________________________________, hereinafter referred to as "Mare Owner." </w:t>
      </w:r>
    </w:p>
    <w:p w14:paraId="133EE1B5" w14:textId="77777777"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 xml:space="preserve"> </w:t>
      </w:r>
    </w:p>
    <w:p w14:paraId="6E659552" w14:textId="0A1CADC8" w:rsidR="005F3FD6" w:rsidRDefault="005F3FD6" w:rsidP="005F3FD6">
      <w:pPr>
        <w:pStyle w:val="BodyText2"/>
      </w:pPr>
      <w:r>
        <w:t>WHEREAS, Mare Owner is the owner or lessee of a certain registered mare having the registered name of _____________</w:t>
      </w:r>
      <w:r>
        <w:t>_________</w:t>
      </w:r>
      <w:r>
        <w:t>____, with the _______</w:t>
      </w:r>
      <w:r>
        <w:t>_____</w:t>
      </w:r>
      <w:r>
        <w:t>_____ Registry, Registration No._____</w:t>
      </w:r>
      <w:r>
        <w:t>________</w:t>
      </w:r>
      <w:r>
        <w:t xml:space="preserve">________, foaled __________________, and </w:t>
      </w:r>
    </w:p>
    <w:p w14:paraId="4A1E7050" w14:textId="77777777"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 xml:space="preserve"> </w:t>
      </w:r>
    </w:p>
    <w:p w14:paraId="0CC77AEB" w14:textId="7DF09BDA"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WHEREAS, Mare Owner wishes to breed said mare as above</w:t>
      </w:r>
      <w:r>
        <w:rPr>
          <w:rFonts w:ascii="Times New Roman" w:hAnsi="Times New Roman"/>
          <w:sz w:val="24"/>
        </w:rPr>
        <w:noBreakHyphen/>
        <w:t>described to the stallion,_______________</w:t>
      </w:r>
      <w:r>
        <w:rPr>
          <w:rFonts w:ascii="Times New Roman" w:hAnsi="Times New Roman"/>
          <w:sz w:val="24"/>
        </w:rPr>
        <w:t>____</w:t>
      </w:r>
      <w:r>
        <w:rPr>
          <w:rFonts w:ascii="Times New Roman" w:hAnsi="Times New Roman"/>
          <w:sz w:val="24"/>
        </w:rPr>
        <w:t>_______</w:t>
      </w:r>
      <w:r>
        <w:rPr>
          <w:rFonts w:ascii="Times New Roman" w:hAnsi="Times New Roman"/>
          <w:sz w:val="24"/>
        </w:rPr>
        <w:t>, AQHA # ______________________.</w:t>
      </w:r>
    </w:p>
    <w:p w14:paraId="5BC33248" w14:textId="77777777"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 xml:space="preserve"> </w:t>
      </w:r>
    </w:p>
    <w:p w14:paraId="6A6CD4BD" w14:textId="77777777"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ab/>
        <w:t>IT IS NOW THEREFORE AGREED between the parties as follows:</w:t>
      </w:r>
    </w:p>
    <w:p w14:paraId="6C2A35AB" w14:textId="77777777"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 xml:space="preserve"> </w:t>
      </w:r>
    </w:p>
    <w:p w14:paraId="2A59C740" w14:textId="77777777" w:rsidR="005F3FD6" w:rsidRDefault="005F3FD6" w:rsidP="005F3FD6">
      <w:pPr>
        <w:tabs>
          <w:tab w:val="center" w:pos="4680"/>
        </w:tabs>
        <w:suppressAutoHyphens/>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u w:val="single"/>
        </w:rPr>
        <w:t>Booking and Stallion Fees</w:t>
      </w:r>
    </w:p>
    <w:p w14:paraId="513DABE7" w14:textId="77777777" w:rsidR="005F3FD6" w:rsidRDefault="005F3FD6" w:rsidP="005F3FD6">
      <w:pPr>
        <w:tabs>
          <w:tab w:val="left" w:pos="-720"/>
        </w:tabs>
        <w:suppressAutoHyphens/>
        <w:jc w:val="both"/>
        <w:rPr>
          <w:rFonts w:ascii="Times New Roman" w:hAnsi="Times New Roman"/>
          <w:sz w:val="24"/>
        </w:rPr>
      </w:pPr>
    </w:p>
    <w:p w14:paraId="45F8ABF6" w14:textId="37A7CD11" w:rsidR="005F3FD6" w:rsidRDefault="005F3FD6" w:rsidP="005F3FD6">
      <w:pPr>
        <w:suppressAutoHyphens/>
        <w:ind w:left="720"/>
        <w:jc w:val="both"/>
        <w:rPr>
          <w:rFonts w:ascii="Times New Roman" w:hAnsi="Times New Roman"/>
          <w:sz w:val="24"/>
        </w:rPr>
      </w:pPr>
      <w:r>
        <w:rPr>
          <w:rFonts w:ascii="Times New Roman" w:hAnsi="Times New Roman"/>
          <w:sz w:val="24"/>
        </w:rPr>
        <w:t>(A)  Mare Owner agrees to pay a non</w:t>
      </w:r>
      <w:r>
        <w:rPr>
          <w:rFonts w:ascii="Times New Roman" w:hAnsi="Times New Roman"/>
          <w:sz w:val="24"/>
        </w:rPr>
        <w:noBreakHyphen/>
        <w:t xml:space="preserve">refundable booking fee of $_____ to reserve a breeding for the year 20___, which shall be credited against the Stallion Service Fee. </w:t>
      </w:r>
    </w:p>
    <w:p w14:paraId="6FE9DD8C" w14:textId="77777777" w:rsidR="005F3FD6" w:rsidRDefault="005F3FD6" w:rsidP="005F3FD6">
      <w:pPr>
        <w:suppressAutoHyphens/>
        <w:ind w:left="720"/>
        <w:jc w:val="both"/>
        <w:rPr>
          <w:rFonts w:ascii="Times New Roman" w:hAnsi="Times New Roman"/>
          <w:sz w:val="24"/>
        </w:rPr>
      </w:pPr>
      <w:r>
        <w:rPr>
          <w:rFonts w:ascii="Times New Roman" w:hAnsi="Times New Roman"/>
          <w:sz w:val="24"/>
        </w:rPr>
        <w:t xml:space="preserve"> </w:t>
      </w:r>
    </w:p>
    <w:p w14:paraId="79E53440" w14:textId="5AA5BF6F" w:rsidR="005F3FD6" w:rsidRDefault="005F3FD6" w:rsidP="005F3FD6">
      <w:pPr>
        <w:suppressAutoHyphens/>
        <w:ind w:left="720"/>
        <w:jc w:val="both"/>
        <w:rPr>
          <w:rFonts w:ascii="Times New Roman" w:hAnsi="Times New Roman"/>
          <w:sz w:val="24"/>
        </w:rPr>
      </w:pPr>
      <w:r>
        <w:rPr>
          <w:rFonts w:ascii="Times New Roman" w:hAnsi="Times New Roman"/>
          <w:sz w:val="24"/>
        </w:rPr>
        <w:t xml:space="preserve">(B)   For consideration of $________, </w:t>
      </w:r>
      <w:r>
        <w:rPr>
          <w:rFonts w:ascii="Times New Roman" w:hAnsi="Times New Roman"/>
          <w:sz w:val="24"/>
        </w:rPr>
        <w:t>in</w:t>
      </w:r>
      <w:r>
        <w:rPr>
          <w:rFonts w:ascii="Times New Roman" w:hAnsi="Times New Roman"/>
          <w:sz w:val="24"/>
        </w:rPr>
        <w:t>cluding mare care</w:t>
      </w:r>
      <w:r>
        <w:rPr>
          <w:rFonts w:ascii="Times New Roman" w:hAnsi="Times New Roman"/>
          <w:sz w:val="24"/>
        </w:rPr>
        <w:t xml:space="preserve"> (feed and board)</w:t>
      </w:r>
      <w:r>
        <w:rPr>
          <w:rFonts w:ascii="Times New Roman" w:hAnsi="Times New Roman"/>
          <w:sz w:val="24"/>
        </w:rPr>
        <w:t>, Farm hereby agrees to breed the stallion, ______________________, as above</w:t>
      </w:r>
      <w:r>
        <w:rPr>
          <w:rFonts w:ascii="Times New Roman" w:hAnsi="Times New Roman"/>
          <w:sz w:val="24"/>
        </w:rPr>
        <w:noBreakHyphen/>
        <w:t>described to the mare belonging to Mare Owner as above</w:t>
      </w:r>
      <w:r>
        <w:rPr>
          <w:rFonts w:ascii="Times New Roman" w:hAnsi="Times New Roman"/>
          <w:sz w:val="24"/>
        </w:rPr>
        <w:noBreakHyphen/>
        <w:t xml:space="preserve">described. </w:t>
      </w:r>
    </w:p>
    <w:p w14:paraId="691266C5" w14:textId="77777777" w:rsidR="005F3FD6" w:rsidRDefault="005F3FD6" w:rsidP="005F3FD6">
      <w:pPr>
        <w:suppressAutoHyphens/>
        <w:ind w:left="720"/>
        <w:jc w:val="both"/>
        <w:rPr>
          <w:rFonts w:ascii="Times New Roman" w:hAnsi="Times New Roman"/>
          <w:sz w:val="24"/>
        </w:rPr>
      </w:pPr>
      <w:r>
        <w:rPr>
          <w:rFonts w:ascii="Times New Roman" w:hAnsi="Times New Roman"/>
          <w:sz w:val="24"/>
        </w:rPr>
        <w:t xml:space="preserve"> </w:t>
      </w:r>
    </w:p>
    <w:p w14:paraId="01FD8696" w14:textId="23ADFB6A" w:rsidR="005F3FD6" w:rsidRDefault="005F3FD6" w:rsidP="005F3FD6">
      <w:pPr>
        <w:suppressAutoHyphens/>
        <w:ind w:left="720"/>
        <w:jc w:val="both"/>
        <w:rPr>
          <w:rFonts w:ascii="Times New Roman" w:hAnsi="Times New Roman"/>
          <w:sz w:val="24"/>
        </w:rPr>
      </w:pPr>
      <w:r>
        <w:rPr>
          <w:rFonts w:ascii="Times New Roman" w:hAnsi="Times New Roman"/>
          <w:sz w:val="24"/>
        </w:rPr>
        <w:t xml:space="preserve">(C)   The full amount of the stud fee as set forth above and the accrued board, veterinary expenses, mare care, farrier expenses, and other related charges shall become due and payable prior to delivery of the mare to Mare Owner.  Farm shall have a lien against the mare, any foal at side and the produce of the mating which is the subject of this Agreement until such time as any and all charges are paid in full; said lien shall survive any transfer of possession.  Mare Owner agrees to pay all charges when due and should Mare Owner fail to do so, Farm shall be entitled to recover any costs, expenses and attorney's fees expended in collection.  In the event collection of Owner's </w:t>
      </w:r>
      <w:proofErr w:type="gramStart"/>
      <w:r>
        <w:rPr>
          <w:rFonts w:ascii="Times New Roman" w:hAnsi="Times New Roman"/>
          <w:sz w:val="24"/>
        </w:rPr>
        <w:t>account</w:t>
      </w:r>
      <w:proofErr w:type="gramEnd"/>
      <w:r>
        <w:rPr>
          <w:rFonts w:ascii="Times New Roman" w:hAnsi="Times New Roman"/>
          <w:sz w:val="24"/>
        </w:rPr>
        <w:t xml:space="preserve"> is placed in the hands of an attorney, Owner agrees a minimum fee of $250.00 shall be assessed as attorney's fees. </w:t>
      </w:r>
    </w:p>
    <w:p w14:paraId="7620D4FF" w14:textId="77777777" w:rsidR="005F3FD6" w:rsidRDefault="005F3FD6" w:rsidP="005F3FD6">
      <w:pPr>
        <w:suppressAutoHyphens/>
        <w:ind w:left="720"/>
        <w:jc w:val="both"/>
        <w:rPr>
          <w:rFonts w:ascii="Times New Roman" w:hAnsi="Times New Roman"/>
          <w:sz w:val="24"/>
        </w:rPr>
      </w:pPr>
      <w:r>
        <w:rPr>
          <w:rFonts w:ascii="Times New Roman" w:hAnsi="Times New Roman"/>
          <w:sz w:val="24"/>
        </w:rPr>
        <w:t xml:space="preserve"> </w:t>
      </w:r>
    </w:p>
    <w:p w14:paraId="649836CB" w14:textId="77777777" w:rsidR="005F3FD6" w:rsidRDefault="005F3FD6" w:rsidP="005F3FD6">
      <w:pPr>
        <w:tabs>
          <w:tab w:val="center" w:pos="4680"/>
          <w:tab w:val="left" w:pos="6480"/>
        </w:tabs>
        <w:suppressAutoHyphens/>
        <w:jc w:val="both"/>
        <w:rPr>
          <w:rFonts w:ascii="Times New Roman" w:hAnsi="Times New Roman"/>
          <w:sz w:val="24"/>
        </w:rPr>
      </w:pPr>
      <w:r>
        <w:rPr>
          <w:rFonts w:ascii="Times New Roman" w:hAnsi="Times New Roman"/>
          <w:sz w:val="24"/>
        </w:rPr>
        <w:tab/>
      </w:r>
      <w:r>
        <w:rPr>
          <w:rFonts w:ascii="Times New Roman" w:hAnsi="Times New Roman"/>
          <w:sz w:val="24"/>
          <w:u w:val="single"/>
        </w:rPr>
        <w:t>Mare Care and Board</w:t>
      </w:r>
      <w:r>
        <w:rPr>
          <w:rFonts w:ascii="Times New Roman" w:hAnsi="Times New Roman"/>
          <w:sz w:val="24"/>
        </w:rPr>
        <w:tab/>
        <w:t xml:space="preserve"> </w:t>
      </w:r>
    </w:p>
    <w:p w14:paraId="3E7AF9C4" w14:textId="77777777"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 xml:space="preserve"> </w:t>
      </w:r>
    </w:p>
    <w:p w14:paraId="0ECC9CE3" w14:textId="49E30B00"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 xml:space="preserve">The mare shall remain on the property for a total of 14 days for live cover breeding, during this time all feed and boarding shall be covered in the stud fee. </w:t>
      </w:r>
      <w:r>
        <w:rPr>
          <w:rFonts w:ascii="Times New Roman" w:hAnsi="Times New Roman"/>
          <w:sz w:val="24"/>
        </w:rPr>
        <w:t xml:space="preserve">All </w:t>
      </w:r>
      <w:r>
        <w:rPr>
          <w:rFonts w:ascii="Times New Roman" w:hAnsi="Times New Roman"/>
          <w:sz w:val="24"/>
        </w:rPr>
        <w:t xml:space="preserve">additional </w:t>
      </w:r>
      <w:r>
        <w:rPr>
          <w:rFonts w:ascii="Times New Roman" w:hAnsi="Times New Roman"/>
          <w:sz w:val="24"/>
        </w:rPr>
        <w:t xml:space="preserve">mare care charges, including any charges of </w:t>
      </w:r>
      <w:proofErr w:type="gramStart"/>
      <w:r>
        <w:rPr>
          <w:rFonts w:ascii="Times New Roman" w:hAnsi="Times New Roman"/>
          <w:sz w:val="24"/>
        </w:rPr>
        <w:t>horse-shoeing</w:t>
      </w:r>
      <w:proofErr w:type="gramEnd"/>
      <w:r>
        <w:rPr>
          <w:rFonts w:ascii="Times New Roman" w:hAnsi="Times New Roman"/>
          <w:sz w:val="24"/>
        </w:rPr>
        <w:t>, veterinary care, or similar charges shall be due and payable prior to the return of mare to Mare Owner.  In the event the above</w:t>
      </w:r>
      <w:r>
        <w:rPr>
          <w:rFonts w:ascii="Times New Roman" w:hAnsi="Times New Roman"/>
          <w:sz w:val="24"/>
        </w:rPr>
        <w:noBreakHyphen/>
        <w:t>named stallion stands at a commercial breeding and/or boarding facility, said facility will be considered an independent contractor for purposes of this agreement.</w:t>
      </w:r>
    </w:p>
    <w:p w14:paraId="5AAB6B48" w14:textId="77777777" w:rsidR="005F3FD6" w:rsidRDefault="005F3FD6" w:rsidP="005F3FD6">
      <w:pPr>
        <w:tabs>
          <w:tab w:val="left" w:pos="-720"/>
        </w:tabs>
        <w:suppressAutoHyphens/>
        <w:jc w:val="both"/>
        <w:rPr>
          <w:rFonts w:ascii="Times New Roman" w:hAnsi="Times New Roman"/>
          <w:sz w:val="24"/>
        </w:rPr>
      </w:pPr>
    </w:p>
    <w:p w14:paraId="70742B40" w14:textId="4F8530EB"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 xml:space="preserve">Mare Owner hereby states that </w:t>
      </w:r>
      <w:r>
        <w:rPr>
          <w:rFonts w:ascii="Times New Roman" w:hAnsi="Times New Roman"/>
          <w:sz w:val="24"/>
        </w:rPr>
        <w:t>s/</w:t>
      </w:r>
      <w:r>
        <w:rPr>
          <w:rFonts w:ascii="Times New Roman" w:hAnsi="Times New Roman"/>
          <w:sz w:val="24"/>
        </w:rPr>
        <w:t xml:space="preserve">he has inspected the premises of the breeding facility, including the facilities in which the mare is to be kept and is satisfied with their condition, </w:t>
      </w:r>
      <w:proofErr w:type="gramStart"/>
      <w:r>
        <w:rPr>
          <w:rFonts w:ascii="Times New Roman" w:hAnsi="Times New Roman"/>
          <w:sz w:val="24"/>
        </w:rPr>
        <w:t>upkeep</w:t>
      </w:r>
      <w:proofErr w:type="gramEnd"/>
      <w:r>
        <w:rPr>
          <w:rFonts w:ascii="Times New Roman" w:hAnsi="Times New Roman"/>
          <w:sz w:val="24"/>
        </w:rPr>
        <w:t xml:space="preserve"> and safety.  </w:t>
      </w:r>
      <w:r>
        <w:rPr>
          <w:rFonts w:ascii="Times New Roman" w:hAnsi="Times New Roman"/>
          <w:sz w:val="24"/>
        </w:rPr>
        <w:lastRenderedPageBreak/>
        <w:t xml:space="preserve">Mare Owner agrees that the standard of care to be imposed upon Farm is that of ordinary care of a prudent horse owner and not that of compensated Bailee. </w:t>
      </w:r>
    </w:p>
    <w:p w14:paraId="33AC2F7C" w14:textId="77777777"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 xml:space="preserve"> </w:t>
      </w:r>
    </w:p>
    <w:p w14:paraId="6FA67DFD" w14:textId="77777777" w:rsidR="005F3FD6" w:rsidRDefault="005F3FD6" w:rsidP="005F3FD6">
      <w:pPr>
        <w:tabs>
          <w:tab w:val="center" w:pos="4680"/>
          <w:tab w:val="center" w:pos="5760"/>
        </w:tabs>
        <w:suppressAutoHyphens/>
        <w:jc w:val="both"/>
        <w:rPr>
          <w:rFonts w:ascii="Times New Roman" w:hAnsi="Times New Roman"/>
          <w:sz w:val="24"/>
        </w:rPr>
      </w:pPr>
      <w:r>
        <w:rPr>
          <w:rFonts w:ascii="Times New Roman" w:hAnsi="Times New Roman"/>
          <w:sz w:val="24"/>
        </w:rPr>
        <w:tab/>
      </w:r>
      <w:r>
        <w:rPr>
          <w:rFonts w:ascii="Times New Roman" w:hAnsi="Times New Roman"/>
          <w:sz w:val="24"/>
          <w:u w:val="single"/>
        </w:rPr>
        <w:t>General Conditions</w:t>
      </w:r>
      <w:r>
        <w:rPr>
          <w:rFonts w:ascii="Times New Roman" w:hAnsi="Times New Roman"/>
          <w:sz w:val="24"/>
        </w:rPr>
        <w:tab/>
        <w:t xml:space="preserve"> </w:t>
      </w:r>
    </w:p>
    <w:p w14:paraId="613C39DC" w14:textId="77777777"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 xml:space="preserve"> </w:t>
      </w:r>
    </w:p>
    <w:p w14:paraId="5E849CF0" w14:textId="43B27EBD"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 xml:space="preserve">This contract is a "Live Foal" contract.  "Live Foal" is herein defined as a newborn foal which stands and nurses without assistance.  If the foal is born dead, or if the mare does not otherwise carry to term, there shall be a return privilege for the following breeding season only if the notification procedures as set forth below are followed. </w:t>
      </w:r>
    </w:p>
    <w:p w14:paraId="2085923C" w14:textId="77777777"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 xml:space="preserve"> </w:t>
      </w:r>
    </w:p>
    <w:p w14:paraId="3F47C29E" w14:textId="31B4EA8F"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None of the above</w:t>
      </w:r>
      <w:r>
        <w:rPr>
          <w:rFonts w:ascii="Times New Roman" w:hAnsi="Times New Roman"/>
          <w:sz w:val="24"/>
        </w:rPr>
        <w:noBreakHyphen/>
        <w:t>described fees shall be refundable except as described below. However, Farm guarantees a return breeding for the following breeding season for said mare or an approved substitute should a "live foal" as above</w:t>
      </w:r>
      <w:r>
        <w:rPr>
          <w:rFonts w:ascii="Times New Roman" w:hAnsi="Times New Roman"/>
          <w:sz w:val="24"/>
        </w:rPr>
        <w:noBreakHyphen/>
        <w:t xml:space="preserve">described not result from this mating.  Should this mating not produce a live foal, it must be evidenced by a written statement from a licensed veterinarian dated within one week from the date of death of the fetus, or in the alternative, a sworn statement from said veterinarian that the mare is no longer in foal and the date of fetus loss is unknown. </w:t>
      </w:r>
    </w:p>
    <w:p w14:paraId="3F01F16E" w14:textId="77777777"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 xml:space="preserve"> </w:t>
      </w:r>
    </w:p>
    <w:p w14:paraId="4897CE1F" w14:textId="049737E2"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In the event of the death of the above</w:t>
      </w:r>
      <w:r>
        <w:rPr>
          <w:rFonts w:ascii="Times New Roman" w:hAnsi="Times New Roman"/>
          <w:sz w:val="24"/>
        </w:rPr>
        <w:noBreakHyphen/>
        <w:t>named stallion, this contract shall become null and void.  No money shall be refunded to mare owner except the booking fee if the mare has not been bred.  In the event of the stallion's death prior to the delivery of a live foal, the live foal guarantee as above</w:t>
      </w:r>
      <w:r>
        <w:rPr>
          <w:rFonts w:ascii="Times New Roman" w:hAnsi="Times New Roman"/>
          <w:sz w:val="24"/>
        </w:rPr>
        <w:noBreakHyphen/>
        <w:t xml:space="preserve">described shall become null and void.  Should the mare die </w:t>
      </w:r>
      <w:proofErr w:type="gramStart"/>
      <w:r>
        <w:rPr>
          <w:rFonts w:ascii="Times New Roman" w:hAnsi="Times New Roman"/>
          <w:sz w:val="24"/>
        </w:rPr>
        <w:t>subsequent to</w:t>
      </w:r>
      <w:proofErr w:type="gramEnd"/>
      <w:r>
        <w:rPr>
          <w:rFonts w:ascii="Times New Roman" w:hAnsi="Times New Roman"/>
          <w:sz w:val="24"/>
        </w:rPr>
        <w:t xml:space="preserve"> payment of the booking fee but prior to breeding, only the booking fee will be refunded to Mare Owner.  No other fees or charges are refundable except as described in this paragraph. </w:t>
      </w:r>
    </w:p>
    <w:p w14:paraId="02CB47D8" w14:textId="77777777"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 xml:space="preserve"> </w:t>
      </w:r>
    </w:p>
    <w:p w14:paraId="4B8FCF02" w14:textId="38479AF7"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 xml:space="preserve">Mare Owner agrees to furnish a negative Coggins Test (Swamp Fever) prior to mare's arrival at the breeding farm.  All mares shall be accompanied upon arrival by a health certificate indicating a current vaccination for equine influenza, tetanus, and encephalitis. Mares not accompanied by said certificate will be vaccinated shortly after arrival at Farm at the expense of Mare Owner.  Mare Owner understands and agrees that upon arrival at the breeding facility, the mare will be cultured and examined by a licensed veterinarian selected by Farm, at Mare Owner's expense.  Mare Owner authorizes Farm, to engage performance of such other veterinary services as Farm may deem necessary for the proper treatment, </w:t>
      </w:r>
      <w:proofErr w:type="gramStart"/>
      <w:r>
        <w:rPr>
          <w:rFonts w:ascii="Times New Roman" w:hAnsi="Times New Roman"/>
          <w:sz w:val="24"/>
        </w:rPr>
        <w:t>care</w:t>
      </w:r>
      <w:proofErr w:type="gramEnd"/>
      <w:r>
        <w:rPr>
          <w:rFonts w:ascii="Times New Roman" w:hAnsi="Times New Roman"/>
          <w:sz w:val="24"/>
        </w:rPr>
        <w:t xml:space="preserve"> and protection of the mare and/or foal at side.   This is to be done at the Mare Owner's expense and will be billed and payable as above</w:t>
      </w:r>
      <w:r>
        <w:rPr>
          <w:rFonts w:ascii="Times New Roman" w:hAnsi="Times New Roman"/>
          <w:sz w:val="24"/>
        </w:rPr>
        <w:noBreakHyphen/>
        <w:t xml:space="preserve">described. </w:t>
      </w:r>
    </w:p>
    <w:p w14:paraId="670559A4" w14:textId="77777777" w:rsidR="005F3FD6" w:rsidRDefault="005F3FD6" w:rsidP="005F3FD6">
      <w:pPr>
        <w:tabs>
          <w:tab w:val="left" w:pos="-720"/>
        </w:tabs>
        <w:suppressAutoHyphens/>
        <w:jc w:val="both"/>
        <w:rPr>
          <w:rFonts w:ascii="Times New Roman" w:hAnsi="Times New Roman"/>
          <w:sz w:val="24"/>
        </w:rPr>
      </w:pPr>
    </w:p>
    <w:p w14:paraId="534CD838" w14:textId="5ED5D707"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 xml:space="preserve">In the event of colic or </w:t>
      </w:r>
      <w:r w:rsidR="00826905">
        <w:rPr>
          <w:rFonts w:ascii="Times New Roman" w:hAnsi="Times New Roman"/>
          <w:sz w:val="24"/>
        </w:rPr>
        <w:t>life-threatening</w:t>
      </w:r>
      <w:r>
        <w:rPr>
          <w:rFonts w:ascii="Times New Roman" w:hAnsi="Times New Roman"/>
          <w:sz w:val="24"/>
        </w:rPr>
        <w:t xml:space="preserve"> illness of the mare, all means available will be utilized to save said mare unless otherwise instructed by Mare Owner, including surgery if recommended by the veterinarian.  Mare Owner shall pay </w:t>
      </w:r>
      <w:proofErr w:type="gramStart"/>
      <w:r>
        <w:rPr>
          <w:rFonts w:ascii="Times New Roman" w:hAnsi="Times New Roman"/>
          <w:sz w:val="24"/>
        </w:rPr>
        <w:t>any and all</w:t>
      </w:r>
      <w:proofErr w:type="gramEnd"/>
      <w:r>
        <w:rPr>
          <w:rFonts w:ascii="Times New Roman" w:hAnsi="Times New Roman"/>
          <w:sz w:val="24"/>
        </w:rPr>
        <w:t xml:space="preserve"> costs in connection therewith. </w:t>
      </w:r>
    </w:p>
    <w:p w14:paraId="4CA720B4" w14:textId="77777777" w:rsidR="00826905" w:rsidRDefault="00826905" w:rsidP="005F3FD6">
      <w:pPr>
        <w:tabs>
          <w:tab w:val="left" w:pos="-720"/>
        </w:tabs>
        <w:suppressAutoHyphens/>
        <w:jc w:val="both"/>
        <w:rPr>
          <w:rFonts w:ascii="Times New Roman" w:hAnsi="Times New Roman"/>
          <w:sz w:val="24"/>
        </w:rPr>
      </w:pPr>
    </w:p>
    <w:p w14:paraId="460FCEE9" w14:textId="5210E31E"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 xml:space="preserve"> Farm shall not be liable for any sickness, disease, estray, theft, death, or injury which may be suffered by the mare and/or foal at side, or any other cause of action whatsoever arising out of or connected in any way with the breeding or boarding of the mare and/or foal.  This includes, but is not limited to, any personal injury or disability which the Mare Owner or Owners may receive while on the premises of the breeding facility, even if caused by negligence (if allowed by the laws of this State) by Farm, its representatives, agents or employees.  Mare Owner fully understands that Farm does not carry any outside horses in its possession, custody or control for breeding and boarding on any public liability, accidental injury, theft or equine mortality insurance, and that all </w:t>
      </w:r>
      <w:r>
        <w:rPr>
          <w:rFonts w:ascii="Times New Roman" w:hAnsi="Times New Roman"/>
          <w:sz w:val="24"/>
        </w:rPr>
        <w:lastRenderedPageBreak/>
        <w:t xml:space="preserve">risks connected with the breeding and boarding of the mare or mares and/or foals are to be </w:t>
      </w:r>
      <w:proofErr w:type="spellStart"/>
      <w:r>
        <w:rPr>
          <w:rFonts w:ascii="Times New Roman" w:hAnsi="Times New Roman"/>
          <w:sz w:val="24"/>
        </w:rPr>
        <w:t>born</w:t>
      </w:r>
      <w:proofErr w:type="spellEnd"/>
      <w:r>
        <w:rPr>
          <w:rFonts w:ascii="Times New Roman" w:hAnsi="Times New Roman"/>
          <w:sz w:val="24"/>
        </w:rPr>
        <w:t xml:space="preserve"> by the Mare Owner or Owners.  Farm strongly recommends equine mortality insurance be obtained applicable to the subject horse(s) by Owner.  The standard of care applicable to Farm is that of ordinary care of a prudent horse owner and not as a compensated bailee.  In no event shall Farm be held liable to Mare Owner for equine death or injury in an amount </w:t>
      </w:r>
      <w:proofErr w:type="gramStart"/>
      <w:r>
        <w:rPr>
          <w:rFonts w:ascii="Times New Roman" w:hAnsi="Times New Roman"/>
          <w:sz w:val="24"/>
        </w:rPr>
        <w:t>in excess of</w:t>
      </w:r>
      <w:proofErr w:type="gramEnd"/>
      <w:r>
        <w:rPr>
          <w:rFonts w:ascii="Times New Roman" w:hAnsi="Times New Roman"/>
          <w:sz w:val="24"/>
        </w:rPr>
        <w:t xml:space="preserve"> Five Thousand Dollars ($5,000) per animal.  Mare Owner agrees to obtain equine insurance for any animals valued </w:t>
      </w:r>
      <w:proofErr w:type="gramStart"/>
      <w:r>
        <w:rPr>
          <w:rFonts w:ascii="Times New Roman" w:hAnsi="Times New Roman"/>
          <w:sz w:val="24"/>
        </w:rPr>
        <w:t>in excess of</w:t>
      </w:r>
      <w:proofErr w:type="gramEnd"/>
      <w:r>
        <w:rPr>
          <w:rFonts w:ascii="Times New Roman" w:hAnsi="Times New Roman"/>
          <w:sz w:val="24"/>
        </w:rPr>
        <w:t xml:space="preserve"> Five Thousand Dollars ($5,000), at Mare Owner's expense, or forego any claim for amounts in excess of Five Thousand Dollars ($5,000). Mare Owner agrees to disclose this entire agreement to Mare Owner's insurance company and provide Farm with the company's name, </w:t>
      </w:r>
      <w:proofErr w:type="gramStart"/>
      <w:r>
        <w:rPr>
          <w:rFonts w:ascii="Times New Roman" w:hAnsi="Times New Roman"/>
          <w:sz w:val="24"/>
        </w:rPr>
        <w:t>address</w:t>
      </w:r>
      <w:proofErr w:type="gramEnd"/>
      <w:r>
        <w:rPr>
          <w:rFonts w:ascii="Times New Roman" w:hAnsi="Times New Roman"/>
          <w:sz w:val="24"/>
        </w:rPr>
        <w:t xml:space="preserve"> and policy number.  Failure to disclose insurance information shall be at Mare Owner's risk. </w:t>
      </w:r>
    </w:p>
    <w:p w14:paraId="67819011" w14:textId="77777777"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 xml:space="preserve"> </w:t>
      </w:r>
    </w:p>
    <w:p w14:paraId="7080CAB1" w14:textId="6CE5C745"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 xml:space="preserve">Mares that are not halter broken and/or cannot be hobbled will not be accepted.  Owner agrees to submit a completed Horse Information Sheet at least five days prior to the mare's arrival on the premises of the breeding facility.  Mare Owner understands and agrees that the mare may be tranquilized for breeding purposes if deemed reasonable or necessary by Farm. Mare Owner further authorizes breeding by artificial insemination if deemed appropriate by </w:t>
      </w:r>
      <w:proofErr w:type="gramStart"/>
      <w:r>
        <w:rPr>
          <w:rFonts w:ascii="Times New Roman" w:hAnsi="Times New Roman"/>
          <w:sz w:val="24"/>
        </w:rPr>
        <w:t>Farm, and</w:t>
      </w:r>
      <w:proofErr w:type="gramEnd"/>
      <w:r>
        <w:rPr>
          <w:rFonts w:ascii="Times New Roman" w:hAnsi="Times New Roman"/>
          <w:sz w:val="24"/>
        </w:rPr>
        <w:t xml:space="preserve"> agrees to pay any veterinary charges arising in connection therewith.  Artificial insemination may only be used if approved by the applicable breed registry. </w:t>
      </w:r>
    </w:p>
    <w:p w14:paraId="17ECE56F" w14:textId="77777777"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 xml:space="preserve"> </w:t>
      </w:r>
    </w:p>
    <w:p w14:paraId="762A93FC" w14:textId="2D1EB7D8"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It is understood that the breeding season for Farm commences on</w:t>
      </w:r>
      <w:r w:rsidR="00826905">
        <w:rPr>
          <w:rFonts w:ascii="Times New Roman" w:hAnsi="Times New Roman"/>
          <w:sz w:val="24"/>
        </w:rPr>
        <w:t xml:space="preserve"> March</w:t>
      </w:r>
      <w:r>
        <w:rPr>
          <w:rFonts w:ascii="Times New Roman" w:hAnsi="Times New Roman"/>
          <w:sz w:val="24"/>
        </w:rPr>
        <w:t xml:space="preserve"> l of the calendar year and terminates </w:t>
      </w:r>
      <w:r w:rsidR="00826905">
        <w:rPr>
          <w:rFonts w:ascii="Times New Roman" w:hAnsi="Times New Roman"/>
          <w:sz w:val="24"/>
        </w:rPr>
        <w:t>August</w:t>
      </w:r>
      <w:r>
        <w:rPr>
          <w:rFonts w:ascii="Times New Roman" w:hAnsi="Times New Roman"/>
          <w:sz w:val="24"/>
        </w:rPr>
        <w:t xml:space="preserve"> 15 of the same calendar year.  Mares who do not come into season or are not settled within said breeding season as above</w:t>
      </w:r>
      <w:r>
        <w:rPr>
          <w:rFonts w:ascii="Times New Roman" w:hAnsi="Times New Roman"/>
          <w:sz w:val="24"/>
        </w:rPr>
        <w:noBreakHyphen/>
        <w:t xml:space="preserve">described shall be carried over to the following year, or may be rebred during the following heat(s) if it is practical for Farm to do so.  In the event mare owner elects to rebreed during the following breeding season, Mare Owner agrees to pay any increase in the stallion service fee or mare care fee. </w:t>
      </w:r>
    </w:p>
    <w:p w14:paraId="5A7C2162" w14:textId="77777777"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 xml:space="preserve"> </w:t>
      </w:r>
    </w:p>
    <w:p w14:paraId="671989BC" w14:textId="0E7FB363"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In the event Mare Owner does not leave the mare at the breeding facility for thirty</w:t>
      </w:r>
      <w:r>
        <w:rPr>
          <w:rFonts w:ascii="Times New Roman" w:hAnsi="Times New Roman"/>
          <w:sz w:val="24"/>
        </w:rPr>
        <w:noBreakHyphen/>
        <w:t>five days following last breeding for purposes of a pregnancy test, mare owner assumes all responsibility for pregnancy testing.  Mare owner agrees to have said mare pregnancy checked within forty</w:t>
      </w:r>
      <w:r>
        <w:rPr>
          <w:rFonts w:ascii="Times New Roman" w:hAnsi="Times New Roman"/>
          <w:sz w:val="24"/>
        </w:rPr>
        <w:noBreakHyphen/>
        <w:t xml:space="preserve">five days from the date of last breeding and provide said information to Farm within five days from the date of said pregnancy check.  Failure to provide said information waives the live foal guarantee although Mare Owner shall have a guaranteed right to rebreed the following breeding season at the rate set for said breeding season. </w:t>
      </w:r>
    </w:p>
    <w:p w14:paraId="59C5E908" w14:textId="77777777"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 xml:space="preserve"> </w:t>
      </w:r>
    </w:p>
    <w:p w14:paraId="1889BBCA" w14:textId="57BB5290" w:rsidR="005F3FD6" w:rsidRDefault="00826905" w:rsidP="005F3FD6">
      <w:pPr>
        <w:tabs>
          <w:tab w:val="left" w:pos="-720"/>
        </w:tabs>
        <w:suppressAutoHyphens/>
        <w:jc w:val="both"/>
        <w:rPr>
          <w:rFonts w:ascii="Times New Roman" w:hAnsi="Times New Roman"/>
          <w:sz w:val="24"/>
        </w:rPr>
      </w:pPr>
      <w:r>
        <w:rPr>
          <w:rFonts w:ascii="Times New Roman" w:hAnsi="Times New Roman"/>
          <w:sz w:val="24"/>
        </w:rPr>
        <w:t>S</w:t>
      </w:r>
      <w:r w:rsidR="005F3FD6">
        <w:rPr>
          <w:rFonts w:ascii="Times New Roman" w:hAnsi="Times New Roman"/>
          <w:sz w:val="24"/>
        </w:rPr>
        <w:t xml:space="preserve">ale of the mare by Mare Owner to another party or parties will terminate the live foal guarantee as set forth above and described in this contract unless same is acknowledged and accepted in writing by Farm. </w:t>
      </w:r>
    </w:p>
    <w:p w14:paraId="485B3C0C" w14:textId="77777777" w:rsidR="00826905" w:rsidRDefault="00826905" w:rsidP="005F3FD6">
      <w:pPr>
        <w:tabs>
          <w:tab w:val="left" w:pos="-720"/>
        </w:tabs>
        <w:suppressAutoHyphens/>
        <w:jc w:val="both"/>
        <w:rPr>
          <w:rFonts w:ascii="Times New Roman" w:hAnsi="Times New Roman"/>
          <w:sz w:val="24"/>
        </w:rPr>
      </w:pPr>
    </w:p>
    <w:p w14:paraId="76F5ECBA" w14:textId="6F1B7B1D"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 xml:space="preserve">Inherent Risks and Assumption of Risk.  The undersigned acknowledges there are inherent risks associated with equine activities such as described below, and hereby expressly assumes all risks associated with participating in such activities.   The inherent risks include, but are not limited to the propensity of equines to behave in ways such as, running, bucking, biting, kicking, shying, stumbling, rearing, falling or stepping on, that may result in an injury, harm or death to persons on or around them; the unpredictability of equine’s reaction to such things as sounds, sudden movement and unfamiliar objects, persons or other animals; certain hazards such as surface and </w:t>
      </w:r>
      <w:r>
        <w:rPr>
          <w:rFonts w:ascii="Times New Roman" w:hAnsi="Times New Roman"/>
          <w:sz w:val="24"/>
        </w:rPr>
        <w:lastRenderedPageBreak/>
        <w:t xml:space="preserve">subsurface conditions; collisions with other animals; the limited availability of emergency medical care; and the potential of a participant to act in a negligent manner that may contribute to injury to the participant or others, such as failing to maintain control over the animal or not acting within such participant’s ability. </w:t>
      </w:r>
      <w:r>
        <w:rPr>
          <w:rFonts w:ascii="Times New Roman" w:hAnsi="Times New Roman"/>
          <w:sz w:val="24"/>
        </w:rPr>
        <w:tab/>
      </w:r>
    </w:p>
    <w:p w14:paraId="53878C30" w14:textId="77777777" w:rsidR="005F3FD6" w:rsidRDefault="005F3FD6" w:rsidP="005F3FD6">
      <w:pPr>
        <w:tabs>
          <w:tab w:val="left" w:pos="-720"/>
        </w:tabs>
        <w:suppressAutoHyphens/>
        <w:jc w:val="both"/>
        <w:rPr>
          <w:rFonts w:ascii="Times New Roman" w:hAnsi="Times New Roman"/>
          <w:b/>
          <w:sz w:val="24"/>
        </w:rPr>
      </w:pPr>
    </w:p>
    <w:p w14:paraId="1219E794" w14:textId="0C4EF0D0" w:rsidR="005F3FD6" w:rsidRDefault="005F3FD6" w:rsidP="005F3FD6">
      <w:pPr>
        <w:jc w:val="center"/>
        <w:rPr>
          <w:rFonts w:ascii="Times New Roman" w:hAnsi="Times New Roman"/>
          <w:b/>
          <w:sz w:val="24"/>
        </w:rPr>
      </w:pPr>
      <w:r>
        <w:rPr>
          <w:rFonts w:ascii="Times New Roman" w:hAnsi="Times New Roman"/>
          <w:b/>
          <w:sz w:val="24"/>
        </w:rPr>
        <w:t>WARNING</w:t>
      </w:r>
    </w:p>
    <w:p w14:paraId="06D5DFF4" w14:textId="77777777" w:rsidR="005F3FD6" w:rsidRDefault="005F3FD6" w:rsidP="005F3FD6">
      <w:pPr>
        <w:pStyle w:val="BodyText"/>
        <w:rPr>
          <w:b/>
        </w:rPr>
      </w:pPr>
      <w:r>
        <w:rPr>
          <w:b/>
        </w:rPr>
        <w:br/>
        <w:t xml:space="preserve">Under </w:t>
      </w:r>
      <w:smartTag w:uri="urn:schemas-microsoft-com:office:smarttags" w:element="State">
        <w:r>
          <w:rPr>
            <w:b/>
          </w:rPr>
          <w:t>Colorado</w:t>
        </w:r>
      </w:smartTag>
      <w:r>
        <w:rPr>
          <w:b/>
        </w:rPr>
        <w:t xml:space="preserve"> Law, an equine professional is not liable for an injury to or the death of a participant in equine activities resulting from the inherent risks of equine activities, pursuant to section 13-21-119, </w:t>
      </w:r>
      <w:smartTag w:uri="urn:schemas-microsoft-com:office:smarttags" w:element="State">
        <w:smartTag w:uri="urn:schemas-microsoft-com:office:smarttags" w:element="place">
          <w:r>
            <w:rPr>
              <w:b/>
            </w:rPr>
            <w:t>Colorado</w:t>
          </w:r>
        </w:smartTag>
      </w:smartTag>
      <w:r>
        <w:rPr>
          <w:b/>
        </w:rPr>
        <w:t xml:space="preserve"> Revised Statutes. </w:t>
      </w:r>
    </w:p>
    <w:p w14:paraId="55FD362E" w14:textId="77777777" w:rsidR="005F3FD6" w:rsidRDefault="005F3FD6" w:rsidP="005F3FD6">
      <w:pPr>
        <w:tabs>
          <w:tab w:val="left" w:pos="-720"/>
        </w:tabs>
        <w:suppressAutoHyphens/>
        <w:jc w:val="both"/>
        <w:rPr>
          <w:rFonts w:ascii="Times New Roman" w:hAnsi="Times New Roman"/>
          <w:b/>
          <w:sz w:val="24"/>
        </w:rPr>
      </w:pPr>
      <w:r>
        <w:rPr>
          <w:rFonts w:ascii="Times New Roman" w:hAnsi="Times New Roman"/>
          <w:b/>
          <w:sz w:val="24"/>
        </w:rPr>
        <w:tab/>
      </w:r>
    </w:p>
    <w:p w14:paraId="6E1478CC" w14:textId="4B7916FB"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 xml:space="preserve">This contract represents the entire agreement between the parties.  No other agreements, promises, or representations, verbal or implied, are included herein unless specifically stated in this written agreement.  This contract is made and entered into in the State of </w:t>
      </w:r>
      <w:proofErr w:type="gramStart"/>
      <w:smartTag w:uri="urn:schemas-microsoft-com:office:smarttags" w:element="State">
        <w:smartTag w:uri="urn:schemas-microsoft-com:office:smarttags" w:element="place">
          <w:r>
            <w:rPr>
              <w:rFonts w:ascii="Times New Roman" w:hAnsi="Times New Roman"/>
              <w:sz w:val="24"/>
            </w:rPr>
            <w:t>Colorado</w:t>
          </w:r>
        </w:smartTag>
      </w:smartTag>
      <w:r>
        <w:rPr>
          <w:rFonts w:ascii="Times New Roman" w:hAnsi="Times New Roman"/>
          <w:sz w:val="24"/>
        </w:rPr>
        <w:t>, and</w:t>
      </w:r>
      <w:proofErr w:type="gramEnd"/>
      <w:r>
        <w:rPr>
          <w:rFonts w:ascii="Times New Roman" w:hAnsi="Times New Roman"/>
          <w:sz w:val="24"/>
        </w:rPr>
        <w:t xml:space="preserve"> shall be enforced and interpreted in accordance with the laws of said State. </w:t>
      </w:r>
    </w:p>
    <w:p w14:paraId="226B0E24" w14:textId="77777777"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 xml:space="preserve"> </w:t>
      </w:r>
    </w:p>
    <w:p w14:paraId="000A4171" w14:textId="7F737698"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 xml:space="preserve">In the event one or more parts of this contract are found to be unenforceable or illegal, the other portions hereof shall be deemed in full force and effect. </w:t>
      </w:r>
    </w:p>
    <w:p w14:paraId="247D2EAB" w14:textId="77777777"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 xml:space="preserve"> </w:t>
      </w:r>
    </w:p>
    <w:p w14:paraId="71742CD0" w14:textId="0B999624"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 xml:space="preserve">Additional agreements should be separately initialed by each party.  If none, check here    |   |. </w:t>
      </w:r>
    </w:p>
    <w:p w14:paraId="10E8151C" w14:textId="77777777"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 xml:space="preserve"> </w:t>
      </w:r>
    </w:p>
    <w:p w14:paraId="327E9C3A" w14:textId="77777777" w:rsidR="005F3FD6" w:rsidRDefault="005F3FD6" w:rsidP="005F3FD6">
      <w:pPr>
        <w:tabs>
          <w:tab w:val="left" w:pos="-720"/>
        </w:tabs>
        <w:suppressAutoHyphens/>
        <w:jc w:val="both"/>
        <w:rPr>
          <w:rFonts w:ascii="Times New Roman" w:hAnsi="Times New Roman"/>
          <w:sz w:val="24"/>
        </w:rPr>
      </w:pPr>
      <w:r>
        <w:rPr>
          <w:rFonts w:ascii="Times New Roman" w:hAnsi="Times New Roman"/>
          <w:sz w:val="24"/>
        </w:rPr>
        <w:t xml:space="preserve"> </w:t>
      </w:r>
    </w:p>
    <w:tbl>
      <w:tblPr>
        <w:tblW w:w="0" w:type="auto"/>
        <w:tblBorders>
          <w:insideV w:val="single" w:sz="4" w:space="0" w:color="auto"/>
        </w:tblBorders>
        <w:tblLayout w:type="fixed"/>
        <w:tblLook w:val="0000" w:firstRow="0" w:lastRow="0" w:firstColumn="0" w:lastColumn="0" w:noHBand="0" w:noVBand="0"/>
      </w:tblPr>
      <w:tblGrid>
        <w:gridCol w:w="558"/>
        <w:gridCol w:w="1350"/>
        <w:gridCol w:w="2340"/>
        <w:gridCol w:w="270"/>
        <w:gridCol w:w="3690"/>
        <w:gridCol w:w="450"/>
        <w:gridCol w:w="918"/>
      </w:tblGrid>
      <w:tr w:rsidR="005F3FD6" w14:paraId="27A5F3B9" w14:textId="77777777" w:rsidTr="00642287">
        <w:tc>
          <w:tcPr>
            <w:tcW w:w="9576" w:type="dxa"/>
            <w:gridSpan w:val="7"/>
            <w:tcBorders>
              <w:bottom w:val="nil"/>
            </w:tcBorders>
          </w:tcPr>
          <w:p w14:paraId="3E3C3ABB" w14:textId="77777777" w:rsidR="005F3FD6" w:rsidRDefault="005F3FD6" w:rsidP="00642287">
            <w:pPr>
              <w:tabs>
                <w:tab w:val="left" w:pos="-720"/>
              </w:tabs>
              <w:suppressAutoHyphens/>
              <w:jc w:val="both"/>
              <w:rPr>
                <w:rFonts w:ascii="Times New Roman" w:hAnsi="Times New Roman"/>
                <w:sz w:val="24"/>
              </w:rPr>
            </w:pPr>
            <w:r>
              <w:rPr>
                <w:rFonts w:ascii="Times New Roman" w:hAnsi="Times New Roman"/>
                <w:sz w:val="24"/>
              </w:rPr>
              <w:t xml:space="preserve"> </w:t>
            </w:r>
          </w:p>
        </w:tc>
      </w:tr>
      <w:tr w:rsidR="005F3FD6" w14:paraId="1B2B3B18" w14:textId="77777777" w:rsidTr="00642287">
        <w:tc>
          <w:tcPr>
            <w:tcW w:w="1908" w:type="dxa"/>
            <w:gridSpan w:val="2"/>
            <w:tcBorders>
              <w:right w:val="nil"/>
            </w:tcBorders>
          </w:tcPr>
          <w:p w14:paraId="2483C73E" w14:textId="77777777" w:rsidR="005F3FD6" w:rsidRDefault="005F3FD6" w:rsidP="00642287">
            <w:pPr>
              <w:tabs>
                <w:tab w:val="left" w:pos="-720"/>
                <w:tab w:val="left" w:pos="0"/>
                <w:tab w:val="left" w:pos="720"/>
                <w:tab w:val="left" w:pos="1440"/>
                <w:tab w:val="left" w:pos="2160"/>
                <w:tab w:val="left" w:pos="2880"/>
              </w:tabs>
              <w:suppressAutoHyphens/>
              <w:jc w:val="both"/>
              <w:rPr>
                <w:rFonts w:ascii="Times New Roman" w:hAnsi="Times New Roman"/>
                <w:sz w:val="24"/>
              </w:rPr>
            </w:pPr>
            <w:r>
              <w:rPr>
                <w:rFonts w:ascii="Times New Roman" w:hAnsi="Times New Roman"/>
                <w:sz w:val="24"/>
              </w:rPr>
              <w:t>FARM NAME</w:t>
            </w:r>
            <w:r>
              <w:rPr>
                <w:rFonts w:ascii="Times New Roman" w:hAnsi="Times New Roman"/>
                <w:sz w:val="24"/>
              </w:rPr>
              <w:tab/>
            </w:r>
            <w:r>
              <w:rPr>
                <w:rFonts w:ascii="Times New Roman" w:hAnsi="Times New Roman"/>
                <w:sz w:val="24"/>
              </w:rPr>
              <w:tab/>
            </w:r>
          </w:p>
        </w:tc>
        <w:tc>
          <w:tcPr>
            <w:tcW w:w="6750" w:type="dxa"/>
            <w:gridSpan w:val="4"/>
            <w:tcBorders>
              <w:left w:val="nil"/>
              <w:bottom w:val="single" w:sz="4" w:space="0" w:color="auto"/>
              <w:right w:val="nil"/>
            </w:tcBorders>
          </w:tcPr>
          <w:p w14:paraId="6E7F507D" w14:textId="77777777" w:rsidR="005F3FD6" w:rsidRDefault="005F3FD6" w:rsidP="00642287">
            <w:pPr>
              <w:tabs>
                <w:tab w:val="left" w:pos="-720"/>
                <w:tab w:val="left" w:pos="0"/>
                <w:tab w:val="left" w:pos="720"/>
                <w:tab w:val="left" w:pos="1440"/>
                <w:tab w:val="left" w:pos="2160"/>
                <w:tab w:val="left" w:pos="2880"/>
              </w:tabs>
              <w:suppressAutoHyphens/>
              <w:jc w:val="both"/>
              <w:rPr>
                <w:rFonts w:ascii="Times New Roman" w:hAnsi="Times New Roman"/>
                <w:sz w:val="24"/>
              </w:rPr>
            </w:pPr>
          </w:p>
        </w:tc>
        <w:tc>
          <w:tcPr>
            <w:tcW w:w="918" w:type="dxa"/>
            <w:tcBorders>
              <w:left w:val="nil"/>
            </w:tcBorders>
          </w:tcPr>
          <w:p w14:paraId="253FC9BE" w14:textId="77777777" w:rsidR="005F3FD6" w:rsidRDefault="005F3FD6" w:rsidP="00642287">
            <w:pPr>
              <w:tabs>
                <w:tab w:val="left" w:pos="-720"/>
                <w:tab w:val="left" w:pos="0"/>
                <w:tab w:val="left" w:pos="720"/>
                <w:tab w:val="left" w:pos="1440"/>
                <w:tab w:val="left" w:pos="2160"/>
                <w:tab w:val="left" w:pos="2880"/>
              </w:tabs>
              <w:suppressAutoHyphens/>
              <w:jc w:val="both"/>
              <w:rPr>
                <w:rFonts w:ascii="Times New Roman" w:hAnsi="Times New Roman"/>
                <w:sz w:val="24"/>
              </w:rPr>
            </w:pPr>
          </w:p>
        </w:tc>
      </w:tr>
      <w:tr w:rsidR="005F3FD6" w14:paraId="6FEDE76D" w14:textId="77777777" w:rsidTr="00642287">
        <w:tc>
          <w:tcPr>
            <w:tcW w:w="1908" w:type="dxa"/>
            <w:gridSpan w:val="2"/>
            <w:tcBorders>
              <w:right w:val="nil"/>
            </w:tcBorders>
          </w:tcPr>
          <w:p w14:paraId="6486BC9E" w14:textId="77777777" w:rsidR="005F3FD6" w:rsidRDefault="005F3FD6" w:rsidP="00642287">
            <w:pPr>
              <w:tabs>
                <w:tab w:val="left" w:pos="-720"/>
              </w:tabs>
              <w:suppressAutoHyphens/>
              <w:jc w:val="both"/>
              <w:rPr>
                <w:rFonts w:ascii="Times New Roman" w:hAnsi="Times New Roman"/>
                <w:sz w:val="24"/>
              </w:rPr>
            </w:pPr>
            <w:r>
              <w:rPr>
                <w:rFonts w:ascii="Times New Roman" w:hAnsi="Times New Roman"/>
                <w:sz w:val="24"/>
              </w:rPr>
              <w:t xml:space="preserve"> </w:t>
            </w:r>
          </w:p>
        </w:tc>
        <w:tc>
          <w:tcPr>
            <w:tcW w:w="6750" w:type="dxa"/>
            <w:gridSpan w:val="4"/>
            <w:tcBorders>
              <w:left w:val="nil"/>
              <w:bottom w:val="single" w:sz="4" w:space="0" w:color="auto"/>
              <w:right w:val="nil"/>
            </w:tcBorders>
          </w:tcPr>
          <w:p w14:paraId="1FFEDC62" w14:textId="77777777" w:rsidR="005F3FD6" w:rsidRDefault="005F3FD6" w:rsidP="00642287">
            <w:pPr>
              <w:tabs>
                <w:tab w:val="left" w:pos="-720"/>
              </w:tabs>
              <w:suppressAutoHyphens/>
              <w:jc w:val="both"/>
              <w:rPr>
                <w:rFonts w:ascii="Times New Roman" w:hAnsi="Times New Roman"/>
                <w:sz w:val="24"/>
              </w:rPr>
            </w:pPr>
          </w:p>
        </w:tc>
        <w:tc>
          <w:tcPr>
            <w:tcW w:w="918" w:type="dxa"/>
            <w:tcBorders>
              <w:left w:val="nil"/>
            </w:tcBorders>
          </w:tcPr>
          <w:p w14:paraId="0F594D0F" w14:textId="77777777" w:rsidR="005F3FD6" w:rsidRDefault="005F3FD6" w:rsidP="00642287">
            <w:pPr>
              <w:tabs>
                <w:tab w:val="left" w:pos="-720"/>
              </w:tabs>
              <w:suppressAutoHyphens/>
              <w:jc w:val="both"/>
              <w:rPr>
                <w:rFonts w:ascii="Times New Roman" w:hAnsi="Times New Roman"/>
                <w:sz w:val="24"/>
              </w:rPr>
            </w:pPr>
          </w:p>
        </w:tc>
      </w:tr>
      <w:tr w:rsidR="005F3FD6" w14:paraId="2D22F1AB" w14:textId="77777777" w:rsidTr="00642287">
        <w:tc>
          <w:tcPr>
            <w:tcW w:w="9576" w:type="dxa"/>
            <w:gridSpan w:val="7"/>
            <w:tcBorders>
              <w:bottom w:val="nil"/>
            </w:tcBorders>
          </w:tcPr>
          <w:p w14:paraId="14D43C88" w14:textId="77777777" w:rsidR="005F3FD6" w:rsidRDefault="005F3FD6" w:rsidP="00642287">
            <w:pPr>
              <w:tabs>
                <w:tab w:val="left" w:pos="-720"/>
              </w:tabs>
              <w:suppressAutoHyphens/>
              <w:jc w:val="both"/>
              <w:rPr>
                <w:rFonts w:ascii="Times New Roman" w:hAnsi="Times New Roman"/>
                <w:sz w:val="24"/>
              </w:rPr>
            </w:pPr>
            <w:r>
              <w:rPr>
                <w:rFonts w:ascii="Times New Roman" w:hAnsi="Times New Roman"/>
                <w:sz w:val="24"/>
              </w:rPr>
              <w:t xml:space="preserve"> </w:t>
            </w:r>
          </w:p>
        </w:tc>
      </w:tr>
      <w:tr w:rsidR="005F3FD6" w14:paraId="0A84C0EB" w14:textId="77777777" w:rsidTr="00642287">
        <w:tc>
          <w:tcPr>
            <w:tcW w:w="558" w:type="dxa"/>
            <w:tcBorders>
              <w:right w:val="nil"/>
            </w:tcBorders>
          </w:tcPr>
          <w:p w14:paraId="309DF2CE" w14:textId="77777777" w:rsidR="005F3FD6" w:rsidRDefault="005F3FD6" w:rsidP="00642287">
            <w:pPr>
              <w:tabs>
                <w:tab w:val="left" w:pos="-720"/>
                <w:tab w:val="left" w:pos="0"/>
                <w:tab w:val="left" w:pos="720"/>
                <w:tab w:val="left" w:pos="1440"/>
                <w:tab w:val="left" w:pos="2160"/>
                <w:tab w:val="left" w:pos="2880"/>
                <w:tab w:val="left" w:pos="3600"/>
                <w:tab w:val="left" w:pos="4320"/>
              </w:tabs>
              <w:suppressAutoHyphens/>
              <w:jc w:val="both"/>
              <w:rPr>
                <w:rFonts w:ascii="Times New Roman" w:hAnsi="Times New Roman"/>
                <w:sz w:val="24"/>
              </w:rPr>
            </w:pPr>
            <w:r>
              <w:rPr>
                <w:rFonts w:ascii="Times New Roman" w:hAnsi="Times New Roman"/>
                <w:sz w:val="24"/>
              </w:rPr>
              <w:t xml:space="preserve">By </w:t>
            </w:r>
          </w:p>
        </w:tc>
        <w:tc>
          <w:tcPr>
            <w:tcW w:w="3690" w:type="dxa"/>
            <w:gridSpan w:val="2"/>
            <w:tcBorders>
              <w:left w:val="nil"/>
              <w:bottom w:val="single" w:sz="4" w:space="0" w:color="auto"/>
              <w:right w:val="nil"/>
            </w:tcBorders>
          </w:tcPr>
          <w:p w14:paraId="36789FD4" w14:textId="77777777" w:rsidR="005F3FD6" w:rsidRDefault="005F3FD6" w:rsidP="00642287">
            <w:pPr>
              <w:tabs>
                <w:tab w:val="left" w:pos="-720"/>
                <w:tab w:val="left" w:pos="0"/>
                <w:tab w:val="left" w:pos="720"/>
                <w:tab w:val="left" w:pos="1440"/>
                <w:tab w:val="left" w:pos="2160"/>
                <w:tab w:val="left" w:pos="2880"/>
                <w:tab w:val="left" w:pos="3600"/>
                <w:tab w:val="left" w:pos="4320"/>
              </w:tabs>
              <w:suppressAutoHyphens/>
              <w:jc w:val="both"/>
              <w:rPr>
                <w:rFonts w:ascii="Times New Roman" w:hAnsi="Times New Roman"/>
                <w:sz w:val="24"/>
              </w:rPr>
            </w:pPr>
          </w:p>
        </w:tc>
        <w:tc>
          <w:tcPr>
            <w:tcW w:w="270" w:type="dxa"/>
            <w:tcBorders>
              <w:left w:val="nil"/>
              <w:right w:val="nil"/>
            </w:tcBorders>
          </w:tcPr>
          <w:p w14:paraId="4C985D6F" w14:textId="77777777" w:rsidR="005F3FD6" w:rsidRDefault="005F3FD6" w:rsidP="00642287">
            <w:pPr>
              <w:tabs>
                <w:tab w:val="left" w:pos="-720"/>
                <w:tab w:val="left" w:pos="0"/>
                <w:tab w:val="left" w:pos="720"/>
                <w:tab w:val="left" w:pos="1440"/>
                <w:tab w:val="left" w:pos="2160"/>
                <w:tab w:val="left" w:pos="2880"/>
                <w:tab w:val="left" w:pos="3600"/>
                <w:tab w:val="left" w:pos="4320"/>
              </w:tabs>
              <w:suppressAutoHyphens/>
              <w:jc w:val="both"/>
              <w:rPr>
                <w:rFonts w:ascii="Times New Roman" w:hAnsi="Times New Roman"/>
                <w:sz w:val="24"/>
              </w:rPr>
            </w:pPr>
          </w:p>
        </w:tc>
        <w:tc>
          <w:tcPr>
            <w:tcW w:w="3690" w:type="dxa"/>
            <w:tcBorders>
              <w:left w:val="nil"/>
              <w:bottom w:val="single" w:sz="4" w:space="0" w:color="auto"/>
              <w:right w:val="nil"/>
            </w:tcBorders>
          </w:tcPr>
          <w:p w14:paraId="0C4547DD" w14:textId="77777777" w:rsidR="005F3FD6" w:rsidRDefault="005F3FD6" w:rsidP="00642287">
            <w:pPr>
              <w:tabs>
                <w:tab w:val="left" w:pos="-720"/>
                <w:tab w:val="left" w:pos="0"/>
                <w:tab w:val="left" w:pos="720"/>
                <w:tab w:val="left" w:pos="1440"/>
                <w:tab w:val="left" w:pos="2160"/>
                <w:tab w:val="left" w:pos="2880"/>
                <w:tab w:val="left" w:pos="3600"/>
                <w:tab w:val="left" w:pos="4320"/>
              </w:tabs>
              <w:suppressAutoHyphens/>
              <w:jc w:val="both"/>
              <w:rPr>
                <w:rFonts w:ascii="Times New Roman" w:hAnsi="Times New Roman"/>
                <w:sz w:val="24"/>
              </w:rPr>
            </w:pPr>
          </w:p>
        </w:tc>
        <w:tc>
          <w:tcPr>
            <w:tcW w:w="1368" w:type="dxa"/>
            <w:gridSpan w:val="2"/>
            <w:tcBorders>
              <w:left w:val="nil"/>
            </w:tcBorders>
          </w:tcPr>
          <w:p w14:paraId="58E2A946" w14:textId="77777777" w:rsidR="005F3FD6" w:rsidRDefault="005F3FD6" w:rsidP="00642287">
            <w:pPr>
              <w:tabs>
                <w:tab w:val="left" w:pos="-720"/>
                <w:tab w:val="left" w:pos="0"/>
                <w:tab w:val="left" w:pos="720"/>
                <w:tab w:val="left" w:pos="1440"/>
                <w:tab w:val="left" w:pos="2160"/>
                <w:tab w:val="left" w:pos="2880"/>
                <w:tab w:val="left" w:pos="3600"/>
                <w:tab w:val="left" w:pos="4320"/>
              </w:tabs>
              <w:suppressAutoHyphens/>
              <w:jc w:val="both"/>
              <w:rPr>
                <w:rFonts w:ascii="Times New Roman" w:hAnsi="Times New Roman"/>
                <w:sz w:val="24"/>
              </w:rPr>
            </w:pPr>
          </w:p>
        </w:tc>
      </w:tr>
      <w:tr w:rsidR="005F3FD6" w14:paraId="73353D84" w14:textId="77777777" w:rsidTr="00642287">
        <w:tc>
          <w:tcPr>
            <w:tcW w:w="558" w:type="dxa"/>
            <w:tcBorders>
              <w:right w:val="nil"/>
            </w:tcBorders>
          </w:tcPr>
          <w:p w14:paraId="21E9ACB9" w14:textId="77777777" w:rsidR="005F3FD6" w:rsidRDefault="005F3FD6" w:rsidP="00642287">
            <w:pPr>
              <w:tabs>
                <w:tab w:val="left" w:pos="-720"/>
                <w:tab w:val="left" w:pos="0"/>
                <w:tab w:val="left" w:pos="720"/>
                <w:tab w:val="left" w:pos="1440"/>
                <w:tab w:val="left" w:pos="2160"/>
                <w:tab w:val="left" w:pos="2880"/>
                <w:tab w:val="left" w:pos="3600"/>
                <w:tab w:val="left" w:pos="4320"/>
              </w:tabs>
              <w:suppressAutoHyphens/>
              <w:jc w:val="both"/>
              <w:rPr>
                <w:rFonts w:ascii="Times New Roman" w:hAnsi="Times New Roman"/>
                <w:sz w:val="24"/>
              </w:rPr>
            </w:pPr>
            <w:r>
              <w:rPr>
                <w:rFonts w:ascii="Times New Roman" w:hAnsi="Times New Roman"/>
                <w:sz w:val="24"/>
              </w:rPr>
              <w:t xml:space="preserve">   </w:t>
            </w:r>
          </w:p>
        </w:tc>
        <w:tc>
          <w:tcPr>
            <w:tcW w:w="9018" w:type="dxa"/>
            <w:gridSpan w:val="6"/>
            <w:tcBorders>
              <w:left w:val="nil"/>
            </w:tcBorders>
          </w:tcPr>
          <w:p w14:paraId="1C93F546" w14:textId="77777777" w:rsidR="005F3FD6" w:rsidRDefault="005F3FD6" w:rsidP="00642287">
            <w:pPr>
              <w:tabs>
                <w:tab w:val="left" w:pos="-720"/>
                <w:tab w:val="left" w:pos="0"/>
                <w:tab w:val="left" w:pos="720"/>
                <w:tab w:val="left" w:pos="1440"/>
                <w:tab w:val="left" w:pos="2160"/>
                <w:tab w:val="left" w:pos="2880"/>
                <w:tab w:val="left" w:pos="3600"/>
                <w:tab w:val="left" w:pos="4320"/>
              </w:tabs>
              <w:suppressAutoHyphens/>
              <w:jc w:val="both"/>
              <w:rPr>
                <w:rFonts w:ascii="Times New Roman" w:hAnsi="Times New Roman"/>
                <w:sz w:val="24"/>
              </w:rPr>
            </w:pPr>
            <w:r>
              <w:rPr>
                <w:rFonts w:ascii="Times New Roman" w:hAnsi="Times New Roman"/>
                <w:sz w:val="24"/>
              </w:rPr>
              <w:t>MARE OWNER</w:t>
            </w:r>
          </w:p>
        </w:tc>
      </w:tr>
      <w:tr w:rsidR="005F3FD6" w14:paraId="192B2129" w14:textId="77777777" w:rsidTr="00642287">
        <w:tc>
          <w:tcPr>
            <w:tcW w:w="9576" w:type="dxa"/>
            <w:gridSpan w:val="7"/>
          </w:tcPr>
          <w:p w14:paraId="5C85EEE8" w14:textId="77777777" w:rsidR="005F3FD6" w:rsidRDefault="005F3FD6" w:rsidP="00642287">
            <w:pPr>
              <w:tabs>
                <w:tab w:val="left" w:pos="-720"/>
              </w:tabs>
              <w:suppressAutoHyphens/>
              <w:jc w:val="both"/>
              <w:rPr>
                <w:rFonts w:ascii="Times New Roman" w:hAnsi="Times New Roman"/>
                <w:sz w:val="24"/>
              </w:rPr>
            </w:pPr>
            <w:r>
              <w:rPr>
                <w:rFonts w:ascii="Times New Roman" w:hAnsi="Times New Roman"/>
                <w:sz w:val="24"/>
              </w:rPr>
              <w:t xml:space="preserve"> </w:t>
            </w:r>
          </w:p>
        </w:tc>
      </w:tr>
    </w:tbl>
    <w:p w14:paraId="6EFC3726" w14:textId="77777777" w:rsidR="005F3FD6" w:rsidRPr="005F3FD6" w:rsidRDefault="005F3FD6" w:rsidP="005F3FD6">
      <w:pPr>
        <w:tabs>
          <w:tab w:val="left" w:pos="-720"/>
        </w:tabs>
        <w:suppressAutoHyphens/>
      </w:pPr>
    </w:p>
    <w:sectPr w:rsidR="005F3FD6" w:rsidRPr="005F3FD6" w:rsidSect="005F3FD6">
      <w:foot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B8C3F" w14:textId="77777777" w:rsidR="00A05934" w:rsidRDefault="00A05934" w:rsidP="005F3FD6">
      <w:r>
        <w:separator/>
      </w:r>
    </w:p>
  </w:endnote>
  <w:endnote w:type="continuationSeparator" w:id="0">
    <w:p w14:paraId="64950C1E" w14:textId="77777777" w:rsidR="00A05934" w:rsidRDefault="00A05934" w:rsidP="005F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C0B89" w14:textId="77777777" w:rsidR="00983527" w:rsidRDefault="00A05934">
    <w:pPr>
      <w:tabs>
        <w:tab w:val="left" w:pos="-720"/>
      </w:tabs>
      <w:suppressAutoHyphens/>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E071B" w14:textId="77777777" w:rsidR="00A05934" w:rsidRDefault="00A05934" w:rsidP="005F3FD6">
      <w:r>
        <w:separator/>
      </w:r>
    </w:p>
  </w:footnote>
  <w:footnote w:type="continuationSeparator" w:id="0">
    <w:p w14:paraId="50362F39" w14:textId="77777777" w:rsidR="00A05934" w:rsidRDefault="00A05934" w:rsidP="005F3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B14E4" w14:textId="77777777" w:rsidR="005F3FD6" w:rsidRDefault="005F3FD6" w:rsidP="005F3FD6">
    <w:pPr>
      <w:tabs>
        <w:tab w:val="center" w:pos="4680"/>
      </w:tabs>
      <w:suppressAutoHyphens/>
      <w:jc w:val="center"/>
      <w:rPr>
        <w:rFonts w:ascii="Times New Roman" w:hAnsi="Times New Roman"/>
        <w:sz w:val="24"/>
      </w:rPr>
    </w:pPr>
    <w:r>
      <w:rPr>
        <w:rFonts w:ascii="Times New Roman" w:hAnsi="Times New Roman"/>
        <w:b/>
        <w:sz w:val="24"/>
      </w:rPr>
      <w:t>MARE INFORMATION SHEET</w:t>
    </w:r>
  </w:p>
  <w:p w14:paraId="119D4E5E" w14:textId="77777777" w:rsidR="005F3FD6" w:rsidRDefault="005F3FD6" w:rsidP="005F3FD6">
    <w:pPr>
      <w:tabs>
        <w:tab w:val="center" w:pos="4680"/>
      </w:tabs>
      <w:suppressAutoHyphens/>
      <w:jc w:val="center"/>
      <w:rPr>
        <w:rFonts w:ascii="Times New Roman" w:hAnsi="Times New Roman"/>
        <w:sz w:val="24"/>
      </w:rPr>
    </w:pPr>
    <w:r>
      <w:rPr>
        <w:rFonts w:ascii="Times New Roman" w:hAnsi="Times New Roman"/>
        <w:sz w:val="24"/>
      </w:rPr>
      <w:t>To Be Kept By:  ____________</w:t>
    </w:r>
  </w:p>
  <w:p w14:paraId="5AD41B6D" w14:textId="77777777" w:rsidR="005F3FD6" w:rsidRDefault="005F3FD6" w:rsidP="005F3FD6">
    <w:pPr>
      <w:pStyle w:val="Header"/>
      <w:jc w:val="center"/>
    </w:pPr>
    <w:r>
      <w:rPr>
        <w:rFonts w:ascii="Times New Roman" w:hAnsi="Times New Roman"/>
      </w:rPr>
      <w:t>(Fill out one for each mare to be bred)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FD6"/>
    <w:rsid w:val="00452BE1"/>
    <w:rsid w:val="005F3FD6"/>
    <w:rsid w:val="00826905"/>
    <w:rsid w:val="00A05934"/>
    <w:rsid w:val="00CE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13A4448"/>
  <w15:chartTrackingRefBased/>
  <w15:docId w15:val="{9E3A7023-798C-4F4A-B105-597902F0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FD6"/>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3FD6"/>
    <w:pPr>
      <w:tabs>
        <w:tab w:val="center" w:pos="4320"/>
        <w:tab w:val="right" w:pos="8640"/>
      </w:tabs>
    </w:pPr>
  </w:style>
  <w:style w:type="character" w:customStyle="1" w:styleId="HeaderChar">
    <w:name w:val="Header Char"/>
    <w:basedOn w:val="DefaultParagraphFont"/>
    <w:link w:val="Header"/>
    <w:rsid w:val="005F3FD6"/>
    <w:rPr>
      <w:rFonts w:ascii="Courier New" w:eastAsia="Times New Roman" w:hAnsi="Courier New" w:cs="Times New Roman"/>
      <w:snapToGrid w:val="0"/>
      <w:sz w:val="20"/>
      <w:szCs w:val="20"/>
    </w:rPr>
  </w:style>
  <w:style w:type="paragraph" w:styleId="Footer">
    <w:name w:val="footer"/>
    <w:basedOn w:val="Normal"/>
    <w:link w:val="FooterChar"/>
    <w:rsid w:val="005F3FD6"/>
    <w:pPr>
      <w:tabs>
        <w:tab w:val="center" w:pos="4320"/>
        <w:tab w:val="right" w:pos="8640"/>
      </w:tabs>
    </w:pPr>
  </w:style>
  <w:style w:type="character" w:customStyle="1" w:styleId="FooterChar">
    <w:name w:val="Footer Char"/>
    <w:basedOn w:val="DefaultParagraphFont"/>
    <w:link w:val="Footer"/>
    <w:rsid w:val="005F3FD6"/>
    <w:rPr>
      <w:rFonts w:ascii="Courier New" w:eastAsia="Times New Roman" w:hAnsi="Courier New" w:cs="Times New Roman"/>
      <w:snapToGrid w:val="0"/>
      <w:sz w:val="20"/>
      <w:szCs w:val="20"/>
    </w:rPr>
  </w:style>
  <w:style w:type="paragraph" w:styleId="BodyText2">
    <w:name w:val="Body Text 2"/>
    <w:basedOn w:val="Normal"/>
    <w:link w:val="BodyText2Char"/>
    <w:rsid w:val="005F3FD6"/>
    <w:pPr>
      <w:widowControl/>
      <w:tabs>
        <w:tab w:val="left" w:pos="720"/>
      </w:tabs>
    </w:pPr>
    <w:rPr>
      <w:rFonts w:ascii="Times New Roman" w:hAnsi="Times New Roman"/>
      <w:snapToGrid/>
      <w:sz w:val="24"/>
    </w:rPr>
  </w:style>
  <w:style w:type="character" w:customStyle="1" w:styleId="BodyText2Char">
    <w:name w:val="Body Text 2 Char"/>
    <w:basedOn w:val="DefaultParagraphFont"/>
    <w:link w:val="BodyText2"/>
    <w:rsid w:val="005F3FD6"/>
    <w:rPr>
      <w:rFonts w:ascii="Times New Roman" w:eastAsia="Times New Roman" w:hAnsi="Times New Roman" w:cs="Times New Roman"/>
      <w:sz w:val="24"/>
      <w:szCs w:val="20"/>
    </w:rPr>
  </w:style>
  <w:style w:type="paragraph" w:styleId="BodyText">
    <w:name w:val="Body Text"/>
    <w:basedOn w:val="Normal"/>
    <w:link w:val="BodyTextChar"/>
    <w:rsid w:val="005F3FD6"/>
    <w:pPr>
      <w:tabs>
        <w:tab w:val="left" w:pos="-720"/>
      </w:tabs>
      <w:suppressAutoHyphens/>
      <w:jc w:val="both"/>
    </w:pPr>
    <w:rPr>
      <w:rFonts w:ascii="Times New Roman" w:hAnsi="Times New Roman"/>
      <w:sz w:val="24"/>
    </w:rPr>
  </w:style>
  <w:style w:type="character" w:customStyle="1" w:styleId="BodyTextChar">
    <w:name w:val="Body Text Char"/>
    <w:basedOn w:val="DefaultParagraphFont"/>
    <w:link w:val="BodyText"/>
    <w:rsid w:val="005F3FD6"/>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Sykes, Rebecca</dc:creator>
  <cp:keywords/>
  <dc:description/>
  <cp:lastModifiedBy>Sykes, Rebecca</cp:lastModifiedBy>
  <cp:revision>1</cp:revision>
  <dcterms:created xsi:type="dcterms:W3CDTF">2020-10-26T00:38:00Z</dcterms:created>
  <dcterms:modified xsi:type="dcterms:W3CDTF">2020-10-26T01:00:00Z</dcterms:modified>
</cp:coreProperties>
</file>