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7C2F4" w14:textId="61A36472" w:rsidR="002A6EA4" w:rsidRDefault="002A6EA4" w:rsidP="00004A8A"/>
    <w:p w14:paraId="545166D8" w14:textId="51E348DB" w:rsidR="00004A8A" w:rsidRDefault="00004A8A" w:rsidP="00004A8A"/>
    <w:p w14:paraId="51B0EC12" w14:textId="0068F066" w:rsidR="00004A8A" w:rsidRDefault="00004A8A" w:rsidP="00004A8A">
      <w:pPr>
        <w:jc w:val="center"/>
        <w:rPr>
          <w:rFonts w:ascii="Comic Sans MS" w:hAnsi="Comic Sans MS"/>
          <w:sz w:val="48"/>
          <w:szCs w:val="48"/>
        </w:rPr>
      </w:pPr>
      <w:r>
        <w:rPr>
          <w:noProof/>
        </w:rPr>
        <w:drawing>
          <wp:inline distT="0" distB="0" distL="0" distR="0" wp14:anchorId="54DB2ABB" wp14:editId="1B7B5088">
            <wp:extent cx="2676525" cy="32861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676525" cy="3286125"/>
                    </a:xfrm>
                    <a:prstGeom prst="rect">
                      <a:avLst/>
                    </a:prstGeom>
                    <a:noFill/>
                    <a:ln>
                      <a:noFill/>
                    </a:ln>
                  </pic:spPr>
                </pic:pic>
              </a:graphicData>
            </a:graphic>
          </wp:inline>
        </w:drawing>
      </w:r>
    </w:p>
    <w:p w14:paraId="1740DC4D" w14:textId="77777777" w:rsidR="00004A8A" w:rsidRDefault="00004A8A" w:rsidP="00004A8A">
      <w:pPr>
        <w:jc w:val="center"/>
        <w:rPr>
          <w:rFonts w:ascii="Comic Sans MS" w:hAnsi="Comic Sans MS"/>
          <w:sz w:val="48"/>
          <w:szCs w:val="48"/>
        </w:rPr>
      </w:pPr>
    </w:p>
    <w:p w14:paraId="6F73DCD5" w14:textId="0B5D598B" w:rsidR="00004A8A" w:rsidRPr="000A0DA8" w:rsidRDefault="00004A8A" w:rsidP="00004A8A">
      <w:pPr>
        <w:jc w:val="center"/>
        <w:rPr>
          <w:rFonts w:ascii="Comic Sans MS" w:hAnsi="Comic Sans MS"/>
          <w:sz w:val="40"/>
          <w:szCs w:val="40"/>
        </w:rPr>
      </w:pPr>
      <w:r w:rsidRPr="000A0DA8">
        <w:rPr>
          <w:rFonts w:ascii="Comic Sans MS" w:hAnsi="Comic Sans MS"/>
          <w:sz w:val="40"/>
          <w:szCs w:val="40"/>
        </w:rPr>
        <w:t xml:space="preserve">COVID-19 precautions </w:t>
      </w:r>
    </w:p>
    <w:p w14:paraId="0840A6DA" w14:textId="5D826BF1" w:rsidR="00004A8A" w:rsidRPr="000A0DA8" w:rsidRDefault="00004A8A" w:rsidP="00004A8A">
      <w:pPr>
        <w:jc w:val="center"/>
        <w:rPr>
          <w:rFonts w:ascii="Comic Sans MS" w:hAnsi="Comic Sans MS"/>
          <w:sz w:val="40"/>
          <w:szCs w:val="40"/>
        </w:rPr>
      </w:pPr>
      <w:r w:rsidRPr="000A0DA8">
        <w:rPr>
          <w:rFonts w:ascii="Comic Sans MS" w:hAnsi="Comic Sans MS"/>
          <w:sz w:val="40"/>
          <w:szCs w:val="40"/>
        </w:rPr>
        <w:t>information for parents/carers.</w:t>
      </w:r>
    </w:p>
    <w:p w14:paraId="0930A042" w14:textId="2B5926A7" w:rsidR="00004A8A" w:rsidRPr="000A0DA8" w:rsidRDefault="00004A8A" w:rsidP="000A0DA8">
      <w:pPr>
        <w:jc w:val="center"/>
        <w:rPr>
          <w:rFonts w:ascii="Comic Sans MS" w:hAnsi="Comic Sans MS"/>
          <w:sz w:val="40"/>
          <w:szCs w:val="40"/>
        </w:rPr>
      </w:pPr>
      <w:r w:rsidRPr="000A0DA8">
        <w:rPr>
          <w:rFonts w:ascii="Comic Sans MS" w:hAnsi="Comic Sans MS"/>
          <w:sz w:val="40"/>
          <w:szCs w:val="40"/>
        </w:rPr>
        <w:t>September 2020</w:t>
      </w:r>
    </w:p>
    <w:p w14:paraId="4BBCBB49" w14:textId="77777777" w:rsidR="00004A8A" w:rsidRPr="000A0DA8" w:rsidRDefault="00004A8A" w:rsidP="00004A8A">
      <w:pPr>
        <w:pStyle w:val="NoSpacing"/>
        <w:rPr>
          <w:rFonts w:asciiTheme="majorHAnsi" w:hAnsiTheme="majorHAnsi" w:cstheme="majorHAnsi"/>
          <w:sz w:val="24"/>
          <w:szCs w:val="24"/>
        </w:rPr>
      </w:pPr>
      <w:r w:rsidRPr="000A0DA8">
        <w:rPr>
          <w:rFonts w:asciiTheme="majorHAnsi" w:hAnsiTheme="majorHAnsi" w:cstheme="majorHAnsi"/>
          <w:sz w:val="24"/>
          <w:szCs w:val="24"/>
        </w:rPr>
        <w:t>Dear Parents/Carers,</w:t>
      </w:r>
    </w:p>
    <w:p w14:paraId="2269B072" w14:textId="77777777" w:rsidR="00004A8A" w:rsidRPr="000A0DA8" w:rsidRDefault="00004A8A" w:rsidP="00004A8A">
      <w:pPr>
        <w:pStyle w:val="NoSpacing"/>
        <w:rPr>
          <w:rFonts w:asciiTheme="majorHAnsi" w:hAnsiTheme="majorHAnsi" w:cstheme="majorHAnsi"/>
          <w:sz w:val="24"/>
          <w:szCs w:val="24"/>
        </w:rPr>
      </w:pPr>
    </w:p>
    <w:p w14:paraId="33590408" w14:textId="405BA92B" w:rsidR="009951DC" w:rsidRDefault="00004A8A" w:rsidP="008A3140">
      <w:pPr>
        <w:pStyle w:val="NoSpacing"/>
        <w:rPr>
          <w:rFonts w:asciiTheme="majorHAnsi" w:hAnsiTheme="majorHAnsi" w:cstheme="majorHAnsi"/>
          <w:sz w:val="24"/>
          <w:szCs w:val="24"/>
        </w:rPr>
      </w:pPr>
      <w:r w:rsidRPr="000A0DA8">
        <w:rPr>
          <w:rFonts w:asciiTheme="majorHAnsi" w:hAnsiTheme="majorHAnsi" w:cstheme="majorHAnsi"/>
          <w:sz w:val="24"/>
          <w:szCs w:val="24"/>
        </w:rPr>
        <w:t xml:space="preserve">The purpose of this document is to give you </w:t>
      </w:r>
      <w:r w:rsidR="00EE208B" w:rsidRPr="000A0DA8">
        <w:rPr>
          <w:rFonts w:asciiTheme="majorHAnsi" w:hAnsiTheme="majorHAnsi" w:cstheme="majorHAnsi"/>
          <w:sz w:val="24"/>
          <w:szCs w:val="24"/>
        </w:rPr>
        <w:t>a</w:t>
      </w:r>
      <w:r w:rsidRPr="000A0DA8">
        <w:rPr>
          <w:rFonts w:asciiTheme="majorHAnsi" w:hAnsiTheme="majorHAnsi" w:cstheme="majorHAnsi"/>
          <w:sz w:val="24"/>
          <w:szCs w:val="24"/>
        </w:rPr>
        <w:t xml:space="preserve"> </w:t>
      </w:r>
      <w:r w:rsidR="00EE208B">
        <w:rPr>
          <w:rFonts w:asciiTheme="majorHAnsi" w:hAnsiTheme="majorHAnsi" w:cstheme="majorHAnsi"/>
          <w:sz w:val="24"/>
          <w:szCs w:val="24"/>
        </w:rPr>
        <w:t xml:space="preserve">brief </w:t>
      </w:r>
      <w:r w:rsidRPr="000A0DA8">
        <w:rPr>
          <w:rFonts w:asciiTheme="majorHAnsi" w:hAnsiTheme="majorHAnsi" w:cstheme="majorHAnsi"/>
          <w:sz w:val="24"/>
          <w:szCs w:val="24"/>
        </w:rPr>
        <w:t xml:space="preserve">outline of the changes we are </w:t>
      </w:r>
      <w:r w:rsidR="00EE208B" w:rsidRPr="000A0DA8">
        <w:rPr>
          <w:rFonts w:asciiTheme="majorHAnsi" w:hAnsiTheme="majorHAnsi" w:cstheme="majorHAnsi"/>
          <w:sz w:val="24"/>
          <w:szCs w:val="24"/>
        </w:rPr>
        <w:t>making to</w:t>
      </w:r>
      <w:r w:rsidRPr="000A0DA8">
        <w:rPr>
          <w:rFonts w:asciiTheme="majorHAnsi" w:hAnsiTheme="majorHAnsi" w:cstheme="majorHAnsi"/>
          <w:sz w:val="24"/>
          <w:szCs w:val="24"/>
        </w:rPr>
        <w:t xml:space="preserve"> make the </w:t>
      </w:r>
      <w:r w:rsidR="00EE208B">
        <w:rPr>
          <w:rFonts w:asciiTheme="majorHAnsi" w:hAnsiTheme="majorHAnsi" w:cstheme="majorHAnsi"/>
          <w:sz w:val="24"/>
          <w:szCs w:val="24"/>
        </w:rPr>
        <w:t>Mad Hatters</w:t>
      </w:r>
      <w:r w:rsidRPr="000A0DA8">
        <w:rPr>
          <w:rFonts w:asciiTheme="majorHAnsi" w:hAnsiTheme="majorHAnsi" w:cstheme="majorHAnsi"/>
          <w:sz w:val="24"/>
          <w:szCs w:val="24"/>
        </w:rPr>
        <w:t xml:space="preserve"> as safe a place as possible for your children and our staff.</w:t>
      </w:r>
      <w:r w:rsidR="008A3140" w:rsidRPr="000A0DA8">
        <w:rPr>
          <w:rFonts w:asciiTheme="majorHAnsi" w:hAnsiTheme="majorHAnsi" w:cstheme="majorHAnsi"/>
          <w:sz w:val="24"/>
          <w:szCs w:val="24"/>
        </w:rPr>
        <w:t xml:space="preserve"> </w:t>
      </w:r>
    </w:p>
    <w:p w14:paraId="6201BA27" w14:textId="7FE12E12" w:rsidR="00EE208B" w:rsidRPr="000A0DA8" w:rsidRDefault="00EE208B" w:rsidP="008A3140">
      <w:pPr>
        <w:pStyle w:val="NoSpacing"/>
        <w:rPr>
          <w:rFonts w:asciiTheme="majorHAnsi" w:hAnsiTheme="majorHAnsi" w:cstheme="majorHAnsi"/>
          <w:sz w:val="24"/>
          <w:szCs w:val="24"/>
        </w:rPr>
      </w:pPr>
      <w:r>
        <w:rPr>
          <w:rFonts w:asciiTheme="majorHAnsi" w:hAnsiTheme="majorHAnsi" w:cstheme="majorHAnsi"/>
          <w:sz w:val="24"/>
          <w:szCs w:val="24"/>
        </w:rPr>
        <w:t xml:space="preserve">Our Risk Assessment is also attached to give a more in-depth outline. </w:t>
      </w:r>
    </w:p>
    <w:p w14:paraId="4EDD739A" w14:textId="77777777" w:rsidR="008A3140" w:rsidRPr="000A0DA8" w:rsidRDefault="008A3140" w:rsidP="008A3140">
      <w:pPr>
        <w:pStyle w:val="NoSpacing"/>
        <w:rPr>
          <w:rFonts w:asciiTheme="majorHAnsi" w:hAnsiTheme="majorHAnsi" w:cstheme="majorHAnsi"/>
          <w:b/>
          <w:bCs/>
          <w:sz w:val="24"/>
          <w:szCs w:val="24"/>
        </w:rPr>
      </w:pPr>
    </w:p>
    <w:p w14:paraId="7413CB65" w14:textId="1891FB0E" w:rsidR="009951DC" w:rsidRPr="000A0DA8" w:rsidRDefault="009951DC" w:rsidP="009951DC">
      <w:pPr>
        <w:spacing w:after="0" w:line="240" w:lineRule="auto"/>
        <w:rPr>
          <w:rFonts w:asciiTheme="majorHAnsi" w:hAnsiTheme="majorHAnsi" w:cstheme="majorHAnsi"/>
          <w:b/>
          <w:bCs/>
          <w:sz w:val="26"/>
          <w:szCs w:val="26"/>
        </w:rPr>
      </w:pPr>
      <w:r w:rsidRPr="000A0DA8">
        <w:rPr>
          <w:rFonts w:asciiTheme="majorHAnsi" w:hAnsiTheme="majorHAnsi" w:cstheme="majorHAnsi"/>
          <w:b/>
          <w:bCs/>
          <w:sz w:val="26"/>
          <w:szCs w:val="26"/>
        </w:rPr>
        <w:t>Operational times</w:t>
      </w:r>
    </w:p>
    <w:p w14:paraId="46AB34D7" w14:textId="77777777" w:rsidR="009951DC" w:rsidRPr="000A0DA8" w:rsidRDefault="009951DC" w:rsidP="009951DC">
      <w:pPr>
        <w:spacing w:after="0" w:line="240" w:lineRule="auto"/>
        <w:rPr>
          <w:rFonts w:asciiTheme="majorHAnsi" w:hAnsiTheme="majorHAnsi" w:cstheme="majorHAnsi"/>
          <w:sz w:val="24"/>
          <w:szCs w:val="24"/>
        </w:rPr>
      </w:pPr>
      <w:r w:rsidRPr="000A0DA8">
        <w:rPr>
          <w:rFonts w:asciiTheme="majorHAnsi" w:hAnsiTheme="majorHAnsi" w:cstheme="majorHAnsi"/>
          <w:sz w:val="24"/>
          <w:szCs w:val="24"/>
        </w:rPr>
        <w:t>Change of operational times, to carry out the enhanced cleaning and preparations,</w:t>
      </w:r>
    </w:p>
    <w:p w14:paraId="242CF4B2" w14:textId="57568890" w:rsidR="009951DC" w:rsidRPr="000A0DA8" w:rsidRDefault="009951DC" w:rsidP="009951DC">
      <w:pPr>
        <w:spacing w:after="0" w:line="240" w:lineRule="auto"/>
        <w:rPr>
          <w:rFonts w:asciiTheme="majorHAnsi" w:hAnsiTheme="majorHAnsi" w:cstheme="majorHAnsi"/>
          <w:sz w:val="24"/>
          <w:szCs w:val="24"/>
        </w:rPr>
      </w:pPr>
      <w:r w:rsidRPr="000A0DA8">
        <w:rPr>
          <w:rFonts w:asciiTheme="majorHAnsi" w:hAnsiTheme="majorHAnsi" w:cstheme="majorHAnsi"/>
          <w:sz w:val="24"/>
          <w:szCs w:val="24"/>
        </w:rPr>
        <w:t>they are as follows:</w:t>
      </w:r>
    </w:p>
    <w:p w14:paraId="6BB41EF6" w14:textId="0C733D0F" w:rsidR="009951DC" w:rsidRPr="000A0DA8" w:rsidRDefault="009951DC" w:rsidP="009951DC">
      <w:pPr>
        <w:pStyle w:val="ListParagraph"/>
        <w:numPr>
          <w:ilvl w:val="0"/>
          <w:numId w:val="15"/>
        </w:numPr>
        <w:rPr>
          <w:rFonts w:asciiTheme="majorHAnsi" w:hAnsiTheme="majorHAnsi" w:cstheme="majorHAnsi"/>
          <w:sz w:val="24"/>
          <w:szCs w:val="24"/>
        </w:rPr>
      </w:pPr>
      <w:r w:rsidRPr="000A0DA8">
        <w:rPr>
          <w:rFonts w:asciiTheme="majorHAnsi" w:hAnsiTheme="majorHAnsi" w:cstheme="majorHAnsi"/>
          <w:sz w:val="24"/>
          <w:szCs w:val="24"/>
        </w:rPr>
        <w:t>BREAKFAST CLUB: Opening time 8am</w:t>
      </w:r>
    </w:p>
    <w:p w14:paraId="7814BC73" w14:textId="3BFA2D75" w:rsidR="009951DC" w:rsidRPr="000A0DA8" w:rsidRDefault="009951DC" w:rsidP="009951DC">
      <w:pPr>
        <w:pStyle w:val="ListParagraph"/>
        <w:numPr>
          <w:ilvl w:val="0"/>
          <w:numId w:val="15"/>
        </w:numPr>
        <w:rPr>
          <w:rFonts w:asciiTheme="majorHAnsi" w:hAnsiTheme="majorHAnsi" w:cstheme="majorHAnsi"/>
          <w:sz w:val="24"/>
          <w:szCs w:val="24"/>
        </w:rPr>
      </w:pPr>
      <w:r w:rsidRPr="000A0DA8">
        <w:rPr>
          <w:rFonts w:asciiTheme="majorHAnsi" w:hAnsiTheme="majorHAnsi" w:cstheme="majorHAnsi"/>
          <w:sz w:val="24"/>
          <w:szCs w:val="24"/>
        </w:rPr>
        <w:t xml:space="preserve">AFTER SCHOOL CLUB: Closing time 5:30pm </w:t>
      </w:r>
    </w:p>
    <w:p w14:paraId="51C8141C" w14:textId="77777777" w:rsidR="000A0DA8" w:rsidRPr="000A0DA8" w:rsidRDefault="000A0DA8" w:rsidP="00004A8A">
      <w:pPr>
        <w:pStyle w:val="NoSpacing"/>
        <w:rPr>
          <w:rFonts w:asciiTheme="majorHAnsi" w:hAnsiTheme="majorHAnsi" w:cstheme="majorHAnsi"/>
          <w:sz w:val="24"/>
          <w:szCs w:val="24"/>
        </w:rPr>
      </w:pPr>
    </w:p>
    <w:p w14:paraId="29687245" w14:textId="5D599C25" w:rsidR="00004A8A" w:rsidRPr="000A0DA8" w:rsidRDefault="00004A8A" w:rsidP="00004A8A">
      <w:pPr>
        <w:pStyle w:val="NoSpacing"/>
        <w:rPr>
          <w:rFonts w:asciiTheme="majorHAnsi" w:hAnsiTheme="majorHAnsi" w:cstheme="majorHAnsi"/>
          <w:sz w:val="24"/>
          <w:szCs w:val="24"/>
        </w:rPr>
      </w:pPr>
      <w:r w:rsidRPr="000A0DA8">
        <w:rPr>
          <w:rFonts w:asciiTheme="majorHAnsi" w:hAnsiTheme="majorHAnsi" w:cstheme="majorHAnsi"/>
          <w:sz w:val="24"/>
          <w:szCs w:val="24"/>
        </w:rPr>
        <w:t>We would be grateful if you could discuss what is covered here with your children before they return to the Club in order to prepare them for some of the changes we have made and reassure them that the Club is a safe place for them to be.</w:t>
      </w:r>
    </w:p>
    <w:p w14:paraId="1961F0A5" w14:textId="77777777" w:rsidR="000A0DA8" w:rsidRPr="000A0DA8" w:rsidRDefault="000A0DA8" w:rsidP="00004A8A">
      <w:pPr>
        <w:pStyle w:val="NoSpacing"/>
        <w:rPr>
          <w:rFonts w:asciiTheme="majorHAnsi" w:hAnsiTheme="majorHAnsi" w:cstheme="majorHAnsi"/>
          <w:sz w:val="24"/>
          <w:szCs w:val="24"/>
        </w:rPr>
      </w:pPr>
    </w:p>
    <w:p w14:paraId="0E5B0550" w14:textId="005D6114" w:rsidR="00004A8A" w:rsidRPr="000A0DA8" w:rsidRDefault="00004A8A" w:rsidP="00004A8A">
      <w:pPr>
        <w:pStyle w:val="NoSpacing"/>
        <w:rPr>
          <w:rFonts w:asciiTheme="majorHAnsi" w:hAnsiTheme="majorHAnsi" w:cstheme="majorHAnsi"/>
          <w:sz w:val="24"/>
          <w:szCs w:val="24"/>
        </w:rPr>
      </w:pPr>
      <w:r w:rsidRPr="000A0DA8">
        <w:rPr>
          <w:rFonts w:asciiTheme="majorHAnsi" w:hAnsiTheme="majorHAnsi" w:cstheme="majorHAnsi"/>
          <w:sz w:val="24"/>
          <w:szCs w:val="24"/>
        </w:rPr>
        <w:t>Staff will also be talking to the children about the new precautions throughout the first couple of weeks (or later if a child does not start coming to us until further on in the term) and be consistently reinforcing the new arrangements throughout this time of change.</w:t>
      </w:r>
    </w:p>
    <w:p w14:paraId="54E78FD9" w14:textId="77777777" w:rsidR="00004A8A" w:rsidRPr="000A0DA8" w:rsidRDefault="00004A8A" w:rsidP="00004A8A">
      <w:pPr>
        <w:pStyle w:val="NoSpacing"/>
        <w:rPr>
          <w:rFonts w:asciiTheme="majorHAnsi" w:hAnsiTheme="majorHAnsi" w:cstheme="majorHAnsi"/>
          <w:sz w:val="24"/>
          <w:szCs w:val="24"/>
        </w:rPr>
      </w:pPr>
    </w:p>
    <w:p w14:paraId="5286641A" w14:textId="67D20C79" w:rsidR="00004A8A" w:rsidRPr="000A0DA8" w:rsidRDefault="00004A8A" w:rsidP="00004A8A">
      <w:pPr>
        <w:pStyle w:val="NoSpacing"/>
        <w:rPr>
          <w:rFonts w:asciiTheme="majorHAnsi" w:hAnsiTheme="majorHAnsi" w:cstheme="majorHAnsi"/>
          <w:sz w:val="24"/>
          <w:szCs w:val="24"/>
        </w:rPr>
      </w:pPr>
      <w:r w:rsidRPr="000A0DA8">
        <w:rPr>
          <w:rFonts w:asciiTheme="majorHAnsi" w:hAnsiTheme="majorHAnsi" w:cstheme="majorHAnsi"/>
          <w:sz w:val="24"/>
          <w:szCs w:val="24"/>
        </w:rPr>
        <w:t xml:space="preserve">If you have any questions about anything </w:t>
      </w:r>
      <w:r w:rsidR="009951DC" w:rsidRPr="000A0DA8">
        <w:rPr>
          <w:rFonts w:asciiTheme="majorHAnsi" w:hAnsiTheme="majorHAnsi" w:cstheme="majorHAnsi"/>
          <w:sz w:val="24"/>
          <w:szCs w:val="24"/>
        </w:rPr>
        <w:t>we have</w:t>
      </w:r>
      <w:r w:rsidRPr="000A0DA8">
        <w:rPr>
          <w:rFonts w:asciiTheme="majorHAnsi" w:hAnsiTheme="majorHAnsi" w:cstheme="majorHAnsi"/>
          <w:sz w:val="24"/>
          <w:szCs w:val="24"/>
        </w:rPr>
        <w:t xml:space="preserve"> covered here (or anything else) please </w:t>
      </w:r>
      <w:r w:rsidR="009951DC" w:rsidRPr="000A0DA8">
        <w:rPr>
          <w:rFonts w:asciiTheme="majorHAnsi" w:hAnsiTheme="majorHAnsi" w:cstheme="majorHAnsi"/>
          <w:sz w:val="24"/>
          <w:szCs w:val="24"/>
        </w:rPr>
        <w:t>do not</w:t>
      </w:r>
      <w:r w:rsidRPr="000A0DA8">
        <w:rPr>
          <w:rFonts w:asciiTheme="majorHAnsi" w:hAnsiTheme="majorHAnsi" w:cstheme="majorHAnsi"/>
          <w:sz w:val="24"/>
          <w:szCs w:val="24"/>
        </w:rPr>
        <w:t xml:space="preserve"> hesitate to get in touch.</w:t>
      </w:r>
    </w:p>
    <w:p w14:paraId="08BB2559" w14:textId="77777777" w:rsidR="00004A8A" w:rsidRPr="000A0DA8" w:rsidRDefault="00004A8A" w:rsidP="00004A8A">
      <w:pPr>
        <w:pStyle w:val="NoSpacing"/>
        <w:rPr>
          <w:rFonts w:asciiTheme="majorHAnsi" w:hAnsiTheme="majorHAnsi" w:cstheme="majorHAnsi"/>
          <w:sz w:val="24"/>
          <w:szCs w:val="24"/>
        </w:rPr>
      </w:pPr>
    </w:p>
    <w:p w14:paraId="0E946A07" w14:textId="021CFB25" w:rsidR="00004A8A" w:rsidRPr="000A0DA8" w:rsidRDefault="00004A8A" w:rsidP="00004A8A">
      <w:pPr>
        <w:pStyle w:val="NoSpacing"/>
        <w:rPr>
          <w:rFonts w:asciiTheme="majorHAnsi" w:hAnsiTheme="majorHAnsi" w:cstheme="majorHAnsi"/>
          <w:b/>
          <w:bCs/>
          <w:sz w:val="26"/>
          <w:szCs w:val="26"/>
        </w:rPr>
      </w:pPr>
      <w:r w:rsidRPr="000A0DA8">
        <w:rPr>
          <w:rFonts w:asciiTheme="majorHAnsi" w:hAnsiTheme="majorHAnsi" w:cstheme="majorHAnsi"/>
          <w:b/>
          <w:bCs/>
          <w:sz w:val="26"/>
          <w:szCs w:val="26"/>
        </w:rPr>
        <w:t>B</w:t>
      </w:r>
      <w:r w:rsidR="009951DC" w:rsidRPr="000A0DA8">
        <w:rPr>
          <w:rFonts w:asciiTheme="majorHAnsi" w:hAnsiTheme="majorHAnsi" w:cstheme="majorHAnsi"/>
          <w:b/>
          <w:bCs/>
          <w:sz w:val="26"/>
          <w:szCs w:val="26"/>
        </w:rPr>
        <w:t>ubbles</w:t>
      </w:r>
    </w:p>
    <w:p w14:paraId="40F39816" w14:textId="28AA96B9" w:rsidR="00004A8A" w:rsidRPr="000A0DA8" w:rsidRDefault="005C4711" w:rsidP="005C4711">
      <w:pPr>
        <w:pStyle w:val="NoSpacing"/>
        <w:rPr>
          <w:rFonts w:asciiTheme="majorHAnsi" w:hAnsiTheme="majorHAnsi" w:cstheme="majorHAnsi"/>
          <w:sz w:val="24"/>
          <w:szCs w:val="24"/>
        </w:rPr>
      </w:pPr>
      <w:r w:rsidRPr="000A0DA8">
        <w:rPr>
          <w:rFonts w:asciiTheme="majorHAnsi" w:hAnsiTheme="majorHAnsi" w:cstheme="majorHAnsi"/>
          <w:sz w:val="24"/>
          <w:szCs w:val="24"/>
        </w:rPr>
        <w:t>Initially</w:t>
      </w:r>
      <w:r w:rsidR="00004A8A" w:rsidRPr="000A0DA8">
        <w:rPr>
          <w:rFonts w:asciiTheme="majorHAnsi" w:hAnsiTheme="majorHAnsi" w:cstheme="majorHAnsi"/>
          <w:sz w:val="24"/>
          <w:szCs w:val="24"/>
        </w:rPr>
        <w:t xml:space="preserve">, our bubbles will be as </w:t>
      </w:r>
      <w:r w:rsidR="009951DC" w:rsidRPr="000A0DA8">
        <w:rPr>
          <w:rFonts w:asciiTheme="majorHAnsi" w:hAnsiTheme="majorHAnsi" w:cstheme="majorHAnsi"/>
          <w:sz w:val="24"/>
          <w:szCs w:val="24"/>
        </w:rPr>
        <w:t>follow:</w:t>
      </w:r>
    </w:p>
    <w:p w14:paraId="674D1E69" w14:textId="21545A1A" w:rsidR="00004A8A" w:rsidRPr="000A0DA8" w:rsidRDefault="005C4711" w:rsidP="00004A8A">
      <w:pPr>
        <w:pStyle w:val="NoSpacing"/>
        <w:numPr>
          <w:ilvl w:val="0"/>
          <w:numId w:val="1"/>
        </w:numPr>
        <w:rPr>
          <w:rFonts w:asciiTheme="majorHAnsi" w:hAnsiTheme="majorHAnsi" w:cstheme="majorHAnsi"/>
          <w:sz w:val="24"/>
          <w:szCs w:val="24"/>
        </w:rPr>
      </w:pPr>
      <w:r w:rsidRPr="000A0DA8">
        <w:rPr>
          <w:rFonts w:asciiTheme="majorHAnsi" w:hAnsiTheme="majorHAnsi" w:cstheme="majorHAnsi"/>
          <w:sz w:val="24"/>
          <w:szCs w:val="24"/>
        </w:rPr>
        <w:t>Bubble 1</w:t>
      </w:r>
      <w:r w:rsidR="00004A8A" w:rsidRPr="000A0DA8">
        <w:rPr>
          <w:rFonts w:asciiTheme="majorHAnsi" w:hAnsiTheme="majorHAnsi" w:cstheme="majorHAnsi"/>
          <w:sz w:val="24"/>
          <w:szCs w:val="24"/>
        </w:rPr>
        <w:t xml:space="preserve"> will be Foundation Stage and Year One.</w:t>
      </w:r>
    </w:p>
    <w:p w14:paraId="4C94813A" w14:textId="7E69CF4D" w:rsidR="00004A8A" w:rsidRPr="000A0DA8" w:rsidRDefault="00004A8A" w:rsidP="00004A8A">
      <w:pPr>
        <w:pStyle w:val="NoSpacing"/>
        <w:numPr>
          <w:ilvl w:val="0"/>
          <w:numId w:val="1"/>
        </w:numPr>
        <w:rPr>
          <w:rFonts w:asciiTheme="majorHAnsi" w:hAnsiTheme="majorHAnsi" w:cstheme="majorHAnsi"/>
          <w:sz w:val="24"/>
          <w:szCs w:val="24"/>
        </w:rPr>
      </w:pPr>
      <w:r w:rsidRPr="000A0DA8">
        <w:rPr>
          <w:rFonts w:asciiTheme="majorHAnsi" w:hAnsiTheme="majorHAnsi" w:cstheme="majorHAnsi"/>
          <w:sz w:val="24"/>
          <w:szCs w:val="24"/>
        </w:rPr>
        <w:t>Bubble 2</w:t>
      </w:r>
      <w:r w:rsidR="005C4711" w:rsidRPr="000A0DA8">
        <w:rPr>
          <w:rFonts w:asciiTheme="majorHAnsi" w:hAnsiTheme="majorHAnsi" w:cstheme="majorHAnsi"/>
          <w:sz w:val="24"/>
          <w:szCs w:val="24"/>
        </w:rPr>
        <w:t xml:space="preserve"> </w:t>
      </w:r>
      <w:r w:rsidRPr="000A0DA8">
        <w:rPr>
          <w:rFonts w:asciiTheme="majorHAnsi" w:hAnsiTheme="majorHAnsi" w:cstheme="majorHAnsi"/>
          <w:sz w:val="24"/>
          <w:szCs w:val="24"/>
        </w:rPr>
        <w:t>Year Two.</w:t>
      </w:r>
    </w:p>
    <w:p w14:paraId="04651F4B" w14:textId="00356FB4" w:rsidR="00004A8A" w:rsidRPr="000A0DA8" w:rsidRDefault="00004A8A" w:rsidP="00004A8A">
      <w:pPr>
        <w:pStyle w:val="NoSpacing"/>
        <w:numPr>
          <w:ilvl w:val="0"/>
          <w:numId w:val="1"/>
        </w:numPr>
        <w:rPr>
          <w:rFonts w:asciiTheme="majorHAnsi" w:hAnsiTheme="majorHAnsi" w:cstheme="majorHAnsi"/>
          <w:sz w:val="24"/>
          <w:szCs w:val="24"/>
        </w:rPr>
      </w:pPr>
      <w:r w:rsidRPr="000A0DA8">
        <w:rPr>
          <w:rFonts w:asciiTheme="majorHAnsi" w:hAnsiTheme="majorHAnsi" w:cstheme="majorHAnsi"/>
          <w:sz w:val="24"/>
          <w:szCs w:val="24"/>
        </w:rPr>
        <w:t>Bubble 3 Siblings of the</w:t>
      </w:r>
      <w:r w:rsidR="005C4711" w:rsidRPr="000A0DA8">
        <w:rPr>
          <w:rFonts w:asciiTheme="majorHAnsi" w:hAnsiTheme="majorHAnsi" w:cstheme="majorHAnsi"/>
          <w:sz w:val="24"/>
          <w:szCs w:val="24"/>
        </w:rPr>
        <w:t xml:space="preserve"> children in the</w:t>
      </w:r>
      <w:r w:rsidRPr="000A0DA8">
        <w:rPr>
          <w:rFonts w:asciiTheme="majorHAnsi" w:hAnsiTheme="majorHAnsi" w:cstheme="majorHAnsi"/>
          <w:sz w:val="24"/>
          <w:szCs w:val="24"/>
        </w:rPr>
        <w:t xml:space="preserve"> 1</w:t>
      </w:r>
      <w:r w:rsidRPr="000A0DA8">
        <w:rPr>
          <w:rFonts w:asciiTheme="majorHAnsi" w:hAnsiTheme="majorHAnsi" w:cstheme="majorHAnsi"/>
          <w:sz w:val="24"/>
          <w:szCs w:val="24"/>
          <w:vertAlign w:val="superscript"/>
        </w:rPr>
        <w:t>st</w:t>
      </w:r>
      <w:r w:rsidRPr="000A0DA8">
        <w:rPr>
          <w:rFonts w:asciiTheme="majorHAnsi" w:hAnsiTheme="majorHAnsi" w:cstheme="majorHAnsi"/>
          <w:sz w:val="24"/>
          <w:szCs w:val="24"/>
        </w:rPr>
        <w:t xml:space="preserve"> and 2</w:t>
      </w:r>
      <w:r w:rsidRPr="000A0DA8">
        <w:rPr>
          <w:rFonts w:asciiTheme="majorHAnsi" w:hAnsiTheme="majorHAnsi" w:cstheme="majorHAnsi"/>
          <w:sz w:val="24"/>
          <w:szCs w:val="24"/>
          <w:vertAlign w:val="superscript"/>
        </w:rPr>
        <w:t>nd</w:t>
      </w:r>
      <w:r w:rsidRPr="000A0DA8">
        <w:rPr>
          <w:rFonts w:asciiTheme="majorHAnsi" w:hAnsiTheme="majorHAnsi" w:cstheme="majorHAnsi"/>
          <w:sz w:val="24"/>
          <w:szCs w:val="24"/>
        </w:rPr>
        <w:t xml:space="preserve"> </w:t>
      </w:r>
      <w:r w:rsidR="005C4711" w:rsidRPr="000A0DA8">
        <w:rPr>
          <w:rFonts w:asciiTheme="majorHAnsi" w:hAnsiTheme="majorHAnsi" w:cstheme="majorHAnsi"/>
          <w:sz w:val="24"/>
          <w:szCs w:val="24"/>
        </w:rPr>
        <w:t>B</w:t>
      </w:r>
      <w:r w:rsidRPr="000A0DA8">
        <w:rPr>
          <w:rFonts w:asciiTheme="majorHAnsi" w:hAnsiTheme="majorHAnsi" w:cstheme="majorHAnsi"/>
          <w:sz w:val="24"/>
          <w:szCs w:val="24"/>
        </w:rPr>
        <w:t>ubble</w:t>
      </w:r>
      <w:r w:rsidR="005C4711" w:rsidRPr="000A0DA8">
        <w:rPr>
          <w:rFonts w:asciiTheme="majorHAnsi" w:hAnsiTheme="majorHAnsi" w:cstheme="majorHAnsi"/>
          <w:sz w:val="24"/>
          <w:szCs w:val="24"/>
        </w:rPr>
        <w:t>s,</w:t>
      </w:r>
      <w:r w:rsidR="009951DC" w:rsidRPr="000A0DA8">
        <w:rPr>
          <w:rFonts w:asciiTheme="majorHAnsi" w:hAnsiTheme="majorHAnsi" w:cstheme="majorHAnsi"/>
          <w:sz w:val="24"/>
          <w:szCs w:val="24"/>
        </w:rPr>
        <w:t xml:space="preserve"> from the</w:t>
      </w:r>
      <w:r w:rsidR="005C4711" w:rsidRPr="000A0DA8">
        <w:rPr>
          <w:rFonts w:asciiTheme="majorHAnsi" w:hAnsiTheme="majorHAnsi" w:cstheme="majorHAnsi"/>
          <w:sz w:val="24"/>
          <w:szCs w:val="24"/>
        </w:rPr>
        <w:t xml:space="preserve"> Junior </w:t>
      </w:r>
      <w:r w:rsidR="009951DC" w:rsidRPr="000A0DA8">
        <w:rPr>
          <w:rFonts w:asciiTheme="majorHAnsi" w:hAnsiTheme="majorHAnsi" w:cstheme="majorHAnsi"/>
          <w:sz w:val="24"/>
          <w:szCs w:val="24"/>
        </w:rPr>
        <w:t xml:space="preserve">School </w:t>
      </w:r>
      <w:r w:rsidRPr="000A0DA8">
        <w:rPr>
          <w:rFonts w:asciiTheme="majorHAnsi" w:hAnsiTheme="majorHAnsi" w:cstheme="majorHAnsi"/>
          <w:sz w:val="24"/>
          <w:szCs w:val="24"/>
        </w:rPr>
        <w:t>Years 3 and Year 4.</w:t>
      </w:r>
      <w:r w:rsidR="009951DC" w:rsidRPr="000A0DA8">
        <w:rPr>
          <w:rFonts w:asciiTheme="majorHAnsi" w:hAnsiTheme="majorHAnsi" w:cstheme="majorHAnsi"/>
          <w:sz w:val="24"/>
          <w:szCs w:val="24"/>
        </w:rPr>
        <w:t xml:space="preserve">  Junior year Key parents’ children.</w:t>
      </w:r>
    </w:p>
    <w:p w14:paraId="1D0AF587" w14:textId="77777777" w:rsidR="009951DC" w:rsidRPr="000A0DA8" w:rsidRDefault="009951DC" w:rsidP="009951DC">
      <w:pPr>
        <w:pStyle w:val="NoSpacing"/>
        <w:ind w:left="720"/>
        <w:rPr>
          <w:rFonts w:asciiTheme="majorHAnsi" w:hAnsiTheme="majorHAnsi" w:cstheme="majorHAnsi"/>
          <w:sz w:val="24"/>
          <w:szCs w:val="24"/>
        </w:rPr>
      </w:pPr>
    </w:p>
    <w:p w14:paraId="14E824E5" w14:textId="0D0B51A8" w:rsidR="00004A8A" w:rsidRPr="000A0DA8" w:rsidRDefault="00004A8A" w:rsidP="009951DC">
      <w:pPr>
        <w:pStyle w:val="NoSpacing"/>
        <w:rPr>
          <w:rFonts w:asciiTheme="majorHAnsi" w:hAnsiTheme="majorHAnsi" w:cstheme="majorHAnsi"/>
          <w:sz w:val="24"/>
          <w:szCs w:val="24"/>
          <w:u w:val="single"/>
        </w:rPr>
      </w:pPr>
      <w:r w:rsidRPr="000A0DA8">
        <w:rPr>
          <w:rFonts w:asciiTheme="majorHAnsi" w:hAnsiTheme="majorHAnsi" w:cstheme="majorHAnsi"/>
          <w:sz w:val="24"/>
          <w:szCs w:val="24"/>
        </w:rPr>
        <w:t xml:space="preserve">All </w:t>
      </w:r>
      <w:r w:rsidR="005C4711" w:rsidRPr="000A0DA8">
        <w:rPr>
          <w:rFonts w:asciiTheme="majorHAnsi" w:hAnsiTheme="majorHAnsi" w:cstheme="majorHAnsi"/>
          <w:sz w:val="24"/>
          <w:szCs w:val="24"/>
        </w:rPr>
        <w:t>Bubbles</w:t>
      </w:r>
      <w:r w:rsidRPr="000A0DA8">
        <w:rPr>
          <w:rFonts w:asciiTheme="majorHAnsi" w:hAnsiTheme="majorHAnsi" w:cstheme="majorHAnsi"/>
          <w:sz w:val="24"/>
          <w:szCs w:val="24"/>
        </w:rPr>
        <w:t xml:space="preserve"> </w:t>
      </w:r>
      <w:r w:rsidR="005C4711" w:rsidRPr="000A0DA8">
        <w:rPr>
          <w:rFonts w:asciiTheme="majorHAnsi" w:hAnsiTheme="majorHAnsi" w:cstheme="majorHAnsi"/>
          <w:sz w:val="24"/>
          <w:szCs w:val="24"/>
        </w:rPr>
        <w:t xml:space="preserve">will always be kept socially distanced from each </w:t>
      </w:r>
      <w:r w:rsidR="009951DC" w:rsidRPr="000A0DA8">
        <w:rPr>
          <w:rFonts w:asciiTheme="majorHAnsi" w:hAnsiTheme="majorHAnsi" w:cstheme="majorHAnsi"/>
          <w:sz w:val="24"/>
          <w:szCs w:val="24"/>
        </w:rPr>
        <w:t>other,</w:t>
      </w:r>
      <w:r w:rsidRPr="000A0DA8">
        <w:rPr>
          <w:rFonts w:asciiTheme="majorHAnsi" w:hAnsiTheme="majorHAnsi" w:cstheme="majorHAnsi"/>
          <w:sz w:val="24"/>
          <w:szCs w:val="24"/>
        </w:rPr>
        <w:t xml:space="preserve"> unless there is an emergency, in which case the safety of children and staff will take priority over maintaining social distancing. Each</w:t>
      </w:r>
      <w:r w:rsidR="005C4711" w:rsidRPr="000A0DA8">
        <w:rPr>
          <w:rFonts w:asciiTheme="majorHAnsi" w:hAnsiTheme="majorHAnsi" w:cstheme="majorHAnsi"/>
          <w:sz w:val="24"/>
          <w:szCs w:val="24"/>
        </w:rPr>
        <w:t xml:space="preserve"> Bubble</w:t>
      </w:r>
      <w:r w:rsidRPr="000A0DA8">
        <w:rPr>
          <w:rFonts w:asciiTheme="majorHAnsi" w:hAnsiTheme="majorHAnsi" w:cstheme="majorHAnsi"/>
          <w:sz w:val="24"/>
          <w:szCs w:val="24"/>
        </w:rPr>
        <w:t xml:space="preserve"> will have their own allocated area inside and an allocated area outside for them to play in. Each </w:t>
      </w:r>
      <w:r w:rsidR="005C4711" w:rsidRPr="000A0DA8">
        <w:rPr>
          <w:rFonts w:asciiTheme="majorHAnsi" w:hAnsiTheme="majorHAnsi" w:cstheme="majorHAnsi"/>
          <w:sz w:val="24"/>
          <w:szCs w:val="24"/>
        </w:rPr>
        <w:t>bubble</w:t>
      </w:r>
      <w:r w:rsidRPr="000A0DA8">
        <w:rPr>
          <w:rFonts w:asciiTheme="majorHAnsi" w:hAnsiTheme="majorHAnsi" w:cstheme="majorHAnsi"/>
          <w:sz w:val="24"/>
          <w:szCs w:val="24"/>
        </w:rPr>
        <w:t xml:space="preserve"> will also have their own selection of play resources/equipment which will be cleaned regularly. If equipment or resources are to be moved between groups, we will make sure they are either cleaned or ‘quarantined’ for 72 hours between uses.</w:t>
      </w:r>
    </w:p>
    <w:p w14:paraId="28DC2C4D" w14:textId="77777777" w:rsidR="00004A8A" w:rsidRPr="000A0DA8" w:rsidRDefault="00004A8A" w:rsidP="00004A8A">
      <w:pPr>
        <w:pStyle w:val="NoSpacing"/>
        <w:rPr>
          <w:rFonts w:asciiTheme="majorHAnsi" w:hAnsiTheme="majorHAnsi" w:cstheme="majorHAnsi"/>
          <w:sz w:val="24"/>
          <w:szCs w:val="24"/>
          <w:u w:val="single"/>
        </w:rPr>
      </w:pPr>
    </w:p>
    <w:p w14:paraId="219C47E9" w14:textId="77777777" w:rsidR="00004A8A" w:rsidRPr="000A0DA8" w:rsidRDefault="00004A8A" w:rsidP="00004A8A">
      <w:pPr>
        <w:pStyle w:val="NoSpacing"/>
        <w:rPr>
          <w:rFonts w:asciiTheme="majorHAnsi" w:hAnsiTheme="majorHAnsi" w:cstheme="majorHAnsi"/>
          <w:b/>
          <w:bCs/>
          <w:sz w:val="26"/>
          <w:szCs w:val="26"/>
        </w:rPr>
      </w:pPr>
      <w:r w:rsidRPr="000A0DA8">
        <w:rPr>
          <w:rFonts w:asciiTheme="majorHAnsi" w:hAnsiTheme="majorHAnsi" w:cstheme="majorHAnsi"/>
          <w:b/>
          <w:bCs/>
          <w:sz w:val="26"/>
          <w:szCs w:val="26"/>
        </w:rPr>
        <w:t>Dropping off/picking up</w:t>
      </w:r>
    </w:p>
    <w:p w14:paraId="456DA9FB" w14:textId="234346DA" w:rsidR="00004A8A" w:rsidRPr="000A0DA8" w:rsidRDefault="00004A8A" w:rsidP="00861536">
      <w:pPr>
        <w:pStyle w:val="NoSpacing"/>
        <w:numPr>
          <w:ilvl w:val="0"/>
          <w:numId w:val="16"/>
        </w:numPr>
        <w:rPr>
          <w:rFonts w:asciiTheme="majorHAnsi" w:hAnsiTheme="majorHAnsi" w:cstheme="majorHAnsi"/>
          <w:sz w:val="24"/>
          <w:szCs w:val="24"/>
          <w:u w:val="single"/>
        </w:rPr>
      </w:pPr>
      <w:r w:rsidRPr="000A0DA8">
        <w:rPr>
          <w:rFonts w:asciiTheme="majorHAnsi" w:hAnsiTheme="majorHAnsi" w:cstheme="majorHAnsi"/>
          <w:sz w:val="24"/>
          <w:szCs w:val="24"/>
        </w:rPr>
        <w:t xml:space="preserve">To limit risk of infection parents/carers will not currently be allowed to enter the </w:t>
      </w:r>
      <w:r w:rsidR="005C4711" w:rsidRPr="000A0DA8">
        <w:rPr>
          <w:rFonts w:asciiTheme="majorHAnsi" w:hAnsiTheme="majorHAnsi" w:cstheme="majorHAnsi"/>
          <w:sz w:val="24"/>
          <w:szCs w:val="24"/>
        </w:rPr>
        <w:t>Club</w:t>
      </w:r>
      <w:r w:rsidRPr="000A0DA8">
        <w:rPr>
          <w:rFonts w:asciiTheme="majorHAnsi" w:hAnsiTheme="majorHAnsi" w:cstheme="majorHAnsi"/>
          <w:sz w:val="24"/>
          <w:szCs w:val="24"/>
        </w:rPr>
        <w:t xml:space="preserve"> building</w:t>
      </w:r>
      <w:r w:rsidR="005C4711" w:rsidRPr="000A0DA8">
        <w:rPr>
          <w:rFonts w:asciiTheme="majorHAnsi" w:hAnsiTheme="majorHAnsi" w:cstheme="majorHAnsi"/>
          <w:sz w:val="24"/>
          <w:szCs w:val="24"/>
        </w:rPr>
        <w:t>s</w:t>
      </w:r>
      <w:r w:rsidRPr="000A0DA8">
        <w:rPr>
          <w:rFonts w:asciiTheme="majorHAnsi" w:hAnsiTheme="majorHAnsi" w:cstheme="majorHAnsi"/>
          <w:sz w:val="24"/>
          <w:szCs w:val="24"/>
        </w:rPr>
        <w:t>, so we will collect your child from you or drop them to you at the front door. We would also ask that only one adult come to drop off/pick up a child, that you maintain social distancing at all times if there is more than one family waiting at the door (the school have provided clear social distancing markers)</w:t>
      </w:r>
      <w:r w:rsidR="005C4711" w:rsidRPr="000A0DA8">
        <w:rPr>
          <w:rFonts w:asciiTheme="majorHAnsi" w:hAnsiTheme="majorHAnsi" w:cstheme="majorHAnsi"/>
          <w:sz w:val="24"/>
          <w:szCs w:val="24"/>
        </w:rPr>
        <w:t>.</w:t>
      </w:r>
      <w:r w:rsidRPr="000A0DA8">
        <w:rPr>
          <w:rFonts w:asciiTheme="majorHAnsi" w:hAnsiTheme="majorHAnsi" w:cstheme="majorHAnsi"/>
          <w:sz w:val="24"/>
          <w:szCs w:val="24"/>
        </w:rPr>
        <w:t xml:space="preserve"> </w:t>
      </w:r>
    </w:p>
    <w:p w14:paraId="1B1ED8CE" w14:textId="77777777" w:rsidR="00004A8A" w:rsidRPr="000A0DA8" w:rsidRDefault="00004A8A" w:rsidP="00004A8A">
      <w:pPr>
        <w:pStyle w:val="NoSpacing"/>
        <w:numPr>
          <w:ilvl w:val="0"/>
          <w:numId w:val="1"/>
        </w:numPr>
        <w:rPr>
          <w:rFonts w:asciiTheme="majorHAnsi" w:hAnsiTheme="majorHAnsi" w:cstheme="majorHAnsi"/>
          <w:sz w:val="24"/>
          <w:szCs w:val="24"/>
          <w:u w:val="single"/>
        </w:rPr>
      </w:pPr>
      <w:r w:rsidRPr="000A0DA8">
        <w:rPr>
          <w:rFonts w:asciiTheme="majorHAnsi" w:hAnsiTheme="majorHAnsi" w:cstheme="majorHAnsi"/>
          <w:sz w:val="24"/>
          <w:szCs w:val="24"/>
        </w:rPr>
        <w:t xml:space="preserve">Where possible can you please avoid lift sharing when travelling to/from school to help maintain appropriate social distancing. </w:t>
      </w:r>
    </w:p>
    <w:p w14:paraId="0970096B" w14:textId="77777777" w:rsidR="00004A8A" w:rsidRPr="000A0DA8" w:rsidRDefault="00004A8A" w:rsidP="00004A8A">
      <w:pPr>
        <w:pStyle w:val="NoSpacing"/>
        <w:numPr>
          <w:ilvl w:val="0"/>
          <w:numId w:val="1"/>
        </w:numPr>
        <w:rPr>
          <w:rFonts w:asciiTheme="majorHAnsi" w:hAnsiTheme="majorHAnsi" w:cstheme="majorHAnsi"/>
          <w:sz w:val="24"/>
          <w:szCs w:val="24"/>
          <w:u w:val="single"/>
        </w:rPr>
      </w:pPr>
      <w:r w:rsidRPr="000A0DA8">
        <w:rPr>
          <w:rFonts w:asciiTheme="majorHAnsi" w:hAnsiTheme="majorHAnsi" w:cstheme="majorHAnsi"/>
          <w:sz w:val="24"/>
          <w:szCs w:val="24"/>
        </w:rPr>
        <w:t>As you will not currently be able to enter the building, a member of club staff will sign your child in/out for you.</w:t>
      </w:r>
    </w:p>
    <w:p w14:paraId="2A25F24A" w14:textId="77777777" w:rsidR="00004A8A" w:rsidRPr="000A0DA8" w:rsidRDefault="00004A8A" w:rsidP="00004A8A">
      <w:pPr>
        <w:pStyle w:val="NoSpacing"/>
        <w:rPr>
          <w:rFonts w:asciiTheme="majorHAnsi" w:hAnsiTheme="majorHAnsi" w:cstheme="majorHAnsi"/>
          <w:sz w:val="24"/>
          <w:szCs w:val="24"/>
        </w:rPr>
      </w:pPr>
    </w:p>
    <w:p w14:paraId="0CCCBF00" w14:textId="77777777" w:rsidR="00004A8A" w:rsidRPr="000A0DA8" w:rsidRDefault="00004A8A" w:rsidP="00004A8A">
      <w:pPr>
        <w:pStyle w:val="NoSpacing"/>
        <w:rPr>
          <w:rFonts w:asciiTheme="majorHAnsi" w:hAnsiTheme="majorHAnsi" w:cstheme="majorHAnsi"/>
          <w:b/>
          <w:bCs/>
          <w:sz w:val="24"/>
          <w:szCs w:val="24"/>
        </w:rPr>
      </w:pPr>
    </w:p>
    <w:p w14:paraId="25C82CBB" w14:textId="49EA40F0" w:rsidR="00004A8A" w:rsidRPr="000A0DA8" w:rsidRDefault="000A0DA8" w:rsidP="00004A8A">
      <w:pPr>
        <w:pStyle w:val="NoSpacing"/>
        <w:rPr>
          <w:rFonts w:asciiTheme="majorHAnsi" w:hAnsiTheme="majorHAnsi" w:cstheme="majorHAnsi"/>
          <w:b/>
          <w:bCs/>
          <w:sz w:val="26"/>
          <w:szCs w:val="26"/>
        </w:rPr>
      </w:pPr>
      <w:r>
        <w:rPr>
          <w:rFonts w:asciiTheme="majorHAnsi" w:hAnsiTheme="majorHAnsi" w:cstheme="majorHAnsi"/>
          <w:b/>
          <w:bCs/>
          <w:sz w:val="26"/>
          <w:szCs w:val="26"/>
        </w:rPr>
        <w:t>Staff d</w:t>
      </w:r>
      <w:r w:rsidR="00004A8A" w:rsidRPr="000A0DA8">
        <w:rPr>
          <w:rFonts w:asciiTheme="majorHAnsi" w:hAnsiTheme="majorHAnsi" w:cstheme="majorHAnsi"/>
          <w:b/>
          <w:bCs/>
          <w:sz w:val="26"/>
          <w:szCs w:val="26"/>
        </w:rPr>
        <w:t>ropping off/picking up children from their classes</w:t>
      </w:r>
      <w:r w:rsidR="00DF4837" w:rsidRPr="000A0DA8">
        <w:rPr>
          <w:rFonts w:asciiTheme="majorHAnsi" w:hAnsiTheme="majorHAnsi" w:cstheme="majorHAnsi"/>
          <w:b/>
          <w:bCs/>
          <w:sz w:val="26"/>
          <w:szCs w:val="26"/>
        </w:rPr>
        <w:t>.</w:t>
      </w:r>
    </w:p>
    <w:p w14:paraId="59A6A776" w14:textId="54EDBF3C" w:rsidR="00DF4837" w:rsidRPr="000A0DA8" w:rsidRDefault="00DF4837" w:rsidP="00004A8A">
      <w:pPr>
        <w:pStyle w:val="NoSpacing"/>
        <w:rPr>
          <w:rFonts w:asciiTheme="majorHAnsi" w:hAnsiTheme="majorHAnsi" w:cstheme="majorHAnsi"/>
          <w:sz w:val="24"/>
          <w:szCs w:val="24"/>
        </w:rPr>
      </w:pPr>
      <w:r w:rsidRPr="000A0DA8">
        <w:rPr>
          <w:rFonts w:asciiTheme="majorHAnsi" w:hAnsiTheme="majorHAnsi" w:cstheme="majorHAnsi"/>
          <w:sz w:val="24"/>
          <w:szCs w:val="24"/>
        </w:rPr>
        <w:t xml:space="preserve">Children being escorted to and from the Junior site will walk in pairs with a another in their bubble. Bubble 2 and 3 will walk a safe distance apart from each other. They will not be wearing the clubs High Vis jackets at this time.  The staff will wear their own </w:t>
      </w:r>
      <w:r w:rsidR="00524158" w:rsidRPr="000A0DA8">
        <w:rPr>
          <w:rFonts w:asciiTheme="majorHAnsi" w:hAnsiTheme="majorHAnsi" w:cstheme="majorHAnsi"/>
          <w:sz w:val="24"/>
          <w:szCs w:val="24"/>
        </w:rPr>
        <w:t xml:space="preserve">allocated </w:t>
      </w:r>
      <w:r w:rsidRPr="000A0DA8">
        <w:rPr>
          <w:rFonts w:asciiTheme="majorHAnsi" w:hAnsiTheme="majorHAnsi" w:cstheme="majorHAnsi"/>
          <w:sz w:val="24"/>
          <w:szCs w:val="24"/>
        </w:rPr>
        <w:t>High Vis</w:t>
      </w:r>
      <w:r w:rsidR="00524158" w:rsidRPr="000A0DA8">
        <w:rPr>
          <w:rFonts w:asciiTheme="majorHAnsi" w:hAnsiTheme="majorHAnsi" w:cstheme="majorHAnsi"/>
          <w:sz w:val="24"/>
          <w:szCs w:val="24"/>
        </w:rPr>
        <w:t xml:space="preserve"> jackets</w:t>
      </w:r>
      <w:r w:rsidRPr="000A0DA8">
        <w:rPr>
          <w:rFonts w:asciiTheme="majorHAnsi" w:hAnsiTheme="majorHAnsi" w:cstheme="majorHAnsi"/>
          <w:sz w:val="24"/>
          <w:szCs w:val="24"/>
        </w:rPr>
        <w:t xml:space="preserve"> to high light the group walking.</w:t>
      </w:r>
    </w:p>
    <w:p w14:paraId="4C0E168D" w14:textId="77777777" w:rsidR="00CB0FB7" w:rsidRPr="000A0DA8" w:rsidRDefault="00CB0FB7" w:rsidP="00004A8A">
      <w:pPr>
        <w:pStyle w:val="NoSpacing"/>
        <w:rPr>
          <w:rFonts w:asciiTheme="majorHAnsi" w:hAnsiTheme="majorHAnsi" w:cstheme="majorHAnsi"/>
          <w:sz w:val="24"/>
          <w:szCs w:val="24"/>
        </w:rPr>
      </w:pPr>
    </w:p>
    <w:p w14:paraId="0B68D196" w14:textId="5383FEAE" w:rsidR="00004A8A" w:rsidRPr="000A0DA8" w:rsidRDefault="00CB0FB7" w:rsidP="00004A8A">
      <w:pPr>
        <w:pStyle w:val="NoSpacing"/>
        <w:rPr>
          <w:rFonts w:asciiTheme="majorHAnsi" w:hAnsiTheme="majorHAnsi" w:cstheme="majorHAnsi"/>
          <w:sz w:val="24"/>
          <w:szCs w:val="24"/>
        </w:rPr>
      </w:pPr>
      <w:r w:rsidRPr="000A0DA8">
        <w:rPr>
          <w:rFonts w:asciiTheme="majorHAnsi" w:hAnsiTheme="majorHAnsi" w:cstheme="majorHAnsi"/>
          <w:sz w:val="24"/>
          <w:szCs w:val="24"/>
        </w:rPr>
        <w:t>Infant school</w:t>
      </w:r>
    </w:p>
    <w:p w14:paraId="4F3D1E30" w14:textId="7A9C1B8F" w:rsidR="00004A8A" w:rsidRPr="000A0DA8" w:rsidRDefault="00004A8A" w:rsidP="00004A8A">
      <w:pPr>
        <w:pStyle w:val="NoSpacing"/>
        <w:numPr>
          <w:ilvl w:val="0"/>
          <w:numId w:val="2"/>
        </w:numPr>
        <w:rPr>
          <w:rFonts w:asciiTheme="majorHAnsi" w:hAnsiTheme="majorHAnsi" w:cstheme="majorHAnsi"/>
          <w:sz w:val="24"/>
          <w:szCs w:val="24"/>
          <w:u w:val="single"/>
        </w:rPr>
      </w:pPr>
      <w:r w:rsidRPr="000A0DA8">
        <w:rPr>
          <w:rFonts w:asciiTheme="majorHAnsi" w:hAnsiTheme="majorHAnsi" w:cstheme="majorHAnsi"/>
          <w:sz w:val="24"/>
          <w:szCs w:val="24"/>
        </w:rPr>
        <w:t>Staff will be taking children to their classrooms in the mornings at the designated time</w:t>
      </w:r>
      <w:r w:rsidR="005C4711" w:rsidRPr="000A0DA8">
        <w:rPr>
          <w:rFonts w:asciiTheme="majorHAnsi" w:hAnsiTheme="majorHAnsi" w:cstheme="majorHAnsi"/>
          <w:sz w:val="24"/>
          <w:szCs w:val="24"/>
        </w:rPr>
        <w:t>,</w:t>
      </w:r>
      <w:r w:rsidRPr="000A0DA8">
        <w:rPr>
          <w:rFonts w:asciiTheme="majorHAnsi" w:hAnsiTheme="majorHAnsi" w:cstheme="majorHAnsi"/>
          <w:sz w:val="24"/>
          <w:szCs w:val="24"/>
        </w:rPr>
        <w:t xml:space="preserve"> </w:t>
      </w:r>
      <w:r w:rsidR="005C4711" w:rsidRPr="000A0DA8">
        <w:rPr>
          <w:rFonts w:asciiTheme="majorHAnsi" w:hAnsiTheme="majorHAnsi" w:cstheme="majorHAnsi"/>
          <w:sz w:val="24"/>
          <w:szCs w:val="24"/>
        </w:rPr>
        <w:t xml:space="preserve">making sure </w:t>
      </w:r>
      <w:r w:rsidRPr="000A0DA8">
        <w:rPr>
          <w:rFonts w:asciiTheme="majorHAnsi" w:hAnsiTheme="majorHAnsi" w:cstheme="majorHAnsi"/>
          <w:sz w:val="24"/>
          <w:szCs w:val="24"/>
        </w:rPr>
        <w:t>social distancing is maintained.</w:t>
      </w:r>
    </w:p>
    <w:p w14:paraId="76BC0834" w14:textId="33CC55F3" w:rsidR="00004A8A" w:rsidRPr="000A0DA8" w:rsidRDefault="00004A8A" w:rsidP="00004A8A">
      <w:pPr>
        <w:pStyle w:val="NoSpacing"/>
        <w:numPr>
          <w:ilvl w:val="0"/>
          <w:numId w:val="2"/>
        </w:numPr>
        <w:rPr>
          <w:rFonts w:asciiTheme="majorHAnsi" w:hAnsiTheme="majorHAnsi" w:cstheme="majorHAnsi"/>
          <w:sz w:val="24"/>
          <w:szCs w:val="24"/>
          <w:u w:val="single"/>
        </w:rPr>
      </w:pPr>
      <w:r w:rsidRPr="000A0DA8">
        <w:rPr>
          <w:rFonts w:asciiTheme="majorHAnsi" w:hAnsiTheme="majorHAnsi" w:cstheme="majorHAnsi"/>
          <w:sz w:val="24"/>
          <w:szCs w:val="24"/>
        </w:rPr>
        <w:t xml:space="preserve">In the afternoons we will </w:t>
      </w:r>
      <w:r w:rsidR="005C4711" w:rsidRPr="000A0DA8">
        <w:rPr>
          <w:rFonts w:asciiTheme="majorHAnsi" w:hAnsiTheme="majorHAnsi" w:cstheme="majorHAnsi"/>
          <w:sz w:val="24"/>
          <w:szCs w:val="24"/>
        </w:rPr>
        <w:t xml:space="preserve">collect the </w:t>
      </w:r>
      <w:r w:rsidRPr="000A0DA8">
        <w:rPr>
          <w:rFonts w:asciiTheme="majorHAnsi" w:hAnsiTheme="majorHAnsi" w:cstheme="majorHAnsi"/>
          <w:sz w:val="24"/>
          <w:szCs w:val="24"/>
        </w:rPr>
        <w:t>children from their classrooms</w:t>
      </w:r>
      <w:r w:rsidR="00CB0FB7" w:rsidRPr="000A0DA8">
        <w:rPr>
          <w:rFonts w:asciiTheme="majorHAnsi" w:hAnsiTheme="majorHAnsi" w:cstheme="majorHAnsi"/>
          <w:sz w:val="24"/>
          <w:szCs w:val="24"/>
        </w:rPr>
        <w:t>.</w:t>
      </w:r>
      <w:r w:rsidRPr="000A0DA8">
        <w:rPr>
          <w:rFonts w:asciiTheme="majorHAnsi" w:hAnsiTheme="majorHAnsi" w:cstheme="majorHAnsi"/>
          <w:sz w:val="24"/>
          <w:szCs w:val="24"/>
        </w:rPr>
        <w:t xml:space="preserve"> </w:t>
      </w:r>
    </w:p>
    <w:p w14:paraId="157F080E" w14:textId="77777777" w:rsidR="00CB0FB7" w:rsidRPr="000A0DA8" w:rsidRDefault="00CB0FB7" w:rsidP="00CB0FB7">
      <w:pPr>
        <w:pStyle w:val="NoSpacing"/>
        <w:ind w:left="360"/>
        <w:rPr>
          <w:rFonts w:asciiTheme="majorHAnsi" w:hAnsiTheme="majorHAnsi" w:cstheme="majorHAnsi"/>
          <w:sz w:val="24"/>
          <w:szCs w:val="24"/>
        </w:rPr>
      </w:pPr>
    </w:p>
    <w:p w14:paraId="41FFDA8A" w14:textId="063888D1" w:rsidR="00CB0FB7" w:rsidRPr="000A0DA8" w:rsidRDefault="00CB0FB7" w:rsidP="00CB0FB7">
      <w:pPr>
        <w:pStyle w:val="NoSpacing"/>
        <w:rPr>
          <w:rFonts w:asciiTheme="majorHAnsi" w:hAnsiTheme="majorHAnsi" w:cstheme="majorHAnsi"/>
          <w:sz w:val="24"/>
          <w:szCs w:val="24"/>
        </w:rPr>
      </w:pPr>
      <w:r w:rsidRPr="000A0DA8">
        <w:rPr>
          <w:rFonts w:asciiTheme="majorHAnsi" w:hAnsiTheme="majorHAnsi" w:cstheme="majorHAnsi"/>
          <w:sz w:val="24"/>
          <w:szCs w:val="24"/>
        </w:rPr>
        <w:t>Year Two</w:t>
      </w:r>
    </w:p>
    <w:p w14:paraId="10BA3247" w14:textId="3FCE3A43" w:rsidR="00CB0FB7" w:rsidRPr="000A0DA8" w:rsidRDefault="00CB0FB7" w:rsidP="009F4750">
      <w:pPr>
        <w:pStyle w:val="NoSpacing"/>
        <w:numPr>
          <w:ilvl w:val="0"/>
          <w:numId w:val="2"/>
        </w:numPr>
        <w:rPr>
          <w:rFonts w:asciiTheme="majorHAnsi" w:hAnsiTheme="majorHAnsi" w:cstheme="majorHAnsi"/>
          <w:sz w:val="24"/>
          <w:szCs w:val="24"/>
        </w:rPr>
      </w:pPr>
      <w:r w:rsidRPr="000A0DA8">
        <w:rPr>
          <w:rFonts w:asciiTheme="majorHAnsi" w:hAnsiTheme="majorHAnsi" w:cstheme="majorHAnsi"/>
          <w:sz w:val="24"/>
          <w:szCs w:val="24"/>
        </w:rPr>
        <w:t xml:space="preserve">Children will be escorted to and from the </w:t>
      </w:r>
      <w:r w:rsidR="00DF4837" w:rsidRPr="000A0DA8">
        <w:rPr>
          <w:rFonts w:asciiTheme="majorHAnsi" w:hAnsiTheme="majorHAnsi" w:cstheme="majorHAnsi"/>
          <w:sz w:val="24"/>
          <w:szCs w:val="24"/>
        </w:rPr>
        <w:t xml:space="preserve">club to the </w:t>
      </w:r>
      <w:r w:rsidRPr="000A0DA8">
        <w:rPr>
          <w:rFonts w:asciiTheme="majorHAnsi" w:hAnsiTheme="majorHAnsi" w:cstheme="majorHAnsi"/>
          <w:sz w:val="24"/>
          <w:szCs w:val="24"/>
        </w:rPr>
        <w:t xml:space="preserve">designated place inside the gates, which is a safe distance away from other people collecting their children. </w:t>
      </w:r>
    </w:p>
    <w:p w14:paraId="799A4610" w14:textId="77777777" w:rsidR="00CB0FB7" w:rsidRPr="000A0DA8" w:rsidRDefault="00CB0FB7" w:rsidP="00CB0FB7">
      <w:pPr>
        <w:pStyle w:val="NoSpacing"/>
        <w:ind w:left="360"/>
        <w:rPr>
          <w:rFonts w:asciiTheme="majorHAnsi" w:hAnsiTheme="majorHAnsi" w:cstheme="majorHAnsi"/>
          <w:sz w:val="24"/>
          <w:szCs w:val="24"/>
        </w:rPr>
      </w:pPr>
    </w:p>
    <w:p w14:paraId="4ABD2875" w14:textId="77777777" w:rsidR="00CB0FB7" w:rsidRPr="000A0DA8" w:rsidRDefault="00CB0FB7" w:rsidP="00CB0FB7">
      <w:pPr>
        <w:pStyle w:val="NoSpacing"/>
        <w:ind w:left="360"/>
        <w:rPr>
          <w:rFonts w:asciiTheme="majorHAnsi" w:hAnsiTheme="majorHAnsi" w:cstheme="majorHAnsi"/>
          <w:sz w:val="24"/>
          <w:szCs w:val="24"/>
        </w:rPr>
      </w:pPr>
    </w:p>
    <w:p w14:paraId="410A0772" w14:textId="0F6FAFEF" w:rsidR="00CB0FB7" w:rsidRPr="000A0DA8" w:rsidRDefault="00CB0FB7" w:rsidP="000A0DA8">
      <w:pPr>
        <w:pStyle w:val="NoSpacing"/>
        <w:rPr>
          <w:rFonts w:asciiTheme="majorHAnsi" w:hAnsiTheme="majorHAnsi" w:cstheme="majorHAnsi"/>
          <w:sz w:val="24"/>
          <w:szCs w:val="24"/>
        </w:rPr>
      </w:pPr>
      <w:r w:rsidRPr="000A0DA8">
        <w:rPr>
          <w:rFonts w:asciiTheme="majorHAnsi" w:hAnsiTheme="majorHAnsi" w:cstheme="majorHAnsi"/>
          <w:sz w:val="24"/>
          <w:szCs w:val="24"/>
        </w:rPr>
        <w:t>Junior School</w:t>
      </w:r>
    </w:p>
    <w:p w14:paraId="51339FBD" w14:textId="7747DC66" w:rsidR="00CB0FB7" w:rsidRPr="000A0DA8" w:rsidRDefault="00DF4837" w:rsidP="00CB0FB7">
      <w:pPr>
        <w:pStyle w:val="NoSpacing"/>
        <w:numPr>
          <w:ilvl w:val="0"/>
          <w:numId w:val="2"/>
        </w:numPr>
        <w:rPr>
          <w:rFonts w:asciiTheme="majorHAnsi" w:hAnsiTheme="majorHAnsi" w:cstheme="majorHAnsi"/>
          <w:sz w:val="24"/>
          <w:szCs w:val="24"/>
        </w:rPr>
      </w:pPr>
      <w:r w:rsidRPr="000A0DA8">
        <w:rPr>
          <w:rFonts w:asciiTheme="majorHAnsi" w:hAnsiTheme="majorHAnsi" w:cstheme="majorHAnsi"/>
          <w:sz w:val="24"/>
          <w:szCs w:val="24"/>
        </w:rPr>
        <w:t>Children/young people will be escorted to and from the club to the designated place, a sa</w:t>
      </w:r>
      <w:r w:rsidR="00524158" w:rsidRPr="000A0DA8">
        <w:rPr>
          <w:rFonts w:asciiTheme="majorHAnsi" w:hAnsiTheme="majorHAnsi" w:cstheme="majorHAnsi"/>
          <w:sz w:val="24"/>
          <w:szCs w:val="24"/>
        </w:rPr>
        <w:t>f</w:t>
      </w:r>
      <w:r w:rsidRPr="000A0DA8">
        <w:rPr>
          <w:rFonts w:asciiTheme="majorHAnsi" w:hAnsiTheme="majorHAnsi" w:cstheme="majorHAnsi"/>
          <w:sz w:val="24"/>
          <w:szCs w:val="24"/>
        </w:rPr>
        <w:t>e distance from other people collecting their children/young people.</w:t>
      </w:r>
    </w:p>
    <w:p w14:paraId="33A3B272" w14:textId="77777777" w:rsidR="00DF4837" w:rsidRPr="000A0DA8" w:rsidRDefault="00DF4837" w:rsidP="00DF4837">
      <w:pPr>
        <w:pStyle w:val="NoSpacing"/>
        <w:rPr>
          <w:rFonts w:asciiTheme="majorHAnsi" w:hAnsiTheme="majorHAnsi" w:cstheme="majorHAnsi"/>
          <w:sz w:val="24"/>
          <w:szCs w:val="24"/>
        </w:rPr>
      </w:pPr>
    </w:p>
    <w:p w14:paraId="26939AE5" w14:textId="77777777" w:rsidR="00004A8A" w:rsidRPr="000A0DA8" w:rsidRDefault="00004A8A" w:rsidP="00004A8A">
      <w:pPr>
        <w:pStyle w:val="NoSpacing"/>
        <w:rPr>
          <w:rFonts w:asciiTheme="majorHAnsi" w:hAnsiTheme="majorHAnsi" w:cstheme="majorHAnsi"/>
          <w:sz w:val="24"/>
          <w:szCs w:val="24"/>
        </w:rPr>
      </w:pPr>
    </w:p>
    <w:p w14:paraId="07A9FB2B" w14:textId="77777777" w:rsidR="00004A8A" w:rsidRPr="000A0DA8" w:rsidRDefault="00004A8A" w:rsidP="00004A8A">
      <w:pPr>
        <w:pStyle w:val="NoSpacing"/>
        <w:rPr>
          <w:rFonts w:asciiTheme="majorHAnsi" w:hAnsiTheme="majorHAnsi" w:cstheme="majorHAnsi"/>
          <w:b/>
          <w:bCs/>
          <w:sz w:val="26"/>
          <w:szCs w:val="26"/>
        </w:rPr>
      </w:pPr>
      <w:r w:rsidRPr="000A0DA8">
        <w:rPr>
          <w:rFonts w:asciiTheme="majorHAnsi" w:hAnsiTheme="majorHAnsi" w:cstheme="majorHAnsi"/>
          <w:b/>
          <w:bCs/>
          <w:sz w:val="26"/>
          <w:szCs w:val="26"/>
        </w:rPr>
        <w:t>Hand hygiene</w:t>
      </w:r>
    </w:p>
    <w:p w14:paraId="0E794994" w14:textId="3625833F" w:rsidR="00004A8A" w:rsidRPr="000A0DA8" w:rsidRDefault="00004A8A" w:rsidP="00861536">
      <w:pPr>
        <w:pStyle w:val="NoSpacing"/>
        <w:rPr>
          <w:rFonts w:asciiTheme="majorHAnsi" w:hAnsiTheme="majorHAnsi" w:cstheme="majorHAnsi"/>
          <w:sz w:val="24"/>
          <w:szCs w:val="24"/>
          <w:u w:val="single"/>
        </w:rPr>
      </w:pPr>
      <w:r w:rsidRPr="000A0DA8">
        <w:rPr>
          <w:rFonts w:asciiTheme="majorHAnsi" w:hAnsiTheme="majorHAnsi" w:cstheme="majorHAnsi"/>
          <w:sz w:val="24"/>
          <w:szCs w:val="24"/>
        </w:rPr>
        <w:t xml:space="preserve">All children and staff will be expected </w:t>
      </w:r>
      <w:r w:rsidR="00524158" w:rsidRPr="000A0DA8">
        <w:rPr>
          <w:rFonts w:asciiTheme="majorHAnsi" w:hAnsiTheme="majorHAnsi" w:cstheme="majorHAnsi"/>
          <w:sz w:val="24"/>
          <w:szCs w:val="24"/>
        </w:rPr>
        <w:t>to wash</w:t>
      </w:r>
      <w:r w:rsidR="00DF4837" w:rsidRPr="000A0DA8">
        <w:rPr>
          <w:rFonts w:asciiTheme="majorHAnsi" w:hAnsiTheme="majorHAnsi" w:cstheme="majorHAnsi"/>
          <w:sz w:val="24"/>
          <w:szCs w:val="24"/>
        </w:rPr>
        <w:t xml:space="preserve"> or </w:t>
      </w:r>
      <w:r w:rsidRPr="000A0DA8">
        <w:rPr>
          <w:rFonts w:asciiTheme="majorHAnsi" w:hAnsiTheme="majorHAnsi" w:cstheme="majorHAnsi"/>
          <w:sz w:val="24"/>
          <w:szCs w:val="24"/>
        </w:rPr>
        <w:t xml:space="preserve">sanitise their hands on arrival at a session. </w:t>
      </w:r>
    </w:p>
    <w:p w14:paraId="5E08711B" w14:textId="3276F91B" w:rsidR="00004A8A" w:rsidRPr="000A0DA8" w:rsidRDefault="00004A8A" w:rsidP="00004A8A">
      <w:pPr>
        <w:pStyle w:val="NoSpacing"/>
        <w:numPr>
          <w:ilvl w:val="0"/>
          <w:numId w:val="3"/>
        </w:numPr>
        <w:rPr>
          <w:rFonts w:asciiTheme="majorHAnsi" w:hAnsiTheme="majorHAnsi" w:cstheme="majorHAnsi"/>
          <w:sz w:val="24"/>
          <w:szCs w:val="24"/>
          <w:u w:val="single"/>
        </w:rPr>
      </w:pPr>
      <w:r w:rsidRPr="000A0DA8">
        <w:rPr>
          <w:rFonts w:asciiTheme="majorHAnsi" w:hAnsiTheme="majorHAnsi" w:cstheme="majorHAnsi"/>
          <w:sz w:val="24"/>
          <w:szCs w:val="24"/>
        </w:rPr>
        <w:t xml:space="preserve">We will be providing extra opportunities for hand washing/sanitising as appropriate, including, but not limited </w:t>
      </w:r>
      <w:r w:rsidR="00524158" w:rsidRPr="000A0DA8">
        <w:rPr>
          <w:rFonts w:asciiTheme="majorHAnsi" w:hAnsiTheme="majorHAnsi" w:cstheme="majorHAnsi"/>
          <w:sz w:val="24"/>
          <w:szCs w:val="24"/>
        </w:rPr>
        <w:t>to</w:t>
      </w:r>
      <w:r w:rsidRPr="000A0DA8">
        <w:rPr>
          <w:rFonts w:asciiTheme="majorHAnsi" w:hAnsiTheme="majorHAnsi" w:cstheme="majorHAnsi"/>
          <w:sz w:val="24"/>
          <w:szCs w:val="24"/>
        </w:rPr>
        <w:t xml:space="preserve"> after </w:t>
      </w:r>
      <w:r w:rsidR="00C006F9" w:rsidRPr="000A0DA8">
        <w:rPr>
          <w:rFonts w:asciiTheme="majorHAnsi" w:hAnsiTheme="majorHAnsi" w:cstheme="majorHAnsi"/>
          <w:sz w:val="24"/>
          <w:szCs w:val="24"/>
        </w:rPr>
        <w:t xml:space="preserve">snack, toileting, </w:t>
      </w:r>
      <w:r w:rsidRPr="000A0DA8">
        <w:rPr>
          <w:rFonts w:asciiTheme="majorHAnsi" w:hAnsiTheme="majorHAnsi" w:cstheme="majorHAnsi"/>
          <w:sz w:val="24"/>
          <w:szCs w:val="24"/>
        </w:rPr>
        <w:t>playing outside and after coughing or sneezing.</w:t>
      </w:r>
    </w:p>
    <w:p w14:paraId="04E7F772" w14:textId="7CC52284" w:rsidR="00004A8A" w:rsidRPr="000A0DA8" w:rsidRDefault="00004A8A" w:rsidP="00004A8A">
      <w:pPr>
        <w:pStyle w:val="NoSpacing"/>
        <w:numPr>
          <w:ilvl w:val="0"/>
          <w:numId w:val="3"/>
        </w:numPr>
        <w:rPr>
          <w:rFonts w:asciiTheme="majorHAnsi" w:hAnsiTheme="majorHAnsi" w:cstheme="majorHAnsi"/>
          <w:sz w:val="24"/>
          <w:szCs w:val="24"/>
          <w:u w:val="single"/>
        </w:rPr>
      </w:pPr>
      <w:r w:rsidRPr="000A0DA8">
        <w:rPr>
          <w:rFonts w:asciiTheme="majorHAnsi" w:hAnsiTheme="majorHAnsi" w:cstheme="majorHAnsi"/>
          <w:sz w:val="24"/>
          <w:szCs w:val="24"/>
        </w:rPr>
        <w:t xml:space="preserve">When lots of children will be needing to wash their hands at the same time (e.g. before afternoon snack) each </w:t>
      </w:r>
      <w:r w:rsidR="00C006F9" w:rsidRPr="000A0DA8">
        <w:rPr>
          <w:rFonts w:asciiTheme="majorHAnsi" w:hAnsiTheme="majorHAnsi" w:cstheme="majorHAnsi"/>
          <w:sz w:val="24"/>
          <w:szCs w:val="24"/>
        </w:rPr>
        <w:t>bubble</w:t>
      </w:r>
      <w:r w:rsidRPr="000A0DA8">
        <w:rPr>
          <w:rFonts w:asciiTheme="majorHAnsi" w:hAnsiTheme="majorHAnsi" w:cstheme="majorHAnsi"/>
          <w:sz w:val="24"/>
          <w:szCs w:val="24"/>
        </w:rPr>
        <w:t xml:space="preserve"> will have their own ‘handwashing station’ with soap, water and paper towels.</w:t>
      </w:r>
    </w:p>
    <w:p w14:paraId="520C93B3" w14:textId="77777777" w:rsidR="00004A8A" w:rsidRPr="000A0DA8" w:rsidRDefault="00004A8A" w:rsidP="00004A8A">
      <w:pPr>
        <w:pStyle w:val="NoSpacing"/>
        <w:rPr>
          <w:rFonts w:asciiTheme="majorHAnsi" w:hAnsiTheme="majorHAnsi" w:cstheme="majorHAnsi"/>
          <w:sz w:val="24"/>
          <w:szCs w:val="24"/>
        </w:rPr>
      </w:pPr>
    </w:p>
    <w:p w14:paraId="478B1836" w14:textId="77777777" w:rsidR="00004A8A" w:rsidRPr="000A0DA8" w:rsidRDefault="00004A8A" w:rsidP="00004A8A">
      <w:pPr>
        <w:pStyle w:val="NoSpacing"/>
        <w:rPr>
          <w:rFonts w:asciiTheme="majorHAnsi" w:hAnsiTheme="majorHAnsi" w:cstheme="majorHAnsi"/>
          <w:b/>
          <w:bCs/>
          <w:sz w:val="26"/>
          <w:szCs w:val="26"/>
        </w:rPr>
      </w:pPr>
      <w:r w:rsidRPr="000A0DA8">
        <w:rPr>
          <w:rFonts w:asciiTheme="majorHAnsi" w:hAnsiTheme="majorHAnsi" w:cstheme="majorHAnsi"/>
          <w:b/>
          <w:bCs/>
          <w:sz w:val="26"/>
          <w:szCs w:val="26"/>
        </w:rPr>
        <w:t>Respiratory hygiene</w:t>
      </w:r>
    </w:p>
    <w:p w14:paraId="544809D6" w14:textId="77777777" w:rsidR="00004A8A" w:rsidRPr="000A0DA8" w:rsidRDefault="00004A8A" w:rsidP="00861536">
      <w:pPr>
        <w:pStyle w:val="NoSpacing"/>
        <w:rPr>
          <w:rFonts w:asciiTheme="majorHAnsi" w:hAnsiTheme="majorHAnsi" w:cstheme="majorHAnsi"/>
          <w:sz w:val="24"/>
          <w:szCs w:val="24"/>
          <w:u w:val="single"/>
        </w:rPr>
      </w:pPr>
      <w:r w:rsidRPr="000A0DA8">
        <w:rPr>
          <w:rFonts w:asciiTheme="majorHAnsi" w:hAnsiTheme="majorHAnsi" w:cstheme="majorHAnsi"/>
          <w:sz w:val="24"/>
          <w:szCs w:val="24"/>
        </w:rPr>
        <w:t>We will be promoting the ‘catch it, bin it, kill it’ strategy,</w:t>
      </w:r>
    </w:p>
    <w:p w14:paraId="6AAE3AB2" w14:textId="23D58CCA" w:rsidR="00004A8A" w:rsidRPr="000A0DA8" w:rsidRDefault="00004A8A" w:rsidP="00861536">
      <w:pPr>
        <w:pStyle w:val="NoSpacing"/>
        <w:numPr>
          <w:ilvl w:val="0"/>
          <w:numId w:val="20"/>
        </w:numPr>
        <w:rPr>
          <w:rFonts w:asciiTheme="majorHAnsi" w:hAnsiTheme="majorHAnsi" w:cstheme="majorHAnsi"/>
          <w:sz w:val="24"/>
          <w:szCs w:val="24"/>
          <w:u w:val="single"/>
        </w:rPr>
      </w:pPr>
      <w:r w:rsidRPr="000A0DA8">
        <w:rPr>
          <w:rFonts w:asciiTheme="majorHAnsi" w:hAnsiTheme="majorHAnsi" w:cstheme="majorHAnsi"/>
          <w:sz w:val="24"/>
          <w:szCs w:val="24"/>
        </w:rPr>
        <w:t xml:space="preserve">Each </w:t>
      </w:r>
      <w:r w:rsidR="00C006F9" w:rsidRPr="000A0DA8">
        <w:rPr>
          <w:rFonts w:asciiTheme="majorHAnsi" w:hAnsiTheme="majorHAnsi" w:cstheme="majorHAnsi"/>
          <w:sz w:val="24"/>
          <w:szCs w:val="24"/>
        </w:rPr>
        <w:t xml:space="preserve">Bubble </w:t>
      </w:r>
      <w:r w:rsidRPr="000A0DA8">
        <w:rPr>
          <w:rFonts w:asciiTheme="majorHAnsi" w:hAnsiTheme="majorHAnsi" w:cstheme="majorHAnsi"/>
          <w:sz w:val="24"/>
          <w:szCs w:val="24"/>
        </w:rPr>
        <w:t>will be provided with a box of tissues and a lidded bin to dispose of them.</w:t>
      </w:r>
    </w:p>
    <w:p w14:paraId="390EA458" w14:textId="7342399B" w:rsidR="00004A8A" w:rsidRPr="000A0DA8" w:rsidRDefault="00004A8A" w:rsidP="00861536">
      <w:pPr>
        <w:pStyle w:val="NoSpacing"/>
        <w:numPr>
          <w:ilvl w:val="0"/>
          <w:numId w:val="20"/>
        </w:numPr>
        <w:rPr>
          <w:rFonts w:asciiTheme="majorHAnsi" w:hAnsiTheme="majorHAnsi" w:cstheme="majorHAnsi"/>
          <w:sz w:val="24"/>
          <w:szCs w:val="24"/>
          <w:u w:val="single"/>
        </w:rPr>
      </w:pPr>
      <w:r w:rsidRPr="000A0DA8">
        <w:rPr>
          <w:rFonts w:asciiTheme="majorHAnsi" w:hAnsiTheme="majorHAnsi" w:cstheme="majorHAnsi"/>
          <w:sz w:val="24"/>
          <w:szCs w:val="24"/>
        </w:rPr>
        <w:t>After using a tissue/coughing/sneezing children will be asked to wash their hands.</w:t>
      </w:r>
    </w:p>
    <w:p w14:paraId="01C38A1B" w14:textId="77777777" w:rsidR="00004A8A" w:rsidRPr="000A0DA8" w:rsidRDefault="00004A8A" w:rsidP="00861536">
      <w:pPr>
        <w:pStyle w:val="NoSpacing"/>
        <w:rPr>
          <w:rFonts w:asciiTheme="majorHAnsi" w:hAnsiTheme="majorHAnsi" w:cstheme="majorHAnsi"/>
          <w:sz w:val="24"/>
          <w:szCs w:val="24"/>
        </w:rPr>
      </w:pPr>
    </w:p>
    <w:p w14:paraId="4595E1E2" w14:textId="77777777" w:rsidR="00004A8A" w:rsidRPr="000A0DA8" w:rsidRDefault="00004A8A" w:rsidP="00004A8A">
      <w:pPr>
        <w:pStyle w:val="NoSpacing"/>
        <w:rPr>
          <w:rFonts w:asciiTheme="majorHAnsi" w:hAnsiTheme="majorHAnsi" w:cstheme="majorHAnsi"/>
          <w:b/>
          <w:bCs/>
          <w:sz w:val="26"/>
          <w:szCs w:val="26"/>
        </w:rPr>
      </w:pPr>
      <w:r w:rsidRPr="000A0DA8">
        <w:rPr>
          <w:rFonts w:asciiTheme="majorHAnsi" w:hAnsiTheme="majorHAnsi" w:cstheme="majorHAnsi"/>
          <w:b/>
          <w:bCs/>
          <w:sz w:val="26"/>
          <w:szCs w:val="26"/>
        </w:rPr>
        <w:t>Social distancing</w:t>
      </w:r>
    </w:p>
    <w:p w14:paraId="147FBA52" w14:textId="76358BA3" w:rsidR="00004A8A" w:rsidRPr="000A0DA8" w:rsidRDefault="00004A8A" w:rsidP="00861536">
      <w:pPr>
        <w:pStyle w:val="NoSpacing"/>
        <w:numPr>
          <w:ilvl w:val="0"/>
          <w:numId w:val="22"/>
        </w:numPr>
        <w:rPr>
          <w:rFonts w:asciiTheme="majorHAnsi" w:hAnsiTheme="majorHAnsi" w:cstheme="majorHAnsi"/>
          <w:sz w:val="24"/>
          <w:szCs w:val="24"/>
        </w:rPr>
      </w:pPr>
      <w:r w:rsidRPr="000A0DA8">
        <w:rPr>
          <w:rFonts w:asciiTheme="majorHAnsi" w:hAnsiTheme="majorHAnsi" w:cstheme="majorHAnsi"/>
          <w:sz w:val="24"/>
          <w:szCs w:val="24"/>
        </w:rPr>
        <w:t xml:space="preserve">We are putting various strategies in place to help ensure social distancing between </w:t>
      </w:r>
      <w:r w:rsidR="00C006F9" w:rsidRPr="000A0DA8">
        <w:rPr>
          <w:rFonts w:asciiTheme="majorHAnsi" w:hAnsiTheme="majorHAnsi" w:cstheme="majorHAnsi"/>
          <w:sz w:val="24"/>
          <w:szCs w:val="24"/>
        </w:rPr>
        <w:t>the Bubbles.</w:t>
      </w:r>
    </w:p>
    <w:p w14:paraId="031BA3F3" w14:textId="77777777" w:rsidR="00004A8A" w:rsidRPr="000A0DA8" w:rsidRDefault="00004A8A" w:rsidP="00861536">
      <w:pPr>
        <w:pStyle w:val="NoSpacing"/>
        <w:numPr>
          <w:ilvl w:val="0"/>
          <w:numId w:val="22"/>
        </w:numPr>
        <w:rPr>
          <w:rFonts w:asciiTheme="majorHAnsi" w:hAnsiTheme="majorHAnsi" w:cstheme="majorHAnsi"/>
          <w:sz w:val="24"/>
          <w:szCs w:val="24"/>
        </w:rPr>
      </w:pPr>
      <w:r w:rsidRPr="000A0DA8">
        <w:rPr>
          <w:rFonts w:asciiTheme="majorHAnsi" w:hAnsiTheme="majorHAnsi" w:cstheme="majorHAnsi"/>
          <w:sz w:val="24"/>
          <w:szCs w:val="24"/>
        </w:rPr>
        <w:t>If a child is struggling with maintaining/understanding social distancing we will have a chat with them explaining what it is, and why it is important.</w:t>
      </w:r>
    </w:p>
    <w:p w14:paraId="566D51AE" w14:textId="77777777" w:rsidR="00004A8A" w:rsidRPr="000A0DA8" w:rsidRDefault="00004A8A" w:rsidP="00004A8A">
      <w:pPr>
        <w:pStyle w:val="NoSpacing"/>
        <w:numPr>
          <w:ilvl w:val="0"/>
          <w:numId w:val="5"/>
        </w:numPr>
        <w:rPr>
          <w:rFonts w:asciiTheme="majorHAnsi" w:hAnsiTheme="majorHAnsi" w:cstheme="majorHAnsi"/>
          <w:sz w:val="24"/>
          <w:szCs w:val="24"/>
        </w:rPr>
      </w:pPr>
      <w:r w:rsidRPr="000A0DA8">
        <w:rPr>
          <w:rFonts w:asciiTheme="majorHAnsi" w:hAnsiTheme="majorHAnsi" w:cstheme="majorHAnsi"/>
          <w:sz w:val="24"/>
          <w:szCs w:val="24"/>
        </w:rPr>
        <w:t>If the child still struggles, we will inform the child’s parent/carer and ask them to have a talk with their child about it.</w:t>
      </w:r>
    </w:p>
    <w:p w14:paraId="53D34B5A" w14:textId="7CB82D65" w:rsidR="00004A8A" w:rsidRPr="000A0DA8" w:rsidRDefault="00004A8A" w:rsidP="00004A8A">
      <w:pPr>
        <w:pStyle w:val="NoSpacing"/>
        <w:numPr>
          <w:ilvl w:val="0"/>
          <w:numId w:val="5"/>
        </w:numPr>
        <w:rPr>
          <w:rFonts w:asciiTheme="majorHAnsi" w:hAnsiTheme="majorHAnsi" w:cstheme="majorHAnsi"/>
          <w:sz w:val="24"/>
          <w:szCs w:val="24"/>
        </w:rPr>
      </w:pPr>
      <w:r w:rsidRPr="000A0DA8">
        <w:rPr>
          <w:rFonts w:asciiTheme="majorHAnsi" w:hAnsiTheme="majorHAnsi" w:cstheme="majorHAnsi"/>
          <w:sz w:val="24"/>
          <w:szCs w:val="24"/>
        </w:rPr>
        <w:t>If the child is still having difficulty maintaining social distancing after this, we may have to consider suspending the child’s place for now in order to ensure the safety of the other children and staff.</w:t>
      </w:r>
    </w:p>
    <w:p w14:paraId="6BFEA591" w14:textId="77777777" w:rsidR="00004A8A" w:rsidRPr="000A0DA8" w:rsidRDefault="00004A8A" w:rsidP="00004A8A">
      <w:pPr>
        <w:pStyle w:val="NoSpacing"/>
        <w:rPr>
          <w:rFonts w:asciiTheme="majorHAnsi" w:hAnsiTheme="majorHAnsi" w:cstheme="majorHAnsi"/>
          <w:sz w:val="24"/>
          <w:szCs w:val="24"/>
        </w:rPr>
      </w:pPr>
    </w:p>
    <w:p w14:paraId="02319F0C" w14:textId="77777777" w:rsidR="00004A8A" w:rsidRPr="000A0DA8" w:rsidRDefault="00004A8A" w:rsidP="00004A8A">
      <w:pPr>
        <w:pStyle w:val="NoSpacing"/>
        <w:rPr>
          <w:rFonts w:asciiTheme="majorHAnsi" w:hAnsiTheme="majorHAnsi" w:cstheme="majorHAnsi"/>
          <w:sz w:val="24"/>
          <w:szCs w:val="24"/>
        </w:rPr>
      </w:pPr>
    </w:p>
    <w:p w14:paraId="44AF3AAB" w14:textId="77777777" w:rsidR="00004A8A" w:rsidRPr="000A0DA8" w:rsidRDefault="00004A8A" w:rsidP="00004A8A">
      <w:pPr>
        <w:pStyle w:val="NoSpacing"/>
        <w:rPr>
          <w:rFonts w:asciiTheme="majorHAnsi" w:hAnsiTheme="majorHAnsi" w:cstheme="majorHAnsi"/>
          <w:b/>
          <w:bCs/>
          <w:sz w:val="26"/>
          <w:szCs w:val="26"/>
        </w:rPr>
      </w:pPr>
      <w:r w:rsidRPr="000A0DA8">
        <w:rPr>
          <w:rFonts w:asciiTheme="majorHAnsi" w:hAnsiTheme="majorHAnsi" w:cstheme="majorHAnsi"/>
          <w:b/>
          <w:bCs/>
          <w:sz w:val="26"/>
          <w:szCs w:val="26"/>
        </w:rPr>
        <w:t>Cleaning</w:t>
      </w:r>
    </w:p>
    <w:p w14:paraId="3F7705D1" w14:textId="77777777" w:rsidR="00004A8A" w:rsidRPr="000A0DA8" w:rsidRDefault="00004A8A" w:rsidP="00861536">
      <w:pPr>
        <w:pStyle w:val="NoSpacing"/>
        <w:numPr>
          <w:ilvl w:val="0"/>
          <w:numId w:val="24"/>
        </w:numPr>
        <w:rPr>
          <w:rFonts w:asciiTheme="majorHAnsi" w:hAnsiTheme="majorHAnsi" w:cstheme="majorHAnsi"/>
          <w:sz w:val="24"/>
          <w:szCs w:val="24"/>
          <w:u w:val="single"/>
        </w:rPr>
      </w:pPr>
      <w:r w:rsidRPr="000A0DA8">
        <w:rPr>
          <w:rFonts w:asciiTheme="majorHAnsi" w:hAnsiTheme="majorHAnsi" w:cstheme="majorHAnsi"/>
          <w:sz w:val="24"/>
          <w:szCs w:val="24"/>
        </w:rPr>
        <w:t>Equipment/resources/tables etc will be cleaned regularly.</w:t>
      </w:r>
    </w:p>
    <w:p w14:paraId="145FDACB" w14:textId="47193A91" w:rsidR="00C006F9" w:rsidRPr="000A0DA8" w:rsidRDefault="00004A8A" w:rsidP="00861536">
      <w:pPr>
        <w:pStyle w:val="NoSpacing"/>
        <w:numPr>
          <w:ilvl w:val="0"/>
          <w:numId w:val="24"/>
        </w:numPr>
        <w:rPr>
          <w:rFonts w:asciiTheme="majorHAnsi" w:hAnsiTheme="majorHAnsi" w:cstheme="majorHAnsi"/>
          <w:sz w:val="24"/>
          <w:szCs w:val="24"/>
        </w:rPr>
      </w:pPr>
      <w:r w:rsidRPr="000A0DA8">
        <w:rPr>
          <w:rFonts w:asciiTheme="majorHAnsi" w:hAnsiTheme="majorHAnsi" w:cstheme="majorHAnsi"/>
          <w:sz w:val="24"/>
          <w:szCs w:val="24"/>
        </w:rPr>
        <w:t xml:space="preserve">We </w:t>
      </w:r>
      <w:r w:rsidR="00C006F9" w:rsidRPr="000A0DA8">
        <w:rPr>
          <w:rFonts w:asciiTheme="majorHAnsi" w:hAnsiTheme="majorHAnsi" w:cstheme="majorHAnsi"/>
          <w:sz w:val="24"/>
          <w:szCs w:val="24"/>
        </w:rPr>
        <w:t xml:space="preserve">have introduced </w:t>
      </w:r>
      <w:r w:rsidR="00524158" w:rsidRPr="000A0DA8">
        <w:rPr>
          <w:rFonts w:asciiTheme="majorHAnsi" w:hAnsiTheme="majorHAnsi" w:cstheme="majorHAnsi"/>
          <w:sz w:val="24"/>
          <w:szCs w:val="24"/>
        </w:rPr>
        <w:t xml:space="preserve">an </w:t>
      </w:r>
      <w:r w:rsidR="00C006F9" w:rsidRPr="000A0DA8">
        <w:rPr>
          <w:rFonts w:asciiTheme="majorHAnsi" w:hAnsiTheme="majorHAnsi" w:cstheme="majorHAnsi"/>
          <w:sz w:val="24"/>
          <w:szCs w:val="24"/>
        </w:rPr>
        <w:t xml:space="preserve">Enhanced </w:t>
      </w:r>
      <w:r w:rsidR="008A3140" w:rsidRPr="000A0DA8">
        <w:rPr>
          <w:rFonts w:asciiTheme="majorHAnsi" w:hAnsiTheme="majorHAnsi" w:cstheme="majorHAnsi"/>
          <w:sz w:val="24"/>
          <w:szCs w:val="24"/>
        </w:rPr>
        <w:t>Cleaning regime</w:t>
      </w:r>
      <w:r w:rsidR="00C006F9" w:rsidRPr="000A0DA8">
        <w:rPr>
          <w:rFonts w:asciiTheme="majorHAnsi" w:hAnsiTheme="majorHAnsi" w:cstheme="majorHAnsi"/>
          <w:sz w:val="24"/>
          <w:szCs w:val="24"/>
        </w:rPr>
        <w:t xml:space="preserve"> for all the areas, to be used alongside our </w:t>
      </w:r>
      <w:r w:rsidR="00524158" w:rsidRPr="000A0DA8">
        <w:rPr>
          <w:rFonts w:asciiTheme="majorHAnsi" w:hAnsiTheme="majorHAnsi" w:cstheme="majorHAnsi"/>
          <w:sz w:val="24"/>
          <w:szCs w:val="24"/>
        </w:rPr>
        <w:t xml:space="preserve">Daily </w:t>
      </w:r>
      <w:r w:rsidR="00C006F9" w:rsidRPr="000A0DA8">
        <w:rPr>
          <w:rFonts w:asciiTheme="majorHAnsi" w:hAnsiTheme="majorHAnsi" w:cstheme="majorHAnsi"/>
          <w:sz w:val="24"/>
          <w:szCs w:val="24"/>
        </w:rPr>
        <w:t>Environment Checklist.</w:t>
      </w:r>
    </w:p>
    <w:p w14:paraId="1A0DE316" w14:textId="35F16839" w:rsidR="00004A8A" w:rsidRPr="000A0DA8" w:rsidRDefault="00004A8A" w:rsidP="000A0DA8">
      <w:pPr>
        <w:pStyle w:val="NoSpacing"/>
        <w:ind w:left="720"/>
        <w:rPr>
          <w:rFonts w:asciiTheme="majorHAnsi" w:hAnsiTheme="majorHAnsi" w:cstheme="majorHAnsi"/>
          <w:sz w:val="24"/>
          <w:szCs w:val="24"/>
        </w:rPr>
      </w:pPr>
      <w:r w:rsidRPr="000A0DA8">
        <w:rPr>
          <w:rFonts w:asciiTheme="majorHAnsi" w:hAnsiTheme="majorHAnsi" w:cstheme="majorHAnsi"/>
          <w:sz w:val="24"/>
          <w:szCs w:val="24"/>
        </w:rPr>
        <w:t xml:space="preserve"> </w:t>
      </w:r>
    </w:p>
    <w:p w14:paraId="6596A51D" w14:textId="5EBC683D" w:rsidR="00004A8A" w:rsidRPr="00861536" w:rsidRDefault="00004A8A" w:rsidP="00004A8A">
      <w:pPr>
        <w:pStyle w:val="NoSpacing"/>
        <w:rPr>
          <w:rFonts w:asciiTheme="majorHAnsi" w:hAnsiTheme="majorHAnsi" w:cstheme="majorHAnsi"/>
          <w:b/>
          <w:bCs/>
          <w:sz w:val="26"/>
          <w:szCs w:val="26"/>
        </w:rPr>
      </w:pPr>
      <w:r w:rsidRPr="000A0DA8">
        <w:rPr>
          <w:rFonts w:asciiTheme="majorHAnsi" w:hAnsiTheme="majorHAnsi" w:cstheme="majorHAnsi"/>
          <w:b/>
          <w:bCs/>
          <w:sz w:val="26"/>
          <w:szCs w:val="26"/>
        </w:rPr>
        <w:t>Toys from home</w:t>
      </w:r>
    </w:p>
    <w:p w14:paraId="5F492ED6" w14:textId="77777777" w:rsidR="00004A8A" w:rsidRPr="000A0DA8" w:rsidRDefault="00004A8A" w:rsidP="00004A8A">
      <w:pPr>
        <w:pStyle w:val="NoSpacing"/>
        <w:numPr>
          <w:ilvl w:val="0"/>
          <w:numId w:val="9"/>
        </w:numPr>
        <w:rPr>
          <w:rFonts w:asciiTheme="majorHAnsi" w:hAnsiTheme="majorHAnsi" w:cstheme="majorHAnsi"/>
          <w:sz w:val="24"/>
          <w:szCs w:val="24"/>
        </w:rPr>
      </w:pPr>
      <w:r w:rsidRPr="000A0DA8">
        <w:rPr>
          <w:rFonts w:asciiTheme="majorHAnsi" w:hAnsiTheme="majorHAnsi" w:cstheme="majorHAnsi"/>
          <w:sz w:val="24"/>
          <w:szCs w:val="24"/>
        </w:rPr>
        <w:t xml:space="preserve">We are asking that children do not bring in toys from home until further notice. </w:t>
      </w:r>
    </w:p>
    <w:p w14:paraId="1596B7C3" w14:textId="77777777" w:rsidR="00004A8A" w:rsidRPr="000A0DA8" w:rsidRDefault="00004A8A" w:rsidP="00004A8A">
      <w:pPr>
        <w:pStyle w:val="NoSpacing"/>
        <w:rPr>
          <w:rFonts w:asciiTheme="majorHAnsi" w:hAnsiTheme="majorHAnsi" w:cstheme="majorHAnsi"/>
          <w:sz w:val="24"/>
          <w:szCs w:val="24"/>
        </w:rPr>
      </w:pPr>
    </w:p>
    <w:p w14:paraId="76F9DB7F" w14:textId="7CF7D8CE" w:rsidR="00004A8A" w:rsidRPr="00861536" w:rsidRDefault="00004A8A" w:rsidP="00004A8A">
      <w:pPr>
        <w:pStyle w:val="NoSpacing"/>
        <w:rPr>
          <w:rFonts w:asciiTheme="majorHAnsi" w:hAnsiTheme="majorHAnsi" w:cstheme="majorHAnsi"/>
          <w:b/>
          <w:bCs/>
          <w:sz w:val="26"/>
          <w:szCs w:val="26"/>
        </w:rPr>
      </w:pPr>
      <w:r w:rsidRPr="000A0DA8">
        <w:rPr>
          <w:rFonts w:asciiTheme="majorHAnsi" w:hAnsiTheme="majorHAnsi" w:cstheme="majorHAnsi"/>
          <w:b/>
          <w:bCs/>
          <w:sz w:val="26"/>
          <w:szCs w:val="26"/>
        </w:rPr>
        <w:t>Children attending multiple settings/groups</w:t>
      </w:r>
    </w:p>
    <w:p w14:paraId="6A668787" w14:textId="77777777" w:rsidR="00004A8A" w:rsidRPr="000A0DA8" w:rsidRDefault="00004A8A" w:rsidP="00004A8A">
      <w:pPr>
        <w:pStyle w:val="NoSpacing"/>
        <w:numPr>
          <w:ilvl w:val="0"/>
          <w:numId w:val="9"/>
        </w:numPr>
        <w:rPr>
          <w:rFonts w:asciiTheme="majorHAnsi" w:hAnsiTheme="majorHAnsi" w:cstheme="majorHAnsi"/>
          <w:sz w:val="24"/>
          <w:szCs w:val="24"/>
        </w:rPr>
      </w:pPr>
      <w:r w:rsidRPr="000A0DA8">
        <w:rPr>
          <w:rFonts w:asciiTheme="majorHAnsi" w:hAnsiTheme="majorHAnsi" w:cstheme="majorHAnsi"/>
          <w:sz w:val="24"/>
          <w:szCs w:val="24"/>
        </w:rPr>
        <w:t>In order to reduce the risk of virus transmission as much as possible, we ask that, where possible, you limit the number of settings your children attend.</w:t>
      </w:r>
    </w:p>
    <w:p w14:paraId="7A6A3190" w14:textId="77777777" w:rsidR="00004A8A" w:rsidRPr="000A0DA8" w:rsidRDefault="00004A8A" w:rsidP="00004A8A">
      <w:pPr>
        <w:pStyle w:val="NoSpacing"/>
        <w:rPr>
          <w:rFonts w:asciiTheme="majorHAnsi" w:hAnsiTheme="majorHAnsi" w:cstheme="majorHAnsi"/>
          <w:sz w:val="24"/>
          <w:szCs w:val="24"/>
          <w:u w:val="single"/>
        </w:rPr>
      </w:pPr>
    </w:p>
    <w:p w14:paraId="2A8A74E5" w14:textId="77777777" w:rsidR="00004A8A" w:rsidRPr="000A0DA8" w:rsidRDefault="00004A8A" w:rsidP="00004A8A">
      <w:pPr>
        <w:pStyle w:val="NoSpacing"/>
        <w:rPr>
          <w:rFonts w:asciiTheme="majorHAnsi" w:hAnsiTheme="majorHAnsi" w:cstheme="majorHAnsi"/>
          <w:sz w:val="24"/>
          <w:szCs w:val="24"/>
        </w:rPr>
      </w:pPr>
    </w:p>
    <w:p w14:paraId="2FA1C582" w14:textId="77777777" w:rsidR="00861536" w:rsidRDefault="00861536" w:rsidP="00004A8A">
      <w:pPr>
        <w:pStyle w:val="NoSpacing"/>
        <w:rPr>
          <w:rFonts w:asciiTheme="majorHAnsi" w:hAnsiTheme="majorHAnsi" w:cstheme="majorHAnsi"/>
          <w:b/>
          <w:bCs/>
          <w:sz w:val="26"/>
          <w:szCs w:val="26"/>
        </w:rPr>
      </w:pPr>
    </w:p>
    <w:p w14:paraId="2439AB1C" w14:textId="3C4EA1CB" w:rsidR="00004A8A" w:rsidRPr="00861536" w:rsidRDefault="00004A8A" w:rsidP="00004A8A">
      <w:pPr>
        <w:pStyle w:val="NoSpacing"/>
        <w:rPr>
          <w:rFonts w:asciiTheme="majorHAnsi" w:hAnsiTheme="majorHAnsi" w:cstheme="majorHAnsi"/>
          <w:b/>
          <w:bCs/>
          <w:sz w:val="26"/>
          <w:szCs w:val="26"/>
        </w:rPr>
      </w:pPr>
      <w:r w:rsidRPr="000A0DA8">
        <w:rPr>
          <w:rFonts w:asciiTheme="majorHAnsi" w:hAnsiTheme="majorHAnsi" w:cstheme="majorHAnsi"/>
          <w:b/>
          <w:bCs/>
          <w:sz w:val="26"/>
          <w:szCs w:val="26"/>
        </w:rPr>
        <w:t>Self-isolation guidance</w:t>
      </w:r>
    </w:p>
    <w:p w14:paraId="53660CAA" w14:textId="77777777" w:rsidR="00004A8A" w:rsidRPr="000A0DA8" w:rsidRDefault="00004A8A" w:rsidP="00004A8A">
      <w:pPr>
        <w:pStyle w:val="NoSpacing"/>
        <w:numPr>
          <w:ilvl w:val="0"/>
          <w:numId w:val="11"/>
        </w:numPr>
        <w:rPr>
          <w:rFonts w:asciiTheme="majorHAnsi" w:hAnsiTheme="majorHAnsi" w:cstheme="majorHAnsi"/>
          <w:sz w:val="24"/>
          <w:szCs w:val="24"/>
          <w:u w:val="single"/>
        </w:rPr>
      </w:pPr>
      <w:r w:rsidRPr="000A0DA8">
        <w:rPr>
          <w:rFonts w:asciiTheme="majorHAnsi" w:hAnsiTheme="majorHAnsi" w:cstheme="majorHAnsi"/>
          <w:sz w:val="24"/>
          <w:szCs w:val="24"/>
        </w:rPr>
        <w:t xml:space="preserve">We expect all families to follow the current government guidance re: self-isolating if someone in the household is showing COVID-19 symptoms, has tested positive or has recently returned from certain other countries (Government information about international travel can be found here: </w:t>
      </w:r>
      <w:hyperlink r:id="rId7" w:history="1">
        <w:r w:rsidRPr="000A0DA8">
          <w:rPr>
            <w:rStyle w:val="Hyperlink"/>
            <w:rFonts w:asciiTheme="majorHAnsi" w:hAnsiTheme="majorHAnsi" w:cstheme="majorHAnsi"/>
            <w:sz w:val="24"/>
            <w:szCs w:val="24"/>
          </w:rPr>
          <w:t>https://www.gov.uk/foreign-travel-advice</w:t>
        </w:r>
      </w:hyperlink>
      <w:r w:rsidRPr="000A0DA8">
        <w:rPr>
          <w:rFonts w:asciiTheme="majorHAnsi" w:hAnsiTheme="majorHAnsi" w:cstheme="majorHAnsi"/>
          <w:sz w:val="24"/>
          <w:szCs w:val="24"/>
        </w:rPr>
        <w:t xml:space="preserve">). (The NHS page giving information about when and how to self-isolate can be found here: </w:t>
      </w:r>
      <w:hyperlink r:id="rId8" w:history="1">
        <w:r w:rsidRPr="000A0DA8">
          <w:rPr>
            <w:rStyle w:val="Hyperlink"/>
            <w:rFonts w:asciiTheme="majorHAnsi" w:hAnsiTheme="majorHAnsi" w:cstheme="majorHAnsi"/>
            <w:sz w:val="24"/>
            <w:szCs w:val="24"/>
          </w:rPr>
          <w:t>https://www.nhs.uk/conditions/coronavirus-covid-19/self-isolation-and-treatment/when-to-self-isolate-and-what-to-do/</w:t>
        </w:r>
      </w:hyperlink>
      <w:r w:rsidRPr="000A0DA8">
        <w:rPr>
          <w:rFonts w:asciiTheme="majorHAnsi" w:hAnsiTheme="majorHAnsi" w:cstheme="majorHAnsi"/>
          <w:sz w:val="24"/>
          <w:szCs w:val="24"/>
        </w:rPr>
        <w:t>)</w:t>
      </w:r>
    </w:p>
    <w:p w14:paraId="0D00B824" w14:textId="1FA52205" w:rsidR="00004A8A" w:rsidRPr="000A0DA8" w:rsidRDefault="00004A8A" w:rsidP="00004A8A">
      <w:pPr>
        <w:pStyle w:val="NoSpacing"/>
        <w:numPr>
          <w:ilvl w:val="0"/>
          <w:numId w:val="11"/>
        </w:numPr>
        <w:rPr>
          <w:rFonts w:asciiTheme="majorHAnsi" w:hAnsiTheme="majorHAnsi" w:cstheme="majorHAnsi"/>
          <w:sz w:val="24"/>
          <w:szCs w:val="24"/>
          <w:u w:val="single"/>
        </w:rPr>
      </w:pPr>
      <w:r w:rsidRPr="000A0DA8">
        <w:rPr>
          <w:rFonts w:asciiTheme="majorHAnsi" w:hAnsiTheme="majorHAnsi" w:cstheme="majorHAnsi"/>
          <w:sz w:val="24"/>
          <w:szCs w:val="24"/>
        </w:rPr>
        <w:t xml:space="preserve">If your child is ill or is starting to develop </w:t>
      </w:r>
      <w:r w:rsidR="000A0DA8" w:rsidRPr="000A0DA8">
        <w:rPr>
          <w:rFonts w:asciiTheme="majorHAnsi" w:hAnsiTheme="majorHAnsi" w:cstheme="majorHAnsi"/>
          <w:sz w:val="24"/>
          <w:szCs w:val="24"/>
        </w:rPr>
        <w:t>symptoms,</w:t>
      </w:r>
      <w:r w:rsidRPr="000A0DA8">
        <w:rPr>
          <w:rFonts w:asciiTheme="majorHAnsi" w:hAnsiTheme="majorHAnsi" w:cstheme="majorHAnsi"/>
          <w:sz w:val="24"/>
          <w:szCs w:val="24"/>
        </w:rPr>
        <w:t xml:space="preserve"> please do not send them in to the club.</w:t>
      </w:r>
    </w:p>
    <w:p w14:paraId="6FA50382" w14:textId="77777777" w:rsidR="00004A8A" w:rsidRPr="000A0DA8" w:rsidRDefault="00004A8A" w:rsidP="00004A8A">
      <w:pPr>
        <w:pStyle w:val="NoSpacing"/>
        <w:numPr>
          <w:ilvl w:val="0"/>
          <w:numId w:val="11"/>
        </w:numPr>
        <w:rPr>
          <w:rFonts w:asciiTheme="majorHAnsi" w:hAnsiTheme="majorHAnsi" w:cstheme="majorHAnsi"/>
          <w:sz w:val="24"/>
          <w:szCs w:val="24"/>
          <w:u w:val="single"/>
        </w:rPr>
      </w:pPr>
      <w:r w:rsidRPr="000A0DA8">
        <w:rPr>
          <w:rFonts w:asciiTheme="majorHAnsi" w:hAnsiTheme="majorHAnsi" w:cstheme="majorHAnsi"/>
          <w:sz w:val="24"/>
          <w:szCs w:val="24"/>
        </w:rPr>
        <w:t>If your child will not be attending a session because they are ill or self-isolating, please let us know asap.</w:t>
      </w:r>
    </w:p>
    <w:p w14:paraId="2884888A" w14:textId="77777777" w:rsidR="00004A8A" w:rsidRPr="000A0DA8" w:rsidRDefault="00004A8A" w:rsidP="00004A8A">
      <w:pPr>
        <w:pStyle w:val="NoSpacing"/>
        <w:rPr>
          <w:rFonts w:asciiTheme="majorHAnsi" w:hAnsiTheme="majorHAnsi" w:cstheme="majorHAnsi"/>
          <w:sz w:val="24"/>
          <w:szCs w:val="24"/>
        </w:rPr>
      </w:pPr>
    </w:p>
    <w:p w14:paraId="0FCD018C" w14:textId="6C22E11E" w:rsidR="00004A8A" w:rsidRPr="00861536" w:rsidRDefault="00004A8A" w:rsidP="00004A8A">
      <w:pPr>
        <w:pStyle w:val="NoSpacing"/>
        <w:rPr>
          <w:rFonts w:asciiTheme="majorHAnsi" w:hAnsiTheme="majorHAnsi" w:cstheme="majorHAnsi"/>
          <w:b/>
          <w:bCs/>
          <w:sz w:val="26"/>
          <w:szCs w:val="26"/>
        </w:rPr>
      </w:pPr>
      <w:r w:rsidRPr="000A0DA8">
        <w:rPr>
          <w:rFonts w:asciiTheme="majorHAnsi" w:hAnsiTheme="majorHAnsi" w:cstheme="majorHAnsi"/>
          <w:b/>
          <w:bCs/>
          <w:sz w:val="26"/>
          <w:szCs w:val="26"/>
        </w:rPr>
        <w:t>Government documents</w:t>
      </w:r>
    </w:p>
    <w:p w14:paraId="46C11706" w14:textId="77777777" w:rsidR="00004A8A" w:rsidRPr="000A0DA8" w:rsidRDefault="00004A8A" w:rsidP="00004A8A">
      <w:pPr>
        <w:pStyle w:val="NoSpacing"/>
        <w:numPr>
          <w:ilvl w:val="0"/>
          <w:numId w:val="12"/>
        </w:numPr>
        <w:rPr>
          <w:rStyle w:val="Hyperlink"/>
          <w:rFonts w:asciiTheme="majorHAnsi" w:hAnsiTheme="majorHAnsi" w:cstheme="majorHAnsi"/>
          <w:color w:val="auto"/>
          <w:sz w:val="24"/>
          <w:szCs w:val="24"/>
        </w:rPr>
      </w:pPr>
      <w:r w:rsidRPr="000A0DA8">
        <w:rPr>
          <w:rFonts w:asciiTheme="majorHAnsi" w:hAnsiTheme="majorHAnsi" w:cstheme="majorHAnsi"/>
          <w:sz w:val="24"/>
          <w:szCs w:val="24"/>
        </w:rPr>
        <w:t xml:space="preserve">The government have produced some guidance for parents and carers of children attending out-of-school settings during the coronavirus (COVID-19) outbreak, which you may wish to read. The link to find it is: </w:t>
      </w:r>
      <w:hyperlink r:id="rId9" w:history="1">
        <w:r w:rsidRPr="000A0DA8">
          <w:rPr>
            <w:rStyle w:val="Hyperlink"/>
            <w:rFonts w:asciiTheme="majorHAnsi" w:hAnsiTheme="majorHAnsi" w:cstheme="majorHAnsi"/>
            <w:sz w:val="24"/>
            <w:szCs w:val="24"/>
          </w:rPr>
          <w:t>https://www.gov.uk/government/publications/guidance-for-parents-and-carers-of-children-attending-out-of-school-settings-during-the-coronavirus-covid-19-outbreak/guidance-for-parents-and-carers-of-children-attending-out-of-school-settings-during-the-coronavirus-covid-19-outbreak</w:t>
        </w:r>
      </w:hyperlink>
    </w:p>
    <w:p w14:paraId="789D1FBC" w14:textId="77777777" w:rsidR="00004A8A" w:rsidRPr="000A0DA8" w:rsidRDefault="00004A8A" w:rsidP="00004A8A">
      <w:pPr>
        <w:pStyle w:val="NoSpacing"/>
        <w:rPr>
          <w:rStyle w:val="Hyperlink"/>
          <w:rFonts w:asciiTheme="majorHAnsi" w:hAnsiTheme="majorHAnsi" w:cstheme="majorHAnsi"/>
          <w:sz w:val="24"/>
          <w:szCs w:val="24"/>
        </w:rPr>
      </w:pPr>
    </w:p>
    <w:p w14:paraId="3ED77857" w14:textId="77777777" w:rsidR="00004A8A" w:rsidRPr="000A0DA8" w:rsidRDefault="00004A8A" w:rsidP="00004A8A">
      <w:pPr>
        <w:pStyle w:val="NoSpacing"/>
        <w:rPr>
          <w:rStyle w:val="Hyperlink"/>
          <w:rFonts w:asciiTheme="majorHAnsi" w:hAnsiTheme="majorHAnsi" w:cstheme="majorHAnsi"/>
          <w:sz w:val="24"/>
          <w:szCs w:val="24"/>
        </w:rPr>
      </w:pPr>
    </w:p>
    <w:p w14:paraId="6B3083FC" w14:textId="439071B7" w:rsidR="00004A8A" w:rsidRPr="000A0DA8" w:rsidRDefault="00004A8A" w:rsidP="00004A8A">
      <w:pPr>
        <w:pStyle w:val="NoSpacing"/>
        <w:rPr>
          <w:rFonts w:asciiTheme="majorHAnsi" w:hAnsiTheme="majorHAnsi" w:cstheme="majorHAnsi"/>
          <w:b/>
          <w:bCs/>
          <w:sz w:val="24"/>
          <w:szCs w:val="24"/>
        </w:rPr>
      </w:pPr>
      <w:r w:rsidRPr="000A0DA8">
        <w:rPr>
          <w:rStyle w:val="Hyperlink"/>
          <w:rFonts w:asciiTheme="majorHAnsi" w:hAnsiTheme="majorHAnsi" w:cstheme="majorHAnsi"/>
          <w:b/>
          <w:bCs/>
          <w:color w:val="auto"/>
          <w:sz w:val="24"/>
          <w:szCs w:val="24"/>
          <w:u w:val="none"/>
        </w:rPr>
        <w:t xml:space="preserve">Please note that all arrangements are subject to change depending on government guidance or a change in circumstances. If we make any significant changes to what is written </w:t>
      </w:r>
      <w:r w:rsidR="000A0DA8" w:rsidRPr="000A0DA8">
        <w:rPr>
          <w:rStyle w:val="Hyperlink"/>
          <w:rFonts w:asciiTheme="majorHAnsi" w:hAnsiTheme="majorHAnsi" w:cstheme="majorHAnsi"/>
          <w:b/>
          <w:bCs/>
          <w:color w:val="auto"/>
          <w:sz w:val="24"/>
          <w:szCs w:val="24"/>
          <w:u w:val="none"/>
        </w:rPr>
        <w:t>here,</w:t>
      </w:r>
      <w:r w:rsidRPr="000A0DA8">
        <w:rPr>
          <w:rStyle w:val="Hyperlink"/>
          <w:rFonts w:asciiTheme="majorHAnsi" w:hAnsiTheme="majorHAnsi" w:cstheme="majorHAnsi"/>
          <w:b/>
          <w:bCs/>
          <w:color w:val="auto"/>
          <w:sz w:val="24"/>
          <w:szCs w:val="24"/>
          <w:u w:val="none"/>
        </w:rPr>
        <w:t xml:space="preserve"> we will inform you as soon as possible. </w:t>
      </w:r>
    </w:p>
    <w:p w14:paraId="3F444758" w14:textId="1775BB1A" w:rsidR="00004A8A" w:rsidRDefault="00004A8A" w:rsidP="00004A8A">
      <w:pPr>
        <w:pStyle w:val="NoSpacing"/>
        <w:rPr>
          <w:rFonts w:asciiTheme="majorHAnsi" w:hAnsiTheme="majorHAnsi" w:cstheme="majorHAnsi"/>
          <w:b/>
          <w:bCs/>
          <w:color w:val="FF0000"/>
          <w:sz w:val="24"/>
          <w:szCs w:val="24"/>
        </w:rPr>
      </w:pPr>
    </w:p>
    <w:p w14:paraId="1A979E2D" w14:textId="505B823D" w:rsidR="00EE208B" w:rsidRPr="00EE208B" w:rsidRDefault="00EE208B" w:rsidP="00004A8A">
      <w:pPr>
        <w:pStyle w:val="NoSpacing"/>
        <w:rPr>
          <w:rFonts w:asciiTheme="majorHAnsi" w:hAnsiTheme="majorHAnsi" w:cstheme="majorHAnsi"/>
          <w:b/>
          <w:bCs/>
          <w:sz w:val="32"/>
          <w:szCs w:val="32"/>
        </w:rPr>
      </w:pPr>
      <w:r w:rsidRPr="00EE208B">
        <w:rPr>
          <w:rFonts w:asciiTheme="majorHAnsi" w:hAnsiTheme="majorHAnsi" w:cstheme="majorHAnsi"/>
          <w:b/>
          <w:bCs/>
          <w:sz w:val="32"/>
          <w:szCs w:val="32"/>
        </w:rPr>
        <w:t>Look forward to seeing you all,</w:t>
      </w:r>
    </w:p>
    <w:p w14:paraId="0AEC5AB4" w14:textId="41D79BF5" w:rsidR="00EE208B" w:rsidRPr="00EE208B" w:rsidRDefault="00EE208B" w:rsidP="00004A8A">
      <w:pPr>
        <w:pStyle w:val="NoSpacing"/>
        <w:rPr>
          <w:rFonts w:asciiTheme="majorHAnsi" w:hAnsiTheme="majorHAnsi" w:cstheme="majorHAnsi"/>
          <w:b/>
          <w:bCs/>
          <w:sz w:val="32"/>
          <w:szCs w:val="32"/>
        </w:rPr>
      </w:pPr>
      <w:r w:rsidRPr="00EE208B">
        <w:rPr>
          <w:rFonts w:asciiTheme="majorHAnsi" w:hAnsiTheme="majorHAnsi" w:cstheme="majorHAnsi"/>
          <w:b/>
          <w:bCs/>
          <w:sz w:val="32"/>
          <w:szCs w:val="32"/>
        </w:rPr>
        <w:t>Sue Fisher</w:t>
      </w:r>
    </w:p>
    <w:p w14:paraId="176ED1FA" w14:textId="3971CAEB" w:rsidR="00004A8A" w:rsidRPr="00EE208B" w:rsidRDefault="00004A8A" w:rsidP="00004A8A">
      <w:pPr>
        <w:rPr>
          <w:rFonts w:asciiTheme="majorHAnsi" w:hAnsiTheme="majorHAnsi" w:cstheme="majorHAnsi"/>
          <w:sz w:val="32"/>
          <w:szCs w:val="32"/>
        </w:rPr>
      </w:pPr>
    </w:p>
    <w:sectPr w:rsidR="00004A8A" w:rsidRPr="00EE208B" w:rsidSect="000A0DA8">
      <w:pgSz w:w="11906" w:h="16838"/>
      <w:pgMar w:top="1247" w:right="1077" w:bottom="144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2671A"/>
    <w:multiLevelType w:val="hybridMultilevel"/>
    <w:tmpl w:val="5B2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024C9"/>
    <w:multiLevelType w:val="hybridMultilevel"/>
    <w:tmpl w:val="DBA0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E5701"/>
    <w:multiLevelType w:val="hybridMultilevel"/>
    <w:tmpl w:val="17F2E7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54065E"/>
    <w:multiLevelType w:val="hybridMultilevel"/>
    <w:tmpl w:val="254E9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CF492E"/>
    <w:multiLevelType w:val="hybridMultilevel"/>
    <w:tmpl w:val="3DC28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07395A"/>
    <w:multiLevelType w:val="hybridMultilevel"/>
    <w:tmpl w:val="BEBE2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26797E"/>
    <w:multiLevelType w:val="hybridMultilevel"/>
    <w:tmpl w:val="5F884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AF37F5"/>
    <w:multiLevelType w:val="hybridMultilevel"/>
    <w:tmpl w:val="07C465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E6156A"/>
    <w:multiLevelType w:val="hybridMultilevel"/>
    <w:tmpl w:val="6526D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7257AD7"/>
    <w:multiLevelType w:val="hybridMultilevel"/>
    <w:tmpl w:val="AAC82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EF1CBF"/>
    <w:multiLevelType w:val="hybridMultilevel"/>
    <w:tmpl w:val="055AD0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F7D0BE7"/>
    <w:multiLevelType w:val="hybridMultilevel"/>
    <w:tmpl w:val="90021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A661583"/>
    <w:multiLevelType w:val="hybridMultilevel"/>
    <w:tmpl w:val="19D6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F61435"/>
    <w:multiLevelType w:val="hybridMultilevel"/>
    <w:tmpl w:val="BEDEE3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DD81128"/>
    <w:multiLevelType w:val="hybridMultilevel"/>
    <w:tmpl w:val="5CFCA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2641BD5"/>
    <w:multiLevelType w:val="hybridMultilevel"/>
    <w:tmpl w:val="66E87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CB541F"/>
    <w:multiLevelType w:val="hybridMultilevel"/>
    <w:tmpl w:val="72F0E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3AE4D01"/>
    <w:multiLevelType w:val="hybridMultilevel"/>
    <w:tmpl w:val="CF00C3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3F020D"/>
    <w:multiLevelType w:val="hybridMultilevel"/>
    <w:tmpl w:val="AE0EC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8B36586"/>
    <w:multiLevelType w:val="hybridMultilevel"/>
    <w:tmpl w:val="063EB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CF7043C"/>
    <w:multiLevelType w:val="hybridMultilevel"/>
    <w:tmpl w:val="5D087B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0F64B44"/>
    <w:multiLevelType w:val="hybridMultilevel"/>
    <w:tmpl w:val="52CE3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63F22F8"/>
    <w:multiLevelType w:val="hybridMultilevel"/>
    <w:tmpl w:val="7106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5"/>
  </w:num>
  <w:num w:numId="4">
    <w:abstractNumId w:val="21"/>
  </w:num>
  <w:num w:numId="5">
    <w:abstractNumId w:val="9"/>
  </w:num>
  <w:num w:numId="6">
    <w:abstractNumId w:val="19"/>
  </w:num>
  <w:num w:numId="7">
    <w:abstractNumId w:val="8"/>
  </w:num>
  <w:num w:numId="8">
    <w:abstractNumId w:val="18"/>
  </w:num>
  <w:num w:numId="9">
    <w:abstractNumId w:val="7"/>
  </w:num>
  <w:num w:numId="10">
    <w:abstractNumId w:val="6"/>
  </w:num>
  <w:num w:numId="11">
    <w:abstractNumId w:val="11"/>
  </w:num>
  <w:num w:numId="12">
    <w:abstractNumId w:val="16"/>
  </w:num>
  <w:num w:numId="13">
    <w:abstractNumId w:val="3"/>
  </w:num>
  <w:num w:numId="14">
    <w:abstractNumId w:val="15"/>
  </w:num>
  <w:num w:numId="15">
    <w:abstractNumId w:val="2"/>
  </w:num>
  <w:num w:numId="16">
    <w:abstractNumId w:val="22"/>
  </w:num>
  <w:num w:numId="17">
    <w:abstractNumId w:val="20"/>
  </w:num>
  <w:num w:numId="18">
    <w:abstractNumId w:val="4"/>
  </w:num>
  <w:num w:numId="19">
    <w:abstractNumId w:val="13"/>
  </w:num>
  <w:num w:numId="20">
    <w:abstractNumId w:val="0"/>
  </w:num>
  <w:num w:numId="21">
    <w:abstractNumId w:val="10"/>
  </w:num>
  <w:num w:numId="22">
    <w:abstractNumId w:val="12"/>
  </w:num>
  <w:num w:numId="23">
    <w:abstractNumId w:val="1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A4"/>
    <w:rsid w:val="00004A8A"/>
    <w:rsid w:val="000A0DA8"/>
    <w:rsid w:val="0020157A"/>
    <w:rsid w:val="002A6EA4"/>
    <w:rsid w:val="00524158"/>
    <w:rsid w:val="005C4711"/>
    <w:rsid w:val="006241F9"/>
    <w:rsid w:val="00861536"/>
    <w:rsid w:val="008A3140"/>
    <w:rsid w:val="009951DC"/>
    <w:rsid w:val="00C006F9"/>
    <w:rsid w:val="00CB0FB7"/>
    <w:rsid w:val="00DF4837"/>
    <w:rsid w:val="00EE2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B71F"/>
  <w15:chartTrackingRefBased/>
  <w15:docId w15:val="{8EAFF735-5F1D-4016-9E3C-A34DFC13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8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4A8A"/>
    <w:rPr>
      <w:color w:val="0000FF"/>
      <w:u w:val="single"/>
    </w:rPr>
  </w:style>
  <w:style w:type="paragraph" w:styleId="NoSpacing">
    <w:name w:val="No Spacing"/>
    <w:uiPriority w:val="1"/>
    <w:qFormat/>
    <w:rsid w:val="00004A8A"/>
    <w:pPr>
      <w:spacing w:after="0" w:line="240" w:lineRule="auto"/>
    </w:pPr>
  </w:style>
  <w:style w:type="paragraph" w:styleId="ListParagraph">
    <w:name w:val="List Paragraph"/>
    <w:basedOn w:val="Normal"/>
    <w:uiPriority w:val="34"/>
    <w:qFormat/>
    <w:rsid w:val="00004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60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coronavirus-covid-19/self-isolation-and-treatment/when-to-self-isolate-and-what-to-do/" TargetMode="External"/><Relationship Id="rId3" Type="http://schemas.openxmlformats.org/officeDocument/2006/relationships/settings" Target="settings.xml"/><Relationship Id="rId7" Type="http://schemas.openxmlformats.org/officeDocument/2006/relationships/hyperlink" Target="https://www.gov.uk/foreign-travel-ad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fdd6cda2-4abc-4dc3-9e13-d78a216959b3@eurprd03.prod.outlook.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guidance-for-parents-and-carers-of-children-attending-out-of-school-settings-during-the-coronavirus-covid-19-outbreak/guidance-for-parents-and-carers-of-children-attending-out-of-school-settings-during-the-coronavirus-covid-19-outbre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fisher</dc:creator>
  <cp:keywords/>
  <dc:description/>
  <cp:lastModifiedBy>sue fisher</cp:lastModifiedBy>
  <cp:revision>2</cp:revision>
  <dcterms:created xsi:type="dcterms:W3CDTF">2020-09-09T11:03:00Z</dcterms:created>
  <dcterms:modified xsi:type="dcterms:W3CDTF">2020-09-09T11:03:00Z</dcterms:modified>
</cp:coreProperties>
</file>