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67" w:rsidRPr="00C847DC" w:rsidRDefault="00084A57" w:rsidP="00C847DC">
      <w:pPr>
        <w:pStyle w:val="Heading1"/>
      </w:pPr>
      <w:r w:rsidRPr="00C847DC">
        <w:t xml:space="preserve">140412 NTF Entropy </w:t>
      </w:r>
      <w:proofErr w:type="gramStart"/>
      <w:r w:rsidRPr="00C847DC">
        <w:t>In</w:t>
      </w:r>
      <w:proofErr w:type="gramEnd"/>
      <w:r w:rsidRPr="00C847DC">
        <w:t xml:space="preserve"> a Histogram</w:t>
      </w:r>
    </w:p>
    <w:p w:rsidR="00084A57" w:rsidRPr="00C847DC" w:rsidRDefault="00084A57">
      <w:pPr>
        <w:rPr>
          <w:sz w:val="28"/>
        </w:rPr>
      </w:pPr>
    </w:p>
    <w:p w:rsidR="00084A57" w:rsidRPr="00C847DC" w:rsidRDefault="00084A57">
      <w:pPr>
        <w:rPr>
          <w:sz w:val="28"/>
        </w:rPr>
      </w:pPr>
      <w:r w:rsidRPr="00C847DC">
        <w:rPr>
          <w:sz w:val="28"/>
        </w:rPr>
        <w:t>Note To File:</w:t>
      </w:r>
    </w:p>
    <w:p w:rsidR="00084A57" w:rsidRPr="00C847DC" w:rsidRDefault="00084A57">
      <w:pPr>
        <w:rPr>
          <w:sz w:val="28"/>
        </w:rPr>
      </w:pPr>
      <w:r w:rsidRPr="00C847DC">
        <w:rPr>
          <w:sz w:val="28"/>
        </w:rPr>
        <w:t>G. H. Boyle</w:t>
      </w:r>
    </w:p>
    <w:p w:rsidR="00084A57" w:rsidRPr="00C847DC" w:rsidRDefault="00084A57">
      <w:pPr>
        <w:rPr>
          <w:sz w:val="28"/>
        </w:rPr>
      </w:pPr>
      <w:r w:rsidRPr="00C847DC">
        <w:rPr>
          <w:sz w:val="28"/>
        </w:rPr>
        <w:t>14 April 2014</w:t>
      </w:r>
    </w:p>
    <w:p w:rsidR="004031EE" w:rsidRDefault="004031EE" w:rsidP="004031EE">
      <w:pPr>
        <w:pStyle w:val="Heading2"/>
      </w:pPr>
      <w:r>
        <w:t>References</w:t>
      </w:r>
    </w:p>
    <w:p w:rsidR="004031EE" w:rsidRDefault="00176496" w:rsidP="00EC607E">
      <w:pPr>
        <w:pStyle w:val="ListParagraph"/>
        <w:numPr>
          <w:ilvl w:val="0"/>
          <w:numId w:val="7"/>
        </w:numPr>
        <w:ind w:left="360"/>
      </w:pPr>
      <w:r>
        <w:t>Yakovenko, “Applications of statistical mechanics to economics: Entropic origin of the probability distributions of money, income, and energy consumption</w:t>
      </w:r>
      <w:r w:rsidR="004031EE">
        <w:t>.</w:t>
      </w:r>
      <w:r>
        <w:t>”, 2012</w:t>
      </w:r>
    </w:p>
    <w:p w:rsidR="00176496" w:rsidRDefault="00176496" w:rsidP="00EC607E">
      <w:pPr>
        <w:ind w:firstLine="360"/>
      </w:pPr>
      <w:proofErr w:type="gramStart"/>
      <w:r w:rsidRPr="00176496">
        <w:t>arXiv:</w:t>
      </w:r>
      <w:proofErr w:type="gramEnd"/>
      <w:r w:rsidRPr="00176496">
        <w:t>1204.6483v1 [q-fin.ST] 29 Apr 2012</w:t>
      </w:r>
    </w:p>
    <w:p w:rsidR="004031EE" w:rsidRPr="004031EE" w:rsidRDefault="004031EE" w:rsidP="00EC607E">
      <w:pPr>
        <w:pStyle w:val="ListParagraph"/>
        <w:numPr>
          <w:ilvl w:val="0"/>
          <w:numId w:val="7"/>
        </w:numPr>
        <w:ind w:left="360"/>
      </w:pPr>
      <w:r>
        <w:t>??</w:t>
      </w:r>
    </w:p>
    <w:p w:rsidR="004031EE" w:rsidRDefault="004031EE" w:rsidP="004031EE">
      <w:pPr>
        <w:pStyle w:val="Heading2"/>
      </w:pPr>
      <w:r>
        <w:t>Background</w:t>
      </w:r>
    </w:p>
    <w:p w:rsidR="004031EE" w:rsidRPr="004031EE" w:rsidRDefault="004031EE" w:rsidP="004031EE"/>
    <w:p w:rsidR="00084A57" w:rsidRDefault="00084A57">
      <w:pPr>
        <w:rPr>
          <w:sz w:val="28"/>
        </w:rPr>
      </w:pPr>
      <w:r w:rsidRPr="00C847DC">
        <w:rPr>
          <w:sz w:val="28"/>
        </w:rPr>
        <w:t xml:space="preserve">In discussion with </w:t>
      </w:r>
      <w:proofErr w:type="spellStart"/>
      <w:r w:rsidRPr="00C847DC">
        <w:rPr>
          <w:sz w:val="28"/>
        </w:rPr>
        <w:t>Dr</w:t>
      </w:r>
      <w:proofErr w:type="spellEnd"/>
      <w:r w:rsidRPr="00C847DC">
        <w:rPr>
          <w:sz w:val="28"/>
        </w:rPr>
        <w:t xml:space="preserve"> Yakovenko he suggested that my use of </w:t>
      </w:r>
      <w:proofErr w:type="spellStart"/>
      <w:r w:rsidRPr="00C847DC">
        <w:rPr>
          <w:sz w:val="28"/>
        </w:rPr>
        <w:t>Stirling’s</w:t>
      </w:r>
      <w:proofErr w:type="spellEnd"/>
      <w:r w:rsidRPr="00C847DC">
        <w:rPr>
          <w:sz w:val="28"/>
        </w:rPr>
        <w:t xml:space="preserve"> approximation in small histogra</w:t>
      </w:r>
      <w:bookmarkStart w:id="0" w:name="_GoBack"/>
      <w:bookmarkEnd w:id="0"/>
      <w:r w:rsidRPr="00C847DC">
        <w:rPr>
          <w:sz w:val="28"/>
        </w:rPr>
        <w:t xml:space="preserve">ms may cause distortions.  I went back and researched that, essentially by re-reading his paper and checking a description of </w:t>
      </w:r>
      <w:proofErr w:type="spellStart"/>
      <w:r w:rsidRPr="00C847DC">
        <w:rPr>
          <w:sz w:val="28"/>
        </w:rPr>
        <w:t>Stirling’s</w:t>
      </w:r>
      <w:proofErr w:type="spellEnd"/>
      <w:r w:rsidRPr="00C847DC">
        <w:rPr>
          <w:sz w:val="28"/>
        </w:rPr>
        <w:t xml:space="preserve"> approximation on Wikipedia.  He is, of course, right.  So, I need to re-think the formulae I use.</w:t>
      </w:r>
    </w:p>
    <w:p w:rsidR="004031EE" w:rsidRDefault="004031EE">
      <w:pPr>
        <w:rPr>
          <w:sz w:val="28"/>
        </w:rPr>
      </w:pPr>
    </w:p>
    <w:p w:rsidR="004031EE" w:rsidRPr="00C847DC" w:rsidRDefault="004031EE">
      <w:pPr>
        <w:rPr>
          <w:sz w:val="28"/>
        </w:rPr>
      </w:pPr>
      <w:r>
        <w:rPr>
          <w:sz w:val="28"/>
        </w:rPr>
        <w:t>This is the first of several notes.  In this one, I just lay out the basic formula, as per the referenced article.</w:t>
      </w:r>
    </w:p>
    <w:p w:rsidR="00084A57" w:rsidRPr="00C847DC" w:rsidRDefault="00C847DC" w:rsidP="00C847DC">
      <w:pPr>
        <w:pStyle w:val="Heading2"/>
      </w:pPr>
      <w:r>
        <w:t>Standard Definition of Entropy</w:t>
      </w:r>
    </w:p>
    <w:p w:rsidR="00084A57" w:rsidRPr="00C847DC" w:rsidRDefault="00084A57">
      <w:pPr>
        <w:rPr>
          <w:sz w:val="28"/>
        </w:rPr>
      </w:pPr>
      <w:r w:rsidRPr="00C847DC">
        <w:rPr>
          <w:sz w:val="28"/>
        </w:rPr>
        <w:t>This is the standard equation for the definition of entropy:</w:t>
      </w:r>
    </w:p>
    <w:p w:rsidR="00084A57" w:rsidRPr="00C847DC" w:rsidRDefault="00084A57">
      <w:pPr>
        <w:rPr>
          <w:sz w:val="28"/>
        </w:rPr>
      </w:pPr>
      <m:oMathPara>
        <m:oMath>
          <m:r>
            <w:rPr>
              <w:rFonts w:ascii="Cambria Math" w:hAnsi="Cambria Math"/>
              <w:sz w:val="28"/>
            </w:rPr>
            <m:t>S=</m:t>
          </m:r>
          <m:r>
            <m:rPr>
              <m:sty m:val="p"/>
            </m:rPr>
            <w:rPr>
              <w:rFonts w:ascii="Cambria Math" w:hAnsi="Cambria Math"/>
              <w:sz w:val="28"/>
            </w:rPr>
            <m:t>ln⁡</m:t>
          </m:r>
          <m:d>
            <m:dPr>
              <m:ctrlPr>
                <w:rPr>
                  <w:rFonts w:ascii="Cambria Math" w:hAnsi="Cambria Math"/>
                  <w:i/>
                  <w:sz w:val="28"/>
                </w:rPr>
              </m:ctrlPr>
            </m:dPr>
            <m:e>
              <m:r>
                <w:rPr>
                  <w:rFonts w:ascii="Cambria Math" w:hAnsi="Cambria Math"/>
                  <w:i/>
                  <w:sz w:val="28"/>
                </w:rPr>
                <w:sym w:font="Symbol" w:char="F057"/>
              </m:r>
            </m:e>
          </m:d>
        </m:oMath>
      </m:oMathPara>
    </w:p>
    <w:p w:rsidR="00084A57" w:rsidRPr="00C847DC" w:rsidRDefault="00084A57">
      <w:pPr>
        <w:rPr>
          <w:sz w:val="28"/>
        </w:rPr>
      </w:pPr>
    </w:p>
    <w:p w:rsidR="00084A57" w:rsidRPr="00C847DC" w:rsidRDefault="00C847DC">
      <w:pPr>
        <w:rPr>
          <w:sz w:val="28"/>
        </w:rPr>
      </w:pPr>
      <w:proofErr w:type="gramStart"/>
      <w:r>
        <w:rPr>
          <w:sz w:val="28"/>
        </w:rPr>
        <w:t>w</w:t>
      </w:r>
      <w:r w:rsidR="00084A57" w:rsidRPr="00C847DC">
        <w:rPr>
          <w:sz w:val="28"/>
        </w:rPr>
        <w:t>here</w:t>
      </w:r>
      <w:proofErr w:type="gramEnd"/>
      <w:r w:rsidR="00B15290">
        <w:rPr>
          <w:sz w:val="28"/>
        </w:rPr>
        <w:t xml:space="preserve"> </w:t>
      </w:r>
      <w:r w:rsidR="00B15290">
        <w:rPr>
          <w:sz w:val="28"/>
        </w:rPr>
        <w:sym w:font="Symbol" w:char="F057"/>
      </w:r>
      <w:r w:rsidR="00B15290">
        <w:rPr>
          <w:sz w:val="28"/>
        </w:rPr>
        <w:t xml:space="preserve"> is the total number of possible microstates (or configurations of the histogram)</w:t>
      </w:r>
      <w:r w:rsidR="00084A57" w:rsidRPr="00C847DC">
        <w:rPr>
          <w:sz w:val="28"/>
        </w:rPr>
        <w:t>:</w:t>
      </w:r>
    </w:p>
    <w:p w:rsidR="00084A57" w:rsidRPr="00C847DC" w:rsidRDefault="00084A57">
      <w:pPr>
        <w:rPr>
          <w:sz w:val="28"/>
        </w:rPr>
      </w:pPr>
      <m:oMathPara>
        <m:oMath>
          <m:r>
            <w:rPr>
              <w:rFonts w:ascii="Cambria Math" w:hAnsi="Cambria Math"/>
              <w:i/>
              <w:sz w:val="28"/>
            </w:rPr>
            <w:sym w:font="Symbol" w:char="F057"/>
          </m:r>
          <m:r>
            <w:rPr>
              <w:rFonts w:ascii="Cambria Math" w:hAnsi="Cambria Math"/>
              <w:sz w:val="28"/>
            </w:rPr>
            <m:t>=</m:t>
          </m:r>
          <m:f>
            <m:fPr>
              <m:ctrlPr>
                <w:rPr>
                  <w:rFonts w:ascii="Cambria Math" w:hAnsi="Cambria Math"/>
                  <w:i/>
                  <w:sz w:val="28"/>
                </w:rPr>
              </m:ctrlPr>
            </m:fPr>
            <m:num>
              <m:r>
                <w:rPr>
                  <w:rFonts w:ascii="Cambria Math" w:hAnsi="Cambria Math"/>
                  <w:sz w:val="28"/>
                </w:rPr>
                <m:t>N!</m:t>
              </m:r>
            </m:num>
            <m:den>
              <m:sSub>
                <m:sSubPr>
                  <m:ctrlPr>
                    <w:rPr>
                      <w:rFonts w:ascii="Cambria Math" w:hAnsi="Cambria Math"/>
                      <w:i/>
                      <w:sz w:val="28"/>
                    </w:rPr>
                  </m:ctrlPr>
                </m:sSubPr>
                <m:e>
                  <m:sSub>
                    <m:sSubPr>
                      <m:ctrlPr>
                        <w:rPr>
                          <w:rFonts w:ascii="Cambria Math" w:hAnsi="Cambria Math"/>
                          <w:i/>
                          <w:sz w:val="28"/>
                        </w:rPr>
                      </m:ctrlPr>
                    </m:sSubPr>
                    <m:e>
                      <m:r>
                        <w:rPr>
                          <w:rFonts w:ascii="Cambria Math" w:hAnsi="Cambria Math"/>
                          <w:sz w:val="28"/>
                        </w:rPr>
                        <m:t>N</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w:rPr>
                          <w:rFonts w:ascii="Cambria Math" w:hAnsi="Cambria Math"/>
                          <w:sz w:val="28"/>
                        </w:rPr>
                        <m:t>N</m:t>
                      </m:r>
                    </m:e>
                    <m:sub>
                      <m:r>
                        <w:rPr>
                          <w:rFonts w:ascii="Cambria Math" w:hAnsi="Cambria Math"/>
                          <w:sz w:val="28"/>
                        </w:rPr>
                        <m:t>2</m:t>
                      </m:r>
                    </m:sub>
                  </m:sSub>
                  <m:r>
                    <w:rPr>
                      <w:rFonts w:ascii="Cambria Math" w:hAnsi="Cambria Math"/>
                      <w:sz w:val="28"/>
                    </w:rPr>
                    <m:t>!</m:t>
                  </m:r>
                  <m:sSub>
                    <m:sSubPr>
                      <m:ctrlPr>
                        <w:rPr>
                          <w:rFonts w:ascii="Cambria Math" w:hAnsi="Cambria Math"/>
                          <w:i/>
                          <w:sz w:val="28"/>
                        </w:rPr>
                      </m:ctrlPr>
                    </m:sSubPr>
                    <m:e>
                      <m:r>
                        <w:rPr>
                          <w:rFonts w:ascii="Cambria Math" w:hAnsi="Cambria Math"/>
                          <w:sz w:val="28"/>
                        </w:rPr>
                        <m:t>N</m:t>
                      </m:r>
                    </m:e>
                    <m:sub>
                      <m:r>
                        <w:rPr>
                          <w:rFonts w:ascii="Cambria Math" w:hAnsi="Cambria Math"/>
                          <w:sz w:val="28"/>
                        </w:rPr>
                        <m:t>3</m:t>
                      </m:r>
                    </m:sub>
                  </m:sSub>
                  <m:r>
                    <w:rPr>
                      <w:rFonts w:ascii="Cambria Math" w:hAnsi="Cambria Math"/>
                      <w:sz w:val="28"/>
                    </w:rPr>
                    <m:t>!N</m:t>
                  </m:r>
                </m:e>
                <m:sub>
                  <m:r>
                    <w:rPr>
                      <w:rFonts w:ascii="Cambria Math" w:hAnsi="Cambria Math"/>
                      <w:sz w:val="28"/>
                    </w:rPr>
                    <m:t>4</m:t>
                  </m:r>
                </m:sub>
              </m:sSub>
              <m:r>
                <w:rPr>
                  <w:rFonts w:ascii="Cambria Math" w:hAnsi="Cambria Math"/>
                  <w:sz w:val="28"/>
                </w:rPr>
                <m:t>!</m:t>
              </m:r>
            </m:den>
          </m:f>
        </m:oMath>
      </m:oMathPara>
    </w:p>
    <w:p w:rsidR="00C847DC" w:rsidRDefault="00C847DC">
      <w:pPr>
        <w:rPr>
          <w:sz w:val="28"/>
        </w:rPr>
      </w:pPr>
      <w:proofErr w:type="gramStart"/>
      <w:r>
        <w:rPr>
          <w:sz w:val="28"/>
        </w:rPr>
        <w:t>i</w:t>
      </w:r>
      <w:r w:rsidRPr="00C847DC">
        <w:rPr>
          <w:sz w:val="28"/>
        </w:rPr>
        <w:t>n</w:t>
      </w:r>
      <w:proofErr w:type="gramEnd"/>
      <w:r w:rsidRPr="00C847DC">
        <w:rPr>
          <w:sz w:val="28"/>
        </w:rPr>
        <w:t xml:space="preserve"> </w:t>
      </w:r>
      <w:r w:rsidR="00B5597F">
        <w:rPr>
          <w:sz w:val="28"/>
        </w:rPr>
        <w:t>a 4-bin histogram, or:</w:t>
      </w:r>
    </w:p>
    <w:p w:rsidR="00B5597F" w:rsidRDefault="00B5597F">
      <w:pPr>
        <w:rPr>
          <w:sz w:val="28"/>
        </w:rPr>
      </w:pPr>
      <m:oMathPara>
        <m:oMath>
          <m:r>
            <w:rPr>
              <w:rFonts w:ascii="Cambria Math" w:hAnsi="Cambria Math"/>
              <w:i/>
              <w:sz w:val="28"/>
            </w:rPr>
            <w:sym w:font="Symbol" w:char="F057"/>
          </m:r>
          <m:r>
            <w:rPr>
              <w:rFonts w:ascii="Cambria Math" w:hAnsi="Cambria Math"/>
              <w:sz w:val="28"/>
            </w:rPr>
            <m:t>=</m:t>
          </m:r>
          <m:f>
            <m:fPr>
              <m:type m:val="skw"/>
              <m:ctrlPr>
                <w:rPr>
                  <w:rFonts w:ascii="Cambria Math" w:hAnsi="Cambria Math"/>
                  <w:i/>
                  <w:sz w:val="28"/>
                </w:rPr>
              </m:ctrlPr>
            </m:fPr>
            <m:num>
              <m:r>
                <w:rPr>
                  <w:rFonts w:ascii="Cambria Math" w:hAnsi="Cambria Math"/>
                  <w:sz w:val="28"/>
                </w:rPr>
                <m:t>N!</m:t>
              </m:r>
            </m:num>
            <m:den>
              <m:nary>
                <m:naryPr>
                  <m:chr m:val="∏"/>
                  <m:limLoc m:val="subSup"/>
                  <m:ctrlPr>
                    <w:rPr>
                      <w:rFonts w:ascii="Cambria Math" w:hAnsi="Cambria Math"/>
                      <w:i/>
                      <w:sz w:val="28"/>
                    </w:rPr>
                  </m:ctrlPr>
                </m:naryPr>
                <m:sub>
                  <m:r>
                    <w:rPr>
                      <w:rFonts w:ascii="Cambria Math" w:hAnsi="Cambria Math"/>
                      <w:sz w:val="28"/>
                    </w:rPr>
                    <m:t>i=1</m:t>
                  </m:r>
                </m:sub>
                <m:sup>
                  <m:r>
                    <w:rPr>
                      <w:rFonts w:ascii="Cambria Math" w:hAnsi="Cambria Math"/>
                      <w:sz w:val="28"/>
                    </w:rPr>
                    <m:t>K</m:t>
                  </m:r>
                </m:sup>
                <m:e>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N</m:t>
                          </m:r>
                        </m:e>
                        <m:sub>
                          <m:r>
                            <w:rPr>
                              <w:rFonts w:ascii="Cambria Math" w:hAnsi="Cambria Math"/>
                              <w:sz w:val="28"/>
                            </w:rPr>
                            <m:t>i</m:t>
                          </m:r>
                        </m:sub>
                      </m:sSub>
                      <m:r>
                        <w:rPr>
                          <w:rFonts w:ascii="Cambria Math" w:hAnsi="Cambria Math"/>
                          <w:sz w:val="28"/>
                        </w:rPr>
                        <m:t>!</m:t>
                      </m:r>
                    </m:e>
                  </m:d>
                </m:e>
              </m:nary>
            </m:den>
          </m:f>
        </m:oMath>
      </m:oMathPara>
    </w:p>
    <w:p w:rsidR="00B5597F" w:rsidRPr="00C847DC" w:rsidRDefault="00B5597F">
      <w:pPr>
        <w:rPr>
          <w:sz w:val="28"/>
        </w:rPr>
      </w:pPr>
      <w:proofErr w:type="gramStart"/>
      <w:r>
        <w:rPr>
          <w:sz w:val="28"/>
        </w:rPr>
        <w:t>in</w:t>
      </w:r>
      <w:proofErr w:type="gramEnd"/>
      <w:r>
        <w:rPr>
          <w:sz w:val="28"/>
        </w:rPr>
        <w:t xml:space="preserve"> a K-bin histogram.</w:t>
      </w:r>
    </w:p>
    <w:p w:rsidR="00C847DC" w:rsidRPr="00C847DC" w:rsidRDefault="00C847DC" w:rsidP="00C847DC">
      <w:pPr>
        <w:pStyle w:val="Heading2"/>
      </w:pPr>
      <w:r>
        <w:t>Translation to ABM histogram variable names</w:t>
      </w:r>
    </w:p>
    <w:p w:rsidR="00C847DC" w:rsidRDefault="00C847DC">
      <w:pPr>
        <w:rPr>
          <w:sz w:val="28"/>
        </w:rPr>
      </w:pPr>
      <w:r w:rsidRPr="00C847DC">
        <w:rPr>
          <w:sz w:val="28"/>
        </w:rPr>
        <w:t xml:space="preserve">Using my variable set: </w:t>
      </w:r>
    </w:p>
    <w:p w:rsidR="00C847DC" w:rsidRDefault="00C847DC" w:rsidP="00C847DC">
      <w:pPr>
        <w:pStyle w:val="ListParagraph"/>
        <w:numPr>
          <w:ilvl w:val="0"/>
          <w:numId w:val="1"/>
        </w:numPr>
        <w:rPr>
          <w:sz w:val="28"/>
        </w:rPr>
      </w:pPr>
      <w:r w:rsidRPr="00C847DC">
        <w:rPr>
          <w:sz w:val="28"/>
        </w:rPr>
        <w:t xml:space="preserve">N </w:t>
      </w:r>
      <w:r>
        <w:rPr>
          <w:sz w:val="28"/>
        </w:rPr>
        <w:t>is replaced by</w:t>
      </w:r>
      <w:r w:rsidRPr="00C847DC">
        <w:rPr>
          <w:sz w:val="28"/>
        </w:rPr>
        <w:t xml:space="preserve"> A = number of agents.  </w:t>
      </w:r>
    </w:p>
    <w:p w:rsidR="00C847DC" w:rsidRDefault="00C847DC" w:rsidP="00C847DC">
      <w:pPr>
        <w:pStyle w:val="ListParagraph"/>
        <w:numPr>
          <w:ilvl w:val="0"/>
          <w:numId w:val="1"/>
        </w:numPr>
        <w:rPr>
          <w:sz w:val="28"/>
        </w:rPr>
      </w:pPr>
      <w:r w:rsidRPr="00C847DC">
        <w:rPr>
          <w:sz w:val="28"/>
        </w:rPr>
        <w:lastRenderedPageBreak/>
        <w:t xml:space="preserve">K = number of bins.  </w:t>
      </w:r>
    </w:p>
    <w:p w:rsidR="00C847DC" w:rsidRDefault="00C847DC" w:rsidP="00C847DC">
      <w:pPr>
        <w:pStyle w:val="ListParagraph"/>
        <w:numPr>
          <w:ilvl w:val="0"/>
          <w:numId w:val="1"/>
        </w:numPr>
        <w:rPr>
          <w:sz w:val="28"/>
        </w:rPr>
      </w:pPr>
      <w:proofErr w:type="spellStart"/>
      <w:proofErr w:type="gramStart"/>
      <w:r w:rsidRPr="00C847DC">
        <w:rPr>
          <w:sz w:val="28"/>
        </w:rPr>
        <w:t>i</w:t>
      </w:r>
      <w:proofErr w:type="spellEnd"/>
      <w:proofErr w:type="gramEnd"/>
      <w:r w:rsidRPr="00C847DC">
        <w:rPr>
          <w:sz w:val="28"/>
        </w:rPr>
        <w:t xml:space="preserve"> is an index into K, so 1 </w:t>
      </w:r>
      <w:r w:rsidRPr="00C847DC">
        <w:sym w:font="Symbol" w:char="F0A3"/>
      </w:r>
      <w:r w:rsidRPr="00C847DC">
        <w:rPr>
          <w:sz w:val="28"/>
        </w:rPr>
        <w:t xml:space="preserve"> </w:t>
      </w:r>
      <w:proofErr w:type="spellStart"/>
      <w:r w:rsidRPr="00C847DC">
        <w:rPr>
          <w:sz w:val="28"/>
        </w:rPr>
        <w:t>i</w:t>
      </w:r>
      <w:proofErr w:type="spellEnd"/>
      <w:r w:rsidRPr="00C847DC">
        <w:rPr>
          <w:sz w:val="28"/>
        </w:rPr>
        <w:t xml:space="preserve"> </w:t>
      </w:r>
      <w:r w:rsidRPr="00C847DC">
        <w:sym w:font="Symbol" w:char="F0A3"/>
      </w:r>
      <w:r w:rsidRPr="00C847DC">
        <w:rPr>
          <w:sz w:val="28"/>
        </w:rPr>
        <w:t xml:space="preserve"> K.  </w:t>
      </w:r>
    </w:p>
    <w:p w:rsidR="00C847DC" w:rsidRPr="00C847DC" w:rsidRDefault="00C847DC" w:rsidP="00C847DC">
      <w:pPr>
        <w:pStyle w:val="ListParagraph"/>
        <w:numPr>
          <w:ilvl w:val="0"/>
          <w:numId w:val="1"/>
        </w:numPr>
        <w:rPr>
          <w:sz w:val="28"/>
        </w:rPr>
      </w:pPr>
      <w:r w:rsidRPr="00C847DC">
        <w:rPr>
          <w:sz w:val="28"/>
        </w:rPr>
        <w:t xml:space="preserve">And, the number of agents in bin </w:t>
      </w:r>
      <w:proofErr w:type="spellStart"/>
      <w:r w:rsidRPr="00C847DC">
        <w:rPr>
          <w:sz w:val="28"/>
        </w:rPr>
        <w:t>i</w:t>
      </w:r>
      <w:proofErr w:type="spellEnd"/>
      <w:r w:rsidRPr="00C847DC">
        <w:rPr>
          <w:sz w:val="28"/>
        </w:rPr>
        <w:t xml:space="preserve"> is </w:t>
      </w:r>
      <w:proofErr w:type="spellStart"/>
      <w:r w:rsidRPr="00C847DC">
        <w:rPr>
          <w:sz w:val="28"/>
        </w:rPr>
        <w:t>a</w:t>
      </w:r>
      <w:r w:rsidRPr="00C847DC">
        <w:rPr>
          <w:sz w:val="28"/>
          <w:vertAlign w:val="subscript"/>
        </w:rPr>
        <w:t>i</w:t>
      </w:r>
      <w:proofErr w:type="spellEnd"/>
      <w:r w:rsidRPr="00C847DC">
        <w:rPr>
          <w:sz w:val="28"/>
        </w:rPr>
        <w:t>.</w:t>
      </w:r>
    </w:p>
    <w:p w:rsidR="00C847DC" w:rsidRPr="00C847DC" w:rsidRDefault="00C847DC">
      <w:pPr>
        <w:rPr>
          <w:sz w:val="28"/>
        </w:rPr>
      </w:pPr>
    </w:p>
    <w:p w:rsidR="00C847DC" w:rsidRDefault="00850FBC" w:rsidP="00C847DC">
      <w:pPr>
        <w:pStyle w:val="Heading2"/>
      </w:pPr>
      <w:r>
        <w:t>Definition of e</w:t>
      </w:r>
      <w:r w:rsidR="00C847DC">
        <w:t>ntropic measure</w:t>
      </w:r>
    </w:p>
    <w:p w:rsidR="00184573" w:rsidRDefault="00184573" w:rsidP="00184573">
      <w:pPr>
        <w:rPr>
          <w:sz w:val="28"/>
        </w:rPr>
      </w:pPr>
      <w:r>
        <w:rPr>
          <w:sz w:val="28"/>
        </w:rPr>
        <w:t xml:space="preserve">Let </w:t>
      </w:r>
      <w:proofErr w:type="gramStart"/>
      <w:r>
        <w:rPr>
          <w:sz w:val="28"/>
        </w:rPr>
        <w:t>h(</w:t>
      </w:r>
      <w:proofErr w:type="gramEnd"/>
      <w:r>
        <w:rPr>
          <w:sz w:val="28"/>
        </w:rPr>
        <w:t>a</w:t>
      </w:r>
      <w:r w:rsidRPr="00184573">
        <w:rPr>
          <w:sz w:val="28"/>
          <w:vertAlign w:val="subscript"/>
        </w:rPr>
        <w:t>1</w:t>
      </w:r>
      <w:r>
        <w:rPr>
          <w:sz w:val="28"/>
        </w:rPr>
        <w:t>, a</w:t>
      </w:r>
      <w:r w:rsidRPr="00184573">
        <w:rPr>
          <w:sz w:val="28"/>
          <w:vertAlign w:val="subscript"/>
        </w:rPr>
        <w:t>2</w:t>
      </w:r>
      <w:r>
        <w:rPr>
          <w:sz w:val="28"/>
        </w:rPr>
        <w:t>, a</w:t>
      </w:r>
      <w:r w:rsidRPr="00184573">
        <w:rPr>
          <w:sz w:val="28"/>
          <w:vertAlign w:val="subscript"/>
        </w:rPr>
        <w:t>3</w:t>
      </w:r>
      <w:r>
        <w:rPr>
          <w:sz w:val="28"/>
        </w:rPr>
        <w:t>, a</w:t>
      </w:r>
      <w:r w:rsidRPr="00184573">
        <w:rPr>
          <w:sz w:val="28"/>
          <w:vertAlign w:val="subscript"/>
        </w:rPr>
        <w:t>4</w:t>
      </w:r>
      <w:r>
        <w:rPr>
          <w:sz w:val="28"/>
        </w:rPr>
        <w:t xml:space="preserve">) be a 4-bin histogram where </w:t>
      </w:r>
      <w:proofErr w:type="spellStart"/>
      <w:r>
        <w:rPr>
          <w:sz w:val="28"/>
        </w:rPr>
        <w:t>a</w:t>
      </w:r>
      <w:r w:rsidRPr="00184573">
        <w:rPr>
          <w:sz w:val="28"/>
          <w:vertAlign w:val="subscript"/>
        </w:rPr>
        <w:t>i</w:t>
      </w:r>
      <w:proofErr w:type="spellEnd"/>
      <w:r>
        <w:rPr>
          <w:sz w:val="28"/>
        </w:rPr>
        <w:t xml:space="preserve"> is the number of agents in bin </w:t>
      </w:r>
      <w:proofErr w:type="spellStart"/>
      <w:r>
        <w:rPr>
          <w:sz w:val="28"/>
        </w:rPr>
        <w:t>i</w:t>
      </w:r>
      <w:proofErr w:type="spellEnd"/>
      <w:r>
        <w:rPr>
          <w:sz w:val="28"/>
        </w:rPr>
        <w:t xml:space="preserve">.  A is the sum of the </w:t>
      </w:r>
      <w:proofErr w:type="spellStart"/>
      <w:r>
        <w:rPr>
          <w:sz w:val="28"/>
        </w:rPr>
        <w:t>a</w:t>
      </w:r>
      <w:r w:rsidRPr="00184573">
        <w:rPr>
          <w:sz w:val="28"/>
          <w:vertAlign w:val="subscript"/>
        </w:rPr>
        <w:t>i</w:t>
      </w:r>
      <w:proofErr w:type="spellEnd"/>
      <w:r>
        <w:rPr>
          <w:sz w:val="28"/>
        </w:rPr>
        <w:t>.  K is 4.</w:t>
      </w:r>
    </w:p>
    <w:p w:rsidR="00184573" w:rsidRPr="00184573" w:rsidRDefault="00184573" w:rsidP="00184573">
      <w:pPr>
        <w:rPr>
          <w:sz w:val="28"/>
        </w:rPr>
      </w:pPr>
    </w:p>
    <w:p w:rsidR="00C847DC" w:rsidRPr="00C847DC" w:rsidRDefault="00C847DC" w:rsidP="00C847DC">
      <w:pPr>
        <w:rPr>
          <w:sz w:val="28"/>
        </w:rPr>
      </w:pPr>
      <m:oMathPara>
        <m:oMath>
          <m:r>
            <w:rPr>
              <w:rFonts w:ascii="Cambria Math" w:hAnsi="Cambria Math"/>
              <w:sz w:val="28"/>
            </w:rPr>
            <m:t>S=</m:t>
          </m:r>
          <m:r>
            <m:rPr>
              <m:sty m:val="p"/>
            </m:rPr>
            <w:rPr>
              <w:rFonts w:ascii="Cambria Math" w:hAnsi="Cambria Math"/>
              <w:sz w:val="28"/>
            </w:rPr>
            <m:t>ln⁡</m:t>
          </m:r>
          <m:d>
            <m:dPr>
              <m:ctrlPr>
                <w:rPr>
                  <w:rFonts w:ascii="Cambria Math" w:hAnsi="Cambria Math"/>
                  <w:i/>
                  <w:sz w:val="28"/>
                </w:rPr>
              </m:ctrlPr>
            </m:dPr>
            <m:e>
              <m:r>
                <w:rPr>
                  <w:rFonts w:ascii="Cambria Math" w:hAnsi="Cambria Math"/>
                  <w:i/>
                  <w:sz w:val="28"/>
                </w:rPr>
                <w:sym w:font="Symbol" w:char="F057"/>
              </m:r>
            </m:e>
          </m:d>
        </m:oMath>
      </m:oMathPara>
    </w:p>
    <w:p w:rsidR="00C847DC" w:rsidRPr="00C847DC" w:rsidRDefault="00997F95" w:rsidP="00C847DC">
      <w:pPr>
        <w:rPr>
          <w:sz w:val="28"/>
        </w:rPr>
      </w:pPr>
      <w:proofErr w:type="gramStart"/>
      <w:r>
        <w:rPr>
          <w:sz w:val="28"/>
        </w:rPr>
        <w:t>where</w:t>
      </w:r>
      <w:proofErr w:type="gramEnd"/>
    </w:p>
    <w:p w:rsidR="00C847DC" w:rsidRPr="00C847DC" w:rsidRDefault="00C847DC" w:rsidP="00C847DC">
      <w:pPr>
        <w:rPr>
          <w:sz w:val="28"/>
        </w:rPr>
      </w:pPr>
      <m:oMathPara>
        <m:oMath>
          <m:r>
            <w:rPr>
              <w:rFonts w:ascii="Cambria Math" w:hAnsi="Cambria Math"/>
              <w:i/>
              <w:sz w:val="28"/>
            </w:rPr>
            <w:sym w:font="Symbol" w:char="F057"/>
          </m:r>
          <m:r>
            <w:rPr>
              <w:rFonts w:ascii="Cambria Math" w:hAnsi="Cambria Math"/>
              <w:sz w:val="28"/>
            </w:rPr>
            <m:t>=</m:t>
          </m:r>
          <m:f>
            <m:fPr>
              <m:ctrlPr>
                <w:rPr>
                  <w:rFonts w:ascii="Cambria Math" w:hAnsi="Cambria Math"/>
                  <w:i/>
                  <w:sz w:val="28"/>
                </w:rPr>
              </m:ctrlPr>
            </m:fPr>
            <m:num>
              <m:r>
                <w:rPr>
                  <w:rFonts w:ascii="Cambria Math" w:hAnsi="Cambria Math"/>
                  <w:sz w:val="28"/>
                </w:rPr>
                <m:t>A!</m:t>
              </m:r>
            </m:num>
            <m:den>
              <m:sSub>
                <m:sSubPr>
                  <m:ctrlPr>
                    <w:rPr>
                      <w:rFonts w:ascii="Cambria Math" w:hAnsi="Cambria Math"/>
                      <w:i/>
                      <w:sz w:val="28"/>
                    </w:rPr>
                  </m:ctrlPr>
                </m:sSubPr>
                <m:e>
                  <m:sSub>
                    <m:sSubPr>
                      <m:ctrlPr>
                        <w:rPr>
                          <w:rFonts w:ascii="Cambria Math" w:hAnsi="Cambria Math"/>
                          <w:i/>
                          <w:sz w:val="28"/>
                        </w:rPr>
                      </m:ctrlPr>
                    </m:sSubPr>
                    <m:e>
                      <m:r>
                        <w:rPr>
                          <w:rFonts w:ascii="Cambria Math" w:hAnsi="Cambria Math"/>
                          <w:sz w:val="28"/>
                        </w:rPr>
                        <m:t>a</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w:rPr>
                          <w:rFonts w:ascii="Cambria Math" w:hAnsi="Cambria Math"/>
                          <w:sz w:val="28"/>
                        </w:rPr>
                        <m:t>a</m:t>
                      </m:r>
                    </m:e>
                    <m:sub>
                      <m:r>
                        <w:rPr>
                          <w:rFonts w:ascii="Cambria Math" w:hAnsi="Cambria Math"/>
                          <w:sz w:val="28"/>
                        </w:rPr>
                        <m:t>2</m:t>
                      </m:r>
                    </m:sub>
                  </m:sSub>
                  <m:r>
                    <w:rPr>
                      <w:rFonts w:ascii="Cambria Math" w:hAnsi="Cambria Math"/>
                      <w:sz w:val="28"/>
                    </w:rPr>
                    <m:t>!</m:t>
                  </m:r>
                  <m:sSub>
                    <m:sSubPr>
                      <m:ctrlPr>
                        <w:rPr>
                          <w:rFonts w:ascii="Cambria Math" w:hAnsi="Cambria Math"/>
                          <w:i/>
                          <w:sz w:val="28"/>
                        </w:rPr>
                      </m:ctrlPr>
                    </m:sSubPr>
                    <m:e>
                      <m:r>
                        <w:rPr>
                          <w:rFonts w:ascii="Cambria Math" w:hAnsi="Cambria Math"/>
                          <w:sz w:val="28"/>
                        </w:rPr>
                        <m:t>a</m:t>
                      </m:r>
                    </m:e>
                    <m:sub>
                      <m:r>
                        <w:rPr>
                          <w:rFonts w:ascii="Cambria Math" w:hAnsi="Cambria Math"/>
                          <w:sz w:val="28"/>
                        </w:rPr>
                        <m:t>3</m:t>
                      </m:r>
                    </m:sub>
                  </m:sSub>
                  <m:r>
                    <w:rPr>
                      <w:rFonts w:ascii="Cambria Math" w:hAnsi="Cambria Math"/>
                      <w:sz w:val="28"/>
                    </w:rPr>
                    <m:t>!a</m:t>
                  </m:r>
                </m:e>
                <m:sub>
                  <m:r>
                    <w:rPr>
                      <w:rFonts w:ascii="Cambria Math" w:hAnsi="Cambria Math"/>
                      <w:sz w:val="28"/>
                    </w:rPr>
                    <m:t>4</m:t>
                  </m:r>
                </m:sub>
              </m:sSub>
              <m:r>
                <w:rPr>
                  <w:rFonts w:ascii="Cambria Math" w:hAnsi="Cambria Math"/>
                  <w:sz w:val="28"/>
                </w:rPr>
                <m:t>!</m:t>
              </m:r>
            </m:den>
          </m:f>
        </m:oMath>
      </m:oMathPara>
    </w:p>
    <w:p w:rsidR="00997F95" w:rsidRPr="00997F95" w:rsidRDefault="00997F95" w:rsidP="00C847DC">
      <w:pPr>
        <w:rPr>
          <w:sz w:val="28"/>
        </w:rPr>
      </w:pPr>
      <w:proofErr w:type="gramStart"/>
      <w:r>
        <w:rPr>
          <w:sz w:val="28"/>
        </w:rPr>
        <w:t>so</w:t>
      </w:r>
      <w:proofErr w:type="gramEnd"/>
    </w:p>
    <w:p w:rsidR="00C847DC" w:rsidRPr="00C847DC" w:rsidRDefault="00C847DC" w:rsidP="00C847DC">
      <w:pPr>
        <w:rPr>
          <w:sz w:val="28"/>
        </w:rPr>
      </w:pPr>
      <m:oMathPara>
        <m:oMath>
          <m:r>
            <w:rPr>
              <w:rFonts w:ascii="Cambria Math" w:hAnsi="Cambria Math"/>
              <w:sz w:val="28"/>
            </w:rPr>
            <m:t>S=</m:t>
          </m:r>
          <m:r>
            <m:rPr>
              <m:sty m:val="p"/>
            </m:rPr>
            <w:rPr>
              <w:rFonts w:ascii="Cambria Math" w:hAnsi="Cambria Math"/>
              <w:sz w:val="28"/>
            </w:rPr>
            <m:t>ln⁡</m:t>
          </m:r>
          <m:d>
            <m:dPr>
              <m:ctrlPr>
                <w:rPr>
                  <w:rFonts w:ascii="Cambria Math" w:hAnsi="Cambria Math"/>
                  <w:i/>
                  <w:sz w:val="28"/>
                </w:rPr>
              </m:ctrlPr>
            </m:dPr>
            <m:e>
              <m:f>
                <m:fPr>
                  <m:ctrlPr>
                    <w:rPr>
                      <w:rFonts w:ascii="Cambria Math" w:hAnsi="Cambria Math"/>
                      <w:i/>
                      <w:sz w:val="28"/>
                    </w:rPr>
                  </m:ctrlPr>
                </m:fPr>
                <m:num>
                  <m:r>
                    <w:rPr>
                      <w:rFonts w:ascii="Cambria Math" w:hAnsi="Cambria Math"/>
                      <w:sz w:val="28"/>
                    </w:rPr>
                    <m:t>A!</m:t>
                  </m:r>
                </m:num>
                <m:den>
                  <m:sSub>
                    <m:sSubPr>
                      <m:ctrlPr>
                        <w:rPr>
                          <w:rFonts w:ascii="Cambria Math" w:hAnsi="Cambria Math"/>
                          <w:i/>
                          <w:sz w:val="28"/>
                        </w:rPr>
                      </m:ctrlPr>
                    </m:sSubPr>
                    <m:e>
                      <m:sSub>
                        <m:sSubPr>
                          <m:ctrlPr>
                            <w:rPr>
                              <w:rFonts w:ascii="Cambria Math" w:hAnsi="Cambria Math"/>
                              <w:i/>
                              <w:sz w:val="28"/>
                            </w:rPr>
                          </m:ctrlPr>
                        </m:sSubPr>
                        <m:e>
                          <m:r>
                            <w:rPr>
                              <w:rFonts w:ascii="Cambria Math" w:hAnsi="Cambria Math"/>
                              <w:sz w:val="28"/>
                            </w:rPr>
                            <m:t>a</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w:rPr>
                              <w:rFonts w:ascii="Cambria Math" w:hAnsi="Cambria Math"/>
                              <w:sz w:val="28"/>
                            </w:rPr>
                            <m:t>a</m:t>
                          </m:r>
                        </m:e>
                        <m:sub>
                          <m:r>
                            <w:rPr>
                              <w:rFonts w:ascii="Cambria Math" w:hAnsi="Cambria Math"/>
                              <w:sz w:val="28"/>
                            </w:rPr>
                            <m:t>2</m:t>
                          </m:r>
                        </m:sub>
                      </m:sSub>
                      <m:r>
                        <w:rPr>
                          <w:rFonts w:ascii="Cambria Math" w:hAnsi="Cambria Math"/>
                          <w:sz w:val="28"/>
                        </w:rPr>
                        <m:t>!</m:t>
                      </m:r>
                      <m:sSub>
                        <m:sSubPr>
                          <m:ctrlPr>
                            <w:rPr>
                              <w:rFonts w:ascii="Cambria Math" w:hAnsi="Cambria Math"/>
                              <w:i/>
                              <w:sz w:val="28"/>
                            </w:rPr>
                          </m:ctrlPr>
                        </m:sSubPr>
                        <m:e>
                          <m:r>
                            <w:rPr>
                              <w:rFonts w:ascii="Cambria Math" w:hAnsi="Cambria Math"/>
                              <w:sz w:val="28"/>
                            </w:rPr>
                            <m:t>a</m:t>
                          </m:r>
                        </m:e>
                        <m:sub>
                          <m:r>
                            <w:rPr>
                              <w:rFonts w:ascii="Cambria Math" w:hAnsi="Cambria Math"/>
                              <w:sz w:val="28"/>
                            </w:rPr>
                            <m:t>3</m:t>
                          </m:r>
                        </m:sub>
                      </m:sSub>
                      <m:r>
                        <w:rPr>
                          <w:rFonts w:ascii="Cambria Math" w:hAnsi="Cambria Math"/>
                          <w:sz w:val="28"/>
                        </w:rPr>
                        <m:t>!a</m:t>
                      </m:r>
                    </m:e>
                    <m:sub>
                      <m:r>
                        <w:rPr>
                          <w:rFonts w:ascii="Cambria Math" w:hAnsi="Cambria Math"/>
                          <w:sz w:val="28"/>
                        </w:rPr>
                        <m:t>4</m:t>
                      </m:r>
                    </m:sub>
                  </m:sSub>
                  <m:r>
                    <w:rPr>
                      <w:rFonts w:ascii="Cambria Math" w:hAnsi="Cambria Math"/>
                      <w:sz w:val="28"/>
                    </w:rPr>
                    <m:t>!</m:t>
                  </m:r>
                </m:den>
              </m:f>
            </m:e>
          </m:d>
        </m:oMath>
      </m:oMathPara>
    </w:p>
    <w:p w:rsidR="00C847DC" w:rsidRDefault="00997F95">
      <w:pPr>
        <w:rPr>
          <w:sz w:val="28"/>
        </w:rPr>
      </w:pPr>
      <w:proofErr w:type="gramStart"/>
      <w:r>
        <w:rPr>
          <w:sz w:val="28"/>
        </w:rPr>
        <w:t>then</w:t>
      </w:r>
      <w:proofErr w:type="gramEnd"/>
    </w:p>
    <w:p w:rsidR="00850FBC" w:rsidRPr="00997F95" w:rsidRDefault="00850FBC" w:rsidP="00850FBC">
      <w:pPr>
        <w:rPr>
          <w:sz w:val="28"/>
        </w:rPr>
      </w:pPr>
      <m:oMathPara>
        <m:oMath>
          <m:r>
            <w:rPr>
              <w:rFonts w:ascii="Cambria Math" w:hAnsi="Cambria Math"/>
              <w:sz w:val="28"/>
            </w:rPr>
            <m:t>S=</m:t>
          </m:r>
          <w:bookmarkStart w:id="1" w:name="OLE_LINK1"/>
          <w:bookmarkStart w:id="2" w:name="OLE_LINK2"/>
          <m:func>
            <m:funcPr>
              <m:ctrlPr>
                <w:rPr>
                  <w:rFonts w:ascii="Cambria Math" w:hAnsi="Cambria Math"/>
                  <w:sz w:val="28"/>
                </w:rPr>
              </m:ctrlPr>
            </m:funcPr>
            <m:fName>
              <m:r>
                <m:rPr>
                  <m:sty m:val="p"/>
                </m:rPr>
                <w:rPr>
                  <w:rFonts w:ascii="Cambria Math" w:hAnsi="Cambria Math"/>
                  <w:sz w:val="28"/>
                </w:rPr>
                <m:t>ln</m:t>
              </m:r>
            </m:fName>
            <m:e>
              <m:d>
                <m:dPr>
                  <m:ctrlPr>
                    <w:rPr>
                      <w:rFonts w:ascii="Cambria Math" w:hAnsi="Cambria Math"/>
                      <w:i/>
                      <w:sz w:val="28"/>
                    </w:rPr>
                  </m:ctrlPr>
                </m:dPr>
                <m:e>
                  <m:r>
                    <w:rPr>
                      <w:rFonts w:ascii="Cambria Math" w:hAnsi="Cambria Math"/>
                      <w:sz w:val="28"/>
                    </w:rPr>
                    <m:t>A!</m:t>
                  </m:r>
                </m:e>
              </m:d>
            </m:e>
          </m:func>
          <m:r>
            <w:rPr>
              <w:rFonts w:ascii="Cambria Math" w:hAnsi="Cambria Math"/>
              <w:sz w:val="28"/>
            </w:rPr>
            <m:t>-</m:t>
          </m:r>
          <m:nary>
            <m:naryPr>
              <m:chr m:val="∑"/>
              <m:limLoc m:val="undOvr"/>
              <m:ctrlPr>
                <w:rPr>
                  <w:rFonts w:ascii="Cambria Math" w:hAnsi="Cambria Math"/>
                  <w:i/>
                  <w:sz w:val="28"/>
                </w:rPr>
              </m:ctrlPr>
            </m:naryPr>
            <m:sub>
              <m:r>
                <w:rPr>
                  <w:rFonts w:ascii="Cambria Math" w:hAnsi="Cambria Math"/>
                  <w:sz w:val="28"/>
                </w:rPr>
                <m:t>i=1</m:t>
              </m:r>
            </m:sub>
            <m:sup>
              <m:r>
                <w:rPr>
                  <w:rFonts w:ascii="Cambria Math" w:hAnsi="Cambria Math"/>
                  <w:sz w:val="28"/>
                </w:rPr>
                <m:t>K</m:t>
              </m:r>
            </m:sup>
            <m:e>
              <m:r>
                <w:rPr>
                  <w:rFonts w:ascii="Cambria Math" w:hAnsi="Cambria Math"/>
                  <w:sz w:val="28"/>
                </w:rPr>
                <m:t>ln</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a</m:t>
                      </m:r>
                    </m:e>
                    <m:sub>
                      <m:r>
                        <w:rPr>
                          <w:rFonts w:ascii="Cambria Math" w:hAnsi="Cambria Math"/>
                          <w:sz w:val="28"/>
                        </w:rPr>
                        <m:t>i</m:t>
                      </m:r>
                    </m:sub>
                  </m:sSub>
                  <m:r>
                    <w:rPr>
                      <w:rFonts w:ascii="Cambria Math" w:hAnsi="Cambria Math"/>
                      <w:sz w:val="28"/>
                    </w:rPr>
                    <m:t>!</m:t>
                  </m:r>
                </m:e>
              </m:d>
            </m:e>
          </m:nary>
        </m:oMath>
      </m:oMathPara>
      <w:bookmarkEnd w:id="1"/>
      <w:bookmarkEnd w:id="2"/>
    </w:p>
    <w:p w:rsidR="00997F95" w:rsidRPr="00997F95" w:rsidRDefault="00997F95" w:rsidP="00850FBC">
      <w:pPr>
        <w:rPr>
          <w:sz w:val="28"/>
        </w:rPr>
      </w:pPr>
    </w:p>
    <w:p w:rsidR="00997F95" w:rsidRDefault="00997F95" w:rsidP="00850FBC">
      <w:pPr>
        <w:rPr>
          <w:sz w:val="28"/>
        </w:rPr>
      </w:pPr>
      <w:r>
        <w:rPr>
          <w:sz w:val="28"/>
        </w:rPr>
        <w:t xml:space="preserve">For example, if a configuration (a histogram) has </w:t>
      </w:r>
      <w:r w:rsidR="000F7124">
        <w:rPr>
          <w:sz w:val="28"/>
        </w:rPr>
        <w:t xml:space="preserve">values </w:t>
      </w:r>
      <w:proofErr w:type="gramStart"/>
      <w:r w:rsidR="000F7124">
        <w:rPr>
          <w:sz w:val="28"/>
        </w:rPr>
        <w:t>h(</w:t>
      </w:r>
      <w:proofErr w:type="gramEnd"/>
      <w:r w:rsidR="000F7124">
        <w:rPr>
          <w:sz w:val="28"/>
        </w:rPr>
        <w:t xml:space="preserve">2, 3, 1, 2), then there are 2 agents in bin 1, 3 agents in bin 2, 1 agent in bin 3 and 2 agents in bin 4.  All agents are distinguishable, apart from bin location.  </w:t>
      </w:r>
      <w:r w:rsidR="000F7124">
        <w:rPr>
          <w:sz w:val="28"/>
        </w:rPr>
        <w:sym w:font="Symbol" w:char="F057"/>
      </w:r>
      <w:r w:rsidR="000F7124">
        <w:rPr>
          <w:sz w:val="28"/>
        </w:rPr>
        <w:t xml:space="preserve"> </w:t>
      </w:r>
      <w:proofErr w:type="gramStart"/>
      <w:r w:rsidR="000F7124">
        <w:rPr>
          <w:sz w:val="28"/>
        </w:rPr>
        <w:t>is</w:t>
      </w:r>
      <w:proofErr w:type="gramEnd"/>
      <w:r w:rsidR="000F7124">
        <w:rPr>
          <w:sz w:val="28"/>
        </w:rPr>
        <w:t xml:space="preserve"> the number of permutations among agents that produce this configuration.  In this example there are eight agents, so A = 8.  Suppose you select agents randomly from among the 8, and place them into bins, left to right, as selected.  There are 8 ways to select the first agent and put it into bin 1, there are 7 ways to choose the second and put it into bin 1, there are 6 ways to choose the third and place it into bin 2; etc.  So there are 8! </w:t>
      </w:r>
      <w:proofErr w:type="gramStart"/>
      <w:r w:rsidR="000F7124">
        <w:rPr>
          <w:sz w:val="28"/>
        </w:rPr>
        <w:t>ways</w:t>
      </w:r>
      <w:proofErr w:type="gramEnd"/>
      <w:r w:rsidR="000F7124">
        <w:rPr>
          <w:sz w:val="28"/>
        </w:rPr>
        <w:t xml:space="preserve"> in which the agents can be placed, but, in each bin, the order by which the agents entered is not important.  So permutations within each bin are divided out, giving the factorials on the bottom.</w:t>
      </w:r>
    </w:p>
    <w:p w:rsidR="000F7124" w:rsidRDefault="000F7124" w:rsidP="00850FBC">
      <w:pPr>
        <w:rPr>
          <w:sz w:val="28"/>
        </w:rPr>
      </w:pPr>
    </w:p>
    <w:p w:rsidR="000F7124" w:rsidRPr="00C847DC" w:rsidRDefault="000F7124" w:rsidP="00850FBC">
      <w:pPr>
        <w:rPr>
          <w:sz w:val="28"/>
        </w:rPr>
      </w:pPr>
      <w:r>
        <w:rPr>
          <w:sz w:val="28"/>
        </w:rPr>
        <w:t xml:space="preserve">So, </w:t>
      </w:r>
      <w:r>
        <w:rPr>
          <w:sz w:val="28"/>
        </w:rPr>
        <w:sym w:font="Symbol" w:char="F057"/>
      </w:r>
      <w:r>
        <w:rPr>
          <w:sz w:val="28"/>
        </w:rPr>
        <w:t xml:space="preserve"> is a characteristic of a configuration</w:t>
      </w:r>
      <w:r w:rsidR="00184573">
        <w:rPr>
          <w:sz w:val="28"/>
        </w:rPr>
        <w:t xml:space="preserve"> of a </w:t>
      </w:r>
      <w:proofErr w:type="gramStart"/>
      <w:r w:rsidR="00184573">
        <w:rPr>
          <w:sz w:val="28"/>
        </w:rPr>
        <w:t>histogram</w:t>
      </w:r>
      <w:r>
        <w:rPr>
          <w:sz w:val="28"/>
        </w:rPr>
        <w:t>.</w:t>
      </w:r>
      <w:proofErr w:type="gramEnd"/>
      <w:r>
        <w:rPr>
          <w:sz w:val="28"/>
        </w:rPr>
        <w:t xml:space="preserve">  It is the number of permutations of agents that can produce this particular configuration.  I think, then, in the language of thermodynamics,</w:t>
      </w:r>
      <w:r w:rsidR="00184573">
        <w:rPr>
          <w:sz w:val="28"/>
        </w:rPr>
        <w:t xml:space="preserve"> </w:t>
      </w:r>
      <w:proofErr w:type="gramStart"/>
      <w:r w:rsidR="00184573">
        <w:rPr>
          <w:sz w:val="28"/>
        </w:rPr>
        <w:t>h(</w:t>
      </w:r>
      <w:proofErr w:type="gramEnd"/>
      <w:r w:rsidR="00184573">
        <w:rPr>
          <w:sz w:val="28"/>
        </w:rPr>
        <w:t xml:space="preserve">2, 3, 1, 2) is a </w:t>
      </w:r>
      <w:proofErr w:type="spellStart"/>
      <w:r w:rsidR="00184573">
        <w:rPr>
          <w:sz w:val="28"/>
        </w:rPr>
        <w:t>macrostate</w:t>
      </w:r>
      <w:proofErr w:type="spellEnd"/>
      <w:r w:rsidR="00184573">
        <w:rPr>
          <w:sz w:val="28"/>
        </w:rPr>
        <w:t xml:space="preserve">, and </w:t>
      </w:r>
      <w:r w:rsidR="00184573">
        <w:rPr>
          <w:sz w:val="28"/>
        </w:rPr>
        <w:sym w:font="Symbol" w:char="F057"/>
      </w:r>
      <w:r w:rsidR="00184573">
        <w:rPr>
          <w:sz w:val="28"/>
        </w:rPr>
        <w:t xml:space="preserve"> is the number of otherwise indistinguishable microstates that present themselves as this </w:t>
      </w:r>
      <w:proofErr w:type="spellStart"/>
      <w:r w:rsidR="00184573">
        <w:rPr>
          <w:sz w:val="28"/>
        </w:rPr>
        <w:t>macrostate</w:t>
      </w:r>
      <w:proofErr w:type="spellEnd"/>
      <w:r w:rsidR="00184573">
        <w:rPr>
          <w:sz w:val="28"/>
        </w:rPr>
        <w:t>.  Each of the microstates is equally probable.</w:t>
      </w:r>
    </w:p>
    <w:p w:rsidR="00850FBC" w:rsidRDefault="00850FBC" w:rsidP="00850FBC">
      <w:pPr>
        <w:pStyle w:val="Heading2"/>
      </w:pPr>
      <w:r>
        <w:lastRenderedPageBreak/>
        <w:t>Definition of entropic index</w:t>
      </w:r>
    </w:p>
    <w:p w:rsidR="00857EAE" w:rsidRDefault="00850FBC">
      <w:pPr>
        <w:rPr>
          <w:sz w:val="28"/>
        </w:rPr>
      </w:pPr>
      <w:proofErr w:type="gramStart"/>
      <w:r>
        <w:rPr>
          <w:sz w:val="28"/>
        </w:rPr>
        <w:t xml:space="preserve">To normalize this </w:t>
      </w:r>
      <w:r w:rsidR="00184573">
        <w:rPr>
          <w:sz w:val="28"/>
        </w:rPr>
        <w:t xml:space="preserve">definition of entropy </w:t>
      </w:r>
      <w:r>
        <w:rPr>
          <w:sz w:val="28"/>
        </w:rPr>
        <w:t>to exist in the interval [0, 1] divide by a maximal value.</w:t>
      </w:r>
      <w:proofErr w:type="gramEnd"/>
      <w:r>
        <w:rPr>
          <w:sz w:val="28"/>
        </w:rPr>
        <w:t xml:space="preserve">  </w:t>
      </w:r>
    </w:p>
    <w:p w:rsidR="00857EAE" w:rsidRDefault="009D40E0">
      <w:pPr>
        <w:rPr>
          <w:sz w:val="28"/>
        </w:rPr>
      </w:pPr>
      <m:oMathPara>
        <m:oMath>
          <m:sSub>
            <m:sSubPr>
              <m:ctrlPr>
                <w:rPr>
                  <w:rFonts w:ascii="Cambria Math" w:hAnsi="Cambria Math"/>
                  <w:i/>
                  <w:sz w:val="28"/>
                </w:rPr>
              </m:ctrlPr>
            </m:sSubPr>
            <m:e>
              <m:r>
                <w:rPr>
                  <w:rFonts w:ascii="Cambria Math" w:hAnsi="Cambria Math"/>
                  <w:sz w:val="28"/>
                </w:rPr>
                <m:t>S</m:t>
              </m:r>
            </m:e>
            <m:sub>
              <m:r>
                <w:rPr>
                  <w:rFonts w:ascii="Cambria Math" w:hAnsi="Cambria Math"/>
                  <w:sz w:val="28"/>
                </w:rPr>
                <m:t>index</m:t>
              </m:r>
            </m:sub>
          </m:sSub>
          <m:r>
            <w:rPr>
              <w:rFonts w:ascii="Cambria Math" w:hAnsi="Cambria Math"/>
              <w:i/>
              <w:sz w:val="28"/>
            </w:rPr>
            <w:sym w:font="Symbol" w:char="F0BA"/>
          </m:r>
          <m:f>
            <m:fPr>
              <m:ctrlPr>
                <w:rPr>
                  <w:rFonts w:ascii="Cambria Math" w:hAnsi="Cambria Math"/>
                  <w:i/>
                  <w:sz w:val="28"/>
                </w:rPr>
              </m:ctrlPr>
            </m:fPr>
            <m:num>
              <m:r>
                <w:rPr>
                  <w:rFonts w:ascii="Cambria Math" w:hAnsi="Cambria Math"/>
                  <w:sz w:val="28"/>
                </w:rPr>
                <m:t>S</m:t>
              </m:r>
            </m:num>
            <m:den>
              <m:sSub>
                <m:sSubPr>
                  <m:ctrlPr>
                    <w:rPr>
                      <w:rFonts w:ascii="Cambria Math" w:hAnsi="Cambria Math"/>
                      <w:i/>
                      <w:sz w:val="28"/>
                    </w:rPr>
                  </m:ctrlPr>
                </m:sSubPr>
                <m:e>
                  <m:r>
                    <w:rPr>
                      <w:rFonts w:ascii="Cambria Math" w:hAnsi="Cambria Math"/>
                      <w:sz w:val="28"/>
                    </w:rPr>
                    <m:t>S</m:t>
                  </m:r>
                </m:e>
                <m:sub>
                  <m:r>
                    <w:rPr>
                      <w:rFonts w:ascii="Cambria Math" w:hAnsi="Cambria Math"/>
                      <w:sz w:val="28"/>
                    </w:rPr>
                    <m:t>max</m:t>
                  </m:r>
                </m:sub>
              </m:sSub>
            </m:den>
          </m:f>
        </m:oMath>
      </m:oMathPara>
    </w:p>
    <w:p w:rsidR="00184573" w:rsidRDefault="00184573">
      <w:pPr>
        <w:rPr>
          <w:sz w:val="28"/>
        </w:rPr>
      </w:pPr>
    </w:p>
    <w:p w:rsidR="00850FBC" w:rsidRDefault="00850FBC">
      <w:pPr>
        <w:rPr>
          <w:sz w:val="28"/>
        </w:rPr>
      </w:pPr>
      <w:r>
        <w:rPr>
          <w:sz w:val="28"/>
        </w:rPr>
        <w:t xml:space="preserve">S is at maximal value when all of the </w:t>
      </w:r>
      <w:proofErr w:type="spellStart"/>
      <w:r>
        <w:rPr>
          <w:sz w:val="28"/>
        </w:rPr>
        <w:t>a</w:t>
      </w:r>
      <w:r w:rsidRPr="00850FBC">
        <w:rPr>
          <w:sz w:val="28"/>
          <w:vertAlign w:val="subscript"/>
        </w:rPr>
        <w:t>i</w:t>
      </w:r>
      <w:proofErr w:type="spellEnd"/>
      <w:r>
        <w:rPr>
          <w:sz w:val="28"/>
        </w:rPr>
        <w:t xml:space="preserve"> are equal to some </w:t>
      </w:r>
      <w:proofErr w:type="gramStart"/>
      <w:r>
        <w:rPr>
          <w:sz w:val="28"/>
        </w:rPr>
        <w:t xml:space="preserve">constant </w:t>
      </w:r>
      <w:proofErr w:type="gramEnd"/>
      <w:r>
        <w:rPr>
          <w:sz w:val="28"/>
        </w:rPr>
        <w:sym w:font="Symbol" w:char="F061"/>
      </w:r>
      <w:r>
        <w:rPr>
          <w:sz w:val="28"/>
        </w:rPr>
        <w:t xml:space="preserve">.  But the sum of all </w:t>
      </w:r>
      <w:proofErr w:type="spellStart"/>
      <w:r>
        <w:rPr>
          <w:sz w:val="28"/>
        </w:rPr>
        <w:t>a</w:t>
      </w:r>
      <w:r w:rsidRPr="00850FBC">
        <w:rPr>
          <w:sz w:val="28"/>
          <w:vertAlign w:val="subscript"/>
        </w:rPr>
        <w:t>i</w:t>
      </w:r>
      <w:proofErr w:type="spellEnd"/>
      <w:r>
        <w:rPr>
          <w:sz w:val="28"/>
        </w:rPr>
        <w:t xml:space="preserve"> is A.</w:t>
      </w:r>
    </w:p>
    <w:p w:rsidR="00850FBC" w:rsidRDefault="00850FBC">
      <w:pPr>
        <w:rPr>
          <w:sz w:val="28"/>
        </w:rPr>
      </w:pPr>
    </w:p>
    <w:p w:rsidR="00850FBC" w:rsidRPr="00857EAE" w:rsidRDefault="00850FBC">
      <w:pPr>
        <w:rPr>
          <w:sz w:val="28"/>
        </w:rPr>
      </w:pPr>
      <m:oMathPara>
        <m:oMath>
          <m:r>
            <w:rPr>
              <w:rFonts w:ascii="Cambria Math" w:hAnsi="Cambria Math"/>
              <w:sz w:val="28"/>
            </w:rPr>
            <m:t>A=</m:t>
          </m:r>
          <m:nary>
            <m:naryPr>
              <m:chr m:val="∑"/>
              <m:limLoc m:val="undOvr"/>
              <m:ctrlPr>
                <w:rPr>
                  <w:rFonts w:ascii="Cambria Math" w:hAnsi="Cambria Math"/>
                  <w:i/>
                  <w:sz w:val="28"/>
                </w:rPr>
              </m:ctrlPr>
            </m:naryPr>
            <m:sub>
              <m:r>
                <w:rPr>
                  <w:rFonts w:ascii="Cambria Math" w:hAnsi="Cambria Math"/>
                  <w:sz w:val="28"/>
                </w:rPr>
                <m:t>i=1</m:t>
              </m:r>
            </m:sub>
            <m:sup>
              <m:r>
                <w:rPr>
                  <w:rFonts w:ascii="Cambria Math" w:hAnsi="Cambria Math"/>
                  <w:sz w:val="28"/>
                </w:rPr>
                <m:t>K</m:t>
              </m:r>
            </m:sup>
            <m:e>
              <m:r>
                <w:rPr>
                  <w:rFonts w:ascii="Cambria Math" w:hAnsi="Cambria Math"/>
                  <w:i/>
                  <w:sz w:val="28"/>
                </w:rPr>
                <w:sym w:font="Symbol" w:char="F061"/>
              </m:r>
            </m:e>
          </m:nary>
          <m:r>
            <w:rPr>
              <w:rFonts w:ascii="Cambria Math" w:hAnsi="Cambria Math"/>
              <w:sz w:val="28"/>
            </w:rPr>
            <m:t>=K</m:t>
          </m:r>
          <m:r>
            <w:rPr>
              <w:rFonts w:ascii="Cambria Math" w:hAnsi="Cambria Math"/>
              <w:i/>
              <w:sz w:val="28"/>
            </w:rPr>
            <w:sym w:font="Symbol" w:char="F061"/>
          </m:r>
        </m:oMath>
      </m:oMathPara>
    </w:p>
    <w:p w:rsidR="00857EAE" w:rsidRPr="00850FBC" w:rsidRDefault="00857EAE">
      <w:pPr>
        <w:rPr>
          <w:sz w:val="28"/>
        </w:rPr>
      </w:pPr>
      <w:proofErr w:type="gramStart"/>
      <w:r>
        <w:rPr>
          <w:sz w:val="28"/>
        </w:rPr>
        <w:t>or</w:t>
      </w:r>
      <w:proofErr w:type="gramEnd"/>
      <w:r>
        <w:rPr>
          <w:sz w:val="28"/>
        </w:rPr>
        <w:t>:</w:t>
      </w:r>
    </w:p>
    <w:p w:rsidR="00850FBC" w:rsidRPr="00857EAE" w:rsidRDefault="00850FBC">
      <w:pPr>
        <w:rPr>
          <w:sz w:val="28"/>
        </w:rPr>
      </w:pPr>
      <m:oMathPara>
        <m:oMath>
          <m:r>
            <w:rPr>
              <w:rFonts w:ascii="Cambria Math" w:hAnsi="Cambria Math"/>
              <w:i/>
              <w:sz w:val="28"/>
            </w:rPr>
            <w:sym w:font="Symbol" w:char="F061"/>
          </m:r>
          <m:r>
            <w:rPr>
              <w:rFonts w:ascii="Cambria Math" w:hAnsi="Cambria Math"/>
              <w:sz w:val="28"/>
            </w:rPr>
            <m:t>=</m:t>
          </m:r>
          <m:f>
            <m:fPr>
              <m:type m:val="skw"/>
              <m:ctrlPr>
                <w:rPr>
                  <w:rFonts w:ascii="Cambria Math" w:hAnsi="Cambria Math"/>
                  <w:i/>
                  <w:sz w:val="28"/>
                </w:rPr>
              </m:ctrlPr>
            </m:fPr>
            <m:num>
              <m:r>
                <w:rPr>
                  <w:rFonts w:ascii="Cambria Math" w:hAnsi="Cambria Math"/>
                  <w:sz w:val="28"/>
                </w:rPr>
                <m:t>A</m:t>
              </m:r>
            </m:num>
            <m:den>
              <m:r>
                <w:rPr>
                  <w:rFonts w:ascii="Cambria Math" w:hAnsi="Cambria Math"/>
                  <w:sz w:val="28"/>
                </w:rPr>
                <m:t>K</m:t>
              </m:r>
            </m:den>
          </m:f>
        </m:oMath>
      </m:oMathPara>
    </w:p>
    <w:p w:rsidR="00857EAE" w:rsidRDefault="00857EAE">
      <w:pPr>
        <w:rPr>
          <w:sz w:val="28"/>
        </w:rPr>
      </w:pPr>
      <w:r>
        <w:rPr>
          <w:sz w:val="28"/>
        </w:rPr>
        <w:t>Then:</w:t>
      </w:r>
    </w:p>
    <w:p w:rsidR="00857EAE" w:rsidRPr="00857EAE" w:rsidRDefault="009D40E0">
      <w:pPr>
        <w:rPr>
          <w:sz w:val="28"/>
        </w:rPr>
      </w:pPr>
      <m:oMathPara>
        <m:oMath>
          <m:sSub>
            <m:sSubPr>
              <m:ctrlPr>
                <w:rPr>
                  <w:rFonts w:ascii="Cambria Math" w:hAnsi="Cambria Math"/>
                  <w:i/>
                  <w:sz w:val="28"/>
                </w:rPr>
              </m:ctrlPr>
            </m:sSubPr>
            <m:e>
              <m:r>
                <w:rPr>
                  <w:rFonts w:ascii="Cambria Math" w:hAnsi="Cambria Math"/>
                  <w:sz w:val="28"/>
                </w:rPr>
                <m:t>S</m:t>
              </m:r>
            </m:e>
            <m:sub>
              <m:r>
                <w:rPr>
                  <w:rFonts w:ascii="Cambria Math" w:hAnsi="Cambria Math"/>
                  <w:sz w:val="28"/>
                </w:rPr>
                <m:t>max</m:t>
              </m:r>
            </m:sub>
          </m:sSub>
          <m:r>
            <w:rPr>
              <w:rFonts w:ascii="Cambria Math" w:hAnsi="Cambria Math"/>
              <w:sz w:val="28"/>
            </w:rPr>
            <m:t>=</m:t>
          </m:r>
          <m:func>
            <m:funcPr>
              <m:ctrlPr>
                <w:rPr>
                  <w:rFonts w:ascii="Cambria Math" w:hAnsi="Cambria Math"/>
                  <w:sz w:val="28"/>
                </w:rPr>
              </m:ctrlPr>
            </m:funcPr>
            <m:fName>
              <m:r>
                <m:rPr>
                  <m:sty m:val="p"/>
                </m:rPr>
                <w:rPr>
                  <w:rFonts w:ascii="Cambria Math" w:hAnsi="Cambria Math"/>
                  <w:sz w:val="28"/>
                </w:rPr>
                <m:t>ln</m:t>
              </m:r>
            </m:fName>
            <m:e>
              <m:d>
                <m:dPr>
                  <m:ctrlPr>
                    <w:rPr>
                      <w:rFonts w:ascii="Cambria Math" w:hAnsi="Cambria Math"/>
                      <w:i/>
                      <w:sz w:val="28"/>
                    </w:rPr>
                  </m:ctrlPr>
                </m:dPr>
                <m:e>
                  <m:r>
                    <w:rPr>
                      <w:rFonts w:ascii="Cambria Math" w:hAnsi="Cambria Math"/>
                      <w:sz w:val="28"/>
                    </w:rPr>
                    <m:t>A!</m:t>
                  </m:r>
                </m:e>
              </m:d>
            </m:e>
          </m:func>
          <m:r>
            <w:rPr>
              <w:rFonts w:ascii="Cambria Math" w:hAnsi="Cambria Math"/>
              <w:sz w:val="28"/>
            </w:rPr>
            <m:t>-</m:t>
          </m:r>
          <m:nary>
            <m:naryPr>
              <m:chr m:val="∑"/>
              <m:limLoc m:val="undOvr"/>
              <m:ctrlPr>
                <w:rPr>
                  <w:rFonts w:ascii="Cambria Math" w:hAnsi="Cambria Math"/>
                  <w:i/>
                  <w:sz w:val="28"/>
                </w:rPr>
              </m:ctrlPr>
            </m:naryPr>
            <m:sub>
              <m:r>
                <w:rPr>
                  <w:rFonts w:ascii="Cambria Math" w:hAnsi="Cambria Math"/>
                  <w:sz w:val="28"/>
                </w:rPr>
                <m:t>i=1</m:t>
              </m:r>
            </m:sub>
            <m:sup>
              <m:r>
                <w:rPr>
                  <w:rFonts w:ascii="Cambria Math" w:hAnsi="Cambria Math"/>
                  <w:sz w:val="28"/>
                </w:rPr>
                <m:t>K</m:t>
              </m:r>
            </m:sup>
            <m:e>
              <m:r>
                <w:rPr>
                  <w:rFonts w:ascii="Cambria Math" w:hAnsi="Cambria Math"/>
                  <w:sz w:val="28"/>
                </w:rPr>
                <m:t>ln</m:t>
              </m:r>
              <m:d>
                <m:dPr>
                  <m:ctrlPr>
                    <w:rPr>
                      <w:rFonts w:ascii="Cambria Math" w:hAnsi="Cambria Math"/>
                      <w:i/>
                      <w:sz w:val="28"/>
                    </w:rPr>
                  </m:ctrlPr>
                </m:dPr>
                <m:e>
                  <m:r>
                    <w:rPr>
                      <w:rFonts w:ascii="Cambria Math" w:hAnsi="Cambria Math"/>
                      <w:i/>
                      <w:sz w:val="28"/>
                    </w:rPr>
                    <w:sym w:font="Symbol" w:char="F061"/>
                  </m:r>
                  <m:r>
                    <w:rPr>
                      <w:rFonts w:ascii="Cambria Math" w:hAnsi="Cambria Math"/>
                      <w:sz w:val="28"/>
                    </w:rPr>
                    <m:t>!</m:t>
                  </m:r>
                </m:e>
              </m:d>
            </m:e>
          </m:nary>
        </m:oMath>
      </m:oMathPara>
    </w:p>
    <w:p w:rsidR="00857EAE" w:rsidRDefault="00857EAE">
      <w:pPr>
        <w:rPr>
          <w:sz w:val="28"/>
        </w:rPr>
      </w:pPr>
      <w:proofErr w:type="gramStart"/>
      <w:r>
        <w:rPr>
          <w:sz w:val="28"/>
        </w:rPr>
        <w:t>or</w:t>
      </w:r>
      <w:proofErr w:type="gramEnd"/>
      <w:r>
        <w:rPr>
          <w:sz w:val="28"/>
        </w:rPr>
        <w:t>:</w:t>
      </w:r>
    </w:p>
    <w:p w:rsidR="00857EAE" w:rsidRPr="00857EAE" w:rsidRDefault="009D40E0" w:rsidP="00857EAE">
      <w:pPr>
        <w:rPr>
          <w:sz w:val="28"/>
        </w:rPr>
      </w:pPr>
      <m:oMathPara>
        <m:oMath>
          <m:sSub>
            <m:sSubPr>
              <m:ctrlPr>
                <w:rPr>
                  <w:rFonts w:ascii="Cambria Math" w:hAnsi="Cambria Math"/>
                  <w:i/>
                  <w:sz w:val="28"/>
                </w:rPr>
              </m:ctrlPr>
            </m:sSubPr>
            <m:e>
              <m:r>
                <w:rPr>
                  <w:rFonts w:ascii="Cambria Math" w:hAnsi="Cambria Math"/>
                  <w:sz w:val="28"/>
                </w:rPr>
                <m:t>S</m:t>
              </m:r>
            </m:e>
            <m:sub>
              <m:r>
                <w:rPr>
                  <w:rFonts w:ascii="Cambria Math" w:hAnsi="Cambria Math"/>
                  <w:sz w:val="28"/>
                </w:rPr>
                <m:t>max</m:t>
              </m:r>
            </m:sub>
          </m:sSub>
          <m:r>
            <w:rPr>
              <w:rFonts w:ascii="Cambria Math" w:hAnsi="Cambria Math"/>
              <w:sz w:val="28"/>
            </w:rPr>
            <m:t>=</m:t>
          </m:r>
          <m:func>
            <m:funcPr>
              <m:ctrlPr>
                <w:rPr>
                  <w:rFonts w:ascii="Cambria Math" w:hAnsi="Cambria Math"/>
                  <w:sz w:val="28"/>
                </w:rPr>
              </m:ctrlPr>
            </m:funcPr>
            <m:fName>
              <m:r>
                <m:rPr>
                  <m:sty m:val="p"/>
                </m:rPr>
                <w:rPr>
                  <w:rFonts w:ascii="Cambria Math" w:hAnsi="Cambria Math"/>
                  <w:sz w:val="28"/>
                </w:rPr>
                <m:t>ln</m:t>
              </m:r>
            </m:fName>
            <m:e>
              <m:d>
                <m:dPr>
                  <m:ctrlPr>
                    <w:rPr>
                      <w:rFonts w:ascii="Cambria Math" w:hAnsi="Cambria Math"/>
                      <w:i/>
                      <w:sz w:val="28"/>
                    </w:rPr>
                  </m:ctrlPr>
                </m:dPr>
                <m:e>
                  <m:r>
                    <w:rPr>
                      <w:rFonts w:ascii="Cambria Math" w:hAnsi="Cambria Math"/>
                      <w:sz w:val="28"/>
                    </w:rPr>
                    <m:t>A!</m:t>
                  </m:r>
                </m:e>
              </m:d>
            </m:e>
          </m:func>
          <m:r>
            <w:rPr>
              <w:rFonts w:ascii="Cambria Math" w:hAnsi="Cambria Math"/>
              <w:sz w:val="28"/>
            </w:rPr>
            <m:t>-K</m:t>
          </m:r>
          <m:r>
            <w:rPr>
              <w:rFonts w:ascii="Cambria Math" w:hAnsi="Cambria Math"/>
              <w:i/>
              <w:sz w:val="28"/>
            </w:rPr>
            <w:sym w:font="Symbol" w:char="F0B7"/>
          </m:r>
          <m:r>
            <w:rPr>
              <w:rFonts w:ascii="Cambria Math" w:hAnsi="Cambria Math"/>
              <w:sz w:val="28"/>
            </w:rPr>
            <m:t>ln</m:t>
          </m:r>
          <m:d>
            <m:dPr>
              <m:ctrlPr>
                <w:rPr>
                  <w:rFonts w:ascii="Cambria Math" w:hAnsi="Cambria Math"/>
                  <w:i/>
                  <w:sz w:val="28"/>
                </w:rPr>
              </m:ctrlPr>
            </m:dPr>
            <m:e>
              <m:r>
                <w:rPr>
                  <w:rFonts w:ascii="Cambria Math" w:hAnsi="Cambria Math"/>
                  <w:i/>
                  <w:sz w:val="28"/>
                </w:rPr>
                <w:sym w:font="Symbol" w:char="F061"/>
              </m:r>
              <m:r>
                <w:rPr>
                  <w:rFonts w:ascii="Cambria Math" w:hAnsi="Cambria Math"/>
                  <w:sz w:val="28"/>
                </w:rPr>
                <m:t>!</m:t>
              </m:r>
            </m:e>
          </m:d>
        </m:oMath>
      </m:oMathPara>
    </w:p>
    <w:p w:rsidR="00857EAE" w:rsidRDefault="00857EAE">
      <w:pPr>
        <w:rPr>
          <w:sz w:val="28"/>
        </w:rPr>
      </w:pPr>
    </w:p>
    <w:p w:rsidR="00857EAE" w:rsidRDefault="00857EAE">
      <w:pPr>
        <w:rPr>
          <w:sz w:val="28"/>
        </w:rPr>
      </w:pPr>
      <w:r>
        <w:rPr>
          <w:sz w:val="28"/>
        </w:rPr>
        <w:t>Then:</w:t>
      </w:r>
    </w:p>
    <w:p w:rsidR="00857EAE" w:rsidRPr="00F034AF" w:rsidRDefault="009D40E0">
      <w:pPr>
        <w:rPr>
          <w:sz w:val="28"/>
        </w:rPr>
      </w:pPr>
      <m:oMathPara>
        <m:oMath>
          <m:sSub>
            <m:sSubPr>
              <m:ctrlPr>
                <w:rPr>
                  <w:rFonts w:ascii="Cambria Math" w:hAnsi="Cambria Math"/>
                  <w:i/>
                  <w:sz w:val="28"/>
                </w:rPr>
              </m:ctrlPr>
            </m:sSubPr>
            <m:e>
              <m:r>
                <w:rPr>
                  <w:rFonts w:ascii="Cambria Math" w:hAnsi="Cambria Math"/>
                  <w:sz w:val="28"/>
                </w:rPr>
                <m:t>S</m:t>
              </m:r>
            </m:e>
            <m:sub>
              <m:r>
                <w:rPr>
                  <w:rFonts w:ascii="Cambria Math" w:hAnsi="Cambria Math"/>
                  <w:sz w:val="28"/>
                </w:rPr>
                <m:t>index</m:t>
              </m:r>
            </m:sub>
          </m:sSub>
          <m:r>
            <w:rPr>
              <w:rFonts w:ascii="Cambria Math" w:hAnsi="Cambria Math"/>
              <w:sz w:val="28"/>
            </w:rPr>
            <m:t>=</m:t>
          </m:r>
          <m:f>
            <m:fPr>
              <m:ctrlPr>
                <w:rPr>
                  <w:rFonts w:ascii="Cambria Math" w:hAnsi="Cambria Math"/>
                  <w:i/>
                  <w:sz w:val="28"/>
                </w:rPr>
              </m:ctrlPr>
            </m:fPr>
            <m:num>
              <m:func>
                <m:funcPr>
                  <m:ctrlPr>
                    <w:rPr>
                      <w:rFonts w:ascii="Cambria Math" w:hAnsi="Cambria Math"/>
                      <w:sz w:val="28"/>
                    </w:rPr>
                  </m:ctrlPr>
                </m:funcPr>
                <m:fName>
                  <m:r>
                    <m:rPr>
                      <m:sty m:val="p"/>
                    </m:rPr>
                    <w:rPr>
                      <w:rFonts w:ascii="Cambria Math" w:hAnsi="Cambria Math"/>
                      <w:sz w:val="28"/>
                    </w:rPr>
                    <m:t>ln</m:t>
                  </m:r>
                </m:fName>
                <m:e>
                  <m:d>
                    <m:dPr>
                      <m:ctrlPr>
                        <w:rPr>
                          <w:rFonts w:ascii="Cambria Math" w:hAnsi="Cambria Math"/>
                          <w:i/>
                          <w:sz w:val="28"/>
                        </w:rPr>
                      </m:ctrlPr>
                    </m:dPr>
                    <m:e>
                      <m:r>
                        <w:rPr>
                          <w:rFonts w:ascii="Cambria Math" w:hAnsi="Cambria Math"/>
                          <w:sz w:val="28"/>
                        </w:rPr>
                        <m:t>A!</m:t>
                      </m:r>
                    </m:e>
                  </m:d>
                </m:e>
              </m:func>
              <m:r>
                <w:rPr>
                  <w:rFonts w:ascii="Cambria Math" w:hAnsi="Cambria Math"/>
                  <w:sz w:val="28"/>
                </w:rPr>
                <m:t>-</m:t>
              </m:r>
              <m:nary>
                <m:naryPr>
                  <m:chr m:val="∑"/>
                  <m:limLoc m:val="undOvr"/>
                  <m:ctrlPr>
                    <w:rPr>
                      <w:rFonts w:ascii="Cambria Math" w:hAnsi="Cambria Math"/>
                      <w:i/>
                      <w:sz w:val="28"/>
                    </w:rPr>
                  </m:ctrlPr>
                </m:naryPr>
                <m:sub>
                  <m:r>
                    <w:rPr>
                      <w:rFonts w:ascii="Cambria Math" w:hAnsi="Cambria Math"/>
                      <w:sz w:val="28"/>
                    </w:rPr>
                    <m:t>i=1</m:t>
                  </m:r>
                </m:sub>
                <m:sup>
                  <m:r>
                    <w:rPr>
                      <w:rFonts w:ascii="Cambria Math" w:hAnsi="Cambria Math"/>
                      <w:sz w:val="28"/>
                    </w:rPr>
                    <m:t>K</m:t>
                  </m:r>
                </m:sup>
                <m:e>
                  <m:r>
                    <w:rPr>
                      <w:rFonts w:ascii="Cambria Math" w:hAnsi="Cambria Math"/>
                      <w:sz w:val="28"/>
                    </w:rPr>
                    <m:t>ln</m:t>
                  </m:r>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a</m:t>
                          </m:r>
                        </m:e>
                        <m:sub>
                          <m:r>
                            <w:rPr>
                              <w:rFonts w:ascii="Cambria Math" w:hAnsi="Cambria Math"/>
                              <w:sz w:val="28"/>
                            </w:rPr>
                            <m:t>i</m:t>
                          </m:r>
                        </m:sub>
                      </m:sSub>
                      <m:r>
                        <w:rPr>
                          <w:rFonts w:ascii="Cambria Math" w:hAnsi="Cambria Math"/>
                          <w:sz w:val="28"/>
                        </w:rPr>
                        <m:t>!</m:t>
                      </m:r>
                    </m:e>
                  </m:d>
                </m:e>
              </m:nary>
            </m:num>
            <m:den>
              <m:func>
                <m:funcPr>
                  <m:ctrlPr>
                    <w:rPr>
                      <w:rFonts w:ascii="Cambria Math" w:hAnsi="Cambria Math"/>
                      <w:sz w:val="28"/>
                    </w:rPr>
                  </m:ctrlPr>
                </m:funcPr>
                <m:fName>
                  <m:r>
                    <m:rPr>
                      <m:sty m:val="p"/>
                    </m:rPr>
                    <w:rPr>
                      <w:rFonts w:ascii="Cambria Math" w:hAnsi="Cambria Math"/>
                      <w:sz w:val="28"/>
                    </w:rPr>
                    <m:t>ln</m:t>
                  </m:r>
                </m:fName>
                <m:e>
                  <m:d>
                    <m:dPr>
                      <m:ctrlPr>
                        <w:rPr>
                          <w:rFonts w:ascii="Cambria Math" w:hAnsi="Cambria Math"/>
                          <w:i/>
                          <w:sz w:val="28"/>
                        </w:rPr>
                      </m:ctrlPr>
                    </m:dPr>
                    <m:e>
                      <m:r>
                        <w:rPr>
                          <w:rFonts w:ascii="Cambria Math" w:hAnsi="Cambria Math"/>
                          <w:sz w:val="28"/>
                        </w:rPr>
                        <m:t>A!</m:t>
                      </m:r>
                    </m:e>
                  </m:d>
                </m:e>
              </m:func>
              <m:r>
                <w:rPr>
                  <w:rFonts w:ascii="Cambria Math" w:hAnsi="Cambria Math"/>
                  <w:sz w:val="28"/>
                </w:rPr>
                <m:t>-K</m:t>
              </m:r>
              <m:r>
                <w:rPr>
                  <w:rFonts w:ascii="Cambria Math" w:hAnsi="Cambria Math"/>
                  <w:i/>
                  <w:sz w:val="28"/>
                </w:rPr>
                <w:sym w:font="Symbol" w:char="F0B7"/>
              </m:r>
              <m:r>
                <w:rPr>
                  <w:rFonts w:ascii="Cambria Math" w:hAnsi="Cambria Math"/>
                  <w:sz w:val="28"/>
                </w:rPr>
                <m:t>ln</m:t>
              </m:r>
              <m:d>
                <m:dPr>
                  <m:ctrlPr>
                    <w:rPr>
                      <w:rFonts w:ascii="Cambria Math" w:hAnsi="Cambria Math"/>
                      <w:i/>
                      <w:sz w:val="28"/>
                    </w:rPr>
                  </m:ctrlPr>
                </m:dPr>
                <m:e>
                  <m:r>
                    <w:rPr>
                      <w:rFonts w:ascii="Cambria Math" w:hAnsi="Cambria Math"/>
                      <w:i/>
                      <w:sz w:val="28"/>
                    </w:rPr>
                    <w:sym w:font="Symbol" w:char="F061"/>
                  </m:r>
                  <m:r>
                    <w:rPr>
                      <w:rFonts w:ascii="Cambria Math" w:hAnsi="Cambria Math"/>
                      <w:sz w:val="28"/>
                    </w:rPr>
                    <m:t>!</m:t>
                  </m:r>
                </m:e>
              </m:d>
            </m:den>
          </m:f>
        </m:oMath>
      </m:oMathPara>
    </w:p>
    <w:p w:rsidR="00F034AF" w:rsidRDefault="00F034AF">
      <w:pPr>
        <w:rPr>
          <w:sz w:val="28"/>
        </w:rPr>
      </w:pPr>
    </w:p>
    <w:p w:rsidR="00480F89" w:rsidRDefault="00480F89">
      <w:pPr>
        <w:rPr>
          <w:sz w:val="28"/>
        </w:rPr>
      </w:pPr>
      <w:r>
        <w:rPr>
          <w:sz w:val="28"/>
        </w:rPr>
        <w:t>This is an a</w:t>
      </w:r>
      <w:r w:rsidR="0078197A">
        <w:rPr>
          <w:sz w:val="28"/>
        </w:rPr>
        <w:t>c</w:t>
      </w:r>
      <w:r>
        <w:rPr>
          <w:sz w:val="28"/>
        </w:rPr>
        <w:t xml:space="preserve">curate formula.  It has the problem that, when A! </w:t>
      </w:r>
      <w:proofErr w:type="gramStart"/>
      <w:r>
        <w:rPr>
          <w:sz w:val="28"/>
        </w:rPr>
        <w:t>is</w:t>
      </w:r>
      <w:proofErr w:type="gramEnd"/>
      <w:r>
        <w:rPr>
          <w:sz w:val="28"/>
        </w:rPr>
        <w:t xml:space="preserve"> too large, computers cannot evaluate it.</w:t>
      </w:r>
    </w:p>
    <w:p w:rsidR="00480F89" w:rsidRDefault="00480F89">
      <w:pPr>
        <w:rPr>
          <w:sz w:val="28"/>
        </w:rPr>
      </w:pPr>
    </w:p>
    <w:p w:rsidR="00480F89" w:rsidRDefault="00480F89">
      <w:pPr>
        <w:rPr>
          <w:sz w:val="28"/>
        </w:rPr>
      </w:pPr>
      <w:r>
        <w:rPr>
          <w:sz w:val="28"/>
        </w:rPr>
        <w:t>I have the additional problem that I want to verify my model (</w:t>
      </w:r>
      <w:proofErr w:type="spellStart"/>
      <w:r>
        <w:rPr>
          <w:sz w:val="28"/>
        </w:rPr>
        <w:t>EiLab</w:t>
      </w:r>
      <w:proofErr w:type="spellEnd"/>
      <w:r>
        <w:rPr>
          <w:sz w:val="28"/>
        </w:rPr>
        <w:t xml:space="preserve"> Model I) using MS Excel spreadsheets, and they only work for A &lt;= 170.  Now, this is not a serious practical limit, as Model I does not go above that limit usually, however, if I am to be consistent in all my implementations in ABMs, many will.  So, to save rework later, I want to be consistent across all models, whether in MS Excel or in C++.</w:t>
      </w:r>
    </w:p>
    <w:p w:rsidR="00480F89" w:rsidRPr="00F034AF" w:rsidRDefault="00480F89">
      <w:pPr>
        <w:rPr>
          <w:sz w:val="28"/>
        </w:rPr>
      </w:pPr>
    </w:p>
    <w:sectPr w:rsidR="00480F89" w:rsidRPr="00F034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E0" w:rsidRDefault="009D40E0" w:rsidP="004E710B">
      <w:r>
        <w:separator/>
      </w:r>
    </w:p>
  </w:endnote>
  <w:endnote w:type="continuationSeparator" w:id="0">
    <w:p w:rsidR="009D40E0" w:rsidRDefault="009D40E0" w:rsidP="004E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E0" w:rsidRDefault="009D40E0" w:rsidP="004E710B">
      <w:r>
        <w:separator/>
      </w:r>
    </w:p>
  </w:footnote>
  <w:footnote w:type="continuationSeparator" w:id="0">
    <w:p w:rsidR="009D40E0" w:rsidRDefault="009D40E0" w:rsidP="004E7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61" w:rsidRDefault="00AC7961">
    <w:pPr>
      <w:pStyle w:val="Header"/>
      <w:pBdr>
        <w:bottom w:val="single" w:sz="6" w:space="1" w:color="auto"/>
      </w:pBdr>
    </w:pPr>
    <w:r>
      <w:t>Orrery Software</w:t>
    </w:r>
    <w:r>
      <w:ptab w:relativeTo="margin" w:alignment="center" w:leader="none"/>
    </w:r>
    <w:r>
      <w:fldChar w:fldCharType="begin"/>
    </w:r>
    <w:r>
      <w:instrText xml:space="preserve"> PAGE   \* MERGEFORMAT </w:instrText>
    </w:r>
    <w:r>
      <w:fldChar w:fldCharType="separate"/>
    </w:r>
    <w:r w:rsidR="00EC607E">
      <w:rPr>
        <w:noProof/>
      </w:rPr>
      <w:t>3</w:t>
    </w:r>
    <w:r>
      <w:rPr>
        <w:noProof/>
      </w:rPr>
      <w:fldChar w:fldCharType="end"/>
    </w:r>
    <w:r>
      <w:ptab w:relativeTo="margin" w:alignment="right" w:leader="none"/>
    </w:r>
    <w:r>
      <w:t>NTF – Entropy in a Histogram</w:t>
    </w:r>
  </w:p>
  <w:p w:rsidR="00AC7961" w:rsidRDefault="00AC7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507C"/>
    <w:multiLevelType w:val="hybridMultilevel"/>
    <w:tmpl w:val="E658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A6531"/>
    <w:multiLevelType w:val="hybridMultilevel"/>
    <w:tmpl w:val="CE8A1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2133E6"/>
    <w:multiLevelType w:val="hybridMultilevel"/>
    <w:tmpl w:val="5DF61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AD1958"/>
    <w:multiLevelType w:val="hybridMultilevel"/>
    <w:tmpl w:val="19FAF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483B05"/>
    <w:multiLevelType w:val="hybridMultilevel"/>
    <w:tmpl w:val="4674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70538"/>
    <w:multiLevelType w:val="hybridMultilevel"/>
    <w:tmpl w:val="EFEE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D47522"/>
    <w:multiLevelType w:val="hybridMultilevel"/>
    <w:tmpl w:val="E9C4B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57"/>
    <w:rsid w:val="00031B2A"/>
    <w:rsid w:val="00033491"/>
    <w:rsid w:val="0004770C"/>
    <w:rsid w:val="00057555"/>
    <w:rsid w:val="00066E03"/>
    <w:rsid w:val="00067587"/>
    <w:rsid w:val="00084A57"/>
    <w:rsid w:val="000C3814"/>
    <w:rsid w:val="000E2FB0"/>
    <w:rsid w:val="000F7124"/>
    <w:rsid w:val="001158B5"/>
    <w:rsid w:val="00124B93"/>
    <w:rsid w:val="00141A00"/>
    <w:rsid w:val="0014476D"/>
    <w:rsid w:val="001746D5"/>
    <w:rsid w:val="00176496"/>
    <w:rsid w:val="00184573"/>
    <w:rsid w:val="00196E35"/>
    <w:rsid w:val="001B1B2A"/>
    <w:rsid w:val="001B6A9C"/>
    <w:rsid w:val="001E192D"/>
    <w:rsid w:val="002167C9"/>
    <w:rsid w:val="00311DEB"/>
    <w:rsid w:val="00315F7B"/>
    <w:rsid w:val="003548C2"/>
    <w:rsid w:val="003815B2"/>
    <w:rsid w:val="00382222"/>
    <w:rsid w:val="00385F72"/>
    <w:rsid w:val="003B6E98"/>
    <w:rsid w:val="003C556D"/>
    <w:rsid w:val="004031EE"/>
    <w:rsid w:val="00421A95"/>
    <w:rsid w:val="004272C6"/>
    <w:rsid w:val="004476B9"/>
    <w:rsid w:val="004630C0"/>
    <w:rsid w:val="00480F89"/>
    <w:rsid w:val="004C6319"/>
    <w:rsid w:val="004E710B"/>
    <w:rsid w:val="004F0587"/>
    <w:rsid w:val="00563718"/>
    <w:rsid w:val="00583926"/>
    <w:rsid w:val="005A5362"/>
    <w:rsid w:val="005C728E"/>
    <w:rsid w:val="005D62D3"/>
    <w:rsid w:val="006307D9"/>
    <w:rsid w:val="00643264"/>
    <w:rsid w:val="006511AA"/>
    <w:rsid w:val="006553F2"/>
    <w:rsid w:val="006727DB"/>
    <w:rsid w:val="00682664"/>
    <w:rsid w:val="006900C8"/>
    <w:rsid w:val="006954B8"/>
    <w:rsid w:val="0069739B"/>
    <w:rsid w:val="006F161E"/>
    <w:rsid w:val="006F43F5"/>
    <w:rsid w:val="00702E25"/>
    <w:rsid w:val="00733827"/>
    <w:rsid w:val="007427A9"/>
    <w:rsid w:val="007517A1"/>
    <w:rsid w:val="00761995"/>
    <w:rsid w:val="00767D63"/>
    <w:rsid w:val="0078197A"/>
    <w:rsid w:val="00783E31"/>
    <w:rsid w:val="0079442E"/>
    <w:rsid w:val="007B5837"/>
    <w:rsid w:val="007B6C9D"/>
    <w:rsid w:val="007E04E3"/>
    <w:rsid w:val="00815108"/>
    <w:rsid w:val="00845743"/>
    <w:rsid w:val="00850FBC"/>
    <w:rsid w:val="00857EAE"/>
    <w:rsid w:val="008937C2"/>
    <w:rsid w:val="008A576E"/>
    <w:rsid w:val="008E06F0"/>
    <w:rsid w:val="00916660"/>
    <w:rsid w:val="009365E4"/>
    <w:rsid w:val="00952B8A"/>
    <w:rsid w:val="00962751"/>
    <w:rsid w:val="00997F95"/>
    <w:rsid w:val="009D2327"/>
    <w:rsid w:val="009D40E0"/>
    <w:rsid w:val="009E1E4E"/>
    <w:rsid w:val="00A030EE"/>
    <w:rsid w:val="00A2797C"/>
    <w:rsid w:val="00A6282F"/>
    <w:rsid w:val="00A841A3"/>
    <w:rsid w:val="00AA68E5"/>
    <w:rsid w:val="00AC1F85"/>
    <w:rsid w:val="00AC7961"/>
    <w:rsid w:val="00AD363F"/>
    <w:rsid w:val="00AD70B3"/>
    <w:rsid w:val="00B15290"/>
    <w:rsid w:val="00B5597F"/>
    <w:rsid w:val="00BB1AB6"/>
    <w:rsid w:val="00BB4616"/>
    <w:rsid w:val="00BC624B"/>
    <w:rsid w:val="00BF65FD"/>
    <w:rsid w:val="00C04131"/>
    <w:rsid w:val="00C75045"/>
    <w:rsid w:val="00C847DC"/>
    <w:rsid w:val="00C947AD"/>
    <w:rsid w:val="00CC72EF"/>
    <w:rsid w:val="00D14476"/>
    <w:rsid w:val="00D4213B"/>
    <w:rsid w:val="00D51767"/>
    <w:rsid w:val="00D635DD"/>
    <w:rsid w:val="00D73295"/>
    <w:rsid w:val="00D9219C"/>
    <w:rsid w:val="00DA7A60"/>
    <w:rsid w:val="00DD6EDE"/>
    <w:rsid w:val="00DF334D"/>
    <w:rsid w:val="00E01D15"/>
    <w:rsid w:val="00E93896"/>
    <w:rsid w:val="00EA5EC5"/>
    <w:rsid w:val="00EC607E"/>
    <w:rsid w:val="00EF44A3"/>
    <w:rsid w:val="00F034AF"/>
    <w:rsid w:val="00F26B99"/>
    <w:rsid w:val="00F3615C"/>
    <w:rsid w:val="00F3635C"/>
    <w:rsid w:val="00F57E21"/>
    <w:rsid w:val="00F803F3"/>
    <w:rsid w:val="00FE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C84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7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21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A57"/>
    <w:rPr>
      <w:color w:val="808080"/>
    </w:rPr>
  </w:style>
  <w:style w:type="paragraph" w:styleId="BalloonText">
    <w:name w:val="Balloon Text"/>
    <w:basedOn w:val="Normal"/>
    <w:link w:val="BalloonTextChar"/>
    <w:uiPriority w:val="99"/>
    <w:semiHidden/>
    <w:unhideWhenUsed/>
    <w:rsid w:val="00084A57"/>
    <w:rPr>
      <w:rFonts w:ascii="Tahoma" w:hAnsi="Tahoma" w:cs="Tahoma"/>
      <w:sz w:val="16"/>
      <w:szCs w:val="16"/>
    </w:rPr>
  </w:style>
  <w:style w:type="character" w:customStyle="1" w:styleId="BalloonTextChar">
    <w:name w:val="Balloon Text Char"/>
    <w:basedOn w:val="DefaultParagraphFont"/>
    <w:link w:val="BalloonText"/>
    <w:uiPriority w:val="99"/>
    <w:semiHidden/>
    <w:rsid w:val="00084A57"/>
    <w:rPr>
      <w:rFonts w:ascii="Tahoma" w:hAnsi="Tahoma" w:cs="Tahoma"/>
      <w:sz w:val="16"/>
      <w:szCs w:val="16"/>
    </w:rPr>
  </w:style>
  <w:style w:type="character" w:customStyle="1" w:styleId="Heading1Char">
    <w:name w:val="Heading 1 Char"/>
    <w:basedOn w:val="DefaultParagraphFont"/>
    <w:link w:val="Heading1"/>
    <w:uiPriority w:val="9"/>
    <w:rsid w:val="00C847D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47DC"/>
    <w:pPr>
      <w:ind w:left="720"/>
      <w:contextualSpacing/>
    </w:pPr>
  </w:style>
  <w:style w:type="character" w:customStyle="1" w:styleId="Heading2Char">
    <w:name w:val="Heading 2 Char"/>
    <w:basedOn w:val="DefaultParagraphFont"/>
    <w:link w:val="Heading2"/>
    <w:uiPriority w:val="9"/>
    <w:rsid w:val="00C847D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6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213B"/>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4E710B"/>
    <w:pPr>
      <w:tabs>
        <w:tab w:val="center" w:pos="4680"/>
        <w:tab w:val="right" w:pos="9360"/>
      </w:tabs>
    </w:pPr>
  </w:style>
  <w:style w:type="character" w:customStyle="1" w:styleId="HeaderChar">
    <w:name w:val="Header Char"/>
    <w:basedOn w:val="DefaultParagraphFont"/>
    <w:link w:val="Header"/>
    <w:uiPriority w:val="99"/>
    <w:rsid w:val="004E710B"/>
    <w:rPr>
      <w:sz w:val="22"/>
      <w:szCs w:val="22"/>
    </w:rPr>
  </w:style>
  <w:style w:type="paragraph" w:styleId="Footer">
    <w:name w:val="footer"/>
    <w:basedOn w:val="Normal"/>
    <w:link w:val="FooterChar"/>
    <w:uiPriority w:val="99"/>
    <w:unhideWhenUsed/>
    <w:rsid w:val="004E710B"/>
    <w:pPr>
      <w:tabs>
        <w:tab w:val="center" w:pos="4680"/>
        <w:tab w:val="right" w:pos="9360"/>
      </w:tabs>
    </w:pPr>
  </w:style>
  <w:style w:type="character" w:customStyle="1" w:styleId="FooterChar">
    <w:name w:val="Footer Char"/>
    <w:basedOn w:val="DefaultParagraphFont"/>
    <w:link w:val="Footer"/>
    <w:uiPriority w:val="99"/>
    <w:rsid w:val="004E710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C84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7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21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A57"/>
    <w:rPr>
      <w:color w:val="808080"/>
    </w:rPr>
  </w:style>
  <w:style w:type="paragraph" w:styleId="BalloonText">
    <w:name w:val="Balloon Text"/>
    <w:basedOn w:val="Normal"/>
    <w:link w:val="BalloonTextChar"/>
    <w:uiPriority w:val="99"/>
    <w:semiHidden/>
    <w:unhideWhenUsed/>
    <w:rsid w:val="00084A57"/>
    <w:rPr>
      <w:rFonts w:ascii="Tahoma" w:hAnsi="Tahoma" w:cs="Tahoma"/>
      <w:sz w:val="16"/>
      <w:szCs w:val="16"/>
    </w:rPr>
  </w:style>
  <w:style w:type="character" w:customStyle="1" w:styleId="BalloonTextChar">
    <w:name w:val="Balloon Text Char"/>
    <w:basedOn w:val="DefaultParagraphFont"/>
    <w:link w:val="BalloonText"/>
    <w:uiPriority w:val="99"/>
    <w:semiHidden/>
    <w:rsid w:val="00084A57"/>
    <w:rPr>
      <w:rFonts w:ascii="Tahoma" w:hAnsi="Tahoma" w:cs="Tahoma"/>
      <w:sz w:val="16"/>
      <w:szCs w:val="16"/>
    </w:rPr>
  </w:style>
  <w:style w:type="character" w:customStyle="1" w:styleId="Heading1Char">
    <w:name w:val="Heading 1 Char"/>
    <w:basedOn w:val="DefaultParagraphFont"/>
    <w:link w:val="Heading1"/>
    <w:uiPriority w:val="9"/>
    <w:rsid w:val="00C847D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47DC"/>
    <w:pPr>
      <w:ind w:left="720"/>
      <w:contextualSpacing/>
    </w:pPr>
  </w:style>
  <w:style w:type="character" w:customStyle="1" w:styleId="Heading2Char">
    <w:name w:val="Heading 2 Char"/>
    <w:basedOn w:val="DefaultParagraphFont"/>
    <w:link w:val="Heading2"/>
    <w:uiPriority w:val="9"/>
    <w:rsid w:val="00C847D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6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213B"/>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4E710B"/>
    <w:pPr>
      <w:tabs>
        <w:tab w:val="center" w:pos="4680"/>
        <w:tab w:val="right" w:pos="9360"/>
      </w:tabs>
    </w:pPr>
  </w:style>
  <w:style w:type="character" w:customStyle="1" w:styleId="HeaderChar">
    <w:name w:val="Header Char"/>
    <w:basedOn w:val="DefaultParagraphFont"/>
    <w:link w:val="Header"/>
    <w:uiPriority w:val="99"/>
    <w:rsid w:val="004E710B"/>
    <w:rPr>
      <w:sz w:val="22"/>
      <w:szCs w:val="22"/>
    </w:rPr>
  </w:style>
  <w:style w:type="paragraph" w:styleId="Footer">
    <w:name w:val="footer"/>
    <w:basedOn w:val="Normal"/>
    <w:link w:val="FooterChar"/>
    <w:uiPriority w:val="99"/>
    <w:unhideWhenUsed/>
    <w:rsid w:val="004E710B"/>
    <w:pPr>
      <w:tabs>
        <w:tab w:val="center" w:pos="4680"/>
        <w:tab w:val="right" w:pos="9360"/>
      </w:tabs>
    </w:pPr>
  </w:style>
  <w:style w:type="character" w:customStyle="1" w:styleId="FooterChar">
    <w:name w:val="Footer Char"/>
    <w:basedOn w:val="DefaultParagraphFont"/>
    <w:link w:val="Footer"/>
    <w:uiPriority w:val="99"/>
    <w:rsid w:val="004E71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 Computer (Dell Dimension 4550)</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Garvin Boyle</dc:creator>
  <cp:keywords/>
  <dc:description/>
  <cp:lastModifiedBy>Garvin H Boyle</cp:lastModifiedBy>
  <cp:revision>28</cp:revision>
  <cp:lastPrinted>2014-04-12T16:20:00Z</cp:lastPrinted>
  <dcterms:created xsi:type="dcterms:W3CDTF">2014-04-12T08:25:00Z</dcterms:created>
  <dcterms:modified xsi:type="dcterms:W3CDTF">2015-01-02T18:51:00Z</dcterms:modified>
</cp:coreProperties>
</file>