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39" w:rsidRDefault="006349E5">
      <w:r>
        <w:rPr>
          <w:noProof/>
          <w:lang w:eastAsia="en-CA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-9525</wp:posOffset>
            </wp:positionV>
            <wp:extent cx="2289810" cy="3419475"/>
            <wp:effectExtent l="19050" t="0" r="0" b="0"/>
            <wp:wrapNone/>
            <wp:docPr id="5" name="Picture 2" descr="postpartum-depression-sign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partum-depression-sign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419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-28575</wp:posOffset>
            </wp:positionV>
            <wp:extent cx="2430780" cy="3438525"/>
            <wp:effectExtent l="19050" t="0" r="7620" b="0"/>
            <wp:wrapNone/>
            <wp:docPr id="4" name="Picture 3" descr="postpartum-depressi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partum-depression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4385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/>
    <w:p w:rsidR="00B01239" w:rsidRDefault="00B01239" w:rsidP="00026B75">
      <w:pPr>
        <w:spacing w:after="0"/>
        <w:jc w:val="center"/>
        <w:rPr>
          <w:b/>
          <w:color w:val="365F91"/>
          <w:sz w:val="52"/>
          <w:szCs w:val="52"/>
        </w:rPr>
      </w:pPr>
      <w:r w:rsidRPr="00B01239">
        <w:rPr>
          <w:b/>
          <w:color w:val="365F91"/>
          <w:sz w:val="52"/>
          <w:szCs w:val="52"/>
        </w:rPr>
        <w:t>Postpartum Depression</w:t>
      </w:r>
    </w:p>
    <w:p w:rsidR="00B01239" w:rsidRPr="00B01239" w:rsidRDefault="00B01239" w:rsidP="00026B75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Postpartum depression is moderate to severe</w:t>
      </w:r>
      <w:r w:rsidR="007A2F83" w:rsidRPr="007A2F83">
        <w:rPr>
          <w:rFonts w:eastAsia="Times New Roman"/>
          <w:sz w:val="24"/>
          <w:szCs w:val="24"/>
          <w:lang w:eastAsia="en-CA"/>
        </w:rPr>
        <w:t xml:space="preserve"> depression</w:t>
      </w:r>
      <w:r w:rsidRPr="00B01239">
        <w:rPr>
          <w:rFonts w:eastAsia="Times New Roman"/>
          <w:sz w:val="24"/>
          <w:szCs w:val="24"/>
          <w:lang w:eastAsia="en-CA"/>
        </w:rPr>
        <w:t xml:space="preserve"> in a woman after she has given birth. It may occur soon after delivery or up to a year later. Most of the time, it occurs within the first 3 months after delivery.</w:t>
      </w:r>
    </w:p>
    <w:p w:rsidR="00B01239" w:rsidRPr="00B01239" w:rsidRDefault="00B01239" w:rsidP="008B659E">
      <w:pPr>
        <w:spacing w:after="0" w:line="240" w:lineRule="auto"/>
        <w:outlineLvl w:val="1"/>
        <w:rPr>
          <w:rFonts w:eastAsia="Times New Roman"/>
          <w:b/>
          <w:bCs/>
          <w:sz w:val="36"/>
          <w:szCs w:val="36"/>
          <w:u w:val="single"/>
          <w:lang w:eastAsia="en-CA"/>
        </w:rPr>
      </w:pPr>
      <w:r w:rsidRPr="008B659E">
        <w:rPr>
          <w:rFonts w:eastAsia="Times New Roman"/>
          <w:b/>
          <w:bCs/>
          <w:sz w:val="36"/>
          <w:szCs w:val="36"/>
          <w:u w:val="single"/>
          <w:lang w:eastAsia="en-CA"/>
        </w:rPr>
        <w:t>Causes, incidence, and risk factors</w:t>
      </w:r>
    </w:p>
    <w:p w:rsidR="00E25712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 xml:space="preserve">Women commonly have mood changes during pregnancy, especially after delivery. </w:t>
      </w:r>
    </w:p>
    <w:p w:rsidR="00E25712" w:rsidRDefault="00B01239" w:rsidP="00E2571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E25712">
        <w:rPr>
          <w:rFonts w:eastAsia="Times New Roman"/>
          <w:sz w:val="24"/>
          <w:szCs w:val="24"/>
          <w:lang w:eastAsia="en-CA"/>
        </w:rPr>
        <w:t xml:space="preserve">These mood changes </w:t>
      </w:r>
      <w:r w:rsidR="00E25712">
        <w:rPr>
          <w:rFonts w:eastAsia="Times New Roman"/>
          <w:sz w:val="24"/>
          <w:szCs w:val="24"/>
          <w:lang w:eastAsia="en-CA"/>
        </w:rPr>
        <w:t xml:space="preserve">are frequently caused by </w:t>
      </w:r>
      <w:r w:rsidRPr="00E25712">
        <w:rPr>
          <w:rFonts w:eastAsia="Times New Roman"/>
          <w:sz w:val="24"/>
          <w:szCs w:val="24"/>
          <w:lang w:eastAsia="en-CA"/>
        </w:rPr>
        <w:t xml:space="preserve">changes in hormone levels. </w:t>
      </w:r>
    </w:p>
    <w:p w:rsidR="00B01239" w:rsidRPr="00E25712" w:rsidRDefault="00B01239" w:rsidP="00E2571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E25712">
        <w:rPr>
          <w:rFonts w:eastAsia="Times New Roman"/>
          <w:sz w:val="24"/>
          <w:szCs w:val="24"/>
          <w:lang w:eastAsia="en-CA"/>
        </w:rPr>
        <w:t>Many non-hormonal factors may also affect mood during this period:</w:t>
      </w:r>
    </w:p>
    <w:p w:rsidR="00E25712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ab/>
      </w:r>
      <w:r w:rsidR="00B01239" w:rsidRPr="00E25712">
        <w:rPr>
          <w:rFonts w:eastAsia="Times New Roman"/>
          <w:sz w:val="24"/>
          <w:szCs w:val="24"/>
          <w:lang w:eastAsia="en-CA"/>
        </w:rPr>
        <w:t>Changes in your body from pregnancy and delivery</w:t>
      </w:r>
    </w:p>
    <w:p w:rsidR="00E25712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ab/>
      </w:r>
      <w:r w:rsidR="00B01239" w:rsidRPr="00B01239">
        <w:rPr>
          <w:rFonts w:eastAsia="Times New Roman"/>
          <w:sz w:val="24"/>
          <w:szCs w:val="24"/>
          <w:lang w:eastAsia="en-CA"/>
        </w:rPr>
        <w:t>Changes in work and social relationships</w:t>
      </w:r>
    </w:p>
    <w:p w:rsidR="00E25712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ab/>
      </w:r>
      <w:r w:rsidR="00B01239" w:rsidRPr="00B01239">
        <w:rPr>
          <w:rFonts w:eastAsia="Times New Roman"/>
          <w:sz w:val="24"/>
          <w:szCs w:val="24"/>
          <w:lang w:eastAsia="en-CA"/>
        </w:rPr>
        <w:t>Having less time and freedom for yourself</w:t>
      </w:r>
    </w:p>
    <w:p w:rsidR="00E25712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ab/>
      </w:r>
      <w:r w:rsidR="00B01239" w:rsidRPr="00B01239">
        <w:rPr>
          <w:rFonts w:eastAsia="Times New Roman"/>
          <w:sz w:val="24"/>
          <w:szCs w:val="24"/>
          <w:lang w:eastAsia="en-CA"/>
        </w:rPr>
        <w:t>Lack of sleep</w:t>
      </w:r>
    </w:p>
    <w:p w:rsidR="00B01239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ab/>
      </w:r>
      <w:r w:rsidR="00B01239" w:rsidRPr="00B01239">
        <w:rPr>
          <w:rFonts w:eastAsia="Times New Roman"/>
          <w:sz w:val="24"/>
          <w:szCs w:val="24"/>
          <w:lang w:eastAsia="en-CA"/>
        </w:rPr>
        <w:t>Worries about your ability as a mother</w:t>
      </w:r>
    </w:p>
    <w:p w:rsidR="00E25712" w:rsidRPr="00B01239" w:rsidRDefault="00E25712" w:rsidP="00E25712">
      <w:pPr>
        <w:pStyle w:val="ListParagraph"/>
        <w:spacing w:after="0" w:line="240" w:lineRule="auto"/>
        <w:rPr>
          <w:rFonts w:eastAsia="Times New Roman"/>
          <w:sz w:val="24"/>
          <w:szCs w:val="24"/>
          <w:lang w:eastAsia="en-CA"/>
        </w:rPr>
      </w:pPr>
    </w:p>
    <w:p w:rsidR="00E25712" w:rsidRDefault="00E25712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E25712">
        <w:rPr>
          <w:rFonts w:eastAsia="Times New Roman"/>
          <w:sz w:val="24"/>
          <w:szCs w:val="24"/>
          <w:u w:val="single"/>
          <w:lang w:eastAsia="en-CA"/>
        </w:rPr>
        <w:t>Postpartum or “Baby Blues”</w:t>
      </w:r>
      <w:r>
        <w:rPr>
          <w:rFonts w:eastAsia="Times New Roman"/>
          <w:sz w:val="24"/>
          <w:szCs w:val="24"/>
          <w:lang w:eastAsia="en-CA"/>
        </w:rPr>
        <w:t xml:space="preserve"> - </w:t>
      </w:r>
      <w:r w:rsidR="00B01239" w:rsidRPr="00B01239">
        <w:rPr>
          <w:rFonts w:eastAsia="Times New Roman"/>
          <w:sz w:val="24"/>
          <w:szCs w:val="24"/>
          <w:lang w:eastAsia="en-CA"/>
        </w:rPr>
        <w:t xml:space="preserve">Feelings of anxiety, irritation, tearfulness, and restlessness are common in the week or two after pregnancy.." </w:t>
      </w:r>
      <w:r w:rsidR="008B659E">
        <w:rPr>
          <w:rFonts w:eastAsia="Times New Roman"/>
          <w:sz w:val="24"/>
          <w:szCs w:val="24"/>
          <w:lang w:eastAsia="en-CA"/>
        </w:rPr>
        <w:t xml:space="preserve"> </w:t>
      </w:r>
    </w:p>
    <w:p w:rsidR="00E25712" w:rsidRDefault="00E25712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</w:p>
    <w:p w:rsidR="00B01239" w:rsidRPr="00B01239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u w:val="single"/>
          <w:lang w:eastAsia="en-CA"/>
        </w:rPr>
        <w:t>Postpartum depression</w:t>
      </w:r>
      <w:r w:rsidRPr="00B01239">
        <w:rPr>
          <w:rFonts w:eastAsia="Times New Roman"/>
          <w:sz w:val="24"/>
          <w:szCs w:val="24"/>
          <w:lang w:eastAsia="en-CA"/>
        </w:rPr>
        <w:t xml:space="preserve"> </w:t>
      </w:r>
      <w:r w:rsidR="00E25712">
        <w:rPr>
          <w:rFonts w:eastAsia="Times New Roman"/>
          <w:sz w:val="24"/>
          <w:szCs w:val="24"/>
          <w:lang w:eastAsia="en-CA"/>
        </w:rPr>
        <w:t xml:space="preserve">- </w:t>
      </w:r>
      <w:r w:rsidRPr="00B01239">
        <w:rPr>
          <w:rFonts w:eastAsia="Times New Roman"/>
          <w:sz w:val="24"/>
          <w:szCs w:val="24"/>
          <w:lang w:eastAsia="en-CA"/>
        </w:rPr>
        <w:t>may occur when the baby blues do not fade away or when signs of depression start 1 or more months after childbirth.</w:t>
      </w:r>
      <w:r w:rsidR="00E25712">
        <w:rPr>
          <w:rFonts w:eastAsia="Times New Roman"/>
          <w:sz w:val="24"/>
          <w:szCs w:val="24"/>
          <w:lang w:eastAsia="en-CA"/>
        </w:rPr>
        <w:t xml:space="preserve">  </w:t>
      </w:r>
      <w:r w:rsidRPr="00B01239">
        <w:rPr>
          <w:rFonts w:eastAsia="Times New Roman"/>
          <w:sz w:val="24"/>
          <w:szCs w:val="24"/>
          <w:lang w:eastAsia="en-CA"/>
        </w:rPr>
        <w:t>You may have a higher chance of postpartum depression if you:</w:t>
      </w:r>
    </w:p>
    <w:p w:rsidR="00E25712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 xml:space="preserve">Are </w:t>
      </w:r>
      <w:r w:rsidR="00E25712">
        <w:rPr>
          <w:rFonts w:eastAsia="Times New Roman"/>
          <w:sz w:val="24"/>
          <w:szCs w:val="24"/>
          <w:lang w:eastAsia="en-CA"/>
        </w:rPr>
        <w:t>nutritionally deficient (especially protein &amp; B Complex)</w:t>
      </w:r>
    </w:p>
    <w:p w:rsidR="00E25712" w:rsidRDefault="00E25712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>Had severe PMS before you got pregnant (due to being progesterone deficient)</w:t>
      </w:r>
    </w:p>
    <w:p w:rsidR="00E25712" w:rsidRDefault="00E25712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>Are hypothyroid</w:t>
      </w:r>
    </w:p>
    <w:p w:rsidR="00B01239" w:rsidRPr="00B01239" w:rsidRDefault="00E25712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 xml:space="preserve">Are </w:t>
      </w:r>
      <w:r w:rsidR="00B01239" w:rsidRPr="00B01239">
        <w:rPr>
          <w:rFonts w:eastAsia="Times New Roman"/>
          <w:sz w:val="24"/>
          <w:szCs w:val="24"/>
          <w:lang w:eastAsia="en-CA"/>
        </w:rPr>
        <w:t>under age 20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Currently abuse alcohol, take illegal substances, or smoke (these also cause serious medical health risks for the baby)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Did not plan the pregnancy, or had mixed feelings about the pregnancy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Had depression or an anxiety disorder before your pregnancy, or with a previous pregnancy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lastRenderedPageBreak/>
        <w:t>Had a stressful event during the pregnancy or delivery, including personal illness, death or illness of a loved one, a difficult or emergency delivery, premature delivery, or illness or birth defect in the baby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Have a close family member who has had depression or anxiety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Have a poor relationship with your significant other or are single</w:t>
      </w:r>
    </w:p>
    <w:p w:rsidR="00B01239" w:rsidRP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Have financial problems (low income, inadequate housing)</w:t>
      </w:r>
    </w:p>
    <w:p w:rsidR="00B01239" w:rsidRDefault="00B01239" w:rsidP="007A2F83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Have little support from family, friends, or your significant other</w:t>
      </w:r>
    </w:p>
    <w:p w:rsidR="008B659E" w:rsidRPr="00B01239" w:rsidRDefault="008B659E" w:rsidP="008B659E">
      <w:pPr>
        <w:spacing w:after="0" w:line="240" w:lineRule="auto"/>
        <w:ind w:left="720"/>
        <w:rPr>
          <w:rFonts w:eastAsia="Times New Roman"/>
          <w:sz w:val="24"/>
          <w:szCs w:val="24"/>
          <w:lang w:eastAsia="en-CA"/>
        </w:rPr>
      </w:pPr>
    </w:p>
    <w:p w:rsidR="00B01239" w:rsidRPr="00B01239" w:rsidRDefault="00B01239" w:rsidP="007A2F83">
      <w:pPr>
        <w:spacing w:after="0" w:line="240" w:lineRule="auto"/>
        <w:outlineLvl w:val="1"/>
        <w:rPr>
          <w:rFonts w:eastAsia="Times New Roman"/>
          <w:b/>
          <w:bCs/>
          <w:sz w:val="36"/>
          <w:szCs w:val="36"/>
          <w:lang w:eastAsia="en-CA"/>
        </w:rPr>
      </w:pPr>
      <w:r w:rsidRPr="007A2F83">
        <w:rPr>
          <w:rFonts w:eastAsia="Times New Roman"/>
          <w:b/>
          <w:bCs/>
          <w:sz w:val="36"/>
          <w:szCs w:val="36"/>
          <w:lang w:eastAsia="en-CA"/>
        </w:rPr>
        <w:t>Symptoms</w:t>
      </w:r>
    </w:p>
    <w:p w:rsidR="00B01239" w:rsidRPr="00B01239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The symptoms of postpartum depression are the same as the symptoms of depression that occurs at other times in life. Along with a sad or depressed mood, you may have some of the following symptoms: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Agitation or irritability</w:t>
      </w:r>
      <w:r w:rsidR="00026B75">
        <w:rPr>
          <w:rFonts w:eastAsia="Times New Roman"/>
          <w:sz w:val="24"/>
          <w:szCs w:val="24"/>
          <w:lang w:eastAsia="en-CA"/>
        </w:rPr>
        <w:t xml:space="preserve"> ... significant anxiety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Changes in appetite</w:t>
      </w:r>
    </w:p>
    <w:p w:rsidR="00B01239" w:rsidRPr="00B01239" w:rsidRDefault="00B01239" w:rsidP="00026B75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Feelings of worthlessness or guilt</w:t>
      </w:r>
      <w:r w:rsidR="00026B75">
        <w:rPr>
          <w:rFonts w:eastAsia="Times New Roman"/>
          <w:sz w:val="24"/>
          <w:szCs w:val="24"/>
          <w:lang w:eastAsia="en-CA"/>
        </w:rPr>
        <w:t xml:space="preserve"> ... </w:t>
      </w:r>
      <w:r w:rsidRPr="00B01239">
        <w:rPr>
          <w:rFonts w:eastAsia="Times New Roman"/>
          <w:sz w:val="24"/>
          <w:szCs w:val="24"/>
          <w:lang w:eastAsia="en-CA"/>
        </w:rPr>
        <w:t>Feeling withdrawn or unconnected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Lack of pleasure or interest in most or all activities</w:t>
      </w:r>
    </w:p>
    <w:p w:rsidR="00B01239" w:rsidRPr="00B01239" w:rsidRDefault="00B01239" w:rsidP="00026B75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Loss of concentration</w:t>
      </w:r>
      <w:r w:rsidR="00026B75">
        <w:rPr>
          <w:rFonts w:eastAsia="Times New Roman"/>
          <w:sz w:val="24"/>
          <w:szCs w:val="24"/>
          <w:lang w:eastAsia="en-CA"/>
        </w:rPr>
        <w:t xml:space="preserve"> ... </w:t>
      </w:r>
      <w:r w:rsidR="00026B75" w:rsidRPr="00B01239">
        <w:rPr>
          <w:rFonts w:eastAsia="Times New Roman"/>
          <w:sz w:val="24"/>
          <w:szCs w:val="24"/>
          <w:lang w:eastAsia="en-CA"/>
        </w:rPr>
        <w:t>Problems doing tasks at home or work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Loss of energy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N</w:t>
      </w:r>
      <w:r w:rsidR="00026B75">
        <w:rPr>
          <w:rFonts w:eastAsia="Times New Roman"/>
          <w:sz w:val="24"/>
          <w:szCs w:val="24"/>
          <w:lang w:eastAsia="en-CA"/>
        </w:rPr>
        <w:t>egative feelings toward the baby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Thoughts of death or suicide</w:t>
      </w:r>
    </w:p>
    <w:p w:rsidR="00B01239" w:rsidRPr="00B01239" w:rsidRDefault="00B01239" w:rsidP="007A2F83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Trouble sleeping</w:t>
      </w:r>
    </w:p>
    <w:p w:rsidR="00B01239" w:rsidRPr="00B01239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A mother with postpartum depression may also:</w:t>
      </w:r>
    </w:p>
    <w:p w:rsidR="00B01239" w:rsidRPr="00B01239" w:rsidRDefault="00B01239" w:rsidP="007A2F83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Be unable to care for herself or her baby</w:t>
      </w:r>
    </w:p>
    <w:p w:rsidR="00B01239" w:rsidRPr="00B01239" w:rsidRDefault="00B01239" w:rsidP="007A2F83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Be afraid to be alone with her baby</w:t>
      </w:r>
    </w:p>
    <w:p w:rsidR="00B01239" w:rsidRPr="00B01239" w:rsidRDefault="00B01239" w:rsidP="007A2F83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Have negative feelings toward the baby or ev</w:t>
      </w:r>
      <w:r w:rsidR="00E25712">
        <w:rPr>
          <w:rFonts w:eastAsia="Times New Roman"/>
          <w:sz w:val="24"/>
          <w:szCs w:val="24"/>
          <w:lang w:eastAsia="en-CA"/>
        </w:rPr>
        <w:t xml:space="preserve">en think about harming the baby.  </w:t>
      </w:r>
      <w:r w:rsidR="00E25712" w:rsidRPr="00B01239">
        <w:rPr>
          <w:rFonts w:eastAsia="Times New Roman"/>
          <w:sz w:val="24"/>
          <w:szCs w:val="24"/>
          <w:lang w:eastAsia="en-CA"/>
        </w:rPr>
        <w:t>If you are thinking of harming yourself or your infa</w:t>
      </w:r>
      <w:r w:rsidR="00E25712">
        <w:rPr>
          <w:rFonts w:eastAsia="Times New Roman"/>
          <w:sz w:val="24"/>
          <w:szCs w:val="24"/>
          <w:lang w:eastAsia="en-CA"/>
        </w:rPr>
        <w:t>nt, seek immediate help.</w:t>
      </w:r>
    </w:p>
    <w:p w:rsidR="00B01239" w:rsidRDefault="00B01239" w:rsidP="007A2F83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Worry intensely about the baby, or have little interest in the baby</w:t>
      </w:r>
    </w:p>
    <w:p w:rsidR="00E25712" w:rsidRPr="00B01239" w:rsidRDefault="00E25712" w:rsidP="00E25712">
      <w:pPr>
        <w:spacing w:after="0" w:line="240" w:lineRule="auto"/>
        <w:ind w:left="720"/>
        <w:rPr>
          <w:rFonts w:eastAsia="Times New Roman"/>
          <w:sz w:val="24"/>
          <w:szCs w:val="24"/>
          <w:lang w:eastAsia="en-CA"/>
        </w:rPr>
      </w:pPr>
    </w:p>
    <w:p w:rsidR="00B01239" w:rsidRPr="00B01239" w:rsidRDefault="00B01239" w:rsidP="007A2F83">
      <w:pPr>
        <w:spacing w:after="0" w:line="240" w:lineRule="auto"/>
        <w:outlineLvl w:val="1"/>
        <w:rPr>
          <w:rFonts w:eastAsia="Times New Roman"/>
          <w:b/>
          <w:bCs/>
          <w:sz w:val="36"/>
          <w:szCs w:val="36"/>
          <w:lang w:eastAsia="en-CA"/>
        </w:rPr>
      </w:pPr>
      <w:r w:rsidRPr="007A2F83">
        <w:rPr>
          <w:rFonts w:eastAsia="Times New Roman"/>
          <w:b/>
          <w:bCs/>
          <w:sz w:val="36"/>
          <w:szCs w:val="36"/>
          <w:lang w:eastAsia="en-CA"/>
        </w:rPr>
        <w:t>Treatment</w:t>
      </w:r>
    </w:p>
    <w:p w:rsidR="00B01239" w:rsidRPr="00B01239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A new mother who has any symptoms of postpartum depression should take steps right away to get help.</w:t>
      </w:r>
    </w:p>
    <w:p w:rsidR="00B01239" w:rsidRPr="00B01239" w:rsidRDefault="00B01239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Here are some other helpful tips: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Ask your partner, family, and friends for help with the baby's needs and in the home.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Don't hide your feelings. Talk about them with your partner, family, and friends.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Don't make any major life changes during pregnancy or right after giving birth.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Don't try to do too much, or to be perfect.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Make time to go out, visit friends, or spend time alone with your partner.</w:t>
      </w:r>
    </w:p>
    <w:p w:rsidR="00B01239" w:rsidRPr="00B01239" w:rsidRDefault="00B01239" w:rsidP="007A2F83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 w:rsidRPr="00B01239">
        <w:rPr>
          <w:rFonts w:eastAsia="Times New Roman"/>
          <w:sz w:val="24"/>
          <w:szCs w:val="24"/>
          <w:lang w:eastAsia="en-CA"/>
        </w:rPr>
        <w:t>Rest as much as you can. Sleep when the baby is sleeping.</w:t>
      </w:r>
    </w:p>
    <w:p w:rsidR="00E25712" w:rsidRDefault="00E25712" w:rsidP="007A2F83">
      <w:pPr>
        <w:spacing w:after="0" w:line="240" w:lineRule="auto"/>
        <w:rPr>
          <w:rFonts w:eastAsia="Times New Roman"/>
          <w:sz w:val="24"/>
          <w:szCs w:val="24"/>
          <w:lang w:eastAsia="en-CA"/>
        </w:rPr>
      </w:pPr>
    </w:p>
    <w:p w:rsidR="00B01239" w:rsidRPr="00026B75" w:rsidRDefault="00E25712" w:rsidP="007A2F83">
      <w:pPr>
        <w:spacing w:after="0" w:line="240" w:lineRule="auto"/>
        <w:rPr>
          <w:rFonts w:eastAsia="Times New Roman"/>
          <w:b/>
          <w:sz w:val="36"/>
          <w:szCs w:val="36"/>
          <w:lang w:eastAsia="en-CA"/>
        </w:rPr>
      </w:pPr>
      <w:r w:rsidRPr="00026B75">
        <w:rPr>
          <w:rFonts w:eastAsia="Times New Roman"/>
          <w:b/>
          <w:sz w:val="36"/>
          <w:szCs w:val="36"/>
          <w:lang w:eastAsia="en-CA"/>
        </w:rPr>
        <w:t>Natural Support:</w:t>
      </w:r>
    </w:p>
    <w:p w:rsidR="00E25712" w:rsidRDefault="00026B75" w:rsidP="00E2571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 xml:space="preserve">Shaklee </w:t>
      </w:r>
      <w:r w:rsidR="00E25712">
        <w:rPr>
          <w:rFonts w:eastAsia="Times New Roman"/>
          <w:sz w:val="24"/>
          <w:szCs w:val="24"/>
          <w:lang w:eastAsia="en-CA"/>
        </w:rPr>
        <w:t>Vitalizer ... a smorgasbord of supplements for overall wellness</w:t>
      </w:r>
    </w:p>
    <w:p w:rsidR="00E25712" w:rsidRDefault="00E25712" w:rsidP="00E2571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>Extra B Complex ... every 2 hours from waking until approximately 5 p.m.</w:t>
      </w:r>
    </w:p>
    <w:p w:rsidR="00E25712" w:rsidRDefault="00E25712" w:rsidP="00E2571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 xml:space="preserve">Eat optimal protein ... </w:t>
      </w:r>
      <w:r w:rsidR="00026B75">
        <w:rPr>
          <w:rFonts w:eastAsia="Times New Roman"/>
          <w:sz w:val="24"/>
          <w:szCs w:val="24"/>
          <w:lang w:eastAsia="en-CA"/>
        </w:rPr>
        <w:t xml:space="preserve">have some form of protein every couple of hours throughout the day.  For example ... start the day with a Shaklee </w:t>
      </w:r>
      <w:r w:rsidR="006349E5">
        <w:rPr>
          <w:rFonts w:eastAsia="Times New Roman"/>
          <w:sz w:val="24"/>
          <w:szCs w:val="24"/>
          <w:lang w:eastAsia="en-CA"/>
        </w:rPr>
        <w:t>180 Smoothee</w:t>
      </w:r>
      <w:r w:rsidR="00026B75">
        <w:rPr>
          <w:rFonts w:eastAsia="Times New Roman"/>
          <w:sz w:val="24"/>
          <w:szCs w:val="24"/>
          <w:lang w:eastAsia="en-CA"/>
        </w:rPr>
        <w:t xml:space="preserve">.  In a few hours eat a handful of nuts ... in a few hours have a yogurt ... in a few hours have another </w:t>
      </w:r>
      <w:r w:rsidR="006349E5">
        <w:rPr>
          <w:rFonts w:eastAsia="Times New Roman"/>
          <w:sz w:val="24"/>
          <w:szCs w:val="24"/>
          <w:lang w:eastAsia="en-CA"/>
        </w:rPr>
        <w:t>Shaklee 180 Smoothee</w:t>
      </w:r>
      <w:r w:rsidR="00026B75">
        <w:rPr>
          <w:rFonts w:eastAsia="Times New Roman"/>
          <w:sz w:val="24"/>
          <w:szCs w:val="24"/>
          <w:lang w:eastAsia="en-CA"/>
        </w:rPr>
        <w:t xml:space="preserve"> ... in a few hours have a Shaklee Cinch Snack Bar ... in a few hours have a scoop of cottage cheese.  Then in a few hours have your evening meal. </w:t>
      </w:r>
    </w:p>
    <w:p w:rsidR="00026B75" w:rsidRDefault="00026B75" w:rsidP="00E2571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  <w:lang w:eastAsia="en-CA"/>
        </w:rPr>
      </w:pPr>
      <w:r>
        <w:rPr>
          <w:rFonts w:eastAsia="Times New Roman"/>
          <w:sz w:val="24"/>
          <w:szCs w:val="24"/>
          <w:lang w:eastAsia="en-CA"/>
        </w:rPr>
        <w:t>Shaklee GLA ... two with each meal to support healthy hormonal production</w:t>
      </w:r>
    </w:p>
    <w:p w:rsidR="00B01239" w:rsidRPr="00026B75" w:rsidRDefault="00026B75" w:rsidP="007A2F83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365F91"/>
          <w:sz w:val="24"/>
          <w:szCs w:val="24"/>
        </w:rPr>
      </w:pPr>
      <w:r w:rsidRPr="00026B75">
        <w:rPr>
          <w:rFonts w:eastAsia="Times New Roman"/>
          <w:sz w:val="24"/>
          <w:szCs w:val="24"/>
          <w:lang w:eastAsia="en-CA"/>
        </w:rPr>
        <w:t>Optimize Calcium/Magnesium levels ... if you are nursing, your calcium needs are even higher than when you were pregnant.</w:t>
      </w:r>
    </w:p>
    <w:sectPr w:rsidR="00B01239" w:rsidRPr="00026B75" w:rsidSect="00B012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7F7"/>
    <w:multiLevelType w:val="multilevel"/>
    <w:tmpl w:val="4B7A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04092"/>
    <w:multiLevelType w:val="multilevel"/>
    <w:tmpl w:val="CE1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22C1C"/>
    <w:multiLevelType w:val="hybridMultilevel"/>
    <w:tmpl w:val="E6D4F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4132"/>
    <w:multiLevelType w:val="multilevel"/>
    <w:tmpl w:val="C540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25F6B"/>
    <w:multiLevelType w:val="multilevel"/>
    <w:tmpl w:val="8D36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152EC"/>
    <w:multiLevelType w:val="multilevel"/>
    <w:tmpl w:val="C98C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D7B30"/>
    <w:multiLevelType w:val="multilevel"/>
    <w:tmpl w:val="4DB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25952"/>
    <w:multiLevelType w:val="hybridMultilevel"/>
    <w:tmpl w:val="E3F6F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01239"/>
    <w:rsid w:val="00026B75"/>
    <w:rsid w:val="001853E1"/>
    <w:rsid w:val="006349E5"/>
    <w:rsid w:val="007A2F83"/>
    <w:rsid w:val="008B659E"/>
    <w:rsid w:val="00B01239"/>
    <w:rsid w:val="00E2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E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0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B01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3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01239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B012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1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title">
    <w:name w:val="title"/>
    <w:basedOn w:val="DefaultParagraphFont"/>
    <w:rsid w:val="00B01239"/>
  </w:style>
  <w:style w:type="paragraph" w:customStyle="1" w:styleId="small">
    <w:name w:val="small"/>
    <w:basedOn w:val="Normal"/>
    <w:rsid w:val="00B01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25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1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96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8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Ivan</cp:lastModifiedBy>
  <cp:revision>2</cp:revision>
  <dcterms:created xsi:type="dcterms:W3CDTF">2013-05-28T16:59:00Z</dcterms:created>
  <dcterms:modified xsi:type="dcterms:W3CDTF">2013-05-28T16:59:00Z</dcterms:modified>
</cp:coreProperties>
</file>