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0210" w14:textId="45F9171C" w:rsidR="00EF1128" w:rsidRDefault="004D6A1A" w:rsidP="004D6A1A">
      <w:pPr>
        <w:jc w:val="center"/>
        <w:rPr>
          <w:u w:val="single"/>
        </w:rPr>
      </w:pPr>
      <w:r w:rsidRPr="004D6A1A">
        <w:rPr>
          <w:u w:val="single"/>
        </w:rPr>
        <w:t xml:space="preserve">Price List (Updated 06/11/2020) </w:t>
      </w:r>
    </w:p>
    <w:p w14:paraId="71752CF9" w14:textId="34D4CDE7" w:rsidR="00B2751B" w:rsidRPr="00B2751B" w:rsidRDefault="00B2751B" w:rsidP="004D6A1A">
      <w:r w:rsidRPr="00B2751B">
        <w:t>Mileage is charged</w:t>
      </w:r>
      <w:r>
        <w:t xml:space="preserve"> at a set £5 within 30miles of BS26 2JN, mileage is charged for dog walks ONLY</w:t>
      </w:r>
    </w:p>
    <w:p w14:paraId="7FF857A6" w14:textId="1E1563BE" w:rsidR="004D6A1A" w:rsidRDefault="004D6A1A" w:rsidP="004D6A1A">
      <w:pPr>
        <w:rPr>
          <w:u w:val="single"/>
        </w:rPr>
      </w:pPr>
      <w:r>
        <w:rPr>
          <w:u w:val="single"/>
        </w:rPr>
        <w:t xml:space="preserve">1:1 Training </w:t>
      </w:r>
    </w:p>
    <w:p w14:paraId="66908AA1" w14:textId="7C1A5817" w:rsidR="004D6A1A" w:rsidRDefault="004D6A1A" w:rsidP="004D6A1A">
      <w:pPr>
        <w:pStyle w:val="ListParagraph"/>
        <w:numPr>
          <w:ilvl w:val="0"/>
          <w:numId w:val="1"/>
        </w:numPr>
      </w:pPr>
      <w:r>
        <w:t>Puppy: £25 per hour, £125 for 6 weeks</w:t>
      </w:r>
    </w:p>
    <w:p w14:paraId="6D30EAF2" w14:textId="58469A4B" w:rsidR="004D6A1A" w:rsidRDefault="004D6A1A" w:rsidP="004D6A1A">
      <w:pPr>
        <w:pStyle w:val="ListParagraph"/>
        <w:numPr>
          <w:ilvl w:val="0"/>
          <w:numId w:val="1"/>
        </w:numPr>
      </w:pPr>
      <w:r>
        <w:t>Obedience: £30 per hour, £150 for 6 weeks</w:t>
      </w:r>
    </w:p>
    <w:p w14:paraId="7C7BE141" w14:textId="3DDD4C65" w:rsidR="004D6A1A" w:rsidRDefault="004D6A1A" w:rsidP="004D6A1A">
      <w:pPr>
        <w:pStyle w:val="ListParagraph"/>
        <w:numPr>
          <w:ilvl w:val="0"/>
          <w:numId w:val="1"/>
        </w:numPr>
      </w:pPr>
      <w:r>
        <w:t xml:space="preserve">Reactivity: £40 per hour, £200 for 6 weeks, £360 for 10 weeks </w:t>
      </w:r>
    </w:p>
    <w:p w14:paraId="6DC8A0C5" w14:textId="53C5E3EC" w:rsidR="004D6A1A" w:rsidRDefault="004D6A1A" w:rsidP="004D6A1A">
      <w:pPr>
        <w:pStyle w:val="ListParagraph"/>
        <w:numPr>
          <w:ilvl w:val="0"/>
          <w:numId w:val="1"/>
        </w:numPr>
      </w:pPr>
      <w:r>
        <w:t xml:space="preserve">Behavioural: £50 per hour, £250 for 6 weeks, £450 for 10 weeks </w:t>
      </w:r>
    </w:p>
    <w:p w14:paraId="41A6C844" w14:textId="0699EBE5" w:rsidR="004D6A1A" w:rsidRDefault="004D6A1A" w:rsidP="004D6A1A">
      <w:pPr>
        <w:rPr>
          <w:u w:val="single"/>
        </w:rPr>
      </w:pPr>
      <w:r w:rsidRPr="004D6A1A">
        <w:rPr>
          <w:u w:val="single"/>
        </w:rPr>
        <w:t xml:space="preserve">Group Classes </w:t>
      </w:r>
    </w:p>
    <w:p w14:paraId="59FB695C" w14:textId="74635F1C" w:rsidR="004D6A1A" w:rsidRDefault="004D6A1A" w:rsidP="004D6A1A">
      <w:pPr>
        <w:pStyle w:val="ListParagraph"/>
        <w:numPr>
          <w:ilvl w:val="0"/>
          <w:numId w:val="2"/>
        </w:numPr>
      </w:pPr>
      <w:r w:rsidRPr="004D6A1A">
        <w:t xml:space="preserve">£70 for </w:t>
      </w:r>
      <w:proofErr w:type="gramStart"/>
      <w:r>
        <w:t>6 week</w:t>
      </w:r>
      <w:proofErr w:type="gramEnd"/>
      <w:r>
        <w:t xml:space="preserve"> course </w:t>
      </w:r>
    </w:p>
    <w:p w14:paraId="2344B84C" w14:textId="47442B52" w:rsidR="004D6A1A" w:rsidRDefault="004D6A1A" w:rsidP="004D6A1A">
      <w:pPr>
        <w:pStyle w:val="ListParagraph"/>
        <w:numPr>
          <w:ilvl w:val="0"/>
          <w:numId w:val="2"/>
        </w:numPr>
      </w:pPr>
      <w:r>
        <w:t xml:space="preserve">£50 for each dogs from same households </w:t>
      </w:r>
    </w:p>
    <w:p w14:paraId="1D3EB12C" w14:textId="5193B948" w:rsidR="004D6A1A" w:rsidRDefault="00B2751B" w:rsidP="00B2751B">
      <w:pPr>
        <w:rPr>
          <w:u w:val="single"/>
        </w:rPr>
      </w:pPr>
      <w:r w:rsidRPr="00B2751B">
        <w:rPr>
          <w:u w:val="single"/>
        </w:rPr>
        <w:t>Dog walks</w:t>
      </w:r>
    </w:p>
    <w:p w14:paraId="2B37E177" w14:textId="62EBD93A" w:rsidR="00B2751B" w:rsidRDefault="00B2751B" w:rsidP="00B2751B">
      <w:pPr>
        <w:pStyle w:val="ListParagraph"/>
        <w:numPr>
          <w:ilvl w:val="0"/>
          <w:numId w:val="3"/>
        </w:numPr>
      </w:pPr>
      <w:r w:rsidRPr="00B2751B">
        <w:t>£10 per hour</w:t>
      </w:r>
    </w:p>
    <w:p w14:paraId="0CF97CC3" w14:textId="2B12343A" w:rsidR="00B2751B" w:rsidRDefault="00B2751B" w:rsidP="00B2751B">
      <w:pPr>
        <w:pStyle w:val="ListParagraph"/>
        <w:numPr>
          <w:ilvl w:val="0"/>
          <w:numId w:val="3"/>
        </w:numPr>
      </w:pPr>
      <w:r>
        <w:t xml:space="preserve">£5 for each additional dog from same household </w:t>
      </w:r>
    </w:p>
    <w:p w14:paraId="746A67F0" w14:textId="0CA9EDEE" w:rsidR="00B2751B" w:rsidRDefault="00B2751B" w:rsidP="00B2751B">
      <w:pPr>
        <w:pStyle w:val="ListParagraph"/>
        <w:numPr>
          <w:ilvl w:val="0"/>
          <w:numId w:val="3"/>
        </w:numPr>
      </w:pPr>
      <w:r>
        <w:t xml:space="preserve">£5 mileage </w:t>
      </w:r>
    </w:p>
    <w:p w14:paraId="6E1979A2" w14:textId="2A74B920" w:rsidR="00B2751B" w:rsidRDefault="00B2751B" w:rsidP="00B2751B">
      <w:pPr>
        <w:rPr>
          <w:u w:val="single"/>
        </w:rPr>
      </w:pPr>
      <w:r>
        <w:rPr>
          <w:u w:val="single"/>
        </w:rPr>
        <w:t>Online Courses/Workshops</w:t>
      </w:r>
    </w:p>
    <w:p w14:paraId="6D85DCA4" w14:textId="1135E77E" w:rsidR="00B2751B" w:rsidRDefault="00B2751B" w:rsidP="00B2751B">
      <w:pPr>
        <w:pStyle w:val="ListParagraph"/>
        <w:numPr>
          <w:ilvl w:val="0"/>
          <w:numId w:val="4"/>
        </w:numPr>
      </w:pPr>
      <w:r>
        <w:t>£50 for each course</w:t>
      </w:r>
    </w:p>
    <w:p w14:paraId="34539C24" w14:textId="77777777" w:rsidR="004D6A1A" w:rsidRPr="004D6A1A" w:rsidRDefault="004D6A1A" w:rsidP="004D6A1A"/>
    <w:sectPr w:rsidR="004D6A1A" w:rsidRPr="004D6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10E37"/>
    <w:multiLevelType w:val="hybridMultilevel"/>
    <w:tmpl w:val="254EA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547"/>
    <w:multiLevelType w:val="hybridMultilevel"/>
    <w:tmpl w:val="45180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68C"/>
    <w:multiLevelType w:val="hybridMultilevel"/>
    <w:tmpl w:val="706EA8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7D8E"/>
    <w:multiLevelType w:val="hybridMultilevel"/>
    <w:tmpl w:val="083AE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1A"/>
    <w:rsid w:val="004D6A1A"/>
    <w:rsid w:val="00B2751B"/>
    <w:rsid w:val="00E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E282"/>
  <w15:chartTrackingRefBased/>
  <w15:docId w15:val="{0C52E18A-F610-419C-907B-D8765BF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1</cp:revision>
  <dcterms:created xsi:type="dcterms:W3CDTF">2020-11-06T20:44:00Z</dcterms:created>
  <dcterms:modified xsi:type="dcterms:W3CDTF">2020-11-06T21:03:00Z</dcterms:modified>
</cp:coreProperties>
</file>