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6D" w:rsidRPr="00D70D6D" w:rsidRDefault="00D70D6D" w:rsidP="00D70D6D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D70D6D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Wheels on the Bus Pediatric Therapy</w:t>
      </w:r>
    </w:p>
    <w:p w:rsidR="00D70D6D" w:rsidRPr="00D70D6D" w:rsidRDefault="00D70D6D" w:rsidP="00D70D6D">
      <w:pPr>
        <w:jc w:val="center"/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>Please follow the instructions below, print and bring to your interview.</w:t>
      </w:r>
    </w:p>
    <w:p w:rsidR="00D70D6D" w:rsidRPr="00D70D6D" w:rsidRDefault="00D70D6D">
      <w:pPr>
        <w:rPr>
          <w:rFonts w:ascii="Arial Unicode MS" w:eastAsia="Arial Unicode MS" w:hAnsi="Arial Unicode MS" w:cs="Arial Unicode MS"/>
        </w:rPr>
      </w:pPr>
    </w:p>
    <w:p w:rsidR="003E7662" w:rsidRPr="00D70D6D" w:rsidRDefault="00D70D6D">
      <w:pPr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>To obtain a Motor Vehicle Record online, please follow these directions:</w:t>
      </w:r>
    </w:p>
    <w:p w:rsidR="00D70D6D" w:rsidRPr="00D70D6D" w:rsidRDefault="00D70D6D" w:rsidP="00D70D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 xml:space="preserve">Go to </w:t>
      </w:r>
      <w:hyperlink r:id="rId6" w:history="1">
        <w:r w:rsidRPr="00D70D6D">
          <w:rPr>
            <w:rStyle w:val="Hyperlink"/>
            <w:rFonts w:ascii="Arial Unicode MS" w:eastAsia="Arial Unicode MS" w:hAnsi="Arial Unicode MS" w:cs="Arial Unicode MS"/>
          </w:rPr>
          <w:t>www.azdot.gov/mvd</w:t>
        </w:r>
      </w:hyperlink>
    </w:p>
    <w:p w:rsidR="00D70D6D" w:rsidRPr="00D70D6D" w:rsidRDefault="00D70D6D" w:rsidP="00D70D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>Click Online Services</w:t>
      </w:r>
    </w:p>
    <w:p w:rsidR="00D70D6D" w:rsidRPr="00D70D6D" w:rsidRDefault="00D70D6D" w:rsidP="00D70D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 xml:space="preserve">Click More </w:t>
      </w:r>
    </w:p>
    <w:p w:rsidR="00D70D6D" w:rsidRPr="00D70D6D" w:rsidRDefault="00D70D6D" w:rsidP="00D70D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>Click Motor Vehicle Record</w:t>
      </w:r>
    </w:p>
    <w:p w:rsidR="00D70D6D" w:rsidRPr="00D70D6D" w:rsidRDefault="00D70D6D" w:rsidP="00D70D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>Check Driver License Motor Vehicle Record – 39 Month Uncertified</w:t>
      </w:r>
    </w:p>
    <w:p w:rsidR="00D70D6D" w:rsidRPr="00D70D6D" w:rsidRDefault="00D70D6D" w:rsidP="00D70D6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>The rest of the process is self-explanatory</w:t>
      </w:r>
    </w:p>
    <w:p w:rsidR="00D70D6D" w:rsidRPr="00D70D6D" w:rsidRDefault="00D70D6D" w:rsidP="00D70D6D">
      <w:pPr>
        <w:rPr>
          <w:rFonts w:ascii="Arial Unicode MS" w:eastAsia="Arial Unicode MS" w:hAnsi="Arial Unicode MS" w:cs="Arial Unicode MS"/>
        </w:rPr>
      </w:pPr>
      <w:r w:rsidRPr="00D70D6D">
        <w:rPr>
          <w:rFonts w:ascii="Arial Unicode MS" w:eastAsia="Arial Unicode MS" w:hAnsi="Arial Unicode MS" w:cs="Arial Unicode MS"/>
        </w:rPr>
        <w:t>The fee for this is $3.00</w:t>
      </w:r>
      <w:bookmarkStart w:id="0" w:name="_GoBack"/>
      <w:bookmarkEnd w:id="0"/>
    </w:p>
    <w:sectPr w:rsidR="00D70D6D" w:rsidRPr="00D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257"/>
    <w:multiLevelType w:val="hybridMultilevel"/>
    <w:tmpl w:val="545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D"/>
    <w:rsid w:val="0001148F"/>
    <w:rsid w:val="000D5FF1"/>
    <w:rsid w:val="00153F56"/>
    <w:rsid w:val="00294AFF"/>
    <w:rsid w:val="002B130D"/>
    <w:rsid w:val="003237DB"/>
    <w:rsid w:val="003E7662"/>
    <w:rsid w:val="005234ED"/>
    <w:rsid w:val="007F6FF1"/>
    <w:rsid w:val="008877FA"/>
    <w:rsid w:val="008E14D5"/>
    <w:rsid w:val="00953367"/>
    <w:rsid w:val="009538FA"/>
    <w:rsid w:val="00995F94"/>
    <w:rsid w:val="009B09F3"/>
    <w:rsid w:val="00AF0534"/>
    <w:rsid w:val="00C2618D"/>
    <w:rsid w:val="00CC46FC"/>
    <w:rsid w:val="00D556CA"/>
    <w:rsid w:val="00D70D6D"/>
    <w:rsid w:val="00DC465D"/>
    <w:rsid w:val="00EE625C"/>
    <w:rsid w:val="00F074F2"/>
    <w:rsid w:val="00FB1CA3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dot.gov/mv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2012-06-20T18:54:00Z</dcterms:created>
  <dcterms:modified xsi:type="dcterms:W3CDTF">2012-06-20T19:01:00Z</dcterms:modified>
</cp:coreProperties>
</file>