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D38EE" w14:textId="77777777" w:rsidR="002A4542" w:rsidRPr="00201303" w:rsidRDefault="002A4542" w:rsidP="00201303">
      <w:pPr>
        <w:spacing w:line="360" w:lineRule="auto"/>
        <w:jc w:val="both"/>
        <w:rPr>
          <w:rFonts w:cstheme="minorHAnsi"/>
          <w:b/>
          <w:bCs/>
          <w:color w:val="000000" w:themeColor="text1"/>
        </w:rPr>
      </w:pPr>
      <w:r w:rsidRPr="00201303">
        <w:rPr>
          <w:rFonts w:cstheme="minorHAnsi"/>
          <w:b/>
          <w:noProof/>
          <w:color w:val="000000" w:themeColor="text1"/>
        </w:rPr>
        <w:drawing>
          <wp:inline distT="0" distB="0" distL="0" distR="0" wp14:anchorId="78F6BC94" wp14:editId="68E26A28">
            <wp:extent cx="946206" cy="946206"/>
            <wp:effectExtent l="0" t="0" r="635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7">
                      <a:extLst>
                        <a:ext uri="{28A0092B-C50C-407E-A947-70E740481C1C}">
                          <a14:useLocalDpi xmlns:a14="http://schemas.microsoft.com/office/drawing/2010/main" val="0"/>
                        </a:ext>
                      </a:extLst>
                    </a:blip>
                    <a:stretch>
                      <a:fillRect/>
                    </a:stretch>
                  </pic:blipFill>
                  <pic:spPr>
                    <a:xfrm>
                      <a:off x="0" y="0"/>
                      <a:ext cx="958961" cy="958961"/>
                    </a:xfrm>
                    <a:prstGeom prst="rect">
                      <a:avLst/>
                    </a:prstGeom>
                  </pic:spPr>
                </pic:pic>
              </a:graphicData>
            </a:graphic>
          </wp:inline>
        </w:drawing>
      </w:r>
    </w:p>
    <w:p w14:paraId="21F97950" w14:textId="0C1D971A" w:rsidR="00556B5E" w:rsidRPr="00201303" w:rsidRDefault="000050C6" w:rsidP="00201303">
      <w:pPr>
        <w:spacing w:line="360" w:lineRule="auto"/>
        <w:jc w:val="both"/>
        <w:rPr>
          <w:rFonts w:cstheme="minorHAnsi"/>
          <w:color w:val="000000" w:themeColor="text1"/>
        </w:rPr>
      </w:pPr>
      <w:r w:rsidRPr="00201303">
        <w:rPr>
          <w:rFonts w:cstheme="minorHAnsi"/>
          <w:b/>
          <w:bCs/>
          <w:color w:val="000000" w:themeColor="text1"/>
        </w:rPr>
        <w:t>Raising awareness</w:t>
      </w:r>
      <w:r w:rsidR="00745E35" w:rsidRPr="00201303">
        <w:rPr>
          <w:rFonts w:cstheme="minorHAnsi"/>
          <w:b/>
          <w:bCs/>
          <w:color w:val="000000" w:themeColor="text1"/>
        </w:rPr>
        <w:t xml:space="preserve"> </w:t>
      </w:r>
      <w:r w:rsidRPr="00201303">
        <w:rPr>
          <w:rFonts w:cstheme="minorHAnsi"/>
          <w:b/>
          <w:bCs/>
          <w:color w:val="000000" w:themeColor="text1"/>
        </w:rPr>
        <w:t>within EU</w:t>
      </w:r>
      <w:r w:rsidR="00556B5E" w:rsidRPr="00201303">
        <w:rPr>
          <w:rFonts w:cstheme="minorHAnsi"/>
          <w:b/>
          <w:bCs/>
          <w:color w:val="000000" w:themeColor="text1"/>
        </w:rPr>
        <w:t xml:space="preserve"> c</w:t>
      </w:r>
      <w:r w:rsidR="00745E35" w:rsidRPr="00201303">
        <w:rPr>
          <w:rFonts w:cstheme="minorHAnsi"/>
          <w:b/>
          <w:bCs/>
          <w:color w:val="000000" w:themeColor="text1"/>
        </w:rPr>
        <w:t xml:space="preserve">ommunity living in Bradford to secure their immigration status to stay lawfully in the UK after BREXIT </w:t>
      </w:r>
    </w:p>
    <w:p w14:paraId="7AAFB904" w14:textId="77777777" w:rsidR="00556B5E" w:rsidRPr="00201303" w:rsidRDefault="00556B5E" w:rsidP="00201303">
      <w:pPr>
        <w:shd w:val="clear" w:color="auto" w:fill="FFFFFF"/>
        <w:spacing w:line="360" w:lineRule="auto"/>
        <w:jc w:val="both"/>
        <w:rPr>
          <w:rFonts w:cstheme="minorHAnsi"/>
          <w:b/>
          <w:bCs/>
          <w:color w:val="000000" w:themeColor="text1"/>
        </w:rPr>
      </w:pPr>
    </w:p>
    <w:p w14:paraId="4259CF2E" w14:textId="4E1E36A4" w:rsidR="00556B5E" w:rsidRPr="00201303" w:rsidRDefault="00556B5E" w:rsidP="00201303">
      <w:pPr>
        <w:shd w:val="clear" w:color="auto" w:fill="FFFFFF"/>
        <w:spacing w:line="360" w:lineRule="auto"/>
        <w:jc w:val="both"/>
        <w:rPr>
          <w:rFonts w:cstheme="minorHAnsi"/>
          <w:b/>
          <w:bCs/>
          <w:color w:val="000000" w:themeColor="text1"/>
        </w:rPr>
      </w:pPr>
      <w:r w:rsidRPr="00201303">
        <w:rPr>
          <w:rFonts w:cstheme="minorHAnsi"/>
          <w:b/>
          <w:bCs/>
          <w:color w:val="000000" w:themeColor="text1"/>
        </w:rPr>
        <w:t xml:space="preserve">Role description: </w:t>
      </w:r>
      <w:r w:rsidR="00DB4055" w:rsidRPr="00201303">
        <w:rPr>
          <w:rFonts w:cstheme="minorHAnsi"/>
          <w:b/>
          <w:bCs/>
          <w:color w:val="000000" w:themeColor="text1"/>
        </w:rPr>
        <w:t>UK Butterflies EUSS</w:t>
      </w:r>
      <w:r w:rsidRPr="00201303">
        <w:rPr>
          <w:rFonts w:cstheme="minorHAnsi"/>
          <w:b/>
          <w:bCs/>
          <w:color w:val="000000" w:themeColor="text1"/>
        </w:rPr>
        <w:t xml:space="preserve"> Volunteer</w:t>
      </w:r>
    </w:p>
    <w:p w14:paraId="16DD7ECD" w14:textId="1E9D6385" w:rsidR="00556B5E" w:rsidRPr="00201303" w:rsidRDefault="00A96C07" w:rsidP="00201303">
      <w:pPr>
        <w:spacing w:line="360" w:lineRule="auto"/>
        <w:jc w:val="both"/>
        <w:rPr>
          <w:rFonts w:cstheme="minorHAnsi"/>
          <w:color w:val="000000" w:themeColor="text1"/>
        </w:rPr>
      </w:pPr>
      <w:r w:rsidRPr="00201303">
        <w:rPr>
          <w:rFonts w:cstheme="minorHAnsi"/>
          <w:color w:val="000000" w:themeColor="text1"/>
        </w:rPr>
        <w:t>(please read these notes before submitting your applications)</w:t>
      </w:r>
    </w:p>
    <w:p w14:paraId="5D8F48E5" w14:textId="77777777" w:rsidR="00682233" w:rsidRPr="00201303" w:rsidRDefault="00682233" w:rsidP="00201303">
      <w:pPr>
        <w:spacing w:line="360" w:lineRule="auto"/>
        <w:jc w:val="both"/>
        <w:rPr>
          <w:rFonts w:cstheme="minorHAnsi"/>
          <w:color w:val="000000" w:themeColor="text1"/>
        </w:rPr>
      </w:pPr>
    </w:p>
    <w:p w14:paraId="16FFAF0C" w14:textId="3BBE690B" w:rsidR="00A96C07" w:rsidRPr="00201303" w:rsidRDefault="00A96C07" w:rsidP="00201303">
      <w:pPr>
        <w:spacing w:line="360" w:lineRule="auto"/>
        <w:jc w:val="both"/>
        <w:rPr>
          <w:rFonts w:cstheme="minorHAnsi"/>
          <w:color w:val="000000" w:themeColor="text1"/>
        </w:rPr>
      </w:pPr>
      <w:r w:rsidRPr="00201303">
        <w:rPr>
          <w:rFonts w:cstheme="minorHAnsi"/>
          <w:color w:val="000000" w:themeColor="text1"/>
        </w:rPr>
        <w:t xml:space="preserve">Reporting </w:t>
      </w:r>
      <w:r w:rsidR="00EA3C5C" w:rsidRPr="00201303">
        <w:rPr>
          <w:rFonts w:cstheme="minorHAnsi"/>
          <w:color w:val="000000" w:themeColor="text1"/>
        </w:rPr>
        <w:t>to</w:t>
      </w:r>
      <w:r w:rsidRPr="00201303">
        <w:rPr>
          <w:rFonts w:cstheme="minorHAnsi"/>
          <w:color w:val="000000" w:themeColor="text1"/>
        </w:rPr>
        <w:t xml:space="preserve"> </w:t>
      </w:r>
      <w:r w:rsidR="002D41E2" w:rsidRPr="00201303">
        <w:rPr>
          <w:rFonts w:cstheme="minorHAnsi"/>
          <w:color w:val="000000" w:themeColor="text1"/>
        </w:rPr>
        <w:t xml:space="preserve">Saba Moussa – honorary director of UK Butterflies </w:t>
      </w:r>
      <w:r w:rsidR="00EA3C5C" w:rsidRPr="00201303">
        <w:rPr>
          <w:rFonts w:cstheme="minorHAnsi"/>
          <w:color w:val="000000" w:themeColor="text1"/>
        </w:rPr>
        <w:t>non-profit</w:t>
      </w:r>
      <w:r w:rsidR="002D41E2" w:rsidRPr="00201303">
        <w:rPr>
          <w:rFonts w:cstheme="minorHAnsi"/>
          <w:color w:val="000000" w:themeColor="text1"/>
        </w:rPr>
        <w:t xml:space="preserve"> organisation </w:t>
      </w:r>
      <w:hyperlink r:id="rId8" w:history="1">
        <w:r w:rsidR="00B02462" w:rsidRPr="00201303">
          <w:rPr>
            <w:rStyle w:val="Hipercze"/>
            <w:rFonts w:cstheme="minorHAnsi"/>
            <w:color w:val="000000" w:themeColor="text1"/>
          </w:rPr>
          <w:t>euss@uk-butterflies.com</w:t>
        </w:r>
      </w:hyperlink>
      <w:r w:rsidR="00B02462" w:rsidRPr="00201303">
        <w:rPr>
          <w:rFonts w:cstheme="minorHAnsi"/>
          <w:color w:val="000000" w:themeColor="text1"/>
        </w:rPr>
        <w:t xml:space="preserve"> </w:t>
      </w:r>
    </w:p>
    <w:p w14:paraId="683DA1A4" w14:textId="77777777" w:rsidR="00A96C07" w:rsidRPr="00201303" w:rsidRDefault="00A96C07" w:rsidP="00201303">
      <w:pPr>
        <w:spacing w:line="360" w:lineRule="auto"/>
        <w:jc w:val="both"/>
        <w:rPr>
          <w:rFonts w:cstheme="minorHAnsi"/>
          <w:color w:val="000000" w:themeColor="text1"/>
        </w:rPr>
      </w:pPr>
    </w:p>
    <w:p w14:paraId="1B612C83" w14:textId="3D8EE548" w:rsidR="00556B5E" w:rsidRPr="00201303" w:rsidRDefault="00556B5E" w:rsidP="00201303">
      <w:pPr>
        <w:spacing w:line="360" w:lineRule="auto"/>
        <w:jc w:val="both"/>
        <w:rPr>
          <w:rFonts w:cstheme="minorHAnsi"/>
          <w:color w:val="000000" w:themeColor="text1"/>
        </w:rPr>
      </w:pPr>
      <w:r w:rsidRPr="00201303">
        <w:rPr>
          <w:rFonts w:cstheme="minorHAnsi"/>
          <w:color w:val="000000" w:themeColor="text1"/>
        </w:rPr>
        <w:t xml:space="preserve">Thank you for your interest in volunteering with </w:t>
      </w:r>
      <w:r w:rsidR="00407A09" w:rsidRPr="00201303">
        <w:rPr>
          <w:rFonts w:cstheme="minorHAnsi"/>
          <w:color w:val="000000" w:themeColor="text1"/>
        </w:rPr>
        <w:t>UK Butterflies</w:t>
      </w:r>
      <w:r w:rsidRPr="00201303">
        <w:rPr>
          <w:rFonts w:cstheme="minorHAnsi"/>
          <w:color w:val="000000" w:themeColor="text1"/>
        </w:rPr>
        <w:t xml:space="preserve">. In this pack you will find the following information: </w:t>
      </w:r>
    </w:p>
    <w:p w14:paraId="4F9CD475" w14:textId="35DC1492" w:rsidR="00556B5E" w:rsidRPr="00201303" w:rsidRDefault="00407A09" w:rsidP="00201303">
      <w:pPr>
        <w:pStyle w:val="Akapitzlist"/>
        <w:numPr>
          <w:ilvl w:val="0"/>
          <w:numId w:val="1"/>
        </w:numPr>
        <w:spacing w:line="360" w:lineRule="auto"/>
        <w:jc w:val="both"/>
        <w:rPr>
          <w:rFonts w:cstheme="minorHAnsi"/>
          <w:color w:val="000000" w:themeColor="text1"/>
        </w:rPr>
      </w:pPr>
      <w:r w:rsidRPr="00201303">
        <w:rPr>
          <w:rFonts w:cstheme="minorHAnsi"/>
          <w:color w:val="000000" w:themeColor="text1"/>
        </w:rPr>
        <w:t>Volunteer role d</w:t>
      </w:r>
      <w:r w:rsidR="00556B5E" w:rsidRPr="00201303">
        <w:rPr>
          <w:rFonts w:cstheme="minorHAnsi"/>
          <w:color w:val="000000" w:themeColor="text1"/>
        </w:rPr>
        <w:t>escription</w:t>
      </w:r>
    </w:p>
    <w:p w14:paraId="6E2527C4" w14:textId="46E5CE85" w:rsidR="00556B5E" w:rsidRPr="00201303" w:rsidRDefault="00407A09" w:rsidP="00201303">
      <w:pPr>
        <w:pStyle w:val="Akapitzlist"/>
        <w:numPr>
          <w:ilvl w:val="0"/>
          <w:numId w:val="1"/>
        </w:numPr>
        <w:spacing w:line="360" w:lineRule="auto"/>
        <w:jc w:val="both"/>
        <w:rPr>
          <w:rFonts w:cstheme="minorHAnsi"/>
          <w:color w:val="000000" w:themeColor="text1"/>
        </w:rPr>
      </w:pPr>
      <w:r w:rsidRPr="00201303">
        <w:rPr>
          <w:rFonts w:cstheme="minorHAnsi"/>
          <w:color w:val="000000" w:themeColor="text1"/>
        </w:rPr>
        <w:t xml:space="preserve">Desirable skills </w:t>
      </w:r>
    </w:p>
    <w:p w14:paraId="3473BEF4" w14:textId="4AD2086E" w:rsidR="00556B5E" w:rsidRPr="00201303" w:rsidRDefault="00556B5E" w:rsidP="00201303">
      <w:pPr>
        <w:pStyle w:val="Akapitzlist"/>
        <w:numPr>
          <w:ilvl w:val="0"/>
          <w:numId w:val="1"/>
        </w:numPr>
        <w:spacing w:line="360" w:lineRule="auto"/>
        <w:jc w:val="both"/>
        <w:rPr>
          <w:rFonts w:cstheme="minorHAnsi"/>
          <w:color w:val="000000" w:themeColor="text1"/>
        </w:rPr>
      </w:pPr>
      <w:r w:rsidRPr="00201303">
        <w:rPr>
          <w:rFonts w:cstheme="minorHAnsi"/>
          <w:color w:val="000000" w:themeColor="text1"/>
        </w:rPr>
        <w:t>Application information</w:t>
      </w:r>
    </w:p>
    <w:p w14:paraId="769A3CE6" w14:textId="52E34E26" w:rsidR="00556B5E" w:rsidRPr="00201303" w:rsidRDefault="00556B5E" w:rsidP="00201303">
      <w:pPr>
        <w:spacing w:line="360" w:lineRule="auto"/>
        <w:jc w:val="both"/>
        <w:rPr>
          <w:rFonts w:cstheme="minorHAnsi"/>
          <w:color w:val="000000" w:themeColor="text1"/>
        </w:rPr>
      </w:pPr>
    </w:p>
    <w:p w14:paraId="7539ECF4" w14:textId="310649D7" w:rsidR="00556B5E" w:rsidRPr="00201303" w:rsidRDefault="00556B5E" w:rsidP="00201303">
      <w:pPr>
        <w:spacing w:line="360" w:lineRule="auto"/>
        <w:jc w:val="both"/>
        <w:rPr>
          <w:rFonts w:cstheme="minorHAnsi"/>
          <w:b/>
          <w:bCs/>
          <w:color w:val="000000" w:themeColor="text1"/>
        </w:rPr>
      </w:pPr>
      <w:r w:rsidRPr="00201303">
        <w:rPr>
          <w:rFonts w:cstheme="minorHAnsi"/>
          <w:b/>
          <w:bCs/>
          <w:color w:val="000000" w:themeColor="text1"/>
        </w:rPr>
        <w:t xml:space="preserve">About </w:t>
      </w:r>
      <w:r w:rsidR="00407A09" w:rsidRPr="00201303">
        <w:rPr>
          <w:rFonts w:cstheme="minorHAnsi"/>
          <w:b/>
          <w:bCs/>
          <w:color w:val="000000" w:themeColor="text1"/>
        </w:rPr>
        <w:t xml:space="preserve">UK Butterflies </w:t>
      </w:r>
      <w:r w:rsidR="000050C6" w:rsidRPr="00201303">
        <w:rPr>
          <w:rFonts w:cstheme="minorHAnsi"/>
          <w:b/>
          <w:bCs/>
          <w:color w:val="000000" w:themeColor="text1"/>
        </w:rPr>
        <w:t>non-profit</w:t>
      </w:r>
      <w:r w:rsidR="00407A09" w:rsidRPr="00201303">
        <w:rPr>
          <w:rFonts w:cstheme="minorHAnsi"/>
          <w:b/>
          <w:bCs/>
          <w:color w:val="000000" w:themeColor="text1"/>
        </w:rPr>
        <w:t xml:space="preserve"> organisation based in Bradford</w:t>
      </w:r>
    </w:p>
    <w:p w14:paraId="390E9D24" w14:textId="77777777" w:rsidR="00A96C07" w:rsidRPr="00201303" w:rsidRDefault="00A96C07" w:rsidP="00201303">
      <w:pPr>
        <w:spacing w:line="360" w:lineRule="auto"/>
        <w:jc w:val="both"/>
        <w:rPr>
          <w:rFonts w:cstheme="minorHAnsi"/>
          <w:b/>
          <w:bCs/>
          <w:color w:val="000000" w:themeColor="text1"/>
        </w:rPr>
      </w:pPr>
    </w:p>
    <w:p w14:paraId="0B338DE2" w14:textId="23ED4D0F" w:rsidR="00F05FD4"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lang w:val="en-US"/>
        </w:rPr>
      </w:pPr>
      <w:r w:rsidRPr="00201303">
        <w:rPr>
          <w:rFonts w:asciiTheme="minorHAnsi" w:hAnsiTheme="minorHAnsi" w:cstheme="minorHAnsi"/>
          <w:color w:val="000000" w:themeColor="text1"/>
        </w:rPr>
        <w:t>UK Butterflies is a Non-Profit organisation limited by guarantee. </w:t>
      </w:r>
      <w:r w:rsidRPr="00201303">
        <w:rPr>
          <w:rFonts w:asciiTheme="minorHAnsi" w:hAnsiTheme="minorHAnsi" w:cstheme="minorHAnsi"/>
          <w:color w:val="000000" w:themeColor="text1"/>
        </w:rPr>
        <w:br/>
        <w:t>Our organisation was established in Bradford in 2009</w:t>
      </w:r>
      <w:r w:rsidR="00F05FD4" w:rsidRPr="00201303">
        <w:rPr>
          <w:rFonts w:asciiTheme="minorHAnsi" w:hAnsiTheme="minorHAnsi" w:cstheme="minorHAnsi"/>
          <w:color w:val="000000" w:themeColor="text1"/>
          <w:lang w:val="en-US"/>
        </w:rPr>
        <w:t xml:space="preserve"> and founded by Ms. Aleksandra Marcinkowska, EDU Smart Training Centre International Business owner. </w:t>
      </w:r>
      <w:r w:rsidR="00953C35" w:rsidRPr="00201303">
        <w:rPr>
          <w:rFonts w:asciiTheme="minorHAnsi" w:hAnsiTheme="minorHAnsi" w:cstheme="minorHAnsi"/>
          <w:color w:val="000000" w:themeColor="text1"/>
          <w:lang w:val="en-US"/>
        </w:rPr>
        <w:t xml:space="preserve">Our honorary director Ms. Saba Moussa is the leader for EUSS projects and initiatives of UK Butterflies. </w:t>
      </w:r>
    </w:p>
    <w:p w14:paraId="7300D79B" w14:textId="77777777" w:rsidR="00F05FD4" w:rsidRPr="00201303" w:rsidRDefault="00F05FD4"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lang w:val="en-US"/>
        </w:rPr>
      </w:pPr>
    </w:p>
    <w:p w14:paraId="10CC8334" w14:textId="71E8EE45"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r w:rsidRPr="00201303">
        <w:rPr>
          <w:rFonts w:asciiTheme="minorHAnsi" w:hAnsiTheme="minorHAnsi" w:cstheme="minorHAnsi"/>
          <w:color w:val="000000" w:themeColor="text1"/>
        </w:rPr>
        <w:t>Our aim is to support the most vulnerable EU Citizens living in </w:t>
      </w:r>
      <w:r w:rsidR="004D7D15" w:rsidRPr="00201303">
        <w:rPr>
          <w:rFonts w:asciiTheme="minorHAnsi" w:hAnsiTheme="minorHAnsi" w:cstheme="minorHAnsi"/>
          <w:color w:val="000000" w:themeColor="text1"/>
          <w:lang w:val="en-US"/>
        </w:rPr>
        <w:t>Bradford</w:t>
      </w:r>
      <w:r w:rsidRPr="00201303">
        <w:rPr>
          <w:rFonts w:asciiTheme="minorHAnsi" w:hAnsiTheme="minorHAnsi" w:cstheme="minorHAnsi"/>
          <w:color w:val="000000" w:themeColor="text1"/>
        </w:rPr>
        <w:t xml:space="preserve"> to secure their immigration status after Brexit.  We also work around transnational projects including human rights, equality, diversity, cultural awareness, domestic abuse factor, human trafficking, modern slavery and mental health including RBT therapy and PTSD (post traumatic stress disorder of victims).</w:t>
      </w:r>
    </w:p>
    <w:p w14:paraId="10D22973" w14:textId="77777777"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p>
    <w:p w14:paraId="698CE629" w14:textId="77777777"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r w:rsidRPr="00201303">
        <w:rPr>
          <w:rFonts w:asciiTheme="minorHAnsi" w:hAnsiTheme="minorHAnsi" w:cstheme="minorHAnsi"/>
          <w:color w:val="000000" w:themeColor="text1"/>
        </w:rPr>
        <w:t>We run different projects including educational projects, staff training, events, personal development training, supervision, signposting across the UK. We also work with different European countries working around transnational projects together. </w:t>
      </w:r>
    </w:p>
    <w:p w14:paraId="5D669460" w14:textId="77777777"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p>
    <w:p w14:paraId="43570CC7" w14:textId="77777777"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r w:rsidRPr="00201303">
        <w:rPr>
          <w:rFonts w:asciiTheme="minorHAnsi" w:hAnsiTheme="minorHAnsi" w:cstheme="minorHAnsi"/>
          <w:color w:val="000000" w:themeColor="text1"/>
        </w:rPr>
        <w:t>We offer wide trainings for professionals, parents, young people (bespoke training too). </w:t>
      </w:r>
    </w:p>
    <w:p w14:paraId="7D920954" w14:textId="77777777"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p>
    <w:p w14:paraId="667CCFF4" w14:textId="798A1D9F"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lang w:val="pl-PL"/>
        </w:rPr>
      </w:pPr>
      <w:r w:rsidRPr="00201303">
        <w:rPr>
          <w:rFonts w:asciiTheme="minorHAnsi" w:hAnsiTheme="minorHAnsi" w:cstheme="minorHAnsi"/>
          <w:color w:val="000000" w:themeColor="text1"/>
        </w:rPr>
        <w:t>To integrate EU Citizens  to live safely in the UK we organise a range of community cohesion events, promotion of healthy living and well-being through short courses, workshops, conferences including international youth exchange, immigration advice sessions in terms of EUSS Settled Status. </w:t>
      </w:r>
      <w:proofErr w:type="spellStart"/>
      <w:r w:rsidR="004D7D15" w:rsidRPr="00201303">
        <w:rPr>
          <w:rFonts w:asciiTheme="minorHAnsi" w:hAnsiTheme="minorHAnsi" w:cstheme="minorHAnsi"/>
          <w:color w:val="000000" w:themeColor="text1"/>
          <w:lang w:val="pl-PL"/>
        </w:rPr>
        <w:t>During</w:t>
      </w:r>
      <w:proofErr w:type="spellEnd"/>
      <w:r w:rsidR="004D7D15" w:rsidRPr="00201303">
        <w:rPr>
          <w:rFonts w:asciiTheme="minorHAnsi" w:hAnsiTheme="minorHAnsi" w:cstheme="minorHAnsi"/>
          <w:color w:val="000000" w:themeColor="text1"/>
          <w:lang w:val="pl-PL"/>
        </w:rPr>
        <w:t xml:space="preserve"> COVID 19 we </w:t>
      </w:r>
      <w:proofErr w:type="spellStart"/>
      <w:r w:rsidR="004D7D15" w:rsidRPr="00201303">
        <w:rPr>
          <w:rFonts w:asciiTheme="minorHAnsi" w:hAnsiTheme="minorHAnsi" w:cstheme="minorHAnsi"/>
          <w:color w:val="000000" w:themeColor="text1"/>
          <w:lang w:val="pl-PL"/>
        </w:rPr>
        <w:t>operate</w:t>
      </w:r>
      <w:proofErr w:type="spellEnd"/>
      <w:r w:rsidR="004D7D15" w:rsidRPr="00201303">
        <w:rPr>
          <w:rFonts w:asciiTheme="minorHAnsi" w:hAnsiTheme="minorHAnsi" w:cstheme="minorHAnsi"/>
          <w:color w:val="000000" w:themeColor="text1"/>
          <w:lang w:val="pl-PL"/>
        </w:rPr>
        <w:t xml:space="preserve"> </w:t>
      </w:r>
      <w:proofErr w:type="spellStart"/>
      <w:r w:rsidR="004D7D15" w:rsidRPr="00201303">
        <w:rPr>
          <w:rFonts w:asciiTheme="minorHAnsi" w:hAnsiTheme="minorHAnsi" w:cstheme="minorHAnsi"/>
          <w:color w:val="000000" w:themeColor="text1"/>
          <w:lang w:val="pl-PL"/>
        </w:rPr>
        <w:t>virtually</w:t>
      </w:r>
      <w:proofErr w:type="spellEnd"/>
      <w:r w:rsidR="004D7D15" w:rsidRPr="00201303">
        <w:rPr>
          <w:rFonts w:asciiTheme="minorHAnsi" w:hAnsiTheme="minorHAnsi" w:cstheme="minorHAnsi"/>
          <w:color w:val="000000" w:themeColor="text1"/>
          <w:lang w:val="pl-PL"/>
        </w:rPr>
        <w:t xml:space="preserve"> </w:t>
      </w:r>
      <w:proofErr w:type="spellStart"/>
      <w:r w:rsidR="004D7D15" w:rsidRPr="00201303">
        <w:rPr>
          <w:rFonts w:asciiTheme="minorHAnsi" w:hAnsiTheme="minorHAnsi" w:cstheme="minorHAnsi"/>
          <w:color w:val="000000" w:themeColor="text1"/>
          <w:lang w:val="pl-PL"/>
        </w:rPr>
        <w:t>until</w:t>
      </w:r>
      <w:proofErr w:type="spellEnd"/>
      <w:r w:rsidR="004D7D15" w:rsidRPr="00201303">
        <w:rPr>
          <w:rFonts w:asciiTheme="minorHAnsi" w:hAnsiTheme="minorHAnsi" w:cstheme="minorHAnsi"/>
          <w:color w:val="000000" w:themeColor="text1"/>
          <w:lang w:val="pl-PL"/>
        </w:rPr>
        <w:t xml:space="preserve"> </w:t>
      </w:r>
      <w:proofErr w:type="spellStart"/>
      <w:r w:rsidR="004D7D15" w:rsidRPr="00201303">
        <w:rPr>
          <w:rFonts w:asciiTheme="minorHAnsi" w:hAnsiTheme="minorHAnsi" w:cstheme="minorHAnsi"/>
          <w:color w:val="000000" w:themeColor="text1"/>
          <w:lang w:val="pl-PL"/>
        </w:rPr>
        <w:t>further</w:t>
      </w:r>
      <w:proofErr w:type="spellEnd"/>
      <w:r w:rsidR="004D7D15" w:rsidRPr="00201303">
        <w:rPr>
          <w:rFonts w:asciiTheme="minorHAnsi" w:hAnsiTheme="minorHAnsi" w:cstheme="minorHAnsi"/>
          <w:color w:val="000000" w:themeColor="text1"/>
          <w:lang w:val="pl-PL"/>
        </w:rPr>
        <w:t xml:space="preserve"> </w:t>
      </w:r>
      <w:proofErr w:type="spellStart"/>
      <w:r w:rsidR="004D7D15" w:rsidRPr="00201303">
        <w:rPr>
          <w:rFonts w:asciiTheme="minorHAnsi" w:hAnsiTheme="minorHAnsi" w:cstheme="minorHAnsi"/>
          <w:color w:val="000000" w:themeColor="text1"/>
          <w:lang w:val="pl-PL"/>
        </w:rPr>
        <w:t>notice</w:t>
      </w:r>
      <w:proofErr w:type="spellEnd"/>
      <w:r w:rsidR="004D7D15" w:rsidRPr="00201303">
        <w:rPr>
          <w:rFonts w:asciiTheme="minorHAnsi" w:hAnsiTheme="minorHAnsi" w:cstheme="minorHAnsi"/>
          <w:color w:val="000000" w:themeColor="text1"/>
          <w:lang w:val="pl-PL"/>
        </w:rPr>
        <w:t xml:space="preserve">. </w:t>
      </w:r>
    </w:p>
    <w:p w14:paraId="5D42A7F8" w14:textId="77777777"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p>
    <w:p w14:paraId="6132B740" w14:textId="77777777"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r w:rsidRPr="00201303">
        <w:rPr>
          <w:rFonts w:asciiTheme="minorHAnsi" w:hAnsiTheme="minorHAnsi" w:cstheme="minorHAnsi"/>
          <w:color w:val="000000" w:themeColor="text1"/>
          <w:bdr w:val="none" w:sz="0" w:space="0" w:color="auto" w:frame="1"/>
        </w:rPr>
        <w:t>Our vision is of the UK being home to European migrants where they can make choices about their families, work and homes, immigration status and live fulfilled lives as respected members of local communities. Our mission is to support migrants to help them to make choices about their lives and realize their potential as equal members of communities.</w:t>
      </w:r>
    </w:p>
    <w:p w14:paraId="71ACEA23" w14:textId="77777777"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p>
    <w:p w14:paraId="119F4365" w14:textId="25E924C7"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r w:rsidRPr="00201303">
        <w:rPr>
          <w:rFonts w:asciiTheme="minorHAnsi" w:hAnsiTheme="minorHAnsi" w:cstheme="minorHAnsi"/>
          <w:color w:val="000000" w:themeColor="text1"/>
        </w:rPr>
        <w:t>We also work with schools, police, consulates, local councils in EU Countries and in the UK, embassies, The3Million, Bradford University, Salvation Army, HOP, foster homes, key organisations in UK, Poland, Italy, Ireland, Czech Republic, Hungary, Slovakia in regards to anti hate crime and equality and diversity in multicultural environment by research and implementation of different methods which has been used in the UK (Good Methods Practice)</w:t>
      </w:r>
    </w:p>
    <w:p w14:paraId="7C34AAC6" w14:textId="0B886EE3" w:rsidR="0095517D"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p>
    <w:p w14:paraId="4F1B8468" w14:textId="510F6875" w:rsidR="00194F23" w:rsidRPr="00201303" w:rsidRDefault="0095517D"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r w:rsidRPr="00201303">
        <w:rPr>
          <w:rFonts w:asciiTheme="minorHAnsi" w:hAnsiTheme="minorHAnsi" w:cstheme="minorHAnsi"/>
          <w:color w:val="000000" w:themeColor="text1"/>
          <w:lang w:val="en-US"/>
        </w:rPr>
        <w:t xml:space="preserve">In 2019 we became an OISC registered immigration centre limited to EU Settlement Scheme, new immigration status after BREXIT for EU Citizens, EEA / EFTA Citizens and their </w:t>
      </w:r>
      <w:r w:rsidR="00C3321C" w:rsidRPr="00201303">
        <w:rPr>
          <w:rFonts w:asciiTheme="minorHAnsi" w:hAnsiTheme="minorHAnsi" w:cstheme="minorHAnsi"/>
          <w:color w:val="000000" w:themeColor="text1"/>
          <w:lang w:val="en-US"/>
        </w:rPr>
        <w:t>non-EU</w:t>
      </w:r>
      <w:r w:rsidRPr="00201303">
        <w:rPr>
          <w:rFonts w:asciiTheme="minorHAnsi" w:hAnsiTheme="minorHAnsi" w:cstheme="minorHAnsi"/>
          <w:color w:val="000000" w:themeColor="text1"/>
          <w:lang w:val="en-US"/>
        </w:rPr>
        <w:t xml:space="preserve"> family members living in the UK. We are registered with </w:t>
      </w:r>
      <w:r w:rsidR="00DF22AD" w:rsidRPr="00201303">
        <w:rPr>
          <w:rFonts w:asciiTheme="minorHAnsi" w:hAnsiTheme="minorHAnsi" w:cstheme="minorHAnsi"/>
          <w:color w:val="000000" w:themeColor="text1"/>
          <w:bdr w:val="none" w:sz="0" w:space="0" w:color="auto" w:frame="1"/>
          <w:lang w:val="en-US"/>
        </w:rPr>
        <w:t xml:space="preserve">Office of the Immigration Service </w:t>
      </w:r>
      <w:r w:rsidR="00D9126C" w:rsidRPr="00201303">
        <w:rPr>
          <w:rFonts w:asciiTheme="minorHAnsi" w:hAnsiTheme="minorHAnsi" w:cstheme="minorHAnsi"/>
          <w:color w:val="000000" w:themeColor="text1"/>
          <w:bdr w:val="none" w:sz="0" w:space="0" w:color="auto" w:frame="1"/>
          <w:lang w:val="en-US"/>
        </w:rPr>
        <w:t>Commissioner</w:t>
      </w:r>
      <w:r w:rsidR="00133C09" w:rsidRPr="00201303">
        <w:rPr>
          <w:rFonts w:asciiTheme="minorHAnsi" w:hAnsiTheme="minorHAnsi" w:cstheme="minorHAnsi"/>
          <w:color w:val="000000" w:themeColor="text1"/>
          <w:bdr w:val="none" w:sz="0" w:space="0" w:color="auto" w:frame="1"/>
          <w:lang w:val="en-US"/>
        </w:rPr>
        <w:t xml:space="preserve"> </w:t>
      </w:r>
      <w:r w:rsidR="00DF22AD" w:rsidRPr="00201303">
        <w:rPr>
          <w:rFonts w:asciiTheme="minorHAnsi" w:hAnsiTheme="minorHAnsi" w:cstheme="minorHAnsi"/>
          <w:color w:val="000000" w:themeColor="text1"/>
          <w:bdr w:val="none" w:sz="0" w:space="0" w:color="auto" w:frame="1"/>
          <w:lang w:val="en-US"/>
        </w:rPr>
        <w:t xml:space="preserve">OISC </w:t>
      </w:r>
      <w:r w:rsidR="00DF22AD" w:rsidRPr="00201303">
        <w:rPr>
          <w:rFonts w:asciiTheme="minorHAnsi" w:hAnsiTheme="minorHAnsi" w:cstheme="minorHAnsi"/>
          <w:color w:val="000000" w:themeColor="text1"/>
          <w:bdr w:val="none" w:sz="0" w:space="0" w:color="auto" w:frame="1"/>
          <w:lang w:val="en-US"/>
        </w:rPr>
        <w:t>https://www.gov.uk/government/organisations/office-of-the-immigration-services-commissioner</w:t>
      </w:r>
      <w:r w:rsidR="00DF22AD" w:rsidRPr="00201303">
        <w:rPr>
          <w:rFonts w:asciiTheme="minorHAnsi" w:hAnsiTheme="minorHAnsi" w:cstheme="minorHAnsi"/>
          <w:color w:val="000000" w:themeColor="text1"/>
          <w:bdr w:val="none" w:sz="0" w:space="0" w:color="auto" w:frame="1"/>
          <w:lang w:val="en-US"/>
        </w:rPr>
        <w:t xml:space="preserve"> under the license nr </w:t>
      </w:r>
      <w:r w:rsidRPr="0095517D">
        <w:rPr>
          <w:rFonts w:asciiTheme="minorHAnsi" w:hAnsiTheme="minorHAnsi" w:cstheme="minorHAnsi"/>
          <w:color w:val="000000" w:themeColor="text1"/>
          <w:bdr w:val="none" w:sz="0" w:space="0" w:color="auto" w:frame="1"/>
        </w:rPr>
        <w:t>N201900061</w:t>
      </w:r>
      <w:r w:rsidRPr="00201303">
        <w:rPr>
          <w:rFonts w:asciiTheme="minorHAnsi" w:hAnsiTheme="minorHAnsi" w:cstheme="minorHAnsi"/>
          <w:color w:val="000000" w:themeColor="text1"/>
          <w:bdr w:val="none" w:sz="0" w:space="0" w:color="auto" w:frame="1"/>
          <w:lang w:val="en-US"/>
        </w:rPr>
        <w:t xml:space="preserve"> </w:t>
      </w:r>
      <w:r w:rsidR="00DF22AD" w:rsidRPr="00201303">
        <w:rPr>
          <w:rFonts w:asciiTheme="minorHAnsi" w:hAnsiTheme="minorHAnsi" w:cstheme="minorHAnsi"/>
          <w:color w:val="000000" w:themeColor="text1"/>
          <w:bdr w:val="none" w:sz="0" w:space="0" w:color="auto" w:frame="1"/>
          <w:lang w:val="en-US"/>
        </w:rPr>
        <w:t xml:space="preserve">limited to </w:t>
      </w:r>
      <w:r w:rsidRPr="0095517D">
        <w:rPr>
          <w:rFonts w:asciiTheme="minorHAnsi" w:hAnsiTheme="minorHAnsi" w:cstheme="minorHAnsi"/>
          <w:color w:val="000000" w:themeColor="text1"/>
          <w:bdr w:val="none" w:sz="0" w:space="0" w:color="auto" w:frame="1"/>
        </w:rPr>
        <w:t>EUSS Level 1 </w:t>
      </w:r>
      <w:r w:rsidR="00DF22AD" w:rsidRPr="00201303">
        <w:rPr>
          <w:rFonts w:asciiTheme="minorHAnsi" w:hAnsiTheme="minorHAnsi" w:cstheme="minorHAnsi"/>
          <w:color w:val="000000" w:themeColor="text1"/>
          <w:bdr w:val="none" w:sz="0" w:space="0" w:color="auto" w:frame="1"/>
          <w:lang w:val="en-US"/>
        </w:rPr>
        <w:t xml:space="preserve">advice. </w:t>
      </w:r>
      <w:r w:rsidRPr="0095517D">
        <w:rPr>
          <w:rFonts w:asciiTheme="minorHAnsi" w:hAnsiTheme="minorHAnsi" w:cstheme="minorHAnsi"/>
          <w:color w:val="000000" w:themeColor="text1"/>
          <w:bdr w:val="none" w:sz="0" w:space="0" w:color="auto" w:frame="1"/>
        </w:rPr>
        <w:br/>
      </w:r>
    </w:p>
    <w:p w14:paraId="572727DF" w14:textId="50797E4D" w:rsidR="0002017F" w:rsidRPr="00201303" w:rsidRDefault="0002017F"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p>
    <w:p w14:paraId="5FEF3ABE" w14:textId="77777777" w:rsidR="00C13C8B" w:rsidRPr="00201303" w:rsidRDefault="00C13C8B" w:rsidP="00201303">
      <w:pPr>
        <w:pStyle w:val="NormalnyWeb"/>
        <w:spacing w:before="0" w:beforeAutospacing="0" w:after="0" w:afterAutospacing="0" w:line="360" w:lineRule="auto"/>
        <w:jc w:val="both"/>
        <w:textAlignment w:val="baseline"/>
        <w:rPr>
          <w:rFonts w:asciiTheme="minorHAnsi" w:hAnsiTheme="minorHAnsi" w:cstheme="minorHAnsi"/>
          <w:color w:val="000000" w:themeColor="text1"/>
        </w:rPr>
      </w:pPr>
    </w:p>
    <w:p w14:paraId="056DD21A" w14:textId="77777777" w:rsidR="00194F23" w:rsidRPr="00201303" w:rsidRDefault="00194F23" w:rsidP="00201303">
      <w:pPr>
        <w:spacing w:line="360" w:lineRule="auto"/>
        <w:jc w:val="both"/>
        <w:rPr>
          <w:rFonts w:cstheme="minorHAnsi"/>
          <w:b/>
          <w:bCs/>
          <w:color w:val="000000" w:themeColor="text1"/>
        </w:rPr>
      </w:pPr>
      <w:r w:rsidRPr="00201303">
        <w:rPr>
          <w:rFonts w:cstheme="minorHAnsi"/>
          <w:b/>
          <w:bCs/>
          <w:color w:val="000000" w:themeColor="text1"/>
        </w:rPr>
        <w:t>As volunteer you will</w:t>
      </w:r>
      <w:r w:rsidR="00A96C07" w:rsidRPr="00201303">
        <w:rPr>
          <w:rFonts w:cstheme="minorHAnsi"/>
          <w:b/>
          <w:bCs/>
          <w:color w:val="000000" w:themeColor="text1"/>
        </w:rPr>
        <w:t xml:space="preserve">: </w:t>
      </w:r>
    </w:p>
    <w:p w14:paraId="12AF59E4" w14:textId="641108EC" w:rsidR="00194F23" w:rsidRPr="00201303" w:rsidRDefault="00194F23" w:rsidP="00201303">
      <w:pPr>
        <w:spacing w:line="360" w:lineRule="auto"/>
        <w:jc w:val="both"/>
        <w:rPr>
          <w:rFonts w:cstheme="minorHAnsi"/>
          <w:color w:val="000000" w:themeColor="text1"/>
        </w:rPr>
      </w:pPr>
      <w:r w:rsidRPr="00201303">
        <w:rPr>
          <w:rFonts w:cstheme="minorHAnsi"/>
          <w:color w:val="000000" w:themeColor="text1"/>
        </w:rPr>
        <w:t xml:space="preserve"> </w:t>
      </w:r>
    </w:p>
    <w:p w14:paraId="5A7E0C15" w14:textId="699F7141" w:rsidR="00194F23" w:rsidRPr="00201303" w:rsidRDefault="00707EFB" w:rsidP="00201303">
      <w:pPr>
        <w:pStyle w:val="Akapitzlist"/>
        <w:numPr>
          <w:ilvl w:val="0"/>
          <w:numId w:val="3"/>
        </w:numPr>
        <w:spacing w:line="360" w:lineRule="auto"/>
        <w:jc w:val="both"/>
        <w:rPr>
          <w:rFonts w:cstheme="minorHAnsi"/>
          <w:color w:val="000000" w:themeColor="text1"/>
        </w:rPr>
      </w:pPr>
      <w:r w:rsidRPr="00201303">
        <w:rPr>
          <w:rFonts w:cstheme="minorHAnsi"/>
          <w:color w:val="000000" w:themeColor="text1"/>
        </w:rPr>
        <w:t>Receive training</w:t>
      </w:r>
      <w:r w:rsidR="00194F23" w:rsidRPr="00201303">
        <w:rPr>
          <w:rFonts w:cstheme="minorHAnsi"/>
          <w:color w:val="000000" w:themeColor="text1"/>
        </w:rPr>
        <w:t xml:space="preserve"> </w:t>
      </w:r>
      <w:r w:rsidR="00A87B3A" w:rsidRPr="00201303">
        <w:rPr>
          <w:rFonts w:cstheme="minorHAnsi"/>
          <w:color w:val="000000" w:themeColor="text1"/>
        </w:rPr>
        <w:t xml:space="preserve">around </w:t>
      </w:r>
      <w:r w:rsidR="00194F23" w:rsidRPr="00201303">
        <w:rPr>
          <w:rFonts w:cstheme="minorHAnsi"/>
          <w:color w:val="000000" w:themeColor="text1"/>
        </w:rPr>
        <w:t>OISC Level 1 Adviser (limited to the EU Settlement Scheme)</w:t>
      </w:r>
      <w:r w:rsidR="00A87B3A" w:rsidRPr="00201303">
        <w:rPr>
          <w:rFonts w:cstheme="minorHAnsi"/>
          <w:color w:val="000000" w:themeColor="text1"/>
        </w:rPr>
        <w:t xml:space="preserve"> information and guidance </w:t>
      </w:r>
    </w:p>
    <w:p w14:paraId="7D0969B9" w14:textId="5C1C8624" w:rsidR="00A87B3A" w:rsidRPr="00201303" w:rsidRDefault="00A87B3A" w:rsidP="00201303">
      <w:pPr>
        <w:pStyle w:val="Akapitzlist"/>
        <w:numPr>
          <w:ilvl w:val="0"/>
          <w:numId w:val="3"/>
        </w:numPr>
        <w:spacing w:line="360" w:lineRule="auto"/>
        <w:jc w:val="both"/>
        <w:rPr>
          <w:rFonts w:cstheme="minorHAnsi"/>
          <w:color w:val="000000" w:themeColor="text1"/>
        </w:rPr>
      </w:pPr>
      <w:r w:rsidRPr="00201303">
        <w:rPr>
          <w:rFonts w:cstheme="minorHAnsi"/>
          <w:color w:val="000000" w:themeColor="text1"/>
        </w:rPr>
        <w:t>Receive training to be accredited as an OISC Level 1 Adviser (limited to the EU Settlement Scheme)</w:t>
      </w:r>
      <w:r w:rsidRPr="00201303">
        <w:rPr>
          <w:rFonts w:cstheme="minorHAnsi"/>
          <w:color w:val="000000" w:themeColor="text1"/>
        </w:rPr>
        <w:t xml:space="preserve"> – for the most involved volunteers </w:t>
      </w:r>
    </w:p>
    <w:p w14:paraId="265F3411" w14:textId="19B4BA9B" w:rsidR="00736551" w:rsidRPr="00201303" w:rsidRDefault="00194F23" w:rsidP="00201303">
      <w:pPr>
        <w:pStyle w:val="Akapitzlist"/>
        <w:numPr>
          <w:ilvl w:val="0"/>
          <w:numId w:val="3"/>
        </w:numPr>
        <w:spacing w:line="360" w:lineRule="auto"/>
        <w:jc w:val="both"/>
        <w:rPr>
          <w:rFonts w:cstheme="minorHAnsi"/>
          <w:b/>
          <w:bCs/>
          <w:color w:val="000000" w:themeColor="text1"/>
        </w:rPr>
      </w:pPr>
      <w:r w:rsidRPr="00201303">
        <w:rPr>
          <w:rFonts w:cstheme="minorHAnsi"/>
          <w:color w:val="000000" w:themeColor="text1"/>
        </w:rPr>
        <w:t>Network with other NGOs, citizens groups and other crucial stakeholders.</w:t>
      </w:r>
    </w:p>
    <w:p w14:paraId="45677AB0" w14:textId="2EA73944" w:rsidR="00D509CC" w:rsidRPr="00201303" w:rsidRDefault="00D509CC" w:rsidP="00201303">
      <w:pPr>
        <w:pStyle w:val="Akapitzlist"/>
        <w:numPr>
          <w:ilvl w:val="0"/>
          <w:numId w:val="3"/>
        </w:numPr>
        <w:spacing w:line="360" w:lineRule="auto"/>
        <w:jc w:val="both"/>
        <w:rPr>
          <w:rFonts w:cstheme="minorHAnsi"/>
          <w:b/>
          <w:bCs/>
          <w:color w:val="000000" w:themeColor="text1"/>
        </w:rPr>
      </w:pPr>
      <w:r w:rsidRPr="00201303">
        <w:rPr>
          <w:rFonts w:cstheme="minorHAnsi"/>
          <w:color w:val="000000" w:themeColor="text1"/>
        </w:rPr>
        <w:t xml:space="preserve">Certificate of volunteering and references </w:t>
      </w:r>
    </w:p>
    <w:p w14:paraId="604CA577" w14:textId="4AE9B852" w:rsidR="009968C2" w:rsidRPr="00201303" w:rsidRDefault="009968C2" w:rsidP="00201303">
      <w:pPr>
        <w:pStyle w:val="Akapitzlist"/>
        <w:numPr>
          <w:ilvl w:val="0"/>
          <w:numId w:val="3"/>
        </w:numPr>
        <w:spacing w:line="360" w:lineRule="auto"/>
        <w:jc w:val="both"/>
        <w:rPr>
          <w:rFonts w:cstheme="minorHAnsi"/>
          <w:b/>
          <w:bCs/>
          <w:color w:val="000000" w:themeColor="text1"/>
        </w:rPr>
      </w:pPr>
      <w:r w:rsidRPr="00201303">
        <w:rPr>
          <w:rFonts w:cstheme="minorHAnsi"/>
          <w:color w:val="000000" w:themeColor="text1"/>
        </w:rPr>
        <w:t xml:space="preserve">Receive training of new media (Facebook, Twitter, Snapchat, Instagram, LinkedIn) </w:t>
      </w:r>
    </w:p>
    <w:p w14:paraId="0350F9A6" w14:textId="10C432A7" w:rsidR="009968C2" w:rsidRPr="00201303" w:rsidRDefault="009968C2" w:rsidP="00201303">
      <w:pPr>
        <w:pStyle w:val="Akapitzlist"/>
        <w:numPr>
          <w:ilvl w:val="0"/>
          <w:numId w:val="3"/>
        </w:numPr>
        <w:spacing w:line="360" w:lineRule="auto"/>
        <w:jc w:val="both"/>
        <w:rPr>
          <w:rFonts w:cstheme="minorHAnsi"/>
          <w:b/>
          <w:bCs/>
          <w:color w:val="000000" w:themeColor="text1"/>
        </w:rPr>
      </w:pPr>
      <w:r w:rsidRPr="00201303">
        <w:rPr>
          <w:rFonts w:cstheme="minorHAnsi"/>
          <w:color w:val="000000" w:themeColor="text1"/>
        </w:rPr>
        <w:t xml:space="preserve">Receive an access to our WhatsApp support group </w:t>
      </w:r>
    </w:p>
    <w:p w14:paraId="51D7E6B1" w14:textId="1066E6F8" w:rsidR="00B33F7E" w:rsidRPr="00201303" w:rsidRDefault="00B33F7E" w:rsidP="00201303">
      <w:pPr>
        <w:pStyle w:val="Akapitzlist"/>
        <w:numPr>
          <w:ilvl w:val="0"/>
          <w:numId w:val="3"/>
        </w:numPr>
        <w:spacing w:line="360" w:lineRule="auto"/>
        <w:jc w:val="both"/>
        <w:rPr>
          <w:rFonts w:cstheme="minorHAnsi"/>
          <w:b/>
          <w:bCs/>
          <w:color w:val="000000" w:themeColor="text1"/>
        </w:rPr>
      </w:pPr>
      <w:r w:rsidRPr="00201303">
        <w:rPr>
          <w:rFonts w:cstheme="minorHAnsi"/>
          <w:color w:val="000000" w:themeColor="text1"/>
        </w:rPr>
        <w:t xml:space="preserve">Gain skills in helping and working with the most vulnerable EU Citizens </w:t>
      </w:r>
    </w:p>
    <w:p w14:paraId="3F709E93" w14:textId="77777777" w:rsidR="00B33F7E" w:rsidRPr="00201303" w:rsidRDefault="00B33F7E" w:rsidP="00201303">
      <w:pPr>
        <w:pStyle w:val="Akapitzlist"/>
        <w:numPr>
          <w:ilvl w:val="0"/>
          <w:numId w:val="3"/>
        </w:numPr>
        <w:spacing w:line="360" w:lineRule="auto"/>
        <w:jc w:val="both"/>
        <w:rPr>
          <w:rFonts w:cstheme="minorHAnsi"/>
          <w:color w:val="000000" w:themeColor="text1"/>
        </w:rPr>
      </w:pPr>
      <w:r w:rsidRPr="00201303">
        <w:rPr>
          <w:rFonts w:cstheme="minorHAnsi"/>
          <w:color w:val="000000" w:themeColor="text1"/>
        </w:rPr>
        <w:t xml:space="preserve">Gain skills in helping and working with the most vulnerable EU Citizens in the field of advice and the non-profit sector. </w:t>
      </w:r>
    </w:p>
    <w:p w14:paraId="111413FA" w14:textId="0C0E0380" w:rsidR="00904562" w:rsidRPr="00201303" w:rsidRDefault="00904562" w:rsidP="00201303">
      <w:pPr>
        <w:pStyle w:val="Akapitzlist"/>
        <w:numPr>
          <w:ilvl w:val="0"/>
          <w:numId w:val="3"/>
        </w:numPr>
        <w:spacing w:line="360" w:lineRule="auto"/>
        <w:jc w:val="both"/>
        <w:rPr>
          <w:rFonts w:cstheme="minorHAnsi"/>
          <w:color w:val="000000" w:themeColor="text1"/>
        </w:rPr>
      </w:pPr>
      <w:r w:rsidRPr="00201303">
        <w:rPr>
          <w:rFonts w:cstheme="minorHAnsi"/>
          <w:color w:val="000000" w:themeColor="text1"/>
        </w:rPr>
        <w:t>Be</w:t>
      </w:r>
      <w:r w:rsidRPr="00201303">
        <w:rPr>
          <w:rFonts w:cstheme="minorHAnsi"/>
          <w:color w:val="000000" w:themeColor="text1"/>
        </w:rPr>
        <w:t>come</w:t>
      </w:r>
      <w:r w:rsidRPr="00201303">
        <w:rPr>
          <w:rFonts w:cstheme="minorHAnsi"/>
          <w:color w:val="000000" w:themeColor="text1"/>
        </w:rPr>
        <w:t xml:space="preserve"> part of a supportive </w:t>
      </w:r>
      <w:r w:rsidRPr="00201303">
        <w:rPr>
          <w:rFonts w:cstheme="minorHAnsi"/>
          <w:color w:val="000000" w:themeColor="text1"/>
        </w:rPr>
        <w:t xml:space="preserve">non – judgemental </w:t>
      </w:r>
      <w:r w:rsidRPr="00201303">
        <w:rPr>
          <w:rFonts w:cstheme="minorHAnsi"/>
          <w:color w:val="000000" w:themeColor="text1"/>
        </w:rPr>
        <w:t xml:space="preserve">network of volunteers </w:t>
      </w:r>
      <w:r w:rsidRPr="00201303">
        <w:rPr>
          <w:rFonts w:cstheme="minorHAnsi"/>
          <w:color w:val="000000" w:themeColor="text1"/>
        </w:rPr>
        <w:t>helping to</w:t>
      </w:r>
      <w:r w:rsidRPr="00201303">
        <w:rPr>
          <w:rFonts w:cstheme="minorHAnsi"/>
          <w:color w:val="000000" w:themeColor="text1"/>
        </w:rPr>
        <w:t xml:space="preserve"> protect EU </w:t>
      </w:r>
      <w:r w:rsidRPr="00201303">
        <w:rPr>
          <w:rFonts w:cstheme="minorHAnsi"/>
          <w:color w:val="000000" w:themeColor="text1"/>
        </w:rPr>
        <w:t xml:space="preserve">/ EEA / EFTA </w:t>
      </w:r>
      <w:r w:rsidRPr="00201303">
        <w:rPr>
          <w:rFonts w:cstheme="minorHAnsi"/>
          <w:color w:val="000000" w:themeColor="text1"/>
        </w:rPr>
        <w:t xml:space="preserve">citizens’ rights after </w:t>
      </w:r>
      <w:r w:rsidRPr="00201303">
        <w:rPr>
          <w:rFonts w:cstheme="minorHAnsi"/>
          <w:color w:val="000000" w:themeColor="text1"/>
        </w:rPr>
        <w:t xml:space="preserve">BREXIT </w:t>
      </w:r>
    </w:p>
    <w:p w14:paraId="1B53BCA9" w14:textId="430C3505" w:rsidR="00E26EB9" w:rsidRPr="00201303" w:rsidRDefault="00C3637E" w:rsidP="00201303">
      <w:pPr>
        <w:pStyle w:val="Akapitzlist"/>
        <w:numPr>
          <w:ilvl w:val="0"/>
          <w:numId w:val="3"/>
        </w:numPr>
        <w:spacing w:line="360" w:lineRule="auto"/>
        <w:jc w:val="both"/>
        <w:rPr>
          <w:rFonts w:cstheme="minorHAnsi"/>
          <w:b/>
          <w:bCs/>
          <w:color w:val="000000" w:themeColor="text1"/>
        </w:rPr>
      </w:pPr>
      <w:r w:rsidRPr="00201303">
        <w:rPr>
          <w:rFonts w:cstheme="minorHAnsi"/>
          <w:color w:val="000000" w:themeColor="text1"/>
        </w:rPr>
        <w:t xml:space="preserve">Raise an awareness across Bradford District </w:t>
      </w:r>
      <w:r w:rsidR="00E26EB9" w:rsidRPr="00201303">
        <w:rPr>
          <w:rFonts w:cstheme="minorHAnsi"/>
          <w:color w:val="000000" w:themeColor="text1"/>
        </w:rPr>
        <w:t>to protect</w:t>
      </w:r>
      <w:r w:rsidRPr="00201303">
        <w:rPr>
          <w:rFonts w:cstheme="minorHAnsi"/>
          <w:color w:val="000000" w:themeColor="text1"/>
        </w:rPr>
        <w:t xml:space="preserve"> rights of</w:t>
      </w:r>
      <w:r w:rsidR="00E26EB9" w:rsidRPr="00201303">
        <w:rPr>
          <w:rFonts w:cstheme="minorHAnsi"/>
          <w:color w:val="000000" w:themeColor="text1"/>
        </w:rPr>
        <w:t xml:space="preserve"> EU citizens by making sure</w:t>
      </w:r>
      <w:r w:rsidRPr="00201303">
        <w:rPr>
          <w:rFonts w:cstheme="minorHAnsi"/>
          <w:color w:val="000000" w:themeColor="text1"/>
        </w:rPr>
        <w:t xml:space="preserve"> services and</w:t>
      </w:r>
      <w:r w:rsidR="00E26EB9" w:rsidRPr="00201303">
        <w:rPr>
          <w:rFonts w:cstheme="minorHAnsi"/>
          <w:color w:val="000000" w:themeColor="text1"/>
        </w:rPr>
        <w:t xml:space="preserve"> individuals are aware of </w:t>
      </w:r>
      <w:r w:rsidRPr="00201303">
        <w:rPr>
          <w:rFonts w:cstheme="minorHAnsi"/>
          <w:color w:val="000000" w:themeColor="text1"/>
        </w:rPr>
        <w:t xml:space="preserve">the EU Settlement Scheme (new immigration status after BREXIT) </w:t>
      </w:r>
    </w:p>
    <w:p w14:paraId="63ABB695" w14:textId="644FD86B" w:rsidR="00E26EB9" w:rsidRPr="00201303" w:rsidRDefault="00E26EB9" w:rsidP="00201303">
      <w:pPr>
        <w:pStyle w:val="Akapitzlist"/>
        <w:numPr>
          <w:ilvl w:val="0"/>
          <w:numId w:val="3"/>
        </w:numPr>
        <w:spacing w:line="360" w:lineRule="auto"/>
        <w:jc w:val="both"/>
        <w:rPr>
          <w:rFonts w:cstheme="minorHAnsi"/>
          <w:color w:val="000000" w:themeColor="text1"/>
        </w:rPr>
      </w:pPr>
      <w:r w:rsidRPr="00201303">
        <w:rPr>
          <w:rFonts w:cstheme="minorHAnsi"/>
          <w:color w:val="000000" w:themeColor="text1"/>
        </w:rPr>
        <w:t xml:space="preserve">Develop skills in the field of </w:t>
      </w:r>
      <w:r w:rsidR="00CC370F" w:rsidRPr="00201303">
        <w:rPr>
          <w:rFonts w:cstheme="minorHAnsi"/>
          <w:color w:val="000000" w:themeColor="text1"/>
        </w:rPr>
        <w:t>information sharing including GDPR</w:t>
      </w:r>
      <w:r w:rsidRPr="00201303">
        <w:rPr>
          <w:rFonts w:cstheme="minorHAnsi"/>
          <w:color w:val="000000" w:themeColor="text1"/>
        </w:rPr>
        <w:t xml:space="preserve"> and the non-profit sector</w:t>
      </w:r>
      <w:r w:rsidR="00CC370F" w:rsidRPr="00201303">
        <w:rPr>
          <w:rFonts w:cstheme="minorHAnsi"/>
          <w:color w:val="000000" w:themeColor="text1"/>
        </w:rPr>
        <w:t xml:space="preserve"> (NGO) </w:t>
      </w:r>
    </w:p>
    <w:p w14:paraId="4D8853D6" w14:textId="3D417D4B" w:rsidR="00E26EB9" w:rsidRPr="00201303" w:rsidRDefault="00E26EB9" w:rsidP="00201303">
      <w:pPr>
        <w:pStyle w:val="Akapitzlist"/>
        <w:numPr>
          <w:ilvl w:val="0"/>
          <w:numId w:val="3"/>
        </w:numPr>
        <w:spacing w:line="360" w:lineRule="auto"/>
        <w:jc w:val="both"/>
        <w:rPr>
          <w:rFonts w:cstheme="minorHAnsi"/>
          <w:color w:val="000000" w:themeColor="text1"/>
        </w:rPr>
      </w:pPr>
      <w:r w:rsidRPr="00201303">
        <w:rPr>
          <w:rFonts w:cstheme="minorHAnsi"/>
          <w:color w:val="000000" w:themeColor="text1"/>
        </w:rPr>
        <w:t>Use and develop your communication and interpersonal skills</w:t>
      </w:r>
      <w:r w:rsidR="00C72B7E" w:rsidRPr="00201303">
        <w:rPr>
          <w:rFonts w:cstheme="minorHAnsi"/>
          <w:color w:val="000000" w:themeColor="text1"/>
        </w:rPr>
        <w:t>, interpersonal and intrapersonal competences</w:t>
      </w:r>
      <w:r w:rsidRPr="00201303">
        <w:rPr>
          <w:rFonts w:cstheme="minorHAnsi"/>
          <w:color w:val="000000" w:themeColor="text1"/>
        </w:rPr>
        <w:t xml:space="preserve">. </w:t>
      </w:r>
    </w:p>
    <w:p w14:paraId="14708196" w14:textId="41D1C857" w:rsidR="000B2A91" w:rsidRPr="00201303" w:rsidRDefault="000B2A91" w:rsidP="00201303">
      <w:pPr>
        <w:pStyle w:val="Akapitzlist"/>
        <w:numPr>
          <w:ilvl w:val="0"/>
          <w:numId w:val="3"/>
        </w:numPr>
        <w:spacing w:line="360" w:lineRule="auto"/>
        <w:jc w:val="both"/>
        <w:rPr>
          <w:rFonts w:cstheme="minorHAnsi"/>
          <w:color w:val="000000" w:themeColor="text1"/>
        </w:rPr>
      </w:pPr>
      <w:r w:rsidRPr="00201303">
        <w:rPr>
          <w:rFonts w:cstheme="minorHAnsi"/>
          <w:color w:val="000000" w:themeColor="text1"/>
        </w:rPr>
        <w:t xml:space="preserve">Increase </w:t>
      </w:r>
      <w:r w:rsidR="00FB089C" w:rsidRPr="00201303">
        <w:rPr>
          <w:rFonts w:cstheme="minorHAnsi"/>
          <w:color w:val="000000" w:themeColor="text1"/>
        </w:rPr>
        <w:t>your</w:t>
      </w:r>
      <w:r w:rsidRPr="00201303">
        <w:rPr>
          <w:rFonts w:cstheme="minorHAnsi"/>
          <w:color w:val="000000" w:themeColor="text1"/>
        </w:rPr>
        <w:t xml:space="preserve"> chances to secure employment </w:t>
      </w:r>
    </w:p>
    <w:p w14:paraId="1578E9E0" w14:textId="6F03A774" w:rsidR="000B2A91" w:rsidRPr="00201303" w:rsidRDefault="000B2A91" w:rsidP="00201303">
      <w:pPr>
        <w:pStyle w:val="Akapitzlist"/>
        <w:numPr>
          <w:ilvl w:val="0"/>
          <w:numId w:val="3"/>
        </w:numPr>
        <w:spacing w:line="360" w:lineRule="auto"/>
        <w:jc w:val="both"/>
        <w:rPr>
          <w:rFonts w:cstheme="minorHAnsi"/>
          <w:color w:val="000000" w:themeColor="text1"/>
        </w:rPr>
      </w:pPr>
      <w:r w:rsidRPr="00201303">
        <w:rPr>
          <w:rFonts w:cstheme="minorHAnsi"/>
          <w:color w:val="000000" w:themeColor="text1"/>
        </w:rPr>
        <w:t xml:space="preserve">Understand the EU and International Law better </w:t>
      </w:r>
      <w:r w:rsidRPr="00201303">
        <w:rPr>
          <w:rFonts w:cstheme="minorHAnsi"/>
          <w:color w:val="000000" w:themeColor="text1"/>
        </w:rPr>
        <w:sym w:font="Wingdings" w:char="F04A"/>
      </w:r>
      <w:r w:rsidRPr="00201303">
        <w:rPr>
          <w:rFonts w:cstheme="minorHAnsi"/>
          <w:color w:val="000000" w:themeColor="text1"/>
        </w:rPr>
        <w:t xml:space="preserve"> </w:t>
      </w:r>
    </w:p>
    <w:p w14:paraId="02050D31" w14:textId="6966CED5" w:rsidR="00E26EB9" w:rsidRPr="00201303" w:rsidRDefault="00E26EB9" w:rsidP="00201303">
      <w:pPr>
        <w:pStyle w:val="Akapitzlist"/>
        <w:numPr>
          <w:ilvl w:val="0"/>
          <w:numId w:val="3"/>
        </w:numPr>
        <w:spacing w:line="360" w:lineRule="auto"/>
        <w:jc w:val="both"/>
        <w:rPr>
          <w:rFonts w:cstheme="minorHAnsi"/>
          <w:color w:val="000000" w:themeColor="text1"/>
        </w:rPr>
      </w:pPr>
      <w:r w:rsidRPr="00201303">
        <w:rPr>
          <w:rFonts w:cstheme="minorHAnsi"/>
          <w:color w:val="000000" w:themeColor="text1"/>
        </w:rPr>
        <w:t xml:space="preserve">Meet people from different </w:t>
      </w:r>
      <w:r w:rsidR="000B2A91" w:rsidRPr="00201303">
        <w:rPr>
          <w:rFonts w:cstheme="minorHAnsi"/>
          <w:color w:val="000000" w:themeColor="text1"/>
        </w:rPr>
        <w:t xml:space="preserve">EU / EEA/ EFTA </w:t>
      </w:r>
      <w:r w:rsidRPr="00201303">
        <w:rPr>
          <w:rFonts w:cstheme="minorHAnsi"/>
          <w:color w:val="000000" w:themeColor="text1"/>
        </w:rPr>
        <w:t xml:space="preserve">backgrounds and </w:t>
      </w:r>
      <w:r w:rsidR="000B2A91" w:rsidRPr="00201303">
        <w:rPr>
          <w:rFonts w:cstheme="minorHAnsi"/>
          <w:color w:val="000000" w:themeColor="text1"/>
        </w:rPr>
        <w:t xml:space="preserve">EU / EEA/ </w:t>
      </w:r>
      <w:r w:rsidR="00BA4DF0" w:rsidRPr="00201303">
        <w:rPr>
          <w:rFonts w:cstheme="minorHAnsi"/>
          <w:color w:val="000000" w:themeColor="text1"/>
        </w:rPr>
        <w:t>EFTA nationalities</w:t>
      </w:r>
      <w:r w:rsidRPr="00201303">
        <w:rPr>
          <w:rFonts w:cstheme="minorHAnsi"/>
          <w:color w:val="000000" w:themeColor="text1"/>
        </w:rPr>
        <w:t xml:space="preserve"> who support communities</w:t>
      </w:r>
      <w:r w:rsidR="000B2A91" w:rsidRPr="00201303">
        <w:rPr>
          <w:rFonts w:cstheme="minorHAnsi"/>
          <w:color w:val="000000" w:themeColor="text1"/>
        </w:rPr>
        <w:t xml:space="preserve"> across Bradford district </w:t>
      </w:r>
    </w:p>
    <w:p w14:paraId="10E4245D" w14:textId="35FB342B" w:rsidR="00E26EB9" w:rsidRPr="00201303" w:rsidRDefault="00E26EB9" w:rsidP="00201303">
      <w:pPr>
        <w:pStyle w:val="Akapitzlist"/>
        <w:spacing w:line="360" w:lineRule="auto"/>
        <w:jc w:val="both"/>
        <w:rPr>
          <w:rFonts w:cstheme="minorHAnsi"/>
          <w:b/>
          <w:bCs/>
          <w:color w:val="000000" w:themeColor="text1"/>
        </w:rPr>
      </w:pPr>
    </w:p>
    <w:p w14:paraId="010D2AAB" w14:textId="77AD8501" w:rsidR="007F5849" w:rsidRPr="00201303" w:rsidRDefault="007F5849" w:rsidP="00201303">
      <w:pPr>
        <w:pStyle w:val="Akapitzlist"/>
        <w:spacing w:line="360" w:lineRule="auto"/>
        <w:jc w:val="both"/>
        <w:rPr>
          <w:rFonts w:cstheme="minorHAnsi"/>
          <w:b/>
          <w:bCs/>
          <w:color w:val="000000" w:themeColor="text1"/>
        </w:rPr>
      </w:pPr>
    </w:p>
    <w:p w14:paraId="56D46C7A" w14:textId="77777777" w:rsidR="00C13C8B" w:rsidRPr="00201303" w:rsidRDefault="00C13C8B" w:rsidP="00201303">
      <w:pPr>
        <w:pStyle w:val="Akapitzlist"/>
        <w:spacing w:line="360" w:lineRule="auto"/>
        <w:jc w:val="both"/>
        <w:rPr>
          <w:rFonts w:cstheme="minorHAnsi"/>
          <w:b/>
          <w:bCs/>
          <w:color w:val="000000" w:themeColor="text1"/>
        </w:rPr>
      </w:pPr>
    </w:p>
    <w:p w14:paraId="5E624C7F" w14:textId="77777777" w:rsidR="00556B5E" w:rsidRPr="00201303" w:rsidRDefault="00556B5E" w:rsidP="00201303">
      <w:pPr>
        <w:spacing w:line="360" w:lineRule="auto"/>
        <w:jc w:val="both"/>
        <w:rPr>
          <w:rFonts w:cstheme="minorHAnsi"/>
          <w:b/>
          <w:bCs/>
          <w:color w:val="000000" w:themeColor="text1"/>
        </w:rPr>
      </w:pPr>
    </w:p>
    <w:p w14:paraId="40F3AD30" w14:textId="75CA6A44" w:rsidR="00556B5E" w:rsidRPr="00201303" w:rsidRDefault="00556B5E" w:rsidP="00201303">
      <w:pPr>
        <w:spacing w:line="360" w:lineRule="auto"/>
        <w:jc w:val="both"/>
        <w:rPr>
          <w:rFonts w:cstheme="minorHAnsi"/>
          <w:b/>
          <w:bCs/>
          <w:color w:val="000000" w:themeColor="text1"/>
        </w:rPr>
      </w:pPr>
      <w:r w:rsidRPr="00201303">
        <w:rPr>
          <w:rFonts w:cstheme="minorHAnsi"/>
          <w:b/>
          <w:bCs/>
          <w:color w:val="000000" w:themeColor="text1"/>
        </w:rPr>
        <w:lastRenderedPageBreak/>
        <w:t xml:space="preserve">Main purpose of </w:t>
      </w:r>
      <w:r w:rsidR="0041795B" w:rsidRPr="00201303">
        <w:rPr>
          <w:rFonts w:cstheme="minorHAnsi"/>
          <w:b/>
          <w:bCs/>
          <w:color w:val="000000" w:themeColor="text1"/>
        </w:rPr>
        <w:t xml:space="preserve">your role as a volunteer </w:t>
      </w:r>
    </w:p>
    <w:p w14:paraId="715BAEB5" w14:textId="654A4745" w:rsidR="0041795B" w:rsidRPr="00201303" w:rsidRDefault="0041795B" w:rsidP="00201303">
      <w:pPr>
        <w:spacing w:line="360" w:lineRule="auto"/>
        <w:jc w:val="both"/>
        <w:rPr>
          <w:rFonts w:cstheme="minorHAnsi"/>
          <w:color w:val="000000" w:themeColor="text1"/>
        </w:rPr>
      </w:pPr>
    </w:p>
    <w:p w14:paraId="6D9D0319" w14:textId="4E5BAC56" w:rsidR="0041795B" w:rsidRPr="00201303" w:rsidRDefault="0041795B" w:rsidP="00201303">
      <w:pPr>
        <w:spacing w:line="360" w:lineRule="auto"/>
        <w:jc w:val="both"/>
        <w:rPr>
          <w:rFonts w:cstheme="minorHAnsi"/>
          <w:color w:val="000000" w:themeColor="text1"/>
        </w:rPr>
      </w:pPr>
      <w:r w:rsidRPr="00201303">
        <w:rPr>
          <w:rFonts w:cstheme="minorHAnsi"/>
          <w:color w:val="000000" w:themeColor="text1"/>
        </w:rPr>
        <w:t xml:space="preserve">The main role is to help us to raise and awareness as we have over 20.000 EU/ EEA/ EFTA and their non – EU family members in our district of Bradford that still did not apply for EU Settled Status (EU Settlement Scheme) to secure their right to reside after BREXIT. Many people do not have passports / ID cards, proves of residency / the right phone / app or language skills to do it without an assistance. Many people still do not know that everyone who is not British and is an </w:t>
      </w:r>
      <w:r w:rsidRPr="00201303">
        <w:rPr>
          <w:rFonts w:cstheme="minorHAnsi"/>
          <w:color w:val="000000" w:themeColor="text1"/>
        </w:rPr>
        <w:t>EU/ EEA/ EFTA and their non – EU family member</w:t>
      </w:r>
      <w:r w:rsidRPr="00201303">
        <w:rPr>
          <w:rFonts w:cstheme="minorHAnsi"/>
          <w:color w:val="000000" w:themeColor="text1"/>
        </w:rPr>
        <w:t xml:space="preserve"> must secure their immigration status regardless of the time spent in the UK (unless British), employment history, being married to a British Citizens, being a parent / career of a British Child or having the Permanent Residency Card (under the EU law). </w:t>
      </w:r>
      <w:r w:rsidR="00B2321A" w:rsidRPr="00201303">
        <w:rPr>
          <w:rFonts w:cstheme="minorHAnsi"/>
          <w:color w:val="000000" w:themeColor="text1"/>
        </w:rPr>
        <w:t xml:space="preserve">Our job is to tell / inform / raise an awareness between different communities in Bradford who are obliged to apply to the EUSS by December 2020 if no deal. </w:t>
      </w:r>
    </w:p>
    <w:p w14:paraId="1D5D218D" w14:textId="247F975B" w:rsidR="00A96C07" w:rsidRPr="00201303" w:rsidRDefault="00B2321A" w:rsidP="00201303">
      <w:pPr>
        <w:spacing w:line="360" w:lineRule="auto"/>
        <w:jc w:val="both"/>
        <w:rPr>
          <w:rFonts w:cstheme="minorHAnsi"/>
          <w:color w:val="000000" w:themeColor="text1"/>
        </w:rPr>
      </w:pPr>
      <w:r w:rsidRPr="00201303">
        <w:rPr>
          <w:rFonts w:cstheme="minorHAnsi"/>
          <w:color w:val="000000" w:themeColor="text1"/>
        </w:rPr>
        <w:t xml:space="preserve">We need you! We need your skills to help us to reach as many people as we can to help them to secure their right to reside in the UK after BREXIT. </w:t>
      </w:r>
    </w:p>
    <w:p w14:paraId="4DDE35F4" w14:textId="63A83892" w:rsidR="001C3512" w:rsidRPr="00201303" w:rsidRDefault="001C3512" w:rsidP="00201303">
      <w:pPr>
        <w:spacing w:line="360" w:lineRule="auto"/>
        <w:jc w:val="both"/>
        <w:rPr>
          <w:rFonts w:cstheme="minorHAnsi"/>
          <w:color w:val="000000" w:themeColor="text1"/>
        </w:rPr>
      </w:pPr>
      <w:r w:rsidRPr="00201303">
        <w:rPr>
          <w:rFonts w:cstheme="minorHAnsi"/>
          <w:color w:val="000000" w:themeColor="text1"/>
        </w:rPr>
        <w:t xml:space="preserve">You will find more information about the full scheme in the link below </w:t>
      </w:r>
    </w:p>
    <w:p w14:paraId="478F125A" w14:textId="56BFF450" w:rsidR="001C3512" w:rsidRPr="00201303" w:rsidRDefault="001C3512" w:rsidP="00201303">
      <w:pPr>
        <w:spacing w:line="360" w:lineRule="auto"/>
        <w:jc w:val="both"/>
        <w:rPr>
          <w:rFonts w:cstheme="minorHAnsi"/>
          <w:color w:val="000000" w:themeColor="text1"/>
        </w:rPr>
      </w:pPr>
    </w:p>
    <w:p w14:paraId="1D0C974D" w14:textId="29CFD6F6" w:rsidR="001C3512" w:rsidRPr="00201303" w:rsidRDefault="001C3512" w:rsidP="00201303">
      <w:pPr>
        <w:spacing w:line="360" w:lineRule="auto"/>
        <w:jc w:val="both"/>
        <w:rPr>
          <w:rFonts w:cstheme="minorHAnsi"/>
          <w:color w:val="000000" w:themeColor="text1"/>
        </w:rPr>
      </w:pPr>
      <w:r w:rsidRPr="00201303">
        <w:rPr>
          <w:rFonts w:cstheme="minorHAnsi"/>
          <w:color w:val="000000" w:themeColor="text1"/>
        </w:rPr>
        <w:t>https://www.gov.uk/settled-status-eu-citizens-families?utm_campaign=transition_p1&amp;utm_medium=cpc&amp;utm_source=seg&amp;utm_content=eut__act84&amp;gclid=CNbYj52i0uwCFUFxGwodUdwKqQ</w:t>
      </w:r>
    </w:p>
    <w:p w14:paraId="5B601823" w14:textId="108AD1AE" w:rsidR="00556B5E" w:rsidRPr="00201303" w:rsidRDefault="00556B5E" w:rsidP="00201303">
      <w:pPr>
        <w:spacing w:line="360" w:lineRule="auto"/>
        <w:jc w:val="both"/>
        <w:rPr>
          <w:rFonts w:cstheme="minorHAnsi"/>
          <w:b/>
          <w:bCs/>
          <w:color w:val="000000" w:themeColor="text1"/>
        </w:rPr>
      </w:pPr>
    </w:p>
    <w:p w14:paraId="4A267D8C" w14:textId="687E257D" w:rsidR="00556B5E" w:rsidRPr="00201303" w:rsidRDefault="00194F23" w:rsidP="00201303">
      <w:pPr>
        <w:spacing w:line="360" w:lineRule="auto"/>
        <w:jc w:val="both"/>
        <w:rPr>
          <w:rFonts w:cstheme="minorHAnsi"/>
          <w:b/>
          <w:bCs/>
          <w:color w:val="000000" w:themeColor="text1"/>
        </w:rPr>
      </w:pPr>
      <w:r w:rsidRPr="00201303">
        <w:rPr>
          <w:rFonts w:cstheme="minorHAnsi"/>
          <w:b/>
          <w:bCs/>
          <w:color w:val="000000" w:themeColor="text1"/>
        </w:rPr>
        <w:t xml:space="preserve">Essential Skills: </w:t>
      </w:r>
    </w:p>
    <w:p w14:paraId="4A710D4B" w14:textId="6E17CAC3" w:rsidR="00194F23" w:rsidRPr="00201303" w:rsidRDefault="00194F23" w:rsidP="00201303">
      <w:pPr>
        <w:spacing w:line="360" w:lineRule="auto"/>
        <w:jc w:val="both"/>
        <w:rPr>
          <w:rFonts w:cstheme="minorHAnsi"/>
          <w:color w:val="000000" w:themeColor="text1"/>
        </w:rPr>
      </w:pPr>
    </w:p>
    <w:p w14:paraId="1A62C908" w14:textId="464A9D4C" w:rsidR="00664071" w:rsidRPr="00201303" w:rsidRDefault="00194F23" w:rsidP="00201303">
      <w:pPr>
        <w:pStyle w:val="Akapitzlist"/>
        <w:numPr>
          <w:ilvl w:val="0"/>
          <w:numId w:val="8"/>
        </w:numPr>
        <w:spacing w:line="360" w:lineRule="auto"/>
        <w:jc w:val="both"/>
        <w:rPr>
          <w:rFonts w:eastAsia="Times New Roman" w:cstheme="minorHAnsi"/>
          <w:color w:val="000000" w:themeColor="text1"/>
          <w:lang w:val="pl-GB" w:eastAsia="pl-PL"/>
        </w:rPr>
      </w:pPr>
      <w:r w:rsidRPr="00201303">
        <w:rPr>
          <w:rFonts w:cstheme="minorHAnsi"/>
          <w:color w:val="000000" w:themeColor="text1"/>
        </w:rPr>
        <w:t>An awareness of the EUSS scheme and the importance of helping EU citizens to obtain a status</w:t>
      </w:r>
      <w:r w:rsidR="00664071" w:rsidRPr="00201303">
        <w:rPr>
          <w:rFonts w:cstheme="minorHAnsi"/>
          <w:color w:val="000000" w:themeColor="text1"/>
        </w:rPr>
        <w:t xml:space="preserve">. </w:t>
      </w:r>
      <w:r w:rsidR="00664071" w:rsidRPr="00201303">
        <w:rPr>
          <w:rFonts w:eastAsia="Times New Roman" w:cstheme="minorHAnsi"/>
          <w:color w:val="000000" w:themeColor="text1"/>
          <w:shd w:val="clear" w:color="auto" w:fill="FFFFFF"/>
          <w:lang w:val="pl-GB" w:eastAsia="pl-PL"/>
        </w:rPr>
        <w:t>The </w:t>
      </w:r>
      <w:r w:rsidR="00664071" w:rsidRPr="00201303">
        <w:rPr>
          <w:rFonts w:eastAsia="Times New Roman" w:cstheme="minorHAnsi"/>
          <w:color w:val="000000" w:themeColor="text1"/>
          <w:lang w:val="pl-GB" w:eastAsia="pl-PL"/>
        </w:rPr>
        <w:t>EU settlement scheme</w:t>
      </w:r>
      <w:r w:rsidR="00664071" w:rsidRPr="00201303">
        <w:rPr>
          <w:rFonts w:eastAsia="Times New Roman" w:cstheme="minorHAnsi"/>
          <w:color w:val="000000" w:themeColor="text1"/>
          <w:shd w:val="clear" w:color="auto" w:fill="FFFFFF"/>
          <w:lang w:val="pl-GB" w:eastAsia="pl-PL"/>
        </w:rPr>
        <w:t> is designed to offer </w:t>
      </w:r>
      <w:r w:rsidR="00664071" w:rsidRPr="00201303">
        <w:rPr>
          <w:rFonts w:eastAsia="Times New Roman" w:cstheme="minorHAnsi"/>
          <w:color w:val="000000" w:themeColor="text1"/>
          <w:lang w:val="pl-GB" w:eastAsia="pl-PL"/>
        </w:rPr>
        <w:t>EU</w:t>
      </w:r>
      <w:r w:rsidR="00664071" w:rsidRPr="00201303">
        <w:rPr>
          <w:rFonts w:eastAsia="Times New Roman" w:cstheme="minorHAnsi"/>
          <w:color w:val="000000" w:themeColor="text1"/>
          <w:shd w:val="clear" w:color="auto" w:fill="FFFFFF"/>
          <w:lang w:val="pl-GB" w:eastAsia="pl-PL"/>
        </w:rPr>
        <w:t>, non-</w:t>
      </w:r>
      <w:r w:rsidR="00664071" w:rsidRPr="00201303">
        <w:rPr>
          <w:rFonts w:eastAsia="Times New Roman" w:cstheme="minorHAnsi"/>
          <w:color w:val="000000" w:themeColor="text1"/>
          <w:lang w:val="pl-GB" w:eastAsia="pl-PL"/>
        </w:rPr>
        <w:t>EU</w:t>
      </w:r>
      <w:r w:rsidR="00664071" w:rsidRPr="00201303">
        <w:rPr>
          <w:rFonts w:eastAsia="Times New Roman" w:cstheme="minorHAnsi"/>
          <w:color w:val="000000" w:themeColor="text1"/>
          <w:shd w:val="clear" w:color="auto" w:fill="FFFFFF"/>
          <w:lang w:val="pl-GB" w:eastAsia="pl-PL"/>
        </w:rPr>
        <w:t> EEA and Swiss citizens and their eligible family members living in the UK before the end of the transition period (during which free movement continues) the opportunity to protect their residence in the UK after the transition period has ended.</w:t>
      </w:r>
      <w:r w:rsidR="0078794F" w:rsidRPr="00201303">
        <w:rPr>
          <w:rFonts w:eastAsia="Times New Roman" w:cstheme="minorHAnsi"/>
          <w:color w:val="000000" w:themeColor="text1"/>
          <w:shd w:val="clear" w:color="auto" w:fill="FFFFFF"/>
          <w:lang w:val="en-US" w:eastAsia="pl-PL"/>
        </w:rPr>
        <w:t xml:space="preserve"> (training will be provided) </w:t>
      </w:r>
    </w:p>
    <w:p w14:paraId="7DD5EF59" w14:textId="279AFC32" w:rsidR="00946406" w:rsidRPr="00201303" w:rsidRDefault="0078794F" w:rsidP="00201303">
      <w:pPr>
        <w:pStyle w:val="Akapitzlist"/>
        <w:numPr>
          <w:ilvl w:val="0"/>
          <w:numId w:val="8"/>
        </w:numPr>
        <w:spacing w:line="360" w:lineRule="auto"/>
        <w:jc w:val="both"/>
        <w:rPr>
          <w:rFonts w:eastAsia="Times New Roman" w:cstheme="minorHAnsi"/>
          <w:color w:val="000000" w:themeColor="text1"/>
          <w:lang w:val="pl-GB" w:eastAsia="pl-PL"/>
        </w:rPr>
      </w:pPr>
      <w:r w:rsidRPr="00201303">
        <w:rPr>
          <w:rFonts w:eastAsia="Times New Roman" w:cstheme="minorHAnsi"/>
          <w:color w:val="000000" w:themeColor="text1"/>
          <w:shd w:val="clear" w:color="auto" w:fill="FFFFFF"/>
          <w:lang w:val="en-US" w:eastAsia="pl-PL"/>
        </w:rPr>
        <w:t>Raising</w:t>
      </w:r>
      <w:r w:rsidR="00946406" w:rsidRPr="00201303">
        <w:rPr>
          <w:rFonts w:eastAsia="Times New Roman" w:cstheme="minorHAnsi"/>
          <w:color w:val="000000" w:themeColor="text1"/>
          <w:shd w:val="clear" w:color="auto" w:fill="FFFFFF"/>
          <w:lang w:val="en-US" w:eastAsia="pl-PL"/>
        </w:rPr>
        <w:t xml:space="preserve"> awareness that </w:t>
      </w:r>
      <w:r w:rsidR="00946406" w:rsidRPr="00201303">
        <w:rPr>
          <w:rFonts w:eastAsia="Times New Roman" w:cstheme="minorHAnsi"/>
          <w:color w:val="000000" w:themeColor="text1"/>
          <w:shd w:val="clear" w:color="auto" w:fill="FFFFFF"/>
          <w:lang w:val="pl-GB" w:eastAsia="pl-PL"/>
        </w:rPr>
        <w:t>Refusing to </w:t>
      </w:r>
      <w:r w:rsidR="00946406" w:rsidRPr="00201303">
        <w:rPr>
          <w:rFonts w:eastAsia="Times New Roman" w:cstheme="minorHAnsi"/>
          <w:color w:val="000000" w:themeColor="text1"/>
          <w:lang w:val="pl-GB" w:eastAsia="pl-PL"/>
        </w:rPr>
        <w:t>apply</w:t>
      </w:r>
      <w:r w:rsidR="00946406" w:rsidRPr="00201303">
        <w:rPr>
          <w:rFonts w:eastAsia="Times New Roman" w:cstheme="minorHAnsi"/>
          <w:color w:val="000000" w:themeColor="text1"/>
          <w:shd w:val="clear" w:color="auto" w:fill="FFFFFF"/>
          <w:lang w:val="pl-GB" w:eastAsia="pl-PL"/>
        </w:rPr>
        <w:t> puts people at risk of forcible removal</w:t>
      </w:r>
      <w:r w:rsidRPr="00201303">
        <w:rPr>
          <w:rFonts w:eastAsia="Times New Roman" w:cstheme="minorHAnsi"/>
          <w:color w:val="000000" w:themeColor="text1"/>
          <w:shd w:val="clear" w:color="auto" w:fill="FFFFFF"/>
          <w:lang w:val="en-US" w:eastAsia="pl-PL"/>
        </w:rPr>
        <w:t xml:space="preserve"> (training will be provided) </w:t>
      </w:r>
    </w:p>
    <w:p w14:paraId="5DA2C007" w14:textId="6DB7B98B" w:rsidR="000128B0" w:rsidRPr="00201303" w:rsidRDefault="00464854" w:rsidP="00201303">
      <w:pPr>
        <w:pStyle w:val="Akapitzlist"/>
        <w:numPr>
          <w:ilvl w:val="0"/>
          <w:numId w:val="8"/>
        </w:numPr>
        <w:spacing w:line="360" w:lineRule="auto"/>
        <w:jc w:val="both"/>
        <w:rPr>
          <w:rFonts w:eastAsia="Times New Roman" w:cstheme="minorHAnsi"/>
          <w:color w:val="000000" w:themeColor="text1"/>
          <w:lang w:val="pl-GB" w:eastAsia="pl-PL"/>
        </w:rPr>
      </w:pPr>
      <w:r w:rsidRPr="00201303">
        <w:rPr>
          <w:rFonts w:cstheme="minorHAnsi"/>
          <w:color w:val="000000" w:themeColor="text1"/>
        </w:rPr>
        <w:lastRenderedPageBreak/>
        <w:t xml:space="preserve">To have the ability to reach vulnerable and hard to reach groups </w:t>
      </w:r>
      <w:r w:rsidR="000128B0" w:rsidRPr="00201303">
        <w:rPr>
          <w:rFonts w:eastAsia="Times New Roman" w:cstheme="minorHAnsi"/>
          <w:color w:val="000000" w:themeColor="text1"/>
          <w:shd w:val="clear" w:color="auto" w:fill="FFFFFF"/>
          <w:lang w:val="en-US" w:eastAsia="pl-PL"/>
        </w:rPr>
        <w:t xml:space="preserve">(training will be provided) </w:t>
      </w:r>
    </w:p>
    <w:p w14:paraId="36A05041" w14:textId="47ADB2F8" w:rsidR="00464854" w:rsidRPr="00201303" w:rsidRDefault="00464854" w:rsidP="00201303">
      <w:pPr>
        <w:pStyle w:val="Akapitzlist"/>
        <w:numPr>
          <w:ilvl w:val="0"/>
          <w:numId w:val="8"/>
        </w:numPr>
        <w:spacing w:line="360" w:lineRule="auto"/>
        <w:jc w:val="both"/>
        <w:rPr>
          <w:rFonts w:eastAsia="Times New Roman" w:cstheme="minorHAnsi"/>
          <w:color w:val="000000" w:themeColor="text1"/>
          <w:lang w:val="pl-GB" w:eastAsia="pl-PL"/>
        </w:rPr>
      </w:pPr>
    </w:p>
    <w:p w14:paraId="1D5D8158" w14:textId="77777777" w:rsidR="00881F10" w:rsidRPr="00201303" w:rsidRDefault="00464854" w:rsidP="00201303">
      <w:pPr>
        <w:pStyle w:val="Akapitzlist"/>
        <w:numPr>
          <w:ilvl w:val="0"/>
          <w:numId w:val="8"/>
        </w:numPr>
        <w:spacing w:line="360" w:lineRule="auto"/>
        <w:jc w:val="both"/>
        <w:rPr>
          <w:rFonts w:eastAsia="Times New Roman" w:cstheme="minorHAnsi"/>
          <w:color w:val="000000" w:themeColor="text1"/>
          <w:lang w:val="pl-GB" w:eastAsia="pl-PL"/>
        </w:rPr>
      </w:pPr>
      <w:r w:rsidRPr="00201303">
        <w:rPr>
          <w:rFonts w:cstheme="minorHAnsi"/>
          <w:color w:val="000000" w:themeColor="text1"/>
        </w:rPr>
        <w:t xml:space="preserve">To be able to communicate </w:t>
      </w:r>
      <w:r w:rsidR="000128B0" w:rsidRPr="00201303">
        <w:rPr>
          <w:rFonts w:cstheme="minorHAnsi"/>
          <w:color w:val="000000" w:themeColor="text1"/>
        </w:rPr>
        <w:t>in a</w:t>
      </w:r>
      <w:r w:rsidRPr="00201303">
        <w:rPr>
          <w:rFonts w:cstheme="minorHAnsi"/>
          <w:color w:val="000000" w:themeColor="text1"/>
        </w:rPr>
        <w:t xml:space="preserve"> straightforward manner</w:t>
      </w:r>
      <w:r w:rsidR="000128B0" w:rsidRPr="00201303">
        <w:rPr>
          <w:rFonts w:cstheme="minorHAnsi"/>
          <w:color w:val="000000" w:themeColor="text1"/>
        </w:rPr>
        <w:t xml:space="preserve"> </w:t>
      </w:r>
      <w:r w:rsidR="000128B0" w:rsidRPr="00201303">
        <w:rPr>
          <w:rFonts w:eastAsia="Times New Roman" w:cstheme="minorHAnsi"/>
          <w:color w:val="000000" w:themeColor="text1"/>
          <w:shd w:val="clear" w:color="auto" w:fill="FFFFFF"/>
          <w:lang w:val="en-US" w:eastAsia="pl-PL"/>
        </w:rPr>
        <w:t>(training will be provided)</w:t>
      </w:r>
    </w:p>
    <w:p w14:paraId="442C9293" w14:textId="694BC0FB" w:rsidR="00464854" w:rsidRPr="00201303" w:rsidRDefault="00464854" w:rsidP="00201303">
      <w:pPr>
        <w:pStyle w:val="Akapitzlist"/>
        <w:numPr>
          <w:ilvl w:val="0"/>
          <w:numId w:val="8"/>
        </w:numPr>
        <w:spacing w:line="360" w:lineRule="auto"/>
        <w:jc w:val="both"/>
        <w:rPr>
          <w:rFonts w:eastAsia="Times New Roman" w:cstheme="minorHAnsi"/>
          <w:color w:val="000000" w:themeColor="text1"/>
          <w:lang w:val="pl-GB" w:eastAsia="pl-PL"/>
        </w:rPr>
      </w:pPr>
      <w:r w:rsidRPr="00201303">
        <w:rPr>
          <w:rFonts w:cstheme="minorHAnsi"/>
          <w:color w:val="000000" w:themeColor="text1"/>
        </w:rPr>
        <w:t>Ability to communicate with people of different nationalities and backgrounds and be sensitive to their potential vulnerabilities</w:t>
      </w:r>
      <w:r w:rsidR="00881F10" w:rsidRPr="00201303">
        <w:rPr>
          <w:rFonts w:cstheme="minorHAnsi"/>
          <w:color w:val="000000" w:themeColor="text1"/>
        </w:rPr>
        <w:t xml:space="preserve"> </w:t>
      </w:r>
      <w:r w:rsidR="00881F10" w:rsidRPr="00201303">
        <w:rPr>
          <w:rFonts w:eastAsia="Times New Roman" w:cstheme="minorHAnsi"/>
          <w:color w:val="000000" w:themeColor="text1"/>
          <w:shd w:val="clear" w:color="auto" w:fill="FFFFFF"/>
          <w:lang w:val="en-US" w:eastAsia="pl-PL"/>
        </w:rPr>
        <w:t xml:space="preserve">(training will be provided) </w:t>
      </w:r>
    </w:p>
    <w:p w14:paraId="1FE6AAD1" w14:textId="2DBE607D" w:rsidR="00464854" w:rsidRPr="00201303" w:rsidRDefault="00464854" w:rsidP="00201303">
      <w:pPr>
        <w:pStyle w:val="Akapitzlist"/>
        <w:numPr>
          <w:ilvl w:val="0"/>
          <w:numId w:val="4"/>
        </w:numPr>
        <w:spacing w:line="360" w:lineRule="auto"/>
        <w:jc w:val="both"/>
        <w:rPr>
          <w:rFonts w:cstheme="minorHAnsi"/>
          <w:color w:val="000000" w:themeColor="text1"/>
        </w:rPr>
      </w:pPr>
      <w:r w:rsidRPr="00201303">
        <w:rPr>
          <w:rFonts w:cstheme="minorHAnsi"/>
          <w:color w:val="000000" w:themeColor="text1"/>
        </w:rPr>
        <w:t>To be able to work as part of a team</w:t>
      </w:r>
      <w:r w:rsidR="00682233" w:rsidRPr="00201303">
        <w:rPr>
          <w:rFonts w:cstheme="minorHAnsi"/>
          <w:color w:val="000000" w:themeColor="text1"/>
        </w:rPr>
        <w:t xml:space="preserve"> </w:t>
      </w:r>
      <w:r w:rsidR="00313002" w:rsidRPr="00201303">
        <w:rPr>
          <w:rFonts w:cstheme="minorHAnsi"/>
          <w:color w:val="000000" w:themeColor="text1"/>
        </w:rPr>
        <w:t>and promote our service within Bradford district</w:t>
      </w:r>
    </w:p>
    <w:p w14:paraId="630EC5EB" w14:textId="61D93076" w:rsidR="00464854" w:rsidRPr="00201303" w:rsidRDefault="00464854" w:rsidP="00201303">
      <w:pPr>
        <w:spacing w:line="360" w:lineRule="auto"/>
        <w:jc w:val="both"/>
        <w:rPr>
          <w:rFonts w:cstheme="minorHAnsi"/>
          <w:color w:val="000000" w:themeColor="text1"/>
        </w:rPr>
      </w:pPr>
    </w:p>
    <w:p w14:paraId="6425090A" w14:textId="6635A8BE" w:rsidR="00464854" w:rsidRPr="00201303" w:rsidRDefault="00464854" w:rsidP="00201303">
      <w:pPr>
        <w:spacing w:line="360" w:lineRule="auto"/>
        <w:jc w:val="both"/>
        <w:rPr>
          <w:rFonts w:cstheme="minorHAnsi"/>
          <w:b/>
          <w:bCs/>
          <w:color w:val="000000" w:themeColor="text1"/>
        </w:rPr>
      </w:pPr>
      <w:r w:rsidRPr="00201303">
        <w:rPr>
          <w:rFonts w:cstheme="minorHAnsi"/>
          <w:b/>
          <w:bCs/>
          <w:color w:val="000000" w:themeColor="text1"/>
        </w:rPr>
        <w:t>Desirable skills</w:t>
      </w:r>
      <w:r w:rsidR="00330AB9" w:rsidRPr="00201303">
        <w:rPr>
          <w:rFonts w:cstheme="minorHAnsi"/>
          <w:b/>
          <w:bCs/>
          <w:color w:val="000000" w:themeColor="text1"/>
        </w:rPr>
        <w:t xml:space="preserve"> (not necessary</w:t>
      </w:r>
      <w:r w:rsidR="00091DC9" w:rsidRPr="00201303">
        <w:rPr>
          <w:rFonts w:cstheme="minorHAnsi"/>
          <w:b/>
          <w:bCs/>
          <w:color w:val="000000" w:themeColor="text1"/>
        </w:rPr>
        <w:t xml:space="preserve">) </w:t>
      </w:r>
    </w:p>
    <w:p w14:paraId="05EE9047" w14:textId="77777777" w:rsidR="007F6E49" w:rsidRPr="00201303" w:rsidRDefault="007F6E49" w:rsidP="00201303">
      <w:pPr>
        <w:spacing w:line="360" w:lineRule="auto"/>
        <w:jc w:val="both"/>
        <w:rPr>
          <w:rFonts w:cstheme="minorHAnsi"/>
          <w:b/>
          <w:bCs/>
          <w:color w:val="000000" w:themeColor="text1"/>
        </w:rPr>
      </w:pPr>
    </w:p>
    <w:p w14:paraId="65CA4B00" w14:textId="79DA9684" w:rsidR="00464854" w:rsidRPr="00201303" w:rsidRDefault="00464854" w:rsidP="00201303">
      <w:pPr>
        <w:pStyle w:val="Akapitzlist"/>
        <w:numPr>
          <w:ilvl w:val="0"/>
          <w:numId w:val="5"/>
        </w:numPr>
        <w:spacing w:line="360" w:lineRule="auto"/>
        <w:jc w:val="both"/>
        <w:rPr>
          <w:rFonts w:cstheme="minorHAnsi"/>
          <w:color w:val="000000" w:themeColor="text1"/>
        </w:rPr>
      </w:pPr>
      <w:r w:rsidRPr="00201303">
        <w:rPr>
          <w:rFonts w:cstheme="minorHAnsi"/>
          <w:color w:val="000000" w:themeColor="text1"/>
        </w:rPr>
        <w:t xml:space="preserve">Experience of giving advice or supporting advice services. </w:t>
      </w:r>
    </w:p>
    <w:p w14:paraId="51CD4BD9" w14:textId="409ADF49" w:rsidR="00464854" w:rsidRPr="00201303" w:rsidRDefault="00464854" w:rsidP="00201303">
      <w:pPr>
        <w:pStyle w:val="Akapitzlist"/>
        <w:numPr>
          <w:ilvl w:val="0"/>
          <w:numId w:val="5"/>
        </w:numPr>
        <w:spacing w:line="360" w:lineRule="auto"/>
        <w:jc w:val="both"/>
        <w:rPr>
          <w:rFonts w:cstheme="minorHAnsi"/>
          <w:color w:val="000000" w:themeColor="text1"/>
        </w:rPr>
      </w:pPr>
      <w:r w:rsidRPr="00201303">
        <w:rPr>
          <w:rFonts w:cstheme="minorHAnsi"/>
          <w:color w:val="000000" w:themeColor="text1"/>
        </w:rPr>
        <w:t xml:space="preserve">Knowledge of a second language. </w:t>
      </w:r>
    </w:p>
    <w:p w14:paraId="1074DB99" w14:textId="5FC6E9FE" w:rsidR="00464854" w:rsidRPr="00201303" w:rsidRDefault="00707EFB" w:rsidP="00201303">
      <w:pPr>
        <w:pStyle w:val="Akapitzlist"/>
        <w:numPr>
          <w:ilvl w:val="0"/>
          <w:numId w:val="5"/>
        </w:numPr>
        <w:spacing w:line="360" w:lineRule="auto"/>
        <w:jc w:val="both"/>
        <w:rPr>
          <w:rFonts w:cstheme="minorHAnsi"/>
          <w:color w:val="000000" w:themeColor="text1"/>
        </w:rPr>
      </w:pPr>
      <w:r w:rsidRPr="00201303">
        <w:rPr>
          <w:rFonts w:cstheme="minorHAnsi"/>
          <w:color w:val="000000" w:themeColor="text1"/>
        </w:rPr>
        <w:t>P</w:t>
      </w:r>
      <w:r w:rsidR="00682233" w:rsidRPr="00201303">
        <w:rPr>
          <w:rFonts w:cstheme="minorHAnsi"/>
          <w:color w:val="000000" w:themeColor="text1"/>
        </w:rPr>
        <w:t>roven</w:t>
      </w:r>
      <w:r w:rsidR="00464854" w:rsidRPr="00201303">
        <w:rPr>
          <w:rFonts w:cstheme="minorHAnsi"/>
          <w:color w:val="000000" w:themeColor="text1"/>
        </w:rPr>
        <w:t xml:space="preserve"> link</w:t>
      </w:r>
      <w:r w:rsidRPr="00201303">
        <w:rPr>
          <w:rFonts w:cstheme="minorHAnsi"/>
          <w:color w:val="000000" w:themeColor="text1"/>
        </w:rPr>
        <w:t>s</w:t>
      </w:r>
      <w:r w:rsidR="00464854" w:rsidRPr="00201303">
        <w:rPr>
          <w:rFonts w:cstheme="minorHAnsi"/>
          <w:color w:val="000000" w:themeColor="text1"/>
        </w:rPr>
        <w:t xml:space="preserve"> with </w:t>
      </w:r>
      <w:r w:rsidR="00682233" w:rsidRPr="00201303">
        <w:rPr>
          <w:rFonts w:cstheme="minorHAnsi"/>
          <w:color w:val="000000" w:themeColor="text1"/>
        </w:rPr>
        <w:t xml:space="preserve">EU </w:t>
      </w:r>
      <w:r w:rsidR="00464854" w:rsidRPr="00201303">
        <w:rPr>
          <w:rFonts w:cstheme="minorHAnsi"/>
          <w:color w:val="000000" w:themeColor="text1"/>
        </w:rPr>
        <w:t>migrant communities</w:t>
      </w:r>
      <w:r w:rsidR="00682233" w:rsidRPr="00201303">
        <w:rPr>
          <w:rFonts w:cstheme="minorHAnsi"/>
          <w:color w:val="000000" w:themeColor="text1"/>
        </w:rPr>
        <w:t xml:space="preserve"> or those communities who depend on EU rights of residence</w:t>
      </w:r>
      <w:r w:rsidR="00464854" w:rsidRPr="00201303">
        <w:rPr>
          <w:rFonts w:cstheme="minorHAnsi"/>
          <w:color w:val="000000" w:themeColor="text1"/>
        </w:rPr>
        <w:t>, the NGO sector or Local Authorities</w:t>
      </w:r>
      <w:r w:rsidR="00BF2279" w:rsidRPr="00201303">
        <w:rPr>
          <w:rFonts w:cstheme="minorHAnsi"/>
          <w:color w:val="000000" w:themeColor="text1"/>
        </w:rPr>
        <w:t xml:space="preserve">, community groups in Bradford, links with different </w:t>
      </w:r>
      <w:r w:rsidR="009911D9" w:rsidRPr="00201303">
        <w:rPr>
          <w:rFonts w:cstheme="minorHAnsi"/>
          <w:color w:val="000000" w:themeColor="text1"/>
        </w:rPr>
        <w:t>stakeholders</w:t>
      </w:r>
      <w:r w:rsidR="00BF2279" w:rsidRPr="00201303">
        <w:rPr>
          <w:rFonts w:cstheme="minorHAnsi"/>
          <w:color w:val="000000" w:themeColor="text1"/>
        </w:rPr>
        <w:t xml:space="preserve"> </w:t>
      </w:r>
    </w:p>
    <w:p w14:paraId="08D34BAC" w14:textId="77777777" w:rsidR="00682233" w:rsidRPr="00201303" w:rsidRDefault="00682233" w:rsidP="00201303">
      <w:pPr>
        <w:spacing w:line="360" w:lineRule="auto"/>
        <w:jc w:val="both"/>
        <w:rPr>
          <w:rFonts w:cstheme="minorHAnsi"/>
          <w:b/>
          <w:bCs/>
          <w:color w:val="000000" w:themeColor="text1"/>
        </w:rPr>
      </w:pPr>
    </w:p>
    <w:p w14:paraId="44C390EC" w14:textId="5BEF5D18" w:rsidR="00194F23" w:rsidRPr="00201303" w:rsidRDefault="007F6E49" w:rsidP="00201303">
      <w:pPr>
        <w:spacing w:line="360" w:lineRule="auto"/>
        <w:jc w:val="both"/>
        <w:rPr>
          <w:rFonts w:cstheme="minorHAnsi"/>
          <w:b/>
          <w:bCs/>
          <w:color w:val="000000" w:themeColor="text1"/>
        </w:rPr>
      </w:pPr>
      <w:r w:rsidRPr="00201303">
        <w:rPr>
          <w:rFonts w:cstheme="minorHAnsi"/>
          <w:b/>
          <w:bCs/>
          <w:color w:val="000000" w:themeColor="text1"/>
        </w:rPr>
        <w:t xml:space="preserve">Responsibilities: </w:t>
      </w:r>
    </w:p>
    <w:p w14:paraId="5880458B" w14:textId="4BF8DA62" w:rsidR="007F6E49" w:rsidRPr="00201303" w:rsidRDefault="007F6E49" w:rsidP="00201303">
      <w:pPr>
        <w:spacing w:line="360" w:lineRule="auto"/>
        <w:jc w:val="both"/>
        <w:rPr>
          <w:rFonts w:cstheme="minorHAnsi"/>
          <w:b/>
          <w:bCs/>
          <w:color w:val="000000" w:themeColor="text1"/>
        </w:rPr>
      </w:pPr>
    </w:p>
    <w:p w14:paraId="369472F6" w14:textId="28F1C800" w:rsidR="008D24F7" w:rsidRPr="00201303" w:rsidRDefault="007F6E49" w:rsidP="00201303">
      <w:pPr>
        <w:pStyle w:val="Akapitzlist"/>
        <w:numPr>
          <w:ilvl w:val="0"/>
          <w:numId w:val="8"/>
        </w:numPr>
        <w:spacing w:line="360" w:lineRule="auto"/>
        <w:jc w:val="both"/>
        <w:rPr>
          <w:rFonts w:eastAsia="Times New Roman" w:cstheme="minorHAnsi"/>
          <w:color w:val="000000" w:themeColor="text1"/>
          <w:lang w:val="pl-GB" w:eastAsia="pl-PL"/>
        </w:rPr>
      </w:pPr>
      <w:r w:rsidRPr="00201303">
        <w:rPr>
          <w:rFonts w:cstheme="minorHAnsi"/>
          <w:color w:val="000000" w:themeColor="text1"/>
        </w:rPr>
        <w:t xml:space="preserve">Outreaching to </w:t>
      </w:r>
      <w:r w:rsidR="008D24F7" w:rsidRPr="00201303">
        <w:rPr>
          <w:rFonts w:cstheme="minorHAnsi"/>
          <w:color w:val="000000" w:themeColor="text1"/>
        </w:rPr>
        <w:t xml:space="preserve">NGOs, community groups, churches, charities to raise an awareness about the EUSS status </w:t>
      </w:r>
      <w:r w:rsidR="008D24F7" w:rsidRPr="00201303">
        <w:rPr>
          <w:rFonts w:eastAsia="Times New Roman" w:cstheme="minorHAnsi"/>
          <w:color w:val="000000" w:themeColor="text1"/>
          <w:shd w:val="clear" w:color="auto" w:fill="FFFFFF"/>
          <w:lang w:val="en-US" w:eastAsia="pl-PL"/>
        </w:rPr>
        <w:t xml:space="preserve">(training will be provided) </w:t>
      </w:r>
      <w:r w:rsidR="00856B66" w:rsidRPr="00201303">
        <w:rPr>
          <w:rFonts w:eastAsia="Times New Roman" w:cstheme="minorHAnsi"/>
          <w:color w:val="000000" w:themeColor="text1"/>
          <w:shd w:val="clear" w:color="auto" w:fill="FFFFFF"/>
          <w:lang w:val="en-US" w:eastAsia="pl-PL"/>
        </w:rPr>
        <w:t xml:space="preserve">via emails / phones </w:t>
      </w:r>
    </w:p>
    <w:p w14:paraId="0783EA59" w14:textId="6E52A183" w:rsidR="0089511F" w:rsidRPr="00201303" w:rsidRDefault="0089511F" w:rsidP="00201303">
      <w:pPr>
        <w:pStyle w:val="Akapitzlist"/>
        <w:numPr>
          <w:ilvl w:val="0"/>
          <w:numId w:val="8"/>
        </w:numPr>
        <w:spacing w:line="360" w:lineRule="auto"/>
        <w:jc w:val="both"/>
        <w:rPr>
          <w:rFonts w:eastAsia="Times New Roman" w:cstheme="minorHAnsi"/>
          <w:color w:val="000000" w:themeColor="text1"/>
          <w:lang w:val="pl-GB" w:eastAsia="pl-PL"/>
        </w:rPr>
      </w:pPr>
      <w:r w:rsidRPr="00201303">
        <w:rPr>
          <w:rFonts w:cstheme="minorHAnsi"/>
          <w:color w:val="000000" w:themeColor="text1"/>
        </w:rPr>
        <w:t xml:space="preserve">Outreaching to </w:t>
      </w:r>
      <w:r w:rsidRPr="00201303">
        <w:rPr>
          <w:rFonts w:cstheme="minorHAnsi"/>
          <w:color w:val="000000" w:themeColor="text1"/>
        </w:rPr>
        <w:t>Facebook groups</w:t>
      </w:r>
      <w:r w:rsidRPr="00201303">
        <w:rPr>
          <w:rFonts w:cstheme="minorHAnsi"/>
          <w:color w:val="000000" w:themeColor="text1"/>
        </w:rPr>
        <w:t xml:space="preserve"> to raise an awareness about the EUSS status </w:t>
      </w:r>
      <w:r w:rsidRPr="00201303">
        <w:rPr>
          <w:rFonts w:eastAsia="Times New Roman" w:cstheme="minorHAnsi"/>
          <w:color w:val="000000" w:themeColor="text1"/>
          <w:shd w:val="clear" w:color="auto" w:fill="FFFFFF"/>
          <w:lang w:val="en-US" w:eastAsia="pl-PL"/>
        </w:rPr>
        <w:t xml:space="preserve">(training will be provided) via emails / phones </w:t>
      </w:r>
    </w:p>
    <w:p w14:paraId="0805F8FC" w14:textId="0E0679C4" w:rsidR="0089511F" w:rsidRPr="00201303" w:rsidRDefault="0089511F" w:rsidP="00201303">
      <w:pPr>
        <w:pStyle w:val="Akapitzlist"/>
        <w:numPr>
          <w:ilvl w:val="0"/>
          <w:numId w:val="8"/>
        </w:numPr>
        <w:spacing w:line="360" w:lineRule="auto"/>
        <w:jc w:val="both"/>
        <w:rPr>
          <w:rFonts w:eastAsia="Times New Roman" w:cstheme="minorHAnsi"/>
          <w:color w:val="000000" w:themeColor="text1"/>
          <w:lang w:val="pl-GB" w:eastAsia="pl-PL"/>
        </w:rPr>
      </w:pPr>
      <w:r w:rsidRPr="00201303">
        <w:rPr>
          <w:rFonts w:cstheme="minorHAnsi"/>
          <w:color w:val="000000" w:themeColor="text1"/>
        </w:rPr>
        <w:t xml:space="preserve">Outreaching to </w:t>
      </w:r>
      <w:r w:rsidRPr="00201303">
        <w:rPr>
          <w:rFonts w:cstheme="minorHAnsi"/>
          <w:color w:val="000000" w:themeColor="text1"/>
        </w:rPr>
        <w:t xml:space="preserve">individuals / organisation via new media </w:t>
      </w:r>
      <w:r w:rsidRPr="00201303">
        <w:rPr>
          <w:rFonts w:cstheme="minorHAnsi"/>
          <w:color w:val="000000" w:themeColor="text1"/>
        </w:rPr>
        <w:t xml:space="preserve">to raise an awareness about the EUSS status </w:t>
      </w:r>
      <w:r w:rsidRPr="00201303">
        <w:rPr>
          <w:rFonts w:eastAsia="Times New Roman" w:cstheme="minorHAnsi"/>
          <w:color w:val="000000" w:themeColor="text1"/>
          <w:shd w:val="clear" w:color="auto" w:fill="FFFFFF"/>
          <w:lang w:val="en-US" w:eastAsia="pl-PL"/>
        </w:rPr>
        <w:t xml:space="preserve">(training will be provided) via emails / phones </w:t>
      </w:r>
    </w:p>
    <w:p w14:paraId="4BE6C6E0" w14:textId="49E9ACB6" w:rsidR="007D5341" w:rsidRPr="00201303" w:rsidRDefault="007F6E49" w:rsidP="00201303">
      <w:pPr>
        <w:pStyle w:val="Akapitzlist"/>
        <w:numPr>
          <w:ilvl w:val="0"/>
          <w:numId w:val="6"/>
        </w:numPr>
        <w:spacing w:line="360" w:lineRule="auto"/>
        <w:jc w:val="both"/>
        <w:rPr>
          <w:rFonts w:cstheme="minorHAnsi"/>
          <w:color w:val="000000" w:themeColor="text1"/>
        </w:rPr>
      </w:pPr>
      <w:r w:rsidRPr="00201303">
        <w:rPr>
          <w:rFonts w:cstheme="minorHAnsi"/>
          <w:color w:val="000000" w:themeColor="text1"/>
        </w:rPr>
        <w:t xml:space="preserve">Support events organised by </w:t>
      </w:r>
      <w:r w:rsidR="00A4664E" w:rsidRPr="00201303">
        <w:rPr>
          <w:rFonts w:cstheme="minorHAnsi"/>
          <w:color w:val="000000" w:themeColor="text1"/>
        </w:rPr>
        <w:t xml:space="preserve">UK Butterflies in collaboration with </w:t>
      </w:r>
      <w:r w:rsidR="00E66C76" w:rsidRPr="00201303">
        <w:rPr>
          <w:rFonts w:cstheme="minorHAnsi"/>
          <w:color w:val="000000" w:themeColor="text1"/>
        </w:rPr>
        <w:t>University</w:t>
      </w:r>
      <w:r w:rsidR="00A4664E" w:rsidRPr="00201303">
        <w:rPr>
          <w:rFonts w:cstheme="minorHAnsi"/>
          <w:color w:val="000000" w:themeColor="text1"/>
        </w:rPr>
        <w:t xml:space="preserve"> of Bradford and The School of Law</w:t>
      </w:r>
      <w:r w:rsidR="00E66C76" w:rsidRPr="00201303">
        <w:rPr>
          <w:rFonts w:cstheme="minorHAnsi"/>
          <w:color w:val="000000" w:themeColor="text1"/>
        </w:rPr>
        <w:t xml:space="preserve"> </w:t>
      </w:r>
      <w:r w:rsidRPr="00201303">
        <w:rPr>
          <w:rFonts w:cstheme="minorHAnsi"/>
          <w:color w:val="000000" w:themeColor="text1"/>
        </w:rPr>
        <w:t xml:space="preserve">or </w:t>
      </w:r>
      <w:r w:rsidR="00E66C76" w:rsidRPr="00201303">
        <w:rPr>
          <w:rFonts w:cstheme="minorHAnsi"/>
          <w:color w:val="000000" w:themeColor="text1"/>
        </w:rPr>
        <w:t xml:space="preserve">to </w:t>
      </w:r>
      <w:r w:rsidRPr="00201303">
        <w:rPr>
          <w:rFonts w:cstheme="minorHAnsi"/>
          <w:color w:val="000000" w:themeColor="text1"/>
        </w:rPr>
        <w:t>organise events within your local community</w:t>
      </w:r>
      <w:r w:rsidR="00EE59B1" w:rsidRPr="00201303">
        <w:rPr>
          <w:rFonts w:cstheme="minorHAnsi"/>
          <w:color w:val="000000" w:themeColor="text1"/>
        </w:rPr>
        <w:t xml:space="preserve"> on behalf of </w:t>
      </w:r>
      <w:r w:rsidR="00A4664E" w:rsidRPr="00201303">
        <w:rPr>
          <w:rFonts w:cstheme="minorHAnsi"/>
          <w:color w:val="000000" w:themeColor="text1"/>
        </w:rPr>
        <w:t>UK Butterflies</w:t>
      </w:r>
      <w:r w:rsidR="00682233" w:rsidRPr="00201303">
        <w:rPr>
          <w:rFonts w:cstheme="minorHAnsi"/>
          <w:color w:val="000000" w:themeColor="text1"/>
        </w:rPr>
        <w:t>,</w:t>
      </w:r>
      <w:r w:rsidRPr="00201303">
        <w:rPr>
          <w:rFonts w:cstheme="minorHAnsi"/>
          <w:color w:val="000000" w:themeColor="text1"/>
        </w:rPr>
        <w:t xml:space="preserve"> to inform and assist EU citizens with the</w:t>
      </w:r>
      <w:r w:rsidR="007D5341" w:rsidRPr="00201303">
        <w:rPr>
          <w:rFonts w:cstheme="minorHAnsi"/>
          <w:color w:val="000000" w:themeColor="text1"/>
        </w:rPr>
        <w:t xml:space="preserve"> EU Settled Status. </w:t>
      </w:r>
    </w:p>
    <w:p w14:paraId="1DA202A8" w14:textId="58567B3C" w:rsidR="007F6E49" w:rsidRPr="00201303" w:rsidRDefault="007F6E49" w:rsidP="00201303">
      <w:pPr>
        <w:pStyle w:val="Akapitzlist"/>
        <w:numPr>
          <w:ilvl w:val="0"/>
          <w:numId w:val="6"/>
        </w:numPr>
        <w:spacing w:line="360" w:lineRule="auto"/>
        <w:jc w:val="both"/>
        <w:rPr>
          <w:rFonts w:cstheme="minorHAnsi"/>
          <w:color w:val="000000" w:themeColor="text1"/>
        </w:rPr>
      </w:pPr>
      <w:r w:rsidRPr="00201303">
        <w:rPr>
          <w:rFonts w:cstheme="minorHAnsi"/>
          <w:color w:val="000000" w:themeColor="text1"/>
        </w:rPr>
        <w:t>To inform EU citizens</w:t>
      </w:r>
      <w:r w:rsidR="004B3F84" w:rsidRPr="00201303">
        <w:rPr>
          <w:rFonts w:cstheme="minorHAnsi"/>
          <w:color w:val="000000" w:themeColor="text1"/>
        </w:rPr>
        <w:t xml:space="preserve">/ </w:t>
      </w:r>
      <w:proofErr w:type="gramStart"/>
      <w:r w:rsidR="004B3F84" w:rsidRPr="00201303">
        <w:rPr>
          <w:rFonts w:cstheme="minorHAnsi"/>
          <w:color w:val="000000" w:themeColor="text1"/>
        </w:rPr>
        <w:t xml:space="preserve">organisations </w:t>
      </w:r>
      <w:r w:rsidRPr="00201303">
        <w:rPr>
          <w:rFonts w:cstheme="minorHAnsi"/>
          <w:color w:val="000000" w:themeColor="text1"/>
        </w:rPr>
        <w:t xml:space="preserve"> remotely</w:t>
      </w:r>
      <w:proofErr w:type="gramEnd"/>
      <w:r w:rsidRPr="00201303">
        <w:rPr>
          <w:rFonts w:cstheme="minorHAnsi"/>
          <w:color w:val="000000" w:themeColor="text1"/>
        </w:rPr>
        <w:t xml:space="preserve">, if necessary, using the best channel to reach them </w:t>
      </w:r>
      <w:r w:rsidR="004E5B62" w:rsidRPr="00201303">
        <w:rPr>
          <w:rFonts w:cstheme="minorHAnsi"/>
          <w:color w:val="000000" w:themeColor="text1"/>
        </w:rPr>
        <w:t>such as social media networks and online forums</w:t>
      </w:r>
      <w:r w:rsidR="004B3F84" w:rsidRPr="00201303">
        <w:rPr>
          <w:rFonts w:cstheme="minorHAnsi"/>
          <w:color w:val="000000" w:themeColor="text1"/>
        </w:rPr>
        <w:t xml:space="preserve"> / Facebook groups in Bradford </w:t>
      </w:r>
    </w:p>
    <w:p w14:paraId="615C8DD6" w14:textId="18D0EA87" w:rsidR="00EE59B1" w:rsidRPr="00201303" w:rsidRDefault="00682233" w:rsidP="00201303">
      <w:pPr>
        <w:pStyle w:val="Akapitzlist"/>
        <w:numPr>
          <w:ilvl w:val="0"/>
          <w:numId w:val="6"/>
        </w:numPr>
        <w:spacing w:line="360" w:lineRule="auto"/>
        <w:jc w:val="both"/>
        <w:rPr>
          <w:rFonts w:cstheme="minorHAnsi"/>
          <w:color w:val="000000" w:themeColor="text1"/>
        </w:rPr>
      </w:pPr>
      <w:r w:rsidRPr="00201303">
        <w:rPr>
          <w:rFonts w:cstheme="minorHAnsi"/>
          <w:color w:val="000000" w:themeColor="text1"/>
        </w:rPr>
        <w:lastRenderedPageBreak/>
        <w:t>To u</w:t>
      </w:r>
      <w:r w:rsidR="004E5B62" w:rsidRPr="00201303">
        <w:rPr>
          <w:rFonts w:cstheme="minorHAnsi"/>
          <w:color w:val="000000" w:themeColor="text1"/>
        </w:rPr>
        <w:t xml:space="preserve">se the </w:t>
      </w:r>
      <w:r w:rsidR="004B3F84" w:rsidRPr="00201303">
        <w:rPr>
          <w:rFonts w:cstheme="minorHAnsi"/>
          <w:color w:val="000000" w:themeColor="text1"/>
        </w:rPr>
        <w:t>forms provided by UK Butterflies</w:t>
      </w:r>
      <w:r w:rsidR="004E5B62" w:rsidRPr="00201303">
        <w:rPr>
          <w:rFonts w:cstheme="minorHAnsi"/>
          <w:color w:val="000000" w:themeColor="text1"/>
        </w:rPr>
        <w:t xml:space="preserve"> to record </w:t>
      </w:r>
      <w:r w:rsidR="004B3F84" w:rsidRPr="00201303">
        <w:rPr>
          <w:rFonts w:cstheme="minorHAnsi"/>
          <w:color w:val="000000" w:themeColor="text1"/>
        </w:rPr>
        <w:t>who have you reached so far and shared an awareness with (</w:t>
      </w:r>
      <w:r w:rsidR="004B3F84" w:rsidRPr="00201303">
        <w:rPr>
          <w:rFonts w:eastAsia="Times New Roman" w:cstheme="minorHAnsi"/>
          <w:color w:val="000000" w:themeColor="text1"/>
          <w:shd w:val="clear" w:color="auto" w:fill="FFFFFF"/>
          <w:lang w:val="en-US" w:eastAsia="pl-PL"/>
        </w:rPr>
        <w:t>training will be provided)</w:t>
      </w:r>
    </w:p>
    <w:p w14:paraId="02679B21" w14:textId="44002A92" w:rsidR="00EE59B1" w:rsidRPr="00201303" w:rsidRDefault="00EE59B1" w:rsidP="00201303">
      <w:pPr>
        <w:spacing w:line="360" w:lineRule="auto"/>
        <w:ind w:left="360"/>
        <w:jc w:val="both"/>
        <w:rPr>
          <w:rFonts w:cstheme="minorHAnsi"/>
          <w:color w:val="000000" w:themeColor="text1"/>
        </w:rPr>
      </w:pPr>
    </w:p>
    <w:p w14:paraId="556DF010" w14:textId="6901DF77" w:rsidR="00EE59B1" w:rsidRPr="00AA71E2" w:rsidRDefault="00EE59B1" w:rsidP="00201303">
      <w:pPr>
        <w:spacing w:line="360" w:lineRule="auto"/>
        <w:ind w:left="360"/>
        <w:jc w:val="both"/>
        <w:rPr>
          <w:rFonts w:cstheme="minorHAnsi"/>
          <w:b/>
          <w:bCs/>
          <w:color w:val="000000" w:themeColor="text1"/>
        </w:rPr>
      </w:pPr>
      <w:r w:rsidRPr="00AA71E2">
        <w:rPr>
          <w:rFonts w:cstheme="minorHAnsi"/>
          <w:b/>
          <w:bCs/>
          <w:color w:val="000000" w:themeColor="text1"/>
        </w:rPr>
        <w:t>If you are offered a placement</w:t>
      </w:r>
      <w:r w:rsidR="009F1B0F" w:rsidRPr="00AA71E2">
        <w:rPr>
          <w:rFonts w:cstheme="minorHAnsi"/>
          <w:b/>
          <w:bCs/>
          <w:color w:val="000000" w:themeColor="text1"/>
        </w:rPr>
        <w:t xml:space="preserve"> / volunteering,</w:t>
      </w:r>
      <w:r w:rsidRPr="00AA71E2">
        <w:rPr>
          <w:rFonts w:cstheme="minorHAnsi"/>
          <w:b/>
          <w:bCs/>
          <w:color w:val="000000" w:themeColor="text1"/>
        </w:rPr>
        <w:t xml:space="preserve"> we will: </w:t>
      </w:r>
    </w:p>
    <w:p w14:paraId="0494396E" w14:textId="77777777" w:rsidR="00682233" w:rsidRPr="00201303" w:rsidRDefault="00682233" w:rsidP="00201303">
      <w:pPr>
        <w:spacing w:line="360" w:lineRule="auto"/>
        <w:ind w:left="360"/>
        <w:jc w:val="both"/>
        <w:rPr>
          <w:rFonts w:cstheme="minorHAnsi"/>
          <w:color w:val="000000" w:themeColor="text1"/>
        </w:rPr>
      </w:pPr>
    </w:p>
    <w:p w14:paraId="13429719" w14:textId="79E0346B" w:rsidR="00EE59B1" w:rsidRPr="00201303" w:rsidRDefault="00EE59B1" w:rsidP="00201303">
      <w:pPr>
        <w:pStyle w:val="Akapitzlist"/>
        <w:numPr>
          <w:ilvl w:val="0"/>
          <w:numId w:val="7"/>
        </w:numPr>
        <w:spacing w:line="360" w:lineRule="auto"/>
        <w:jc w:val="both"/>
        <w:rPr>
          <w:rFonts w:cstheme="minorHAnsi"/>
          <w:color w:val="000000" w:themeColor="text1"/>
        </w:rPr>
      </w:pPr>
      <w:r w:rsidRPr="00201303">
        <w:rPr>
          <w:rFonts w:cstheme="minorHAnsi"/>
          <w:color w:val="000000" w:themeColor="text1"/>
        </w:rPr>
        <w:t>Contact you with a training plan</w:t>
      </w:r>
      <w:r w:rsidR="009F1B0F" w:rsidRPr="00201303">
        <w:rPr>
          <w:rFonts w:cstheme="minorHAnsi"/>
          <w:color w:val="000000" w:themeColor="text1"/>
        </w:rPr>
        <w:t xml:space="preserve"> and detailed information </w:t>
      </w:r>
    </w:p>
    <w:p w14:paraId="56926378" w14:textId="430960F2" w:rsidR="00EE59B1" w:rsidRPr="00201303" w:rsidRDefault="00EE59B1" w:rsidP="00201303">
      <w:pPr>
        <w:pStyle w:val="Akapitzlist"/>
        <w:numPr>
          <w:ilvl w:val="0"/>
          <w:numId w:val="7"/>
        </w:numPr>
        <w:spacing w:line="360" w:lineRule="auto"/>
        <w:jc w:val="both"/>
        <w:rPr>
          <w:rFonts w:cstheme="minorHAnsi"/>
          <w:color w:val="000000" w:themeColor="text1"/>
        </w:rPr>
      </w:pPr>
      <w:r w:rsidRPr="00201303">
        <w:rPr>
          <w:rFonts w:cstheme="minorHAnsi"/>
          <w:color w:val="000000" w:themeColor="text1"/>
        </w:rPr>
        <w:t>Ask you to sign our volunteer agreement</w:t>
      </w:r>
      <w:r w:rsidR="009F1B0F" w:rsidRPr="00201303">
        <w:rPr>
          <w:rFonts w:cstheme="minorHAnsi"/>
          <w:color w:val="000000" w:themeColor="text1"/>
        </w:rPr>
        <w:t xml:space="preserve"> for a min of 6 months period </w:t>
      </w:r>
    </w:p>
    <w:p w14:paraId="3C9EEDC0" w14:textId="3FCD6943" w:rsidR="00EE59B1" w:rsidRPr="00201303" w:rsidRDefault="00EE59B1" w:rsidP="00201303">
      <w:pPr>
        <w:pStyle w:val="Akapitzlist"/>
        <w:numPr>
          <w:ilvl w:val="0"/>
          <w:numId w:val="7"/>
        </w:numPr>
        <w:spacing w:line="360" w:lineRule="auto"/>
        <w:jc w:val="both"/>
        <w:rPr>
          <w:rFonts w:cstheme="minorHAnsi"/>
          <w:color w:val="000000" w:themeColor="text1"/>
        </w:rPr>
      </w:pPr>
      <w:r w:rsidRPr="00201303">
        <w:rPr>
          <w:rFonts w:cstheme="minorHAnsi"/>
          <w:color w:val="000000" w:themeColor="text1"/>
        </w:rPr>
        <w:t>Liaise with you to take an enhanced DBS (if you don’t already have one)</w:t>
      </w:r>
    </w:p>
    <w:p w14:paraId="464C0715" w14:textId="4A075547" w:rsidR="009F1B0F" w:rsidRPr="00201303" w:rsidRDefault="009F1B0F" w:rsidP="00201303">
      <w:pPr>
        <w:pStyle w:val="Akapitzlist"/>
        <w:numPr>
          <w:ilvl w:val="0"/>
          <w:numId w:val="7"/>
        </w:numPr>
        <w:spacing w:line="360" w:lineRule="auto"/>
        <w:jc w:val="both"/>
        <w:rPr>
          <w:rFonts w:cstheme="minorHAnsi"/>
          <w:color w:val="000000" w:themeColor="text1"/>
        </w:rPr>
      </w:pPr>
      <w:r w:rsidRPr="00201303">
        <w:rPr>
          <w:rFonts w:cstheme="minorHAnsi"/>
          <w:color w:val="000000" w:themeColor="text1"/>
        </w:rPr>
        <w:t xml:space="preserve">We will discuss an individual plan of action based on your skills and competences </w:t>
      </w:r>
    </w:p>
    <w:p w14:paraId="577DAA7A" w14:textId="77777777" w:rsidR="00682233" w:rsidRPr="00201303" w:rsidRDefault="00682233" w:rsidP="00201303">
      <w:pPr>
        <w:pStyle w:val="Akapitzlist"/>
        <w:spacing w:line="360" w:lineRule="auto"/>
        <w:ind w:left="1080"/>
        <w:jc w:val="both"/>
        <w:rPr>
          <w:rFonts w:cstheme="minorHAnsi"/>
          <w:color w:val="000000" w:themeColor="text1"/>
        </w:rPr>
      </w:pPr>
    </w:p>
    <w:p w14:paraId="3BE08793" w14:textId="516A7A65" w:rsidR="005163CB" w:rsidRPr="00201303" w:rsidRDefault="002069CD" w:rsidP="00201303">
      <w:pPr>
        <w:spacing w:line="360" w:lineRule="auto"/>
        <w:jc w:val="both"/>
        <w:rPr>
          <w:rFonts w:cstheme="minorHAnsi"/>
          <w:color w:val="000000" w:themeColor="text1"/>
        </w:rPr>
      </w:pPr>
      <w:r w:rsidRPr="00201303">
        <w:rPr>
          <w:rFonts w:cstheme="minorHAnsi"/>
          <w:color w:val="000000" w:themeColor="text1"/>
        </w:rPr>
        <w:t xml:space="preserve">If you have any questions about </w:t>
      </w:r>
      <w:r w:rsidR="00D23EFC" w:rsidRPr="00201303">
        <w:rPr>
          <w:rFonts w:cstheme="minorHAnsi"/>
          <w:color w:val="000000" w:themeColor="text1"/>
        </w:rPr>
        <w:t>volunteering,</w:t>
      </w:r>
      <w:r w:rsidRPr="00201303">
        <w:rPr>
          <w:rFonts w:cstheme="minorHAnsi"/>
          <w:color w:val="000000" w:themeColor="text1"/>
        </w:rPr>
        <w:t xml:space="preserve"> please contact us on euss@uk-butterflies.com</w:t>
      </w:r>
    </w:p>
    <w:p w14:paraId="6EC560BD" w14:textId="77777777" w:rsidR="005163CB" w:rsidRPr="00201303" w:rsidRDefault="005163CB" w:rsidP="00201303">
      <w:pPr>
        <w:spacing w:line="360" w:lineRule="auto"/>
        <w:jc w:val="both"/>
        <w:rPr>
          <w:rFonts w:cstheme="minorHAnsi"/>
          <w:color w:val="000000" w:themeColor="text1"/>
        </w:rPr>
      </w:pPr>
    </w:p>
    <w:p w14:paraId="5064E910" w14:textId="77777777" w:rsidR="00FD5EDE" w:rsidRPr="00201303" w:rsidRDefault="0018659C" w:rsidP="00201303">
      <w:pPr>
        <w:spacing w:line="360" w:lineRule="auto"/>
        <w:jc w:val="both"/>
        <w:rPr>
          <w:rFonts w:cstheme="minorHAnsi"/>
          <w:color w:val="000000" w:themeColor="text1"/>
        </w:rPr>
      </w:pPr>
    </w:p>
    <w:sectPr w:rsidR="00FD5EDE" w:rsidRPr="00201303" w:rsidSect="009305C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632DC" w14:textId="77777777" w:rsidR="0018659C" w:rsidRDefault="0018659C" w:rsidP="002A4542">
      <w:r>
        <w:separator/>
      </w:r>
    </w:p>
  </w:endnote>
  <w:endnote w:type="continuationSeparator" w:id="0">
    <w:p w14:paraId="1F340C40" w14:textId="77777777" w:rsidR="0018659C" w:rsidRDefault="0018659C" w:rsidP="002A4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4A9BE" w14:textId="77777777" w:rsidR="0018659C" w:rsidRDefault="0018659C" w:rsidP="002A4542">
      <w:r>
        <w:separator/>
      </w:r>
    </w:p>
  </w:footnote>
  <w:footnote w:type="continuationSeparator" w:id="0">
    <w:p w14:paraId="1310B17C" w14:textId="77777777" w:rsidR="0018659C" w:rsidRDefault="0018659C" w:rsidP="002A4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E0111" w14:textId="74B80644" w:rsidR="002A4542" w:rsidRPr="002A4542" w:rsidRDefault="002A4542" w:rsidP="002A4542">
    <w:pPr>
      <w:pStyle w:val="Nagwek"/>
      <w:jc w:val="right"/>
    </w:pPr>
    <w:r>
      <w:rPr>
        <w:b/>
        <w:noProof/>
        <w:sz w:val="32"/>
        <w:szCs w:val="32"/>
      </w:rPr>
      <w:drawing>
        <wp:inline distT="0" distB="0" distL="0" distR="0" wp14:anchorId="52D54CB2" wp14:editId="5BEC3B61">
          <wp:extent cx="1598222" cy="636105"/>
          <wp:effectExtent l="0" t="0" r="254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5663" cy="651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5F46"/>
    <w:multiLevelType w:val="hybridMultilevel"/>
    <w:tmpl w:val="A20C5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3A0228"/>
    <w:multiLevelType w:val="hybridMultilevel"/>
    <w:tmpl w:val="56820BF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DA0A03"/>
    <w:multiLevelType w:val="hybridMultilevel"/>
    <w:tmpl w:val="73E6B39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AB1152"/>
    <w:multiLevelType w:val="hybridMultilevel"/>
    <w:tmpl w:val="70B2F3DE"/>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5C6AB0"/>
    <w:multiLevelType w:val="hybridMultilevel"/>
    <w:tmpl w:val="7604E176"/>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E8E6FB9"/>
    <w:multiLevelType w:val="hybridMultilevel"/>
    <w:tmpl w:val="C17AF4D8"/>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408372F"/>
    <w:multiLevelType w:val="hybridMultilevel"/>
    <w:tmpl w:val="97D07440"/>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CAA51F2"/>
    <w:multiLevelType w:val="hybridMultilevel"/>
    <w:tmpl w:val="154C8742"/>
    <w:lvl w:ilvl="0" w:tplc="0C0A0001">
      <w:start w:val="1"/>
      <w:numFmt w:val="bullet"/>
      <w:lvlText w:val=""/>
      <w:lvlJc w:val="left"/>
      <w:pPr>
        <w:ind w:left="1080" w:hanging="360"/>
      </w:pPr>
      <w:rPr>
        <w:rFonts w:ascii="Symbol" w:hAnsi="Symbol" w:cs="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cs="Wingdings" w:hint="default"/>
      </w:rPr>
    </w:lvl>
    <w:lvl w:ilvl="3" w:tplc="0C0A0001" w:tentative="1">
      <w:start w:val="1"/>
      <w:numFmt w:val="bullet"/>
      <w:lvlText w:val=""/>
      <w:lvlJc w:val="left"/>
      <w:pPr>
        <w:ind w:left="3240" w:hanging="360"/>
      </w:pPr>
      <w:rPr>
        <w:rFonts w:ascii="Symbol" w:hAnsi="Symbol" w:cs="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cs="Wingdings" w:hint="default"/>
      </w:rPr>
    </w:lvl>
    <w:lvl w:ilvl="6" w:tplc="0C0A0001" w:tentative="1">
      <w:start w:val="1"/>
      <w:numFmt w:val="bullet"/>
      <w:lvlText w:val=""/>
      <w:lvlJc w:val="left"/>
      <w:pPr>
        <w:ind w:left="5400" w:hanging="360"/>
      </w:pPr>
      <w:rPr>
        <w:rFonts w:ascii="Symbol" w:hAnsi="Symbol" w:cs="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4"/>
  </w:num>
  <w:num w:numId="3">
    <w:abstractNumId w:val="1"/>
  </w:num>
  <w:num w:numId="4">
    <w:abstractNumId w:val="6"/>
  </w:num>
  <w:num w:numId="5">
    <w:abstractNumId w:val="3"/>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B5E"/>
    <w:rsid w:val="000050C6"/>
    <w:rsid w:val="000128B0"/>
    <w:rsid w:val="0002017F"/>
    <w:rsid w:val="00091DC9"/>
    <w:rsid w:val="000A4AB0"/>
    <w:rsid w:val="000B2A91"/>
    <w:rsid w:val="000F3362"/>
    <w:rsid w:val="00133C09"/>
    <w:rsid w:val="0018659C"/>
    <w:rsid w:val="00191ECD"/>
    <w:rsid w:val="00194F23"/>
    <w:rsid w:val="001C3512"/>
    <w:rsid w:val="00201303"/>
    <w:rsid w:val="002069CD"/>
    <w:rsid w:val="002A4542"/>
    <w:rsid w:val="002D41E2"/>
    <w:rsid w:val="00313002"/>
    <w:rsid w:val="00330AB9"/>
    <w:rsid w:val="00407A09"/>
    <w:rsid w:val="0041795B"/>
    <w:rsid w:val="00464854"/>
    <w:rsid w:val="004B3F84"/>
    <w:rsid w:val="004D7D15"/>
    <w:rsid w:val="004E5B62"/>
    <w:rsid w:val="00502AC3"/>
    <w:rsid w:val="005163CB"/>
    <w:rsid w:val="00556B5E"/>
    <w:rsid w:val="005D0DB9"/>
    <w:rsid w:val="00664071"/>
    <w:rsid w:val="00682233"/>
    <w:rsid w:val="00707EFB"/>
    <w:rsid w:val="00736551"/>
    <w:rsid w:val="00745E35"/>
    <w:rsid w:val="0078794F"/>
    <w:rsid w:val="007D5341"/>
    <w:rsid w:val="007F5849"/>
    <w:rsid w:val="007F6E49"/>
    <w:rsid w:val="00856B66"/>
    <w:rsid w:val="00881F10"/>
    <w:rsid w:val="0089511F"/>
    <w:rsid w:val="008D24F7"/>
    <w:rsid w:val="00904562"/>
    <w:rsid w:val="00924AE7"/>
    <w:rsid w:val="009305C8"/>
    <w:rsid w:val="009360ED"/>
    <w:rsid w:val="00946406"/>
    <w:rsid w:val="00953C35"/>
    <w:rsid w:val="0095517D"/>
    <w:rsid w:val="009911D9"/>
    <w:rsid w:val="009968C2"/>
    <w:rsid w:val="009D7B08"/>
    <w:rsid w:val="009F1B0F"/>
    <w:rsid w:val="009F4004"/>
    <w:rsid w:val="00A4664E"/>
    <w:rsid w:val="00A87B3A"/>
    <w:rsid w:val="00A96C07"/>
    <w:rsid w:val="00AA71E2"/>
    <w:rsid w:val="00B02462"/>
    <w:rsid w:val="00B2321A"/>
    <w:rsid w:val="00B33F7E"/>
    <w:rsid w:val="00BA4DF0"/>
    <w:rsid w:val="00BF2279"/>
    <w:rsid w:val="00C13C8B"/>
    <w:rsid w:val="00C3321C"/>
    <w:rsid w:val="00C3637E"/>
    <w:rsid w:val="00C72B7E"/>
    <w:rsid w:val="00CC370F"/>
    <w:rsid w:val="00CD3E51"/>
    <w:rsid w:val="00D000E5"/>
    <w:rsid w:val="00D23EFC"/>
    <w:rsid w:val="00D509CC"/>
    <w:rsid w:val="00D9126C"/>
    <w:rsid w:val="00DB4055"/>
    <w:rsid w:val="00DF22AD"/>
    <w:rsid w:val="00E26EB9"/>
    <w:rsid w:val="00E66C76"/>
    <w:rsid w:val="00E7695F"/>
    <w:rsid w:val="00E83AF2"/>
    <w:rsid w:val="00E90485"/>
    <w:rsid w:val="00EA3C5C"/>
    <w:rsid w:val="00EE59B1"/>
    <w:rsid w:val="00F05FD4"/>
    <w:rsid w:val="00F30CAF"/>
    <w:rsid w:val="00F902AB"/>
    <w:rsid w:val="00FB089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8A25"/>
  <w15:chartTrackingRefBased/>
  <w15:docId w15:val="{6EED84A7-95AE-409A-A7D1-80FE71A8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6B5E"/>
    <w:pPr>
      <w:spacing w:after="0" w:line="240" w:lineRule="auto"/>
    </w:pPr>
    <w:rPr>
      <w:sz w:val="24"/>
      <w:szCs w:val="24"/>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6B5E"/>
    <w:pPr>
      <w:ind w:left="720"/>
      <w:contextualSpacing/>
    </w:pPr>
  </w:style>
  <w:style w:type="paragraph" w:styleId="Nagwek">
    <w:name w:val="header"/>
    <w:basedOn w:val="Normalny"/>
    <w:link w:val="NagwekZnak"/>
    <w:uiPriority w:val="99"/>
    <w:unhideWhenUsed/>
    <w:rsid w:val="002A4542"/>
    <w:pPr>
      <w:tabs>
        <w:tab w:val="center" w:pos="4513"/>
        <w:tab w:val="right" w:pos="9026"/>
      </w:tabs>
    </w:pPr>
  </w:style>
  <w:style w:type="character" w:customStyle="1" w:styleId="NagwekZnak">
    <w:name w:val="Nagłówek Znak"/>
    <w:basedOn w:val="Domylnaczcionkaakapitu"/>
    <w:link w:val="Nagwek"/>
    <w:uiPriority w:val="99"/>
    <w:rsid w:val="002A4542"/>
    <w:rPr>
      <w:sz w:val="24"/>
      <w:szCs w:val="24"/>
      <w:lang w:val="en-GB"/>
    </w:rPr>
  </w:style>
  <w:style w:type="paragraph" w:styleId="Stopka">
    <w:name w:val="footer"/>
    <w:basedOn w:val="Normalny"/>
    <w:link w:val="StopkaZnak"/>
    <w:uiPriority w:val="99"/>
    <w:unhideWhenUsed/>
    <w:rsid w:val="002A4542"/>
    <w:pPr>
      <w:tabs>
        <w:tab w:val="center" w:pos="4513"/>
        <w:tab w:val="right" w:pos="9026"/>
      </w:tabs>
    </w:pPr>
  </w:style>
  <w:style w:type="character" w:customStyle="1" w:styleId="StopkaZnak">
    <w:name w:val="Stopka Znak"/>
    <w:basedOn w:val="Domylnaczcionkaakapitu"/>
    <w:link w:val="Stopka"/>
    <w:uiPriority w:val="99"/>
    <w:rsid w:val="002A4542"/>
    <w:rPr>
      <w:sz w:val="24"/>
      <w:szCs w:val="24"/>
      <w:lang w:val="en-GB"/>
    </w:rPr>
  </w:style>
  <w:style w:type="character" w:styleId="Hipercze">
    <w:name w:val="Hyperlink"/>
    <w:basedOn w:val="Domylnaczcionkaakapitu"/>
    <w:uiPriority w:val="99"/>
    <w:unhideWhenUsed/>
    <w:rsid w:val="00B02462"/>
    <w:rPr>
      <w:color w:val="0563C1" w:themeColor="hyperlink"/>
      <w:u w:val="single"/>
    </w:rPr>
  </w:style>
  <w:style w:type="character" w:styleId="Nierozpoznanawzmianka">
    <w:name w:val="Unresolved Mention"/>
    <w:basedOn w:val="Domylnaczcionkaakapitu"/>
    <w:uiPriority w:val="99"/>
    <w:semiHidden/>
    <w:unhideWhenUsed/>
    <w:rsid w:val="00B02462"/>
    <w:rPr>
      <w:color w:val="605E5C"/>
      <w:shd w:val="clear" w:color="auto" w:fill="E1DFDD"/>
    </w:rPr>
  </w:style>
  <w:style w:type="paragraph" w:styleId="Tekstdymka">
    <w:name w:val="Balloon Text"/>
    <w:basedOn w:val="Normalny"/>
    <w:link w:val="TekstdymkaZnak"/>
    <w:uiPriority w:val="99"/>
    <w:semiHidden/>
    <w:unhideWhenUsed/>
    <w:rsid w:val="0095517D"/>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95517D"/>
    <w:rPr>
      <w:rFonts w:ascii="Times New Roman" w:hAnsi="Times New Roman" w:cs="Times New Roman"/>
      <w:sz w:val="18"/>
      <w:szCs w:val="18"/>
      <w:lang w:val="en-GB"/>
    </w:rPr>
  </w:style>
  <w:style w:type="paragraph" w:styleId="NormalnyWeb">
    <w:name w:val="Normal (Web)"/>
    <w:basedOn w:val="Normalny"/>
    <w:uiPriority w:val="99"/>
    <w:unhideWhenUsed/>
    <w:rsid w:val="0095517D"/>
    <w:pPr>
      <w:spacing w:before="100" w:beforeAutospacing="1" w:after="100" w:afterAutospacing="1"/>
    </w:pPr>
    <w:rPr>
      <w:rFonts w:ascii="Times New Roman" w:eastAsia="Times New Roman" w:hAnsi="Times New Roman" w:cs="Times New Roman"/>
      <w:lang w:val="pl-GB" w:eastAsia="pl-PL"/>
    </w:rPr>
  </w:style>
  <w:style w:type="character" w:customStyle="1" w:styleId="wz-bold">
    <w:name w:val="wz-bold"/>
    <w:basedOn w:val="Domylnaczcionkaakapitu"/>
    <w:rsid w:val="0095517D"/>
  </w:style>
  <w:style w:type="character" w:customStyle="1" w:styleId="apple-converted-space">
    <w:name w:val="apple-converted-space"/>
    <w:basedOn w:val="Domylnaczcionkaakapitu"/>
    <w:rsid w:val="00664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5999930">
      <w:bodyDiv w:val="1"/>
      <w:marLeft w:val="0"/>
      <w:marRight w:val="0"/>
      <w:marTop w:val="0"/>
      <w:marBottom w:val="0"/>
      <w:divBdr>
        <w:top w:val="none" w:sz="0" w:space="0" w:color="auto"/>
        <w:left w:val="none" w:sz="0" w:space="0" w:color="auto"/>
        <w:bottom w:val="none" w:sz="0" w:space="0" w:color="auto"/>
        <w:right w:val="none" w:sz="0" w:space="0" w:color="auto"/>
      </w:divBdr>
    </w:div>
    <w:div w:id="865290821">
      <w:bodyDiv w:val="1"/>
      <w:marLeft w:val="0"/>
      <w:marRight w:val="0"/>
      <w:marTop w:val="0"/>
      <w:marBottom w:val="0"/>
      <w:divBdr>
        <w:top w:val="none" w:sz="0" w:space="0" w:color="auto"/>
        <w:left w:val="none" w:sz="0" w:space="0" w:color="auto"/>
        <w:bottom w:val="none" w:sz="0" w:space="0" w:color="auto"/>
        <w:right w:val="none" w:sz="0" w:space="0" w:color="auto"/>
      </w:divBdr>
    </w:div>
    <w:div w:id="1572617574">
      <w:bodyDiv w:val="1"/>
      <w:marLeft w:val="0"/>
      <w:marRight w:val="0"/>
      <w:marTop w:val="0"/>
      <w:marBottom w:val="0"/>
      <w:divBdr>
        <w:top w:val="none" w:sz="0" w:space="0" w:color="auto"/>
        <w:left w:val="none" w:sz="0" w:space="0" w:color="auto"/>
        <w:bottom w:val="none" w:sz="0" w:space="0" w:color="auto"/>
        <w:right w:val="none" w:sz="0" w:space="0" w:color="auto"/>
      </w:divBdr>
    </w:div>
    <w:div w:id="19375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ss@uk-butterflie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1275</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Luisa Llorente</dc:creator>
  <cp:keywords/>
  <dc:description/>
  <cp:lastModifiedBy>amarcinkowska.uk@gmail.com</cp:lastModifiedBy>
  <cp:revision>2</cp:revision>
  <cp:lastPrinted>2020-05-07T12:47:00Z</cp:lastPrinted>
  <dcterms:created xsi:type="dcterms:W3CDTF">2020-10-26T12:46:00Z</dcterms:created>
  <dcterms:modified xsi:type="dcterms:W3CDTF">2020-10-26T12:46:00Z</dcterms:modified>
</cp:coreProperties>
</file>