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8DA" w:rsidRPr="005963EA" w:rsidRDefault="008E68DA" w:rsidP="008E68DA">
      <w:pPr>
        <w:autoSpaceDE w:val="0"/>
        <w:autoSpaceDN w:val="0"/>
        <w:adjustRightInd w:val="0"/>
        <w:spacing w:after="0" w:line="240" w:lineRule="auto"/>
        <w:jc w:val="center"/>
        <w:rPr>
          <w:rFonts w:ascii="Cambria" w:hAnsi="Cambria" w:cs="Times New Roman"/>
          <w:b/>
          <w:bCs/>
          <w:sz w:val="32"/>
          <w:szCs w:val="32"/>
        </w:rPr>
      </w:pPr>
    </w:p>
    <w:p w:rsidR="00815868" w:rsidRPr="005963EA" w:rsidRDefault="00815868" w:rsidP="008E68DA">
      <w:pPr>
        <w:autoSpaceDE w:val="0"/>
        <w:autoSpaceDN w:val="0"/>
        <w:adjustRightInd w:val="0"/>
        <w:spacing w:after="0" w:line="240" w:lineRule="auto"/>
        <w:jc w:val="center"/>
        <w:rPr>
          <w:rFonts w:ascii="Cambria" w:hAnsi="Cambria" w:cs="Times New Roman"/>
          <w:b/>
          <w:bCs/>
          <w:sz w:val="32"/>
          <w:szCs w:val="32"/>
        </w:rPr>
      </w:pPr>
    </w:p>
    <w:p w:rsidR="008E68DA" w:rsidRPr="005963EA" w:rsidRDefault="008E68DA" w:rsidP="008E68DA">
      <w:pPr>
        <w:autoSpaceDE w:val="0"/>
        <w:autoSpaceDN w:val="0"/>
        <w:adjustRightInd w:val="0"/>
        <w:spacing w:after="0" w:line="240" w:lineRule="auto"/>
        <w:jc w:val="center"/>
        <w:rPr>
          <w:rFonts w:ascii="Cambria" w:hAnsi="Cambria" w:cs="Times New Roman"/>
          <w:b/>
          <w:bCs/>
          <w:sz w:val="32"/>
          <w:szCs w:val="32"/>
        </w:rPr>
      </w:pPr>
    </w:p>
    <w:p w:rsidR="00342CFC" w:rsidRPr="005963EA" w:rsidRDefault="00342CFC" w:rsidP="008E68DA">
      <w:pPr>
        <w:autoSpaceDE w:val="0"/>
        <w:autoSpaceDN w:val="0"/>
        <w:adjustRightInd w:val="0"/>
        <w:spacing w:after="0" w:line="240" w:lineRule="auto"/>
        <w:jc w:val="center"/>
        <w:rPr>
          <w:rFonts w:ascii="Cambria" w:hAnsi="Cambria" w:cs="Times New Roman"/>
          <w:b/>
          <w:bCs/>
          <w:sz w:val="32"/>
          <w:szCs w:val="32"/>
        </w:rPr>
      </w:pPr>
      <w:r w:rsidRPr="005963EA">
        <w:rPr>
          <w:rFonts w:ascii="Cambria" w:hAnsi="Cambria" w:cs="Times New Roman"/>
          <w:b/>
          <w:bCs/>
          <w:sz w:val="32"/>
          <w:szCs w:val="32"/>
        </w:rPr>
        <w:t>CONSTITUTION</w:t>
      </w:r>
    </w:p>
    <w:p w:rsidR="00854346" w:rsidRPr="005963EA" w:rsidRDefault="00854346" w:rsidP="008E68DA">
      <w:pPr>
        <w:autoSpaceDE w:val="0"/>
        <w:autoSpaceDN w:val="0"/>
        <w:adjustRightInd w:val="0"/>
        <w:spacing w:after="0" w:line="240" w:lineRule="auto"/>
        <w:jc w:val="center"/>
        <w:rPr>
          <w:rFonts w:ascii="Cambria" w:hAnsi="Cambria" w:cs="Times New Roman"/>
          <w:b/>
          <w:bCs/>
          <w:sz w:val="32"/>
          <w:szCs w:val="32"/>
        </w:rPr>
      </w:pPr>
    </w:p>
    <w:p w:rsidR="00342CFC" w:rsidRPr="005963EA" w:rsidRDefault="006B2956" w:rsidP="008E68DA">
      <w:pPr>
        <w:autoSpaceDE w:val="0"/>
        <w:autoSpaceDN w:val="0"/>
        <w:adjustRightInd w:val="0"/>
        <w:spacing w:after="0" w:line="240" w:lineRule="auto"/>
        <w:jc w:val="center"/>
        <w:rPr>
          <w:rFonts w:ascii="Cambria" w:hAnsi="Cambria" w:cs="Times New Roman"/>
          <w:b/>
          <w:bCs/>
          <w:sz w:val="32"/>
          <w:szCs w:val="32"/>
        </w:rPr>
      </w:pPr>
      <w:r>
        <w:rPr>
          <w:rFonts w:ascii="Cambria" w:hAnsi="Cambria" w:cs="Times New Roman"/>
          <w:b/>
          <w:bCs/>
          <w:sz w:val="32"/>
          <w:szCs w:val="32"/>
        </w:rPr>
        <w:t>Of</w:t>
      </w:r>
    </w:p>
    <w:p w:rsidR="00854346" w:rsidRPr="005963EA" w:rsidRDefault="00854346" w:rsidP="008E68DA">
      <w:pPr>
        <w:autoSpaceDE w:val="0"/>
        <w:autoSpaceDN w:val="0"/>
        <w:adjustRightInd w:val="0"/>
        <w:spacing w:after="0" w:line="240" w:lineRule="auto"/>
        <w:jc w:val="center"/>
        <w:rPr>
          <w:rFonts w:ascii="Cambria" w:hAnsi="Cambria" w:cs="Times New Roman"/>
          <w:b/>
          <w:bCs/>
          <w:sz w:val="32"/>
          <w:szCs w:val="32"/>
        </w:rPr>
      </w:pPr>
    </w:p>
    <w:p w:rsidR="00342CFC" w:rsidRDefault="00342CFC" w:rsidP="008E68DA">
      <w:pPr>
        <w:autoSpaceDE w:val="0"/>
        <w:autoSpaceDN w:val="0"/>
        <w:adjustRightInd w:val="0"/>
        <w:spacing w:after="0" w:line="240" w:lineRule="auto"/>
        <w:jc w:val="center"/>
        <w:rPr>
          <w:rFonts w:ascii="Cambria" w:hAnsi="Cambria" w:cs="Times New Roman"/>
          <w:b/>
          <w:bCs/>
          <w:sz w:val="32"/>
          <w:szCs w:val="32"/>
        </w:rPr>
      </w:pPr>
      <w:r w:rsidRPr="005963EA">
        <w:rPr>
          <w:rFonts w:ascii="Cambria" w:hAnsi="Cambria" w:cs="Times New Roman"/>
          <w:b/>
          <w:bCs/>
          <w:sz w:val="32"/>
          <w:szCs w:val="32"/>
        </w:rPr>
        <w:t>FAITH BIBLE CHURCH</w:t>
      </w:r>
    </w:p>
    <w:p w:rsidR="003E7392" w:rsidRDefault="003E7392" w:rsidP="008E68DA">
      <w:pPr>
        <w:autoSpaceDE w:val="0"/>
        <w:autoSpaceDN w:val="0"/>
        <w:adjustRightInd w:val="0"/>
        <w:spacing w:after="0" w:line="240" w:lineRule="auto"/>
        <w:jc w:val="center"/>
        <w:rPr>
          <w:rFonts w:ascii="Cambria" w:hAnsi="Cambria" w:cs="Times New Roman"/>
          <w:b/>
          <w:bCs/>
          <w:sz w:val="32"/>
          <w:szCs w:val="32"/>
        </w:rPr>
      </w:pPr>
    </w:p>
    <w:p w:rsidR="003E7392" w:rsidRPr="005963EA" w:rsidRDefault="003E7392" w:rsidP="008E68DA">
      <w:pPr>
        <w:autoSpaceDE w:val="0"/>
        <w:autoSpaceDN w:val="0"/>
        <w:adjustRightInd w:val="0"/>
        <w:spacing w:after="0" w:line="240" w:lineRule="auto"/>
        <w:jc w:val="center"/>
        <w:rPr>
          <w:rFonts w:ascii="Cambria" w:hAnsi="Cambria" w:cs="Times New Roman"/>
          <w:b/>
          <w:bCs/>
          <w:sz w:val="32"/>
          <w:szCs w:val="32"/>
        </w:rPr>
      </w:pPr>
    </w:p>
    <w:p w:rsidR="00854346" w:rsidRPr="005963EA" w:rsidRDefault="00854346" w:rsidP="008E68DA">
      <w:pPr>
        <w:autoSpaceDE w:val="0"/>
        <w:autoSpaceDN w:val="0"/>
        <w:adjustRightInd w:val="0"/>
        <w:spacing w:after="0" w:line="240" w:lineRule="auto"/>
        <w:jc w:val="center"/>
        <w:rPr>
          <w:rFonts w:ascii="Cambria" w:hAnsi="Cambria" w:cs="Times New Roman"/>
          <w:b/>
          <w:bCs/>
          <w:sz w:val="32"/>
          <w:szCs w:val="32"/>
        </w:rPr>
      </w:pPr>
    </w:p>
    <w:p w:rsidR="00342CFC" w:rsidRPr="005963EA" w:rsidRDefault="005963EA" w:rsidP="008E68DA">
      <w:pPr>
        <w:autoSpaceDE w:val="0"/>
        <w:autoSpaceDN w:val="0"/>
        <w:adjustRightInd w:val="0"/>
        <w:spacing w:after="0" w:line="240" w:lineRule="auto"/>
        <w:jc w:val="center"/>
        <w:rPr>
          <w:rFonts w:ascii="Cambria" w:hAnsi="Cambria" w:cs="Times New Roman"/>
          <w:b/>
          <w:bCs/>
          <w:sz w:val="32"/>
          <w:szCs w:val="32"/>
        </w:rPr>
      </w:pPr>
      <w:r w:rsidRPr="005963EA">
        <w:rPr>
          <w:rFonts w:ascii="Cambria" w:hAnsi="Cambria" w:cs="Times New Roman"/>
          <w:b/>
          <w:bCs/>
          <w:sz w:val="32"/>
          <w:szCs w:val="32"/>
        </w:rPr>
        <w:t>SANFORD</w:t>
      </w:r>
      <w:r w:rsidR="008E68DA" w:rsidRPr="005963EA">
        <w:rPr>
          <w:rFonts w:ascii="Cambria" w:hAnsi="Cambria" w:cs="Times New Roman"/>
          <w:b/>
          <w:bCs/>
          <w:sz w:val="32"/>
          <w:szCs w:val="32"/>
        </w:rPr>
        <w:t>, N</w:t>
      </w:r>
      <w:r w:rsidRPr="005963EA">
        <w:rPr>
          <w:rFonts w:ascii="Cambria" w:hAnsi="Cambria" w:cs="Times New Roman"/>
          <w:b/>
          <w:bCs/>
          <w:sz w:val="32"/>
          <w:szCs w:val="32"/>
        </w:rPr>
        <w:t>ORTH</w:t>
      </w:r>
      <w:r w:rsidR="008E68DA" w:rsidRPr="005963EA">
        <w:rPr>
          <w:rFonts w:ascii="Cambria" w:hAnsi="Cambria" w:cs="Times New Roman"/>
          <w:b/>
          <w:bCs/>
          <w:sz w:val="32"/>
          <w:szCs w:val="32"/>
        </w:rPr>
        <w:t xml:space="preserve"> C</w:t>
      </w:r>
      <w:r w:rsidRPr="005963EA">
        <w:rPr>
          <w:rFonts w:ascii="Cambria" w:hAnsi="Cambria" w:cs="Times New Roman"/>
          <w:b/>
          <w:bCs/>
          <w:sz w:val="32"/>
          <w:szCs w:val="32"/>
        </w:rPr>
        <w:t>AROLINA</w:t>
      </w:r>
    </w:p>
    <w:p w:rsidR="008E68DA" w:rsidRPr="005963EA" w:rsidRDefault="008E68DA" w:rsidP="00342CFC">
      <w:pPr>
        <w:autoSpaceDE w:val="0"/>
        <w:autoSpaceDN w:val="0"/>
        <w:adjustRightInd w:val="0"/>
        <w:spacing w:after="0" w:line="240" w:lineRule="auto"/>
        <w:rPr>
          <w:rFonts w:ascii="Cambria" w:hAnsi="Cambria" w:cs="Times New Roman"/>
          <w:b/>
          <w:bCs/>
          <w:sz w:val="32"/>
          <w:szCs w:val="32"/>
        </w:rPr>
      </w:pPr>
    </w:p>
    <w:p w:rsidR="008E68DA" w:rsidRPr="005963EA" w:rsidRDefault="008E68DA" w:rsidP="00342CFC">
      <w:pPr>
        <w:autoSpaceDE w:val="0"/>
        <w:autoSpaceDN w:val="0"/>
        <w:adjustRightInd w:val="0"/>
        <w:spacing w:after="0" w:line="240" w:lineRule="auto"/>
        <w:rPr>
          <w:rFonts w:ascii="Cambria" w:hAnsi="Cambria" w:cs="Times New Roman"/>
          <w:b/>
          <w:bCs/>
          <w:sz w:val="32"/>
          <w:szCs w:val="32"/>
        </w:rPr>
      </w:pPr>
    </w:p>
    <w:p w:rsidR="003E0516" w:rsidRPr="005963EA" w:rsidRDefault="003E0516" w:rsidP="00342CFC">
      <w:pPr>
        <w:autoSpaceDE w:val="0"/>
        <w:autoSpaceDN w:val="0"/>
        <w:adjustRightInd w:val="0"/>
        <w:spacing w:after="0" w:line="240" w:lineRule="auto"/>
        <w:rPr>
          <w:rFonts w:ascii="Cambria" w:hAnsi="Cambria" w:cs="Times New Roman"/>
          <w:b/>
          <w:bCs/>
          <w:sz w:val="32"/>
          <w:szCs w:val="32"/>
        </w:rPr>
      </w:pPr>
    </w:p>
    <w:p w:rsidR="003E0516" w:rsidRPr="005963EA" w:rsidRDefault="003E0516" w:rsidP="00342CFC">
      <w:pPr>
        <w:autoSpaceDE w:val="0"/>
        <w:autoSpaceDN w:val="0"/>
        <w:adjustRightInd w:val="0"/>
        <w:spacing w:after="0" w:line="240" w:lineRule="auto"/>
        <w:rPr>
          <w:rFonts w:ascii="Cambria" w:hAnsi="Cambria" w:cs="Times New Roman"/>
          <w:b/>
          <w:bCs/>
          <w:sz w:val="32"/>
          <w:szCs w:val="32"/>
        </w:rPr>
      </w:pPr>
    </w:p>
    <w:p w:rsidR="0000184F" w:rsidRPr="005963EA" w:rsidRDefault="0000184F" w:rsidP="00342CFC">
      <w:pPr>
        <w:autoSpaceDE w:val="0"/>
        <w:autoSpaceDN w:val="0"/>
        <w:adjustRightInd w:val="0"/>
        <w:spacing w:after="0" w:line="240" w:lineRule="auto"/>
        <w:rPr>
          <w:rFonts w:ascii="Cambria" w:hAnsi="Cambria" w:cs="Times New Roman"/>
          <w:b/>
          <w:bCs/>
          <w:sz w:val="32"/>
          <w:szCs w:val="32"/>
        </w:rPr>
      </w:pPr>
    </w:p>
    <w:p w:rsidR="0000184F" w:rsidRPr="005963EA" w:rsidRDefault="0000184F" w:rsidP="00342CFC">
      <w:pPr>
        <w:autoSpaceDE w:val="0"/>
        <w:autoSpaceDN w:val="0"/>
        <w:adjustRightInd w:val="0"/>
        <w:spacing w:after="0" w:line="240" w:lineRule="auto"/>
        <w:rPr>
          <w:rFonts w:ascii="Cambria" w:hAnsi="Cambria" w:cs="Times New Roman"/>
          <w:b/>
          <w:bCs/>
          <w:sz w:val="32"/>
          <w:szCs w:val="32"/>
        </w:rPr>
      </w:pPr>
    </w:p>
    <w:p w:rsidR="0000184F" w:rsidRPr="005963EA" w:rsidRDefault="0000184F" w:rsidP="00342CFC">
      <w:pPr>
        <w:autoSpaceDE w:val="0"/>
        <w:autoSpaceDN w:val="0"/>
        <w:adjustRightInd w:val="0"/>
        <w:spacing w:after="0" w:line="240" w:lineRule="auto"/>
        <w:rPr>
          <w:rFonts w:ascii="Cambria" w:hAnsi="Cambria" w:cs="Times New Roman"/>
          <w:b/>
          <w:bCs/>
          <w:sz w:val="32"/>
          <w:szCs w:val="32"/>
        </w:rPr>
      </w:pPr>
    </w:p>
    <w:p w:rsidR="0000184F" w:rsidRPr="005963EA" w:rsidRDefault="0000184F" w:rsidP="00342CFC">
      <w:pPr>
        <w:autoSpaceDE w:val="0"/>
        <w:autoSpaceDN w:val="0"/>
        <w:adjustRightInd w:val="0"/>
        <w:spacing w:after="0" w:line="240" w:lineRule="auto"/>
        <w:rPr>
          <w:rFonts w:ascii="Cambria" w:hAnsi="Cambria" w:cs="Times New Roman"/>
          <w:b/>
          <w:bCs/>
          <w:sz w:val="32"/>
          <w:szCs w:val="32"/>
        </w:rPr>
      </w:pPr>
    </w:p>
    <w:p w:rsidR="0000184F" w:rsidRPr="005963EA" w:rsidRDefault="0000184F" w:rsidP="00342CFC">
      <w:pPr>
        <w:autoSpaceDE w:val="0"/>
        <w:autoSpaceDN w:val="0"/>
        <w:adjustRightInd w:val="0"/>
        <w:spacing w:after="0" w:line="240" w:lineRule="auto"/>
        <w:rPr>
          <w:rFonts w:ascii="Cambria" w:hAnsi="Cambria" w:cs="Times New Roman"/>
          <w:b/>
          <w:bCs/>
          <w:sz w:val="32"/>
          <w:szCs w:val="32"/>
        </w:rPr>
      </w:pPr>
    </w:p>
    <w:p w:rsidR="0000184F" w:rsidRPr="005963EA" w:rsidRDefault="0000184F" w:rsidP="00342CFC">
      <w:pPr>
        <w:autoSpaceDE w:val="0"/>
        <w:autoSpaceDN w:val="0"/>
        <w:adjustRightInd w:val="0"/>
        <w:spacing w:after="0" w:line="240" w:lineRule="auto"/>
        <w:rPr>
          <w:rFonts w:ascii="Cambria" w:hAnsi="Cambria" w:cs="Times New Roman"/>
          <w:b/>
          <w:bCs/>
          <w:sz w:val="32"/>
          <w:szCs w:val="32"/>
        </w:rPr>
      </w:pPr>
    </w:p>
    <w:p w:rsidR="0000184F" w:rsidRPr="005963EA" w:rsidRDefault="0000184F" w:rsidP="00342CFC">
      <w:pPr>
        <w:autoSpaceDE w:val="0"/>
        <w:autoSpaceDN w:val="0"/>
        <w:adjustRightInd w:val="0"/>
        <w:spacing w:after="0" w:line="240" w:lineRule="auto"/>
        <w:rPr>
          <w:rFonts w:ascii="Cambria" w:hAnsi="Cambria" w:cs="Times New Roman"/>
          <w:b/>
          <w:bCs/>
          <w:sz w:val="32"/>
          <w:szCs w:val="32"/>
        </w:rPr>
      </w:pPr>
    </w:p>
    <w:p w:rsidR="0000184F" w:rsidRPr="005963EA" w:rsidRDefault="0000184F" w:rsidP="00342CFC">
      <w:pPr>
        <w:autoSpaceDE w:val="0"/>
        <w:autoSpaceDN w:val="0"/>
        <w:adjustRightInd w:val="0"/>
        <w:spacing w:after="0" w:line="240" w:lineRule="auto"/>
        <w:rPr>
          <w:rFonts w:ascii="Cambria" w:hAnsi="Cambria" w:cs="Times New Roman"/>
          <w:b/>
          <w:bCs/>
          <w:sz w:val="32"/>
          <w:szCs w:val="32"/>
        </w:rPr>
      </w:pPr>
    </w:p>
    <w:p w:rsidR="003E0516" w:rsidRPr="005963EA" w:rsidRDefault="003E0516" w:rsidP="00342CFC">
      <w:pPr>
        <w:autoSpaceDE w:val="0"/>
        <w:autoSpaceDN w:val="0"/>
        <w:adjustRightInd w:val="0"/>
        <w:spacing w:after="0" w:line="240" w:lineRule="auto"/>
        <w:rPr>
          <w:rFonts w:ascii="Cambria" w:hAnsi="Cambria" w:cs="Times New Roman"/>
          <w:b/>
          <w:bCs/>
          <w:sz w:val="32"/>
          <w:szCs w:val="32"/>
        </w:rPr>
      </w:pPr>
    </w:p>
    <w:p w:rsidR="008E68DA" w:rsidRDefault="008E68DA" w:rsidP="00342CFC">
      <w:pPr>
        <w:autoSpaceDE w:val="0"/>
        <w:autoSpaceDN w:val="0"/>
        <w:adjustRightInd w:val="0"/>
        <w:spacing w:after="0" w:line="240" w:lineRule="auto"/>
        <w:rPr>
          <w:rFonts w:ascii="Cambria" w:hAnsi="Cambria" w:cs="Times New Roman"/>
          <w:b/>
          <w:bCs/>
          <w:sz w:val="32"/>
          <w:szCs w:val="32"/>
        </w:rPr>
      </w:pPr>
    </w:p>
    <w:p w:rsidR="006B2956" w:rsidRDefault="006B2956" w:rsidP="00342CFC">
      <w:pPr>
        <w:autoSpaceDE w:val="0"/>
        <w:autoSpaceDN w:val="0"/>
        <w:adjustRightInd w:val="0"/>
        <w:spacing w:after="0" w:line="240" w:lineRule="auto"/>
        <w:rPr>
          <w:rFonts w:ascii="Cambria" w:hAnsi="Cambria" w:cs="Times New Roman"/>
          <w:b/>
          <w:bCs/>
          <w:sz w:val="32"/>
          <w:szCs w:val="32"/>
        </w:rPr>
      </w:pPr>
    </w:p>
    <w:p w:rsidR="006B2956" w:rsidRDefault="006B2956" w:rsidP="00342CFC">
      <w:pPr>
        <w:autoSpaceDE w:val="0"/>
        <w:autoSpaceDN w:val="0"/>
        <w:adjustRightInd w:val="0"/>
        <w:spacing w:after="0" w:line="240" w:lineRule="auto"/>
        <w:rPr>
          <w:rFonts w:ascii="Cambria" w:hAnsi="Cambria" w:cs="Times New Roman"/>
          <w:b/>
          <w:bCs/>
          <w:sz w:val="32"/>
          <w:szCs w:val="32"/>
        </w:rPr>
      </w:pPr>
    </w:p>
    <w:p w:rsidR="008E68DA" w:rsidRDefault="008E68DA" w:rsidP="00342CFC">
      <w:pPr>
        <w:autoSpaceDE w:val="0"/>
        <w:autoSpaceDN w:val="0"/>
        <w:adjustRightInd w:val="0"/>
        <w:spacing w:after="0" w:line="240" w:lineRule="auto"/>
        <w:rPr>
          <w:rFonts w:cs="Times New Roman"/>
          <w:b/>
          <w:bCs/>
          <w:sz w:val="36"/>
          <w:szCs w:val="36"/>
        </w:rPr>
      </w:pPr>
    </w:p>
    <w:p w:rsidR="006B2956" w:rsidRDefault="006B2956" w:rsidP="00342CFC">
      <w:pPr>
        <w:autoSpaceDE w:val="0"/>
        <w:autoSpaceDN w:val="0"/>
        <w:adjustRightInd w:val="0"/>
        <w:spacing w:after="0" w:line="240" w:lineRule="auto"/>
        <w:rPr>
          <w:rFonts w:cs="Times New Roman"/>
          <w:b/>
          <w:bCs/>
          <w:sz w:val="36"/>
          <w:szCs w:val="36"/>
        </w:rPr>
      </w:pPr>
    </w:p>
    <w:p w:rsidR="005963EA" w:rsidRDefault="005963EA" w:rsidP="00342CFC">
      <w:pPr>
        <w:autoSpaceDE w:val="0"/>
        <w:autoSpaceDN w:val="0"/>
        <w:adjustRightInd w:val="0"/>
        <w:spacing w:after="0" w:line="240" w:lineRule="auto"/>
        <w:rPr>
          <w:rFonts w:cs="Times New Roman"/>
          <w:b/>
          <w:bCs/>
          <w:sz w:val="36"/>
          <w:szCs w:val="36"/>
        </w:rPr>
      </w:pPr>
    </w:p>
    <w:p w:rsidR="005963EA" w:rsidRDefault="005963EA" w:rsidP="00342CFC">
      <w:pPr>
        <w:autoSpaceDE w:val="0"/>
        <w:autoSpaceDN w:val="0"/>
        <w:adjustRightInd w:val="0"/>
        <w:spacing w:after="0" w:line="240" w:lineRule="auto"/>
        <w:rPr>
          <w:rFonts w:cs="Times New Roman"/>
          <w:b/>
          <w:bCs/>
          <w:sz w:val="36"/>
          <w:szCs w:val="36"/>
        </w:rPr>
      </w:pPr>
    </w:p>
    <w:p w:rsidR="005963EA" w:rsidRDefault="005963EA" w:rsidP="00342CFC">
      <w:pPr>
        <w:autoSpaceDE w:val="0"/>
        <w:autoSpaceDN w:val="0"/>
        <w:adjustRightInd w:val="0"/>
        <w:spacing w:after="0" w:line="240" w:lineRule="auto"/>
        <w:rPr>
          <w:rFonts w:cs="Times New Roman"/>
          <w:b/>
          <w:bCs/>
          <w:sz w:val="36"/>
          <w:szCs w:val="36"/>
        </w:rPr>
      </w:pPr>
    </w:p>
    <w:p w:rsidR="00342CFC" w:rsidRPr="00712DF4" w:rsidRDefault="00854346" w:rsidP="002674B3">
      <w:pPr>
        <w:pStyle w:val="Title"/>
        <w:rPr>
          <w:b/>
          <w:sz w:val="28"/>
          <w:szCs w:val="28"/>
        </w:rPr>
      </w:pPr>
      <w:r w:rsidRPr="00712DF4">
        <w:rPr>
          <w:b/>
          <w:sz w:val="28"/>
          <w:szCs w:val="28"/>
        </w:rPr>
        <w:lastRenderedPageBreak/>
        <w:t>Table of Contents</w:t>
      </w:r>
    </w:p>
    <w:tbl>
      <w:tblPr>
        <w:tblStyle w:val="TableGrid"/>
        <w:tblW w:w="0" w:type="auto"/>
        <w:tblLook w:val="04A0"/>
      </w:tblPr>
      <w:tblGrid>
        <w:gridCol w:w="2394"/>
        <w:gridCol w:w="2934"/>
        <w:gridCol w:w="2520"/>
        <w:gridCol w:w="1728"/>
      </w:tblGrid>
      <w:tr w:rsidR="00854346" w:rsidRPr="00440F7D" w:rsidTr="00854346">
        <w:tc>
          <w:tcPr>
            <w:tcW w:w="2394" w:type="dxa"/>
          </w:tcPr>
          <w:p w:rsidR="00854346" w:rsidRPr="00440F7D" w:rsidRDefault="00854346" w:rsidP="00342CFC">
            <w:pPr>
              <w:autoSpaceDE w:val="0"/>
              <w:autoSpaceDN w:val="0"/>
              <w:adjustRightInd w:val="0"/>
              <w:rPr>
                <w:rFonts w:ascii="Times New Roman" w:hAnsi="Times New Roman" w:cs="Times New Roman"/>
                <w:b/>
                <w:bCs/>
                <w:sz w:val="24"/>
                <w:szCs w:val="24"/>
              </w:rPr>
            </w:pPr>
            <w:r w:rsidRPr="00440F7D">
              <w:rPr>
                <w:rFonts w:ascii="Times New Roman" w:hAnsi="Times New Roman" w:cs="Times New Roman"/>
                <w:b/>
                <w:bCs/>
                <w:sz w:val="24"/>
                <w:szCs w:val="24"/>
              </w:rPr>
              <w:t>Division</w:t>
            </w:r>
          </w:p>
        </w:tc>
        <w:tc>
          <w:tcPr>
            <w:tcW w:w="2934" w:type="dxa"/>
          </w:tcPr>
          <w:p w:rsidR="00854346" w:rsidRPr="00440F7D" w:rsidRDefault="00854346" w:rsidP="00342CFC">
            <w:pPr>
              <w:autoSpaceDE w:val="0"/>
              <w:autoSpaceDN w:val="0"/>
              <w:adjustRightInd w:val="0"/>
              <w:rPr>
                <w:rFonts w:ascii="Times New Roman" w:hAnsi="Times New Roman" w:cs="Times New Roman"/>
                <w:b/>
                <w:bCs/>
                <w:sz w:val="24"/>
                <w:szCs w:val="24"/>
              </w:rPr>
            </w:pPr>
            <w:r w:rsidRPr="00440F7D">
              <w:rPr>
                <w:rFonts w:ascii="Times New Roman" w:hAnsi="Times New Roman" w:cs="Times New Roman"/>
                <w:b/>
                <w:bCs/>
                <w:sz w:val="24"/>
                <w:szCs w:val="24"/>
              </w:rPr>
              <w:t>Title</w:t>
            </w:r>
          </w:p>
        </w:tc>
        <w:tc>
          <w:tcPr>
            <w:tcW w:w="2520" w:type="dxa"/>
          </w:tcPr>
          <w:p w:rsidR="00854346" w:rsidRPr="00440F7D" w:rsidRDefault="006B4866" w:rsidP="00342CFC">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Adoption</w:t>
            </w:r>
            <w:r w:rsidR="00854346" w:rsidRPr="00440F7D">
              <w:rPr>
                <w:rFonts w:ascii="Times New Roman" w:hAnsi="Times New Roman" w:cs="Times New Roman"/>
                <w:b/>
                <w:bCs/>
                <w:sz w:val="24"/>
                <w:szCs w:val="24"/>
              </w:rPr>
              <w:t xml:space="preserve"> Date</w:t>
            </w:r>
          </w:p>
        </w:tc>
        <w:tc>
          <w:tcPr>
            <w:tcW w:w="1728" w:type="dxa"/>
          </w:tcPr>
          <w:p w:rsidR="00854346" w:rsidRPr="00440F7D" w:rsidRDefault="00854346" w:rsidP="00342CFC">
            <w:pPr>
              <w:autoSpaceDE w:val="0"/>
              <w:autoSpaceDN w:val="0"/>
              <w:adjustRightInd w:val="0"/>
              <w:rPr>
                <w:rFonts w:ascii="Times New Roman" w:hAnsi="Times New Roman" w:cs="Times New Roman"/>
                <w:b/>
                <w:bCs/>
                <w:sz w:val="24"/>
                <w:szCs w:val="24"/>
              </w:rPr>
            </w:pPr>
            <w:r w:rsidRPr="00440F7D">
              <w:rPr>
                <w:rFonts w:ascii="Times New Roman" w:hAnsi="Times New Roman" w:cs="Times New Roman"/>
                <w:b/>
                <w:bCs/>
                <w:sz w:val="24"/>
                <w:szCs w:val="24"/>
              </w:rPr>
              <w:t>Page</w:t>
            </w:r>
          </w:p>
        </w:tc>
      </w:tr>
      <w:tr w:rsidR="0029662B" w:rsidRPr="00440F7D" w:rsidTr="00854346">
        <w:tc>
          <w:tcPr>
            <w:tcW w:w="2394" w:type="dxa"/>
          </w:tcPr>
          <w:p w:rsidR="0029662B" w:rsidRPr="00440F7D" w:rsidRDefault="0029662B"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Preamble</w:t>
            </w:r>
          </w:p>
        </w:tc>
        <w:tc>
          <w:tcPr>
            <w:tcW w:w="2934" w:type="dxa"/>
          </w:tcPr>
          <w:p w:rsidR="0029662B" w:rsidRPr="00440F7D" w:rsidRDefault="0029662B" w:rsidP="00342CFC">
            <w:pPr>
              <w:autoSpaceDE w:val="0"/>
              <w:autoSpaceDN w:val="0"/>
              <w:adjustRightInd w:val="0"/>
              <w:rPr>
                <w:rFonts w:ascii="Times New Roman" w:hAnsi="Times New Roman" w:cs="Times New Roman"/>
                <w:bCs/>
                <w:sz w:val="24"/>
                <w:szCs w:val="24"/>
              </w:rPr>
            </w:pPr>
          </w:p>
        </w:tc>
        <w:tc>
          <w:tcPr>
            <w:tcW w:w="2520" w:type="dxa"/>
          </w:tcPr>
          <w:p w:rsidR="0029662B" w:rsidRPr="00440F7D" w:rsidRDefault="00712DF4" w:rsidP="007613D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June </w:t>
            </w:r>
            <w:r w:rsidR="007613DA">
              <w:rPr>
                <w:rFonts w:ascii="Times New Roman" w:hAnsi="Times New Roman" w:cs="Times New Roman"/>
                <w:bCs/>
                <w:sz w:val="24"/>
                <w:szCs w:val="24"/>
              </w:rPr>
              <w:t>15</w:t>
            </w:r>
            <w:r w:rsidR="0029662B">
              <w:rPr>
                <w:rFonts w:ascii="Times New Roman" w:hAnsi="Times New Roman" w:cs="Times New Roman"/>
                <w:bCs/>
                <w:sz w:val="24"/>
                <w:szCs w:val="24"/>
              </w:rPr>
              <w:t>, 2014</w:t>
            </w:r>
          </w:p>
        </w:tc>
        <w:tc>
          <w:tcPr>
            <w:tcW w:w="1728" w:type="dxa"/>
          </w:tcPr>
          <w:p w:rsidR="0029662B" w:rsidRPr="00440F7D" w:rsidRDefault="0029662B"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3</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Article I</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Name</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3</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Article II</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Purpose &amp; Vision</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3</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Article III</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Covenant</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342CF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3-5</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Article IV</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Doctrine</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342CF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Article V</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Church Government</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342CF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w:t>
            </w:r>
            <w:r w:rsidR="00370511">
              <w:rPr>
                <w:rFonts w:ascii="Times New Roman" w:hAnsi="Times New Roman" w:cs="Times New Roman"/>
                <w:bCs/>
                <w:sz w:val="24"/>
                <w:szCs w:val="24"/>
              </w:rPr>
              <w:t>8</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Article VI</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Church Membership</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342CF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9-11</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Article VII</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Trustees</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342CF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11</w:t>
            </w:r>
          </w:p>
        </w:tc>
      </w:tr>
      <w:tr w:rsidR="00712DF4" w:rsidRPr="00440F7D" w:rsidTr="00854346">
        <w:tc>
          <w:tcPr>
            <w:tcW w:w="2394" w:type="dxa"/>
          </w:tcPr>
          <w:p w:rsidR="00712DF4" w:rsidRPr="00440F7D" w:rsidRDefault="00712DF4" w:rsidP="003E66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 xml:space="preserve">Article </w:t>
            </w:r>
            <w:r>
              <w:rPr>
                <w:rFonts w:ascii="Times New Roman" w:hAnsi="Times New Roman" w:cs="Times New Roman"/>
                <w:bCs/>
                <w:sz w:val="24"/>
                <w:szCs w:val="24"/>
              </w:rPr>
              <w:t>VII</w:t>
            </w:r>
            <w:r w:rsidRPr="00440F7D">
              <w:rPr>
                <w:rFonts w:ascii="Times New Roman" w:hAnsi="Times New Roman" w:cs="Times New Roman"/>
                <w:bCs/>
                <w:sz w:val="24"/>
                <w:szCs w:val="24"/>
              </w:rPr>
              <w:t>I</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Church Discipline</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342CF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11</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 xml:space="preserve">Article </w:t>
            </w:r>
            <w:r>
              <w:rPr>
                <w:rFonts w:ascii="Times New Roman" w:hAnsi="Times New Roman" w:cs="Times New Roman"/>
                <w:bCs/>
                <w:sz w:val="24"/>
                <w:szCs w:val="24"/>
              </w:rPr>
              <w:t>I</w:t>
            </w:r>
            <w:r w:rsidRPr="00440F7D">
              <w:rPr>
                <w:rFonts w:ascii="Times New Roman" w:hAnsi="Times New Roman" w:cs="Times New Roman"/>
                <w:bCs/>
                <w:sz w:val="24"/>
                <w:szCs w:val="24"/>
              </w:rPr>
              <w:t>X</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Finances</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29662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11-12</w:t>
            </w:r>
          </w:p>
        </w:tc>
      </w:tr>
      <w:tr w:rsidR="00712DF4" w:rsidRPr="00440F7D" w:rsidTr="00854346">
        <w:tc>
          <w:tcPr>
            <w:tcW w:w="2394" w:type="dxa"/>
          </w:tcPr>
          <w:p w:rsidR="00712DF4" w:rsidRPr="00440F7D" w:rsidRDefault="00712DF4" w:rsidP="003E66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Article X</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Disposal of Assets</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342CF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12</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Article XI</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Amendments</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6B486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12-13</w:t>
            </w:r>
          </w:p>
        </w:tc>
      </w:tr>
      <w:tr w:rsidR="00712DF4" w:rsidRPr="00440F7D" w:rsidTr="00854346">
        <w:tc>
          <w:tcPr>
            <w:tcW w:w="239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Appendix A</w:t>
            </w:r>
          </w:p>
        </w:tc>
        <w:tc>
          <w:tcPr>
            <w:tcW w:w="2934" w:type="dxa"/>
          </w:tcPr>
          <w:p w:rsidR="00712DF4" w:rsidRPr="00440F7D" w:rsidRDefault="00712DF4" w:rsidP="00342CFC">
            <w:pPr>
              <w:autoSpaceDE w:val="0"/>
              <w:autoSpaceDN w:val="0"/>
              <w:adjustRightInd w:val="0"/>
              <w:rPr>
                <w:rFonts w:ascii="Times New Roman" w:hAnsi="Times New Roman" w:cs="Times New Roman"/>
                <w:bCs/>
                <w:sz w:val="24"/>
                <w:szCs w:val="24"/>
              </w:rPr>
            </w:pPr>
            <w:r w:rsidRPr="00440F7D">
              <w:rPr>
                <w:rFonts w:ascii="Times New Roman" w:hAnsi="Times New Roman" w:cs="Times New Roman"/>
                <w:bCs/>
                <w:sz w:val="24"/>
                <w:szCs w:val="24"/>
              </w:rPr>
              <w:t>Creeds</w:t>
            </w:r>
          </w:p>
        </w:tc>
        <w:tc>
          <w:tcPr>
            <w:tcW w:w="2520" w:type="dxa"/>
          </w:tcPr>
          <w:p w:rsidR="00712DF4" w:rsidRPr="00AD558F" w:rsidRDefault="007613DA" w:rsidP="007A67B8">
            <w:pPr>
              <w:rPr>
                <w:rFonts w:ascii="Times New Roman" w:hAnsi="Times New Roman" w:cs="Times New Roman"/>
                <w:bCs/>
                <w:sz w:val="24"/>
                <w:szCs w:val="24"/>
              </w:rPr>
            </w:pPr>
            <w:r>
              <w:rPr>
                <w:rFonts w:ascii="Times New Roman" w:hAnsi="Times New Roman" w:cs="Times New Roman"/>
                <w:bCs/>
                <w:sz w:val="24"/>
                <w:szCs w:val="24"/>
              </w:rPr>
              <w:t>June 15</w:t>
            </w:r>
            <w:r w:rsidR="00712DF4">
              <w:rPr>
                <w:rFonts w:ascii="Times New Roman" w:hAnsi="Times New Roman" w:cs="Times New Roman"/>
                <w:bCs/>
                <w:sz w:val="24"/>
                <w:szCs w:val="24"/>
              </w:rPr>
              <w:t>, 2014</w:t>
            </w:r>
          </w:p>
        </w:tc>
        <w:tc>
          <w:tcPr>
            <w:tcW w:w="1728" w:type="dxa"/>
          </w:tcPr>
          <w:p w:rsidR="00712DF4" w:rsidRPr="00440F7D" w:rsidRDefault="00712DF4" w:rsidP="0029662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13-14</w:t>
            </w:r>
          </w:p>
        </w:tc>
      </w:tr>
    </w:tbl>
    <w:p w:rsidR="008E68DA" w:rsidRPr="00440F7D" w:rsidRDefault="008E68DA" w:rsidP="00342CFC">
      <w:pPr>
        <w:autoSpaceDE w:val="0"/>
        <w:autoSpaceDN w:val="0"/>
        <w:adjustRightInd w:val="0"/>
        <w:spacing w:after="0" w:line="240" w:lineRule="auto"/>
        <w:rPr>
          <w:rFonts w:ascii="Times New Roman" w:hAnsi="Times New Roman" w:cs="Times New Roman"/>
          <w:b/>
          <w:bCs/>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29662B" w:rsidP="0029662B">
      <w:pPr>
        <w:tabs>
          <w:tab w:val="left" w:pos="7907"/>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Default="00854346" w:rsidP="00342CFC">
      <w:pPr>
        <w:autoSpaceDE w:val="0"/>
        <w:autoSpaceDN w:val="0"/>
        <w:adjustRightInd w:val="0"/>
        <w:spacing w:after="0" w:line="240" w:lineRule="auto"/>
        <w:rPr>
          <w:rFonts w:ascii="Times New Roman" w:hAnsi="Times New Roman" w:cs="Times New Roman"/>
          <w:b/>
          <w:bCs/>
          <w:sz w:val="24"/>
          <w:szCs w:val="24"/>
        </w:rPr>
      </w:pPr>
    </w:p>
    <w:p w:rsid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3E66FC" w:rsidRDefault="003E66FC" w:rsidP="00342CFC">
      <w:pPr>
        <w:autoSpaceDE w:val="0"/>
        <w:autoSpaceDN w:val="0"/>
        <w:adjustRightInd w:val="0"/>
        <w:spacing w:after="0" w:line="240" w:lineRule="auto"/>
        <w:rPr>
          <w:rFonts w:ascii="Times New Roman" w:hAnsi="Times New Roman" w:cs="Times New Roman"/>
          <w:b/>
          <w:bCs/>
          <w:sz w:val="24"/>
          <w:szCs w:val="24"/>
        </w:rPr>
      </w:pPr>
    </w:p>
    <w:p w:rsid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2674B3" w:rsidRDefault="002674B3" w:rsidP="00342CFC">
      <w:pPr>
        <w:autoSpaceDE w:val="0"/>
        <w:autoSpaceDN w:val="0"/>
        <w:adjustRightInd w:val="0"/>
        <w:spacing w:after="0" w:line="240" w:lineRule="auto"/>
        <w:rPr>
          <w:rFonts w:ascii="Times New Roman" w:hAnsi="Times New Roman" w:cs="Times New Roman"/>
          <w:b/>
          <w:bCs/>
          <w:sz w:val="24"/>
          <w:szCs w:val="24"/>
        </w:rPr>
      </w:pPr>
    </w:p>
    <w:p w:rsid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440F7D" w:rsidRP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854346" w:rsidRPr="00440F7D" w:rsidRDefault="00854346" w:rsidP="00342CFC">
      <w:pPr>
        <w:autoSpaceDE w:val="0"/>
        <w:autoSpaceDN w:val="0"/>
        <w:adjustRightInd w:val="0"/>
        <w:spacing w:after="0" w:line="240" w:lineRule="auto"/>
        <w:rPr>
          <w:rFonts w:ascii="Times New Roman" w:hAnsi="Times New Roman" w:cs="Times New Roman"/>
          <w:b/>
          <w:bCs/>
          <w:sz w:val="24"/>
          <w:szCs w:val="24"/>
        </w:rPr>
      </w:pPr>
    </w:p>
    <w:p w:rsidR="00854346" w:rsidRDefault="00854346" w:rsidP="00342CFC">
      <w:pPr>
        <w:autoSpaceDE w:val="0"/>
        <w:autoSpaceDN w:val="0"/>
        <w:adjustRightInd w:val="0"/>
        <w:spacing w:after="0" w:line="240" w:lineRule="auto"/>
        <w:rPr>
          <w:rFonts w:ascii="Times New Roman" w:hAnsi="Times New Roman" w:cs="Times New Roman"/>
          <w:b/>
          <w:bCs/>
          <w:sz w:val="24"/>
          <w:szCs w:val="24"/>
        </w:rPr>
      </w:pPr>
    </w:p>
    <w:p w:rsidR="00536B38" w:rsidRDefault="00536B38" w:rsidP="00342CFC">
      <w:pPr>
        <w:autoSpaceDE w:val="0"/>
        <w:autoSpaceDN w:val="0"/>
        <w:adjustRightInd w:val="0"/>
        <w:spacing w:after="0" w:line="240" w:lineRule="auto"/>
        <w:rPr>
          <w:rFonts w:ascii="Times New Roman" w:hAnsi="Times New Roman" w:cs="Times New Roman"/>
          <w:b/>
          <w:bCs/>
          <w:sz w:val="24"/>
          <w:szCs w:val="24"/>
        </w:rPr>
      </w:pPr>
    </w:p>
    <w:p w:rsidR="00440F7D" w:rsidRPr="00712DF4" w:rsidRDefault="00440F7D" w:rsidP="00C91182">
      <w:pPr>
        <w:pStyle w:val="Title"/>
        <w:rPr>
          <w:b/>
          <w:sz w:val="28"/>
          <w:szCs w:val="28"/>
        </w:rPr>
      </w:pPr>
      <w:r w:rsidRPr="00712DF4">
        <w:rPr>
          <w:b/>
          <w:sz w:val="28"/>
          <w:szCs w:val="28"/>
        </w:rPr>
        <w:lastRenderedPageBreak/>
        <w:t>Preamble</w:t>
      </w: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 xml:space="preserve">We the members of Faith Bible Church of </w:t>
      </w:r>
      <w:r w:rsidR="00934BEF">
        <w:rPr>
          <w:rFonts w:ascii="Times New Roman" w:hAnsi="Times New Roman" w:cs="Times New Roman"/>
          <w:sz w:val="24"/>
          <w:szCs w:val="24"/>
        </w:rPr>
        <w:t>Sanford, North Carolina</w:t>
      </w:r>
      <w:r w:rsidRPr="00440F7D">
        <w:rPr>
          <w:rFonts w:ascii="Times New Roman" w:hAnsi="Times New Roman" w:cs="Times New Roman"/>
          <w:sz w:val="24"/>
          <w:szCs w:val="24"/>
        </w:rPr>
        <w:t xml:space="preserve"> do ordain and</w:t>
      </w:r>
      <w:r w:rsidR="00440F7D" w:rsidRPr="00440F7D">
        <w:rPr>
          <w:rFonts w:ascii="Times New Roman" w:hAnsi="Times New Roman" w:cs="Times New Roman"/>
          <w:sz w:val="24"/>
          <w:szCs w:val="24"/>
        </w:rPr>
        <w:t xml:space="preserve"> establish the following </w:t>
      </w:r>
      <w:r w:rsidRPr="00440F7D">
        <w:rPr>
          <w:rFonts w:ascii="Times New Roman" w:hAnsi="Times New Roman" w:cs="Times New Roman"/>
          <w:sz w:val="24"/>
          <w:szCs w:val="24"/>
        </w:rPr>
        <w:t>articles, to which we voluntarily and solemnly submit</w:t>
      </w:r>
      <w:r w:rsidR="00440F7D" w:rsidRPr="00440F7D">
        <w:rPr>
          <w:rFonts w:ascii="Times New Roman" w:hAnsi="Times New Roman" w:cs="Times New Roman"/>
          <w:sz w:val="24"/>
          <w:szCs w:val="24"/>
        </w:rPr>
        <w:t xml:space="preserve"> </w:t>
      </w:r>
      <w:r w:rsidRPr="00440F7D">
        <w:rPr>
          <w:rFonts w:ascii="Times New Roman" w:hAnsi="Times New Roman" w:cs="Times New Roman"/>
          <w:sz w:val="24"/>
          <w:szCs w:val="24"/>
        </w:rPr>
        <w:t>ourselves. T</w:t>
      </w:r>
      <w:r w:rsidR="00440F7D" w:rsidRPr="00440F7D">
        <w:rPr>
          <w:rFonts w:ascii="Times New Roman" w:hAnsi="Times New Roman" w:cs="Times New Roman"/>
          <w:sz w:val="24"/>
          <w:szCs w:val="24"/>
        </w:rPr>
        <w:t xml:space="preserve">his constitution supersedes any </w:t>
      </w:r>
      <w:r w:rsidRPr="00440F7D">
        <w:rPr>
          <w:rFonts w:ascii="Times New Roman" w:hAnsi="Times New Roman" w:cs="Times New Roman"/>
          <w:sz w:val="24"/>
          <w:szCs w:val="24"/>
        </w:rPr>
        <w:t>constitution written for Faith Bible</w:t>
      </w:r>
      <w:r w:rsidR="00440F7D" w:rsidRPr="00440F7D">
        <w:rPr>
          <w:rFonts w:ascii="Times New Roman" w:hAnsi="Times New Roman" w:cs="Times New Roman"/>
          <w:sz w:val="24"/>
          <w:szCs w:val="24"/>
        </w:rPr>
        <w:t xml:space="preserve"> </w:t>
      </w:r>
      <w:r w:rsidRPr="00440F7D">
        <w:rPr>
          <w:rFonts w:ascii="Times New Roman" w:hAnsi="Times New Roman" w:cs="Times New Roman"/>
          <w:sz w:val="24"/>
          <w:szCs w:val="24"/>
        </w:rPr>
        <w:t>Church under any name.</w:t>
      </w:r>
    </w:p>
    <w:p w:rsidR="00440F7D" w:rsidRPr="00440F7D" w:rsidRDefault="00440F7D" w:rsidP="00342CFC">
      <w:pPr>
        <w:autoSpaceDE w:val="0"/>
        <w:autoSpaceDN w:val="0"/>
        <w:adjustRightInd w:val="0"/>
        <w:spacing w:after="0" w:line="240" w:lineRule="auto"/>
        <w:rPr>
          <w:rFonts w:ascii="Times New Roman" w:hAnsi="Times New Roman" w:cs="Times New Roman"/>
          <w:b/>
          <w:bCs/>
          <w:sz w:val="24"/>
          <w:szCs w:val="24"/>
        </w:rPr>
      </w:pPr>
    </w:p>
    <w:p w:rsidR="00342CFC" w:rsidRPr="00712DF4" w:rsidRDefault="00934BEF" w:rsidP="00934BEF">
      <w:pPr>
        <w:pStyle w:val="Title"/>
        <w:rPr>
          <w:sz w:val="28"/>
          <w:szCs w:val="28"/>
        </w:rPr>
      </w:pPr>
      <w:r w:rsidRPr="00712DF4">
        <w:rPr>
          <w:b/>
          <w:sz w:val="28"/>
          <w:szCs w:val="28"/>
        </w:rPr>
        <w:t>Article I</w:t>
      </w:r>
      <w:r w:rsidR="00F030B4" w:rsidRPr="00712DF4">
        <w:rPr>
          <w:b/>
          <w:sz w:val="28"/>
          <w:szCs w:val="28"/>
        </w:rPr>
        <w:t xml:space="preserve"> – Name</w:t>
      </w: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 xml:space="preserve">1.1 The name of this church shall be </w:t>
      </w:r>
      <w:r w:rsidRPr="00440F7D">
        <w:rPr>
          <w:rFonts w:ascii="Times New Roman" w:hAnsi="Times New Roman" w:cs="Times New Roman"/>
          <w:b/>
          <w:bCs/>
          <w:i/>
          <w:iCs/>
          <w:sz w:val="24"/>
          <w:szCs w:val="24"/>
        </w:rPr>
        <w:t xml:space="preserve">FAITH BIBLE CHURCH </w:t>
      </w:r>
      <w:r w:rsidRPr="00440F7D">
        <w:rPr>
          <w:rFonts w:ascii="Times New Roman" w:hAnsi="Times New Roman" w:cs="Times New Roman"/>
          <w:sz w:val="24"/>
          <w:szCs w:val="24"/>
        </w:rPr>
        <w:t xml:space="preserve">of </w:t>
      </w:r>
      <w:r w:rsidR="00327F9C">
        <w:rPr>
          <w:rFonts w:ascii="Times New Roman" w:hAnsi="Times New Roman" w:cs="Times New Roman"/>
          <w:sz w:val="24"/>
          <w:szCs w:val="24"/>
        </w:rPr>
        <w:t xml:space="preserve">Sanford, </w:t>
      </w:r>
      <w:r w:rsidR="00805644">
        <w:rPr>
          <w:rFonts w:ascii="Times New Roman" w:hAnsi="Times New Roman" w:cs="Times New Roman"/>
          <w:sz w:val="24"/>
          <w:szCs w:val="24"/>
        </w:rPr>
        <w:t>North Carolina</w:t>
      </w:r>
      <w:r w:rsidRPr="00440F7D">
        <w:rPr>
          <w:rFonts w:ascii="Times New Roman" w:hAnsi="Times New Roman" w:cs="Times New Roman"/>
          <w:sz w:val="24"/>
          <w:szCs w:val="24"/>
        </w:rPr>
        <w:t xml:space="preserve">. Current location: </w:t>
      </w:r>
      <w:r w:rsidR="00805644">
        <w:rPr>
          <w:rFonts w:ascii="Times New Roman" w:hAnsi="Times New Roman" w:cs="Times New Roman"/>
          <w:sz w:val="24"/>
          <w:szCs w:val="24"/>
        </w:rPr>
        <w:t>210 Amos Bridges Road, Sanford, NC 27330.</w:t>
      </w:r>
    </w:p>
    <w:p w:rsidR="00934BEF" w:rsidRDefault="00934BEF" w:rsidP="00342CFC">
      <w:pPr>
        <w:autoSpaceDE w:val="0"/>
        <w:autoSpaceDN w:val="0"/>
        <w:adjustRightInd w:val="0"/>
        <w:spacing w:after="0" w:line="240" w:lineRule="auto"/>
        <w:rPr>
          <w:rFonts w:ascii="Times New Roman" w:hAnsi="Times New Roman" w:cs="Times New Roman"/>
          <w:b/>
          <w:bCs/>
          <w:sz w:val="24"/>
          <w:szCs w:val="24"/>
        </w:rPr>
      </w:pPr>
    </w:p>
    <w:p w:rsidR="00342CFC" w:rsidRPr="00712DF4" w:rsidRDefault="00342CFC" w:rsidP="00805644">
      <w:pPr>
        <w:pStyle w:val="Title"/>
        <w:rPr>
          <w:b/>
          <w:sz w:val="28"/>
          <w:szCs w:val="28"/>
        </w:rPr>
      </w:pPr>
      <w:r w:rsidRPr="00712DF4">
        <w:rPr>
          <w:b/>
          <w:sz w:val="28"/>
          <w:szCs w:val="28"/>
        </w:rPr>
        <w:t>A</w:t>
      </w:r>
      <w:r w:rsidR="00805644" w:rsidRPr="00712DF4">
        <w:rPr>
          <w:b/>
          <w:sz w:val="28"/>
          <w:szCs w:val="28"/>
        </w:rPr>
        <w:t>rticle</w:t>
      </w:r>
      <w:r w:rsidRPr="00712DF4">
        <w:rPr>
          <w:b/>
          <w:sz w:val="28"/>
          <w:szCs w:val="28"/>
        </w:rPr>
        <w:t xml:space="preserve"> II</w:t>
      </w:r>
      <w:r w:rsidR="00F030B4" w:rsidRPr="00712DF4">
        <w:rPr>
          <w:b/>
          <w:sz w:val="28"/>
          <w:szCs w:val="28"/>
        </w:rPr>
        <w:t xml:space="preserve"> – Purpose &amp; Vision</w:t>
      </w:r>
    </w:p>
    <w:p w:rsidR="00342CFC" w:rsidRPr="00440F7D" w:rsidRDefault="00805644"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42CFC" w:rsidRPr="00440F7D">
        <w:rPr>
          <w:rFonts w:ascii="Times New Roman" w:hAnsi="Times New Roman" w:cs="Times New Roman"/>
          <w:sz w:val="24"/>
          <w:szCs w:val="24"/>
        </w:rPr>
        <w:t>.1 The purpose of this congregation shall be to glorify the Triune God as revealed</w:t>
      </w:r>
      <w:r w:rsidR="00934BEF">
        <w:rPr>
          <w:rFonts w:ascii="Times New Roman" w:hAnsi="Times New Roman" w:cs="Times New Roman"/>
          <w:sz w:val="24"/>
          <w:szCs w:val="24"/>
        </w:rPr>
        <w:t xml:space="preserve"> </w:t>
      </w:r>
      <w:r w:rsidR="00342CFC" w:rsidRPr="00440F7D">
        <w:rPr>
          <w:rFonts w:ascii="Times New Roman" w:hAnsi="Times New Roman" w:cs="Times New Roman"/>
          <w:sz w:val="24"/>
          <w:szCs w:val="24"/>
        </w:rPr>
        <w:t>in the Holy Scriptures by maintaining and promoting Christ-centered worship</w:t>
      </w:r>
      <w:r w:rsidR="00934BEF">
        <w:rPr>
          <w:rFonts w:ascii="Times New Roman" w:hAnsi="Times New Roman" w:cs="Times New Roman"/>
          <w:sz w:val="24"/>
          <w:szCs w:val="24"/>
        </w:rPr>
        <w:t xml:space="preserve"> </w:t>
      </w:r>
      <w:r w:rsidR="00342CFC" w:rsidRPr="00440F7D">
        <w:rPr>
          <w:rFonts w:ascii="Times New Roman" w:hAnsi="Times New Roman" w:cs="Times New Roman"/>
          <w:sz w:val="24"/>
          <w:szCs w:val="24"/>
        </w:rPr>
        <w:t>both individually and corporately, by evangelizing the lost</w:t>
      </w:r>
      <w:r w:rsidR="003E21F2">
        <w:rPr>
          <w:rFonts w:ascii="Times New Roman" w:hAnsi="Times New Roman" w:cs="Times New Roman"/>
          <w:sz w:val="24"/>
          <w:szCs w:val="24"/>
        </w:rPr>
        <w:t>,</w:t>
      </w:r>
      <w:r w:rsidR="00342CFC" w:rsidRPr="00440F7D">
        <w:rPr>
          <w:rFonts w:ascii="Times New Roman" w:hAnsi="Times New Roman" w:cs="Times New Roman"/>
          <w:sz w:val="24"/>
          <w:szCs w:val="24"/>
        </w:rPr>
        <w:t xml:space="preserve"> and by edifying His</w:t>
      </w:r>
      <w:r w:rsidR="00934BEF">
        <w:rPr>
          <w:rFonts w:ascii="Times New Roman" w:hAnsi="Times New Roman" w:cs="Times New Roman"/>
          <w:sz w:val="24"/>
          <w:szCs w:val="24"/>
        </w:rPr>
        <w:t xml:space="preserve"> </w:t>
      </w:r>
      <w:r w:rsidR="00342CFC" w:rsidRPr="00440F7D">
        <w:rPr>
          <w:rFonts w:ascii="Times New Roman" w:hAnsi="Times New Roman" w:cs="Times New Roman"/>
          <w:sz w:val="24"/>
          <w:szCs w:val="24"/>
        </w:rPr>
        <w:t>saints</w:t>
      </w:r>
      <w:r>
        <w:rPr>
          <w:rFonts w:ascii="Times New Roman" w:hAnsi="Times New Roman" w:cs="Times New Roman"/>
          <w:sz w:val="24"/>
          <w:szCs w:val="24"/>
        </w:rPr>
        <w:t>.</w:t>
      </w:r>
      <w:r w:rsidR="00934BEF">
        <w:rPr>
          <w:rFonts w:ascii="Times New Roman" w:hAnsi="Times New Roman" w:cs="Times New Roman"/>
          <w:sz w:val="24"/>
          <w:szCs w:val="24"/>
        </w:rPr>
        <w:t xml:space="preserve"> </w:t>
      </w:r>
      <w:r>
        <w:rPr>
          <w:rFonts w:ascii="Times New Roman" w:hAnsi="Times New Roman" w:cs="Times New Roman"/>
          <w:sz w:val="24"/>
          <w:szCs w:val="24"/>
        </w:rPr>
        <w:t xml:space="preserve"> </w:t>
      </w:r>
      <w:r w:rsidR="00934BEF">
        <w:rPr>
          <w:rFonts w:ascii="Times New Roman" w:hAnsi="Times New Roman" w:cs="Times New Roman"/>
          <w:sz w:val="24"/>
          <w:szCs w:val="24"/>
        </w:rPr>
        <w:t xml:space="preserve">We will prayerfully attempt to </w:t>
      </w:r>
      <w:r w:rsidR="00342CFC" w:rsidRPr="00440F7D">
        <w:rPr>
          <w:rFonts w:ascii="Times New Roman" w:hAnsi="Times New Roman" w:cs="Times New Roman"/>
          <w:sz w:val="24"/>
          <w:szCs w:val="24"/>
        </w:rPr>
        <w:t>accomplish this mission and vision</w:t>
      </w:r>
      <w:r w:rsidR="00934BEF">
        <w:rPr>
          <w:rFonts w:ascii="Times New Roman" w:hAnsi="Times New Roman" w:cs="Times New Roman"/>
          <w:sz w:val="24"/>
          <w:szCs w:val="24"/>
        </w:rPr>
        <w:t xml:space="preserve"> </w:t>
      </w:r>
      <w:r w:rsidR="00342CFC" w:rsidRPr="00440F7D">
        <w:rPr>
          <w:rFonts w:ascii="Times New Roman" w:hAnsi="Times New Roman" w:cs="Times New Roman"/>
          <w:sz w:val="24"/>
          <w:szCs w:val="24"/>
        </w:rPr>
        <w:t>by the following means:</w:t>
      </w:r>
    </w:p>
    <w:p w:rsidR="00934BEF" w:rsidRDefault="00934BEF"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2.1.1 Maintain a strong teaching pulpit through expository preaching.</w:t>
      </w:r>
    </w:p>
    <w:p w:rsidR="00934BEF" w:rsidRDefault="00934BEF"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2.1.2 A ministry of Christian education for all ages to promote the steady</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growth of our church family to spiritual maturity.</w:t>
      </w:r>
    </w:p>
    <w:p w:rsidR="00934BEF" w:rsidRDefault="00934BEF"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2.1.3 Promote fellowship among the body of believers by offering large</w:t>
      </w:r>
      <w:r w:rsidR="00934BEF">
        <w:rPr>
          <w:rFonts w:ascii="Times New Roman" w:hAnsi="Times New Roman" w:cs="Times New Roman"/>
          <w:sz w:val="24"/>
          <w:szCs w:val="24"/>
        </w:rPr>
        <w:t xml:space="preserve"> </w:t>
      </w:r>
      <w:r w:rsidRPr="00440F7D">
        <w:rPr>
          <w:rFonts w:ascii="Times New Roman" w:hAnsi="Times New Roman" w:cs="Times New Roman"/>
          <w:sz w:val="24"/>
          <w:szCs w:val="24"/>
        </w:rPr>
        <w:t>and small church sponsored gatherings aimed at meeting individual</w:t>
      </w:r>
      <w:r w:rsidR="00934BEF">
        <w:rPr>
          <w:rFonts w:ascii="Times New Roman" w:hAnsi="Times New Roman" w:cs="Times New Roman"/>
          <w:sz w:val="24"/>
          <w:szCs w:val="24"/>
        </w:rPr>
        <w:t xml:space="preserve"> </w:t>
      </w:r>
      <w:r w:rsidRPr="00440F7D">
        <w:rPr>
          <w:rFonts w:ascii="Times New Roman" w:hAnsi="Times New Roman" w:cs="Times New Roman"/>
          <w:sz w:val="24"/>
          <w:szCs w:val="24"/>
        </w:rPr>
        <w:t>needs.</w:t>
      </w:r>
    </w:p>
    <w:p w:rsidR="00934BEF" w:rsidRDefault="00934BEF"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2.1.4 Obedience to the Great Commission by advancing the Kingdom of</w:t>
      </w:r>
      <w:r w:rsidR="00934BEF">
        <w:rPr>
          <w:rFonts w:ascii="Times New Roman" w:hAnsi="Times New Roman" w:cs="Times New Roman"/>
          <w:sz w:val="24"/>
          <w:szCs w:val="24"/>
        </w:rPr>
        <w:t xml:space="preserve"> </w:t>
      </w:r>
      <w:r w:rsidR="00805644">
        <w:rPr>
          <w:rFonts w:ascii="Times New Roman" w:hAnsi="Times New Roman" w:cs="Times New Roman"/>
          <w:sz w:val="24"/>
          <w:szCs w:val="24"/>
        </w:rPr>
        <w:t xml:space="preserve">God through </w:t>
      </w:r>
      <w:r w:rsidRPr="00440F7D">
        <w:rPr>
          <w:rFonts w:ascii="Times New Roman" w:hAnsi="Times New Roman" w:cs="Times New Roman"/>
          <w:sz w:val="24"/>
          <w:szCs w:val="24"/>
        </w:rPr>
        <w:t>evangelistic outreach as well as home and foreign</w:t>
      </w:r>
      <w:r w:rsidR="00934BEF">
        <w:rPr>
          <w:rFonts w:ascii="Times New Roman" w:hAnsi="Times New Roman" w:cs="Times New Roman"/>
          <w:sz w:val="24"/>
          <w:szCs w:val="24"/>
        </w:rPr>
        <w:t xml:space="preserve"> </w:t>
      </w:r>
      <w:r w:rsidRPr="00440F7D">
        <w:rPr>
          <w:rFonts w:ascii="Times New Roman" w:hAnsi="Times New Roman" w:cs="Times New Roman"/>
          <w:sz w:val="24"/>
          <w:szCs w:val="24"/>
        </w:rPr>
        <w:t>missions.</w:t>
      </w:r>
    </w:p>
    <w:p w:rsidR="00342CFC" w:rsidRPr="00440F7D" w:rsidRDefault="00342CFC" w:rsidP="00342CFC">
      <w:pPr>
        <w:autoSpaceDE w:val="0"/>
        <w:autoSpaceDN w:val="0"/>
        <w:adjustRightInd w:val="0"/>
        <w:spacing w:after="0" w:line="240" w:lineRule="auto"/>
        <w:rPr>
          <w:rFonts w:ascii="Times New Roman" w:hAnsi="Times New Roman" w:cs="Times New Roman"/>
          <w:b/>
          <w:bCs/>
          <w:sz w:val="24"/>
          <w:szCs w:val="24"/>
        </w:rPr>
      </w:pPr>
    </w:p>
    <w:p w:rsidR="00342CFC" w:rsidRPr="00712DF4" w:rsidRDefault="00342CFC" w:rsidP="00805644">
      <w:pPr>
        <w:pStyle w:val="Title"/>
        <w:rPr>
          <w:b/>
          <w:sz w:val="28"/>
          <w:szCs w:val="28"/>
        </w:rPr>
      </w:pPr>
      <w:r w:rsidRPr="00712DF4">
        <w:rPr>
          <w:b/>
          <w:sz w:val="28"/>
          <w:szCs w:val="28"/>
        </w:rPr>
        <w:t>ARTICLE III</w:t>
      </w:r>
      <w:r w:rsidR="00F030B4" w:rsidRPr="00712DF4">
        <w:rPr>
          <w:b/>
          <w:sz w:val="28"/>
          <w:szCs w:val="28"/>
        </w:rPr>
        <w:t xml:space="preserve"> – Covenant</w:t>
      </w:r>
    </w:p>
    <w:p w:rsidR="00342CFC" w:rsidRPr="003F1610" w:rsidRDefault="00342CFC" w:rsidP="00342CFC">
      <w:pPr>
        <w:autoSpaceDE w:val="0"/>
        <w:autoSpaceDN w:val="0"/>
        <w:adjustRightInd w:val="0"/>
        <w:spacing w:after="0" w:line="240" w:lineRule="auto"/>
        <w:rPr>
          <w:rFonts w:ascii="Times New Roman" w:hAnsi="Times New Roman" w:cs="Times New Roman"/>
          <w:bCs/>
          <w:sz w:val="24"/>
          <w:szCs w:val="24"/>
        </w:rPr>
      </w:pPr>
      <w:r w:rsidRPr="00440F7D">
        <w:rPr>
          <w:rFonts w:ascii="Times New Roman" w:hAnsi="Times New Roman" w:cs="Times New Roman"/>
          <w:sz w:val="24"/>
          <w:szCs w:val="24"/>
        </w:rPr>
        <w:t xml:space="preserve">3.1 </w:t>
      </w:r>
      <w:r w:rsidR="00805644" w:rsidRPr="003F1610">
        <w:rPr>
          <w:rFonts w:ascii="Times New Roman" w:hAnsi="Times New Roman" w:cs="Times New Roman"/>
          <w:bCs/>
          <w:sz w:val="24"/>
          <w:szCs w:val="24"/>
        </w:rPr>
        <w:t>Introductory Statement:</w:t>
      </w:r>
    </w:p>
    <w:p w:rsidR="00805644" w:rsidRPr="003F1610" w:rsidRDefault="00805644"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3.1.1 God has graciously entered into a covenant relationship with all true</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believers (Jeremiah 31:31-3</w:t>
      </w:r>
      <w:r w:rsidR="00805644">
        <w:rPr>
          <w:rFonts w:ascii="Times New Roman" w:hAnsi="Times New Roman" w:cs="Times New Roman"/>
          <w:sz w:val="24"/>
          <w:szCs w:val="24"/>
        </w:rPr>
        <w:t>4, 32:40; Hebrews 8:7-13, 10:16-</w:t>
      </w:r>
      <w:r w:rsidRPr="00440F7D">
        <w:rPr>
          <w:rFonts w:ascii="Times New Roman" w:hAnsi="Times New Roman" w:cs="Times New Roman"/>
          <w:sz w:val="24"/>
          <w:szCs w:val="24"/>
        </w:rPr>
        <w:t>17,</w:t>
      </w:r>
      <w:r w:rsidR="00805644">
        <w:rPr>
          <w:rFonts w:ascii="Times New Roman" w:hAnsi="Times New Roman" w:cs="Times New Roman"/>
          <w:sz w:val="24"/>
          <w:szCs w:val="24"/>
        </w:rPr>
        <w:t xml:space="preserve"> 13:20-</w:t>
      </w:r>
      <w:r w:rsidRPr="00440F7D">
        <w:rPr>
          <w:rFonts w:ascii="Times New Roman" w:hAnsi="Times New Roman" w:cs="Times New Roman"/>
          <w:sz w:val="24"/>
          <w:szCs w:val="24"/>
        </w:rPr>
        <w:t>21).</w:t>
      </w:r>
    </w:p>
    <w:p w:rsidR="00805644" w:rsidRDefault="00805644"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3.1.2 Jesus Christ is the Mediator of the New Covenant (Hebrews 8:6).</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His blood is the blood of the New Covenant, which infallibly secures</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all the benefits of the new covenant for all of God’s elect throughout</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all the ages (</w:t>
      </w:r>
      <w:r w:rsidR="00805644">
        <w:rPr>
          <w:rFonts w:ascii="Times New Roman" w:hAnsi="Times New Roman" w:cs="Times New Roman"/>
          <w:sz w:val="24"/>
          <w:szCs w:val="24"/>
        </w:rPr>
        <w:t>Matthew 26:26-28; Hebrews 13:20-</w:t>
      </w:r>
      <w:r w:rsidRPr="00440F7D">
        <w:rPr>
          <w:rFonts w:ascii="Times New Roman" w:hAnsi="Times New Roman" w:cs="Times New Roman"/>
          <w:sz w:val="24"/>
          <w:szCs w:val="24"/>
        </w:rPr>
        <w:t>21).</w:t>
      </w:r>
    </w:p>
    <w:p w:rsidR="00805644" w:rsidRDefault="00805644"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3.1.3 God has in this New Covenant made us members one of another</w:t>
      </w:r>
      <w:r w:rsidR="00805644">
        <w:rPr>
          <w:rFonts w:ascii="Times New Roman" w:hAnsi="Times New Roman" w:cs="Times New Roman"/>
          <w:sz w:val="24"/>
          <w:szCs w:val="24"/>
        </w:rPr>
        <w:t xml:space="preserve"> (Romans 12:4-5; 1 </w:t>
      </w:r>
      <w:r w:rsidRPr="00440F7D">
        <w:rPr>
          <w:rFonts w:ascii="Times New Roman" w:hAnsi="Times New Roman" w:cs="Times New Roman"/>
          <w:sz w:val="24"/>
          <w:szCs w:val="24"/>
        </w:rPr>
        <w:t>Corinthians 12:12-27; Ephesians 4:25).</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Therefore, we have co</w:t>
      </w:r>
      <w:r w:rsidR="00805644">
        <w:rPr>
          <w:rFonts w:ascii="Times New Roman" w:hAnsi="Times New Roman" w:cs="Times New Roman"/>
          <w:sz w:val="24"/>
          <w:szCs w:val="24"/>
        </w:rPr>
        <w:t xml:space="preserve">venant responsibilities to each </w:t>
      </w:r>
      <w:r w:rsidRPr="00440F7D">
        <w:rPr>
          <w:rFonts w:ascii="Times New Roman" w:hAnsi="Times New Roman" w:cs="Times New Roman"/>
          <w:sz w:val="24"/>
          <w:szCs w:val="24"/>
        </w:rPr>
        <w:t>other, as well</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as to God.</w:t>
      </w:r>
    </w:p>
    <w:p w:rsidR="00805644" w:rsidRDefault="00805644"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lastRenderedPageBreak/>
        <w:t>3.1.4 God has promised in this covenant to write His law in our hearts and</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to cause us to walk in His ways (that is, to enable us to keep our</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covenant responsibilities</w:t>
      </w:r>
      <w:r w:rsidR="00805644">
        <w:rPr>
          <w:rFonts w:ascii="Times New Roman" w:hAnsi="Times New Roman" w:cs="Times New Roman"/>
          <w:sz w:val="24"/>
          <w:szCs w:val="24"/>
        </w:rPr>
        <w:t xml:space="preserve"> – </w:t>
      </w:r>
      <w:r w:rsidRPr="00440F7D">
        <w:rPr>
          <w:rFonts w:ascii="Times New Roman" w:hAnsi="Times New Roman" w:cs="Times New Roman"/>
          <w:sz w:val="24"/>
          <w:szCs w:val="24"/>
        </w:rPr>
        <w:t>Ezekiel 11:19-20). The motivation and</w:t>
      </w:r>
      <w:r w:rsidR="00805644">
        <w:rPr>
          <w:rFonts w:ascii="Times New Roman" w:hAnsi="Times New Roman" w:cs="Times New Roman"/>
          <w:sz w:val="24"/>
          <w:szCs w:val="24"/>
        </w:rPr>
        <w:t xml:space="preserve"> </w:t>
      </w:r>
      <w:r w:rsidRPr="00440F7D">
        <w:rPr>
          <w:rFonts w:ascii="Times New Roman" w:hAnsi="Times New Roman" w:cs="Times New Roman"/>
          <w:sz w:val="24"/>
          <w:szCs w:val="24"/>
        </w:rPr>
        <w:t>ability to obey God’s laws spring from the atoning sacrifice of Jesus</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Christ, who, by His death, satisfied the holy wrath of God that was</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against us due to our sin. It is by the enabling of the Holy Spirit that</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we obey, in loving gratitude for Christ’s righteousness, which has</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been imputed to us, and not to establish our own righteousness</w:t>
      </w:r>
      <w:r w:rsidR="00CD1F2C">
        <w:rPr>
          <w:rFonts w:ascii="Times New Roman" w:hAnsi="Times New Roman" w:cs="Times New Roman"/>
          <w:sz w:val="24"/>
          <w:szCs w:val="24"/>
        </w:rPr>
        <w:t xml:space="preserve"> before God</w:t>
      </w:r>
      <w:r w:rsidRPr="00440F7D">
        <w:rPr>
          <w:rFonts w:ascii="Times New Roman" w:hAnsi="Times New Roman" w:cs="Times New Roman"/>
          <w:sz w:val="24"/>
          <w:szCs w:val="24"/>
        </w:rPr>
        <w:t xml:space="preserve"> (John 15:4-5; Romans 2:25-26; 2 Corinthians 3:5-6;</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Hebrews 9:14)</w:t>
      </w:r>
      <w:r w:rsidR="00CD1F2C">
        <w:rPr>
          <w:rFonts w:ascii="Times New Roman" w:hAnsi="Times New Roman" w:cs="Times New Roman"/>
          <w:sz w:val="24"/>
          <w:szCs w:val="24"/>
        </w:rPr>
        <w:t>.</w:t>
      </w:r>
    </w:p>
    <w:p w:rsidR="00CD1F2C" w:rsidRDefault="00CD1F2C"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3.1.5 We obey with the confidence that the purpose of Christ’s death will</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be realized in us (that is, “that the righteousness of the law might be</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 xml:space="preserve">fulfilled in us” </w:t>
      </w:r>
      <w:r w:rsidR="00CD1F2C">
        <w:rPr>
          <w:rFonts w:ascii="Times New Roman" w:hAnsi="Times New Roman" w:cs="Times New Roman"/>
          <w:sz w:val="24"/>
          <w:szCs w:val="24"/>
        </w:rPr>
        <w:t>(Romans 8:1-4)</w:t>
      </w:r>
      <w:r w:rsidRPr="00440F7D">
        <w:rPr>
          <w:rFonts w:ascii="Times New Roman" w:hAnsi="Times New Roman" w:cs="Times New Roman"/>
          <w:sz w:val="24"/>
          <w:szCs w:val="24"/>
        </w:rPr>
        <w:t xml:space="preserve"> and that we should be a people</w:t>
      </w:r>
      <w:r w:rsidR="00CD1F2C">
        <w:rPr>
          <w:rFonts w:ascii="Times New Roman" w:hAnsi="Times New Roman" w:cs="Times New Roman"/>
          <w:sz w:val="24"/>
          <w:szCs w:val="24"/>
        </w:rPr>
        <w:t xml:space="preserve"> “zealous of good works” (Titus 2:14</w:t>
      </w:r>
      <w:r w:rsidRPr="00440F7D">
        <w:rPr>
          <w:rFonts w:ascii="Times New Roman" w:hAnsi="Times New Roman" w:cs="Times New Roman"/>
          <w:sz w:val="24"/>
          <w:szCs w:val="24"/>
        </w:rPr>
        <w:t>)</w:t>
      </w:r>
      <w:r w:rsidR="00CD1F2C">
        <w:rPr>
          <w:rFonts w:ascii="Times New Roman" w:hAnsi="Times New Roman" w:cs="Times New Roman"/>
          <w:sz w:val="24"/>
          <w:szCs w:val="24"/>
        </w:rPr>
        <w:t>)</w:t>
      </w:r>
      <w:r w:rsidRPr="00440F7D">
        <w:rPr>
          <w:rFonts w:ascii="Times New Roman" w:hAnsi="Times New Roman" w:cs="Times New Roman"/>
          <w:sz w:val="24"/>
          <w:szCs w:val="24"/>
        </w:rPr>
        <w:t>.</w:t>
      </w:r>
    </w:p>
    <w:p w:rsidR="00CD1F2C" w:rsidRDefault="00CD1F2C"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 xml:space="preserve">3.2 </w:t>
      </w:r>
      <w:r w:rsidRPr="00F3174B">
        <w:rPr>
          <w:rFonts w:ascii="Times New Roman" w:hAnsi="Times New Roman" w:cs="Times New Roman"/>
          <w:bCs/>
          <w:sz w:val="24"/>
          <w:szCs w:val="24"/>
        </w:rPr>
        <w:t>Summary of Our Cove</w:t>
      </w:r>
      <w:r w:rsidR="00C91182" w:rsidRPr="00F3174B">
        <w:rPr>
          <w:rFonts w:ascii="Times New Roman" w:hAnsi="Times New Roman" w:cs="Times New Roman"/>
          <w:bCs/>
          <w:sz w:val="24"/>
          <w:szCs w:val="24"/>
        </w:rPr>
        <w:t>nant Responsibilities (the law written in o</w:t>
      </w:r>
      <w:r w:rsidRPr="00F3174B">
        <w:rPr>
          <w:rFonts w:ascii="Times New Roman" w:hAnsi="Times New Roman" w:cs="Times New Roman"/>
          <w:bCs/>
          <w:sz w:val="24"/>
          <w:szCs w:val="24"/>
        </w:rPr>
        <w:t>ur</w:t>
      </w:r>
      <w:r w:rsidR="00CD1F2C" w:rsidRPr="00F3174B">
        <w:rPr>
          <w:rFonts w:ascii="Times New Roman" w:hAnsi="Times New Roman" w:cs="Times New Roman"/>
          <w:bCs/>
          <w:sz w:val="24"/>
          <w:szCs w:val="24"/>
        </w:rPr>
        <w:t xml:space="preserve"> </w:t>
      </w:r>
      <w:r w:rsidR="00C91182" w:rsidRPr="00F3174B">
        <w:rPr>
          <w:rFonts w:ascii="Times New Roman" w:hAnsi="Times New Roman" w:cs="Times New Roman"/>
          <w:bCs/>
          <w:sz w:val="24"/>
          <w:szCs w:val="24"/>
        </w:rPr>
        <w:t>h</w:t>
      </w:r>
      <w:r w:rsidRPr="00F3174B">
        <w:rPr>
          <w:rFonts w:ascii="Times New Roman" w:hAnsi="Times New Roman" w:cs="Times New Roman"/>
          <w:bCs/>
          <w:sz w:val="24"/>
          <w:szCs w:val="24"/>
        </w:rPr>
        <w:t>earts)</w:t>
      </w:r>
      <w:r w:rsidR="00883EC5">
        <w:rPr>
          <w:rFonts w:ascii="Times New Roman" w:hAnsi="Times New Roman" w:cs="Times New Roman"/>
          <w:bCs/>
          <w:sz w:val="24"/>
          <w:szCs w:val="24"/>
        </w:rPr>
        <w:t xml:space="preserve"> – </w:t>
      </w:r>
      <w:r w:rsidRPr="00440F7D">
        <w:rPr>
          <w:rFonts w:ascii="Times New Roman" w:hAnsi="Times New Roman" w:cs="Times New Roman"/>
          <w:sz w:val="24"/>
          <w:szCs w:val="24"/>
        </w:rPr>
        <w:t>The following statements are a summary of what we believe are our</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covenant responsibilities toward God and toward one another. This summary</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forms the basis for our giving and receiving instructions for ourselves and for</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our families.</w:t>
      </w:r>
    </w:p>
    <w:p w:rsidR="00CD1F2C" w:rsidRDefault="00CD1F2C"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3.2.1 We agree to worship only the one true and living God, Father, Son</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and Holy Spirit, who has revealed Himself to us in the scriptures of</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the Old and New Testaments. We will declare His glory to the</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 xml:space="preserve">nations. </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We will have no other gods before Him.</w:t>
      </w:r>
    </w:p>
    <w:p w:rsidR="00CD1F2C" w:rsidRDefault="00CD1F2C"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3.2.2 We agree not to use the name of our God emptily or to take it upon</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ourselves carelessly, but to walk in the paths of righteousness for</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His name’s sake.</w:t>
      </w:r>
    </w:p>
    <w:p w:rsidR="00CD1F2C" w:rsidRDefault="00CD1F2C"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3.2.3 We agree to submit ourselves first and foremost to God our Father,</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and all governing authorities placed over us in the home, church,</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government</w:t>
      </w:r>
      <w:r w:rsidR="00CD1F2C">
        <w:rPr>
          <w:rFonts w:ascii="Times New Roman" w:hAnsi="Times New Roman" w:cs="Times New Roman"/>
          <w:sz w:val="24"/>
          <w:szCs w:val="24"/>
        </w:rPr>
        <w:t>,</w:t>
      </w:r>
      <w:r w:rsidRPr="00440F7D">
        <w:rPr>
          <w:rFonts w:ascii="Times New Roman" w:hAnsi="Times New Roman" w:cs="Times New Roman"/>
          <w:sz w:val="24"/>
          <w:szCs w:val="24"/>
        </w:rPr>
        <w:t xml:space="preserve"> and our professions. If placed in a position of authority,</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we will administrate that position in a Christ-like manner to glorify</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Him</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and teach those placed under our stewardship by living</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example and in biblical practice to love, honor, and obey the Lord</w:t>
      </w:r>
      <w:r w:rsidR="00CD1F2C">
        <w:rPr>
          <w:rFonts w:ascii="Times New Roman" w:hAnsi="Times New Roman" w:cs="Times New Roman"/>
          <w:sz w:val="24"/>
          <w:szCs w:val="24"/>
        </w:rPr>
        <w:t xml:space="preserve"> </w:t>
      </w:r>
      <w:r w:rsidRPr="00440F7D">
        <w:rPr>
          <w:rFonts w:ascii="Times New Roman" w:hAnsi="Times New Roman" w:cs="Times New Roman"/>
          <w:sz w:val="24"/>
          <w:szCs w:val="24"/>
        </w:rPr>
        <w:t>with all of our heart, mind, body, and soul.</w:t>
      </w:r>
    </w:p>
    <w:p w:rsidR="00CD1F2C" w:rsidRDefault="00CD1F2C"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3.2.4 We agree to avoid whatever tends to destroy us or our neighbors</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and to engage vigorously in all lawful endeavors to preserve our</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own lives and the lives of others, especially by ready reconciliation</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and faithful exhortation in the church.</w:t>
      </w:r>
    </w:p>
    <w:p w:rsidR="00342CFC" w:rsidRPr="00440F7D" w:rsidRDefault="00342CFC" w:rsidP="00342CFC">
      <w:pPr>
        <w:autoSpaceDE w:val="0"/>
        <w:autoSpaceDN w:val="0"/>
        <w:adjustRightInd w:val="0"/>
        <w:spacing w:after="0" w:line="240" w:lineRule="auto"/>
        <w:rPr>
          <w:rFonts w:ascii="Times New Roman" w:hAnsi="Times New Roman" w:cs="Times New Roman"/>
          <w:b/>
          <w:bCs/>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3.2.5 We agree to possess our bodies in holiness as vessels joined to</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Christ and indwelt by the Holy Spirit and to avoid all uncleanness of</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thought, speech, or action.</w:t>
      </w:r>
    </w:p>
    <w:p w:rsidR="008A0DF2" w:rsidRDefault="008A0DF2"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3.2.6 We agree to be diligent in our vocations, that we may provide for our</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own households, avoid theft of time, money or goods, and to have to</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give to him who has need.</w:t>
      </w:r>
    </w:p>
    <w:p w:rsidR="008A0DF2" w:rsidRDefault="008A0DF2"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3.2.7 We agree to earnestly promote truth among men and to avoid</w:t>
      </w:r>
      <w:r w:rsidR="008A0DF2">
        <w:rPr>
          <w:rFonts w:ascii="Times New Roman" w:hAnsi="Times New Roman" w:cs="Times New Roman"/>
          <w:sz w:val="24"/>
          <w:szCs w:val="24"/>
        </w:rPr>
        <w:t xml:space="preserve"> a</w:t>
      </w:r>
      <w:r w:rsidRPr="00440F7D">
        <w:rPr>
          <w:rFonts w:ascii="Times New Roman" w:hAnsi="Times New Roman" w:cs="Times New Roman"/>
          <w:sz w:val="24"/>
          <w:szCs w:val="24"/>
        </w:rPr>
        <w:t>nything that would prejudice the truth or injure our neighbor’s good</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name.</w:t>
      </w:r>
    </w:p>
    <w:p w:rsidR="008A0DF2" w:rsidRDefault="008A0DF2"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t>3.2.8 We agree to be fully content with our own condition in life, to rejoice</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in the advancement of our neighbor, and to avoid envying him or</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coveting anything that is his.</w:t>
      </w:r>
    </w:p>
    <w:p w:rsidR="008A0DF2" w:rsidRDefault="008A0DF2"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40F7D">
        <w:rPr>
          <w:rFonts w:ascii="Times New Roman" w:hAnsi="Times New Roman" w:cs="Times New Roman"/>
          <w:sz w:val="24"/>
          <w:szCs w:val="24"/>
        </w:rPr>
        <w:lastRenderedPageBreak/>
        <w:t>3.2.9 It is the duty of every member of this church to be faithful in</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attending to the means that God has given us to grow in Christ.</w:t>
      </w:r>
      <w:r w:rsidR="008A0DF2">
        <w:rPr>
          <w:rFonts w:ascii="Times New Roman" w:hAnsi="Times New Roman" w:cs="Times New Roman"/>
          <w:sz w:val="24"/>
          <w:szCs w:val="24"/>
        </w:rPr>
        <w:t xml:space="preserve">  </w:t>
      </w:r>
      <w:r w:rsidRPr="00440F7D">
        <w:rPr>
          <w:rFonts w:ascii="Times New Roman" w:hAnsi="Times New Roman" w:cs="Times New Roman"/>
          <w:sz w:val="24"/>
          <w:szCs w:val="24"/>
        </w:rPr>
        <w:t>This is to be done by:</w:t>
      </w:r>
    </w:p>
    <w:p w:rsidR="008A0DF2" w:rsidRDefault="008A0DF2" w:rsidP="00342CFC">
      <w:pPr>
        <w:autoSpaceDE w:val="0"/>
        <w:autoSpaceDN w:val="0"/>
        <w:adjustRightInd w:val="0"/>
        <w:spacing w:after="0" w:line="240" w:lineRule="auto"/>
        <w:rPr>
          <w:rFonts w:ascii="Times New Roman" w:hAnsi="Times New Roman" w:cs="Times New Roman"/>
          <w:sz w:val="24"/>
          <w:szCs w:val="24"/>
        </w:rPr>
      </w:pPr>
    </w:p>
    <w:p w:rsidR="00342CFC" w:rsidRPr="00452C39" w:rsidRDefault="00342CFC" w:rsidP="00342CFC">
      <w:pPr>
        <w:autoSpaceDE w:val="0"/>
        <w:autoSpaceDN w:val="0"/>
        <w:adjustRightInd w:val="0"/>
        <w:spacing w:after="0" w:line="240" w:lineRule="auto"/>
        <w:rPr>
          <w:rFonts w:ascii="Times New Roman" w:hAnsi="Times New Roman" w:cs="Times New Roman"/>
          <w:sz w:val="24"/>
          <w:szCs w:val="24"/>
        </w:rPr>
      </w:pPr>
      <w:r w:rsidRPr="00452C39">
        <w:rPr>
          <w:rFonts w:ascii="Times New Roman" w:hAnsi="Times New Roman" w:cs="Times New Roman"/>
          <w:sz w:val="24"/>
          <w:szCs w:val="24"/>
        </w:rPr>
        <w:t>3.2.9.1 Regular and faithful attendance at the meetings of this</w:t>
      </w:r>
      <w:r w:rsidR="008A0DF2" w:rsidRPr="00452C39">
        <w:rPr>
          <w:rFonts w:ascii="Times New Roman" w:hAnsi="Times New Roman" w:cs="Times New Roman"/>
          <w:sz w:val="24"/>
          <w:szCs w:val="24"/>
        </w:rPr>
        <w:t xml:space="preserve"> </w:t>
      </w:r>
      <w:r w:rsidRPr="00452C39">
        <w:rPr>
          <w:rFonts w:ascii="Times New Roman" w:hAnsi="Times New Roman" w:cs="Times New Roman"/>
          <w:sz w:val="24"/>
          <w:szCs w:val="24"/>
        </w:rPr>
        <w:t>church with joyful and hearty participation in the worship</w:t>
      </w:r>
      <w:r w:rsidR="008A0DF2" w:rsidRPr="00452C39">
        <w:rPr>
          <w:rFonts w:ascii="Times New Roman" w:hAnsi="Times New Roman" w:cs="Times New Roman"/>
          <w:sz w:val="24"/>
          <w:szCs w:val="24"/>
        </w:rPr>
        <w:t xml:space="preserve"> </w:t>
      </w:r>
      <w:r w:rsidRPr="00452C39">
        <w:rPr>
          <w:rFonts w:ascii="Times New Roman" w:hAnsi="Times New Roman" w:cs="Times New Roman"/>
          <w:sz w:val="24"/>
          <w:szCs w:val="24"/>
        </w:rPr>
        <w:t>services each Lord’s Day, unless providentially hindered</w:t>
      </w:r>
    </w:p>
    <w:p w:rsidR="00342CFC" w:rsidRPr="00452C39" w:rsidRDefault="00342CFC" w:rsidP="00342CFC">
      <w:pPr>
        <w:autoSpaceDE w:val="0"/>
        <w:autoSpaceDN w:val="0"/>
        <w:adjustRightInd w:val="0"/>
        <w:spacing w:after="0" w:line="240" w:lineRule="auto"/>
        <w:rPr>
          <w:rFonts w:ascii="Times New Roman" w:hAnsi="Times New Roman" w:cs="Times New Roman"/>
          <w:sz w:val="24"/>
          <w:szCs w:val="24"/>
        </w:rPr>
      </w:pPr>
      <w:r w:rsidRPr="00452C39">
        <w:rPr>
          <w:rFonts w:ascii="Times New Roman" w:hAnsi="Times New Roman" w:cs="Times New Roman"/>
          <w:sz w:val="24"/>
          <w:szCs w:val="24"/>
        </w:rPr>
        <w:t>from attending by sickness or other necessities.</w:t>
      </w:r>
    </w:p>
    <w:p w:rsidR="008A0DF2" w:rsidRPr="00452C39" w:rsidRDefault="008A0DF2" w:rsidP="00342CFC">
      <w:pPr>
        <w:autoSpaceDE w:val="0"/>
        <w:autoSpaceDN w:val="0"/>
        <w:adjustRightInd w:val="0"/>
        <w:spacing w:after="0" w:line="240" w:lineRule="auto"/>
        <w:rPr>
          <w:rFonts w:ascii="Times New Roman" w:hAnsi="Times New Roman" w:cs="Times New Roman"/>
          <w:sz w:val="24"/>
          <w:szCs w:val="24"/>
        </w:rPr>
      </w:pPr>
    </w:p>
    <w:p w:rsidR="00342CFC" w:rsidRPr="00452C39" w:rsidRDefault="00342CFC" w:rsidP="00342CFC">
      <w:pPr>
        <w:autoSpaceDE w:val="0"/>
        <w:autoSpaceDN w:val="0"/>
        <w:adjustRightInd w:val="0"/>
        <w:spacing w:after="0" w:line="240" w:lineRule="auto"/>
        <w:rPr>
          <w:rFonts w:ascii="Times New Roman" w:hAnsi="Times New Roman" w:cs="Times New Roman"/>
          <w:sz w:val="24"/>
          <w:szCs w:val="24"/>
        </w:rPr>
      </w:pPr>
      <w:r w:rsidRPr="00452C39">
        <w:rPr>
          <w:rFonts w:ascii="Times New Roman" w:hAnsi="Times New Roman" w:cs="Times New Roman"/>
          <w:sz w:val="24"/>
          <w:szCs w:val="24"/>
        </w:rPr>
        <w:t>3.2.9.2 Diligent study of the Holy Scriptures, publicly, privately, and</w:t>
      </w:r>
      <w:r w:rsidR="008A0DF2" w:rsidRPr="00452C39">
        <w:rPr>
          <w:rFonts w:ascii="Times New Roman" w:hAnsi="Times New Roman" w:cs="Times New Roman"/>
          <w:sz w:val="24"/>
          <w:szCs w:val="24"/>
        </w:rPr>
        <w:t xml:space="preserve"> i</w:t>
      </w:r>
      <w:r w:rsidRPr="00452C39">
        <w:rPr>
          <w:rFonts w:ascii="Times New Roman" w:hAnsi="Times New Roman" w:cs="Times New Roman"/>
          <w:sz w:val="24"/>
          <w:szCs w:val="24"/>
        </w:rPr>
        <w:t>n our families.</w:t>
      </w:r>
    </w:p>
    <w:p w:rsidR="008A0DF2" w:rsidRPr="00452C39" w:rsidRDefault="008A0DF2" w:rsidP="00342CFC">
      <w:pPr>
        <w:autoSpaceDE w:val="0"/>
        <w:autoSpaceDN w:val="0"/>
        <w:adjustRightInd w:val="0"/>
        <w:spacing w:after="0" w:line="240" w:lineRule="auto"/>
        <w:rPr>
          <w:rFonts w:ascii="Times New Roman" w:hAnsi="Times New Roman" w:cs="Times New Roman"/>
          <w:sz w:val="24"/>
          <w:szCs w:val="24"/>
        </w:rPr>
      </w:pPr>
    </w:p>
    <w:p w:rsidR="00342CFC" w:rsidRPr="00452C39" w:rsidRDefault="00342CFC" w:rsidP="00342CFC">
      <w:pPr>
        <w:autoSpaceDE w:val="0"/>
        <w:autoSpaceDN w:val="0"/>
        <w:adjustRightInd w:val="0"/>
        <w:spacing w:after="0" w:line="240" w:lineRule="auto"/>
        <w:rPr>
          <w:rFonts w:ascii="Times New Roman" w:hAnsi="Times New Roman" w:cs="Times New Roman"/>
          <w:sz w:val="24"/>
          <w:szCs w:val="24"/>
        </w:rPr>
      </w:pPr>
      <w:r w:rsidRPr="00452C39">
        <w:rPr>
          <w:rFonts w:ascii="Times New Roman" w:hAnsi="Times New Roman" w:cs="Times New Roman"/>
          <w:sz w:val="24"/>
          <w:szCs w:val="24"/>
        </w:rPr>
        <w:t>3.2.9.3 Constant prayer, in private, in our families, and in the</w:t>
      </w:r>
      <w:r w:rsidR="008A0DF2" w:rsidRPr="00452C39">
        <w:rPr>
          <w:rFonts w:ascii="Times New Roman" w:hAnsi="Times New Roman" w:cs="Times New Roman"/>
          <w:sz w:val="24"/>
          <w:szCs w:val="24"/>
        </w:rPr>
        <w:t xml:space="preserve"> </w:t>
      </w:r>
      <w:r w:rsidRPr="00452C39">
        <w:rPr>
          <w:rFonts w:ascii="Times New Roman" w:hAnsi="Times New Roman" w:cs="Times New Roman"/>
          <w:sz w:val="24"/>
          <w:szCs w:val="24"/>
        </w:rPr>
        <w:t>corporate gatherings of our church.</w:t>
      </w:r>
    </w:p>
    <w:p w:rsidR="008A0DF2" w:rsidRPr="00452C39" w:rsidRDefault="008A0DF2" w:rsidP="00342CFC">
      <w:pPr>
        <w:autoSpaceDE w:val="0"/>
        <w:autoSpaceDN w:val="0"/>
        <w:adjustRightInd w:val="0"/>
        <w:spacing w:after="0" w:line="240" w:lineRule="auto"/>
        <w:rPr>
          <w:rFonts w:ascii="Times New Roman" w:hAnsi="Times New Roman" w:cs="Times New Roman"/>
          <w:sz w:val="24"/>
          <w:szCs w:val="24"/>
        </w:rPr>
      </w:pPr>
    </w:p>
    <w:p w:rsidR="00342CFC" w:rsidRPr="00452C39" w:rsidRDefault="00342CFC" w:rsidP="00342CFC">
      <w:pPr>
        <w:autoSpaceDE w:val="0"/>
        <w:autoSpaceDN w:val="0"/>
        <w:adjustRightInd w:val="0"/>
        <w:spacing w:after="0" w:line="240" w:lineRule="auto"/>
        <w:rPr>
          <w:rFonts w:ascii="Times New Roman" w:hAnsi="Times New Roman" w:cs="Times New Roman"/>
          <w:sz w:val="24"/>
          <w:szCs w:val="24"/>
        </w:rPr>
      </w:pPr>
      <w:r w:rsidRPr="00452C39">
        <w:rPr>
          <w:rFonts w:ascii="Times New Roman" w:hAnsi="Times New Roman" w:cs="Times New Roman"/>
          <w:sz w:val="24"/>
          <w:szCs w:val="24"/>
        </w:rPr>
        <w:t>3.2.9.4 Participation in the administration of the ordinances in the</w:t>
      </w:r>
      <w:r w:rsidR="008A0DF2" w:rsidRPr="00452C39">
        <w:rPr>
          <w:rFonts w:ascii="Times New Roman" w:hAnsi="Times New Roman" w:cs="Times New Roman"/>
          <w:sz w:val="24"/>
          <w:szCs w:val="24"/>
        </w:rPr>
        <w:t xml:space="preserve"> </w:t>
      </w:r>
      <w:r w:rsidRPr="00452C39">
        <w:rPr>
          <w:rFonts w:ascii="Times New Roman" w:hAnsi="Times New Roman" w:cs="Times New Roman"/>
          <w:sz w:val="24"/>
          <w:szCs w:val="24"/>
        </w:rPr>
        <w:t>public gatherings of the church.</w:t>
      </w:r>
    </w:p>
    <w:p w:rsidR="008A0DF2" w:rsidRPr="00452C39" w:rsidRDefault="008A0DF2" w:rsidP="00342CFC">
      <w:pPr>
        <w:autoSpaceDE w:val="0"/>
        <w:autoSpaceDN w:val="0"/>
        <w:adjustRightInd w:val="0"/>
        <w:spacing w:after="0" w:line="240" w:lineRule="auto"/>
        <w:rPr>
          <w:rFonts w:ascii="Times New Roman" w:hAnsi="Times New Roman" w:cs="Times New Roman"/>
          <w:sz w:val="24"/>
          <w:szCs w:val="24"/>
        </w:rPr>
      </w:pPr>
    </w:p>
    <w:p w:rsidR="00342CFC" w:rsidRPr="00440F7D" w:rsidRDefault="00342CFC" w:rsidP="00342CFC">
      <w:pPr>
        <w:autoSpaceDE w:val="0"/>
        <w:autoSpaceDN w:val="0"/>
        <w:adjustRightInd w:val="0"/>
        <w:spacing w:after="0" w:line="240" w:lineRule="auto"/>
        <w:rPr>
          <w:rFonts w:ascii="Times New Roman" w:hAnsi="Times New Roman" w:cs="Times New Roman"/>
          <w:sz w:val="24"/>
          <w:szCs w:val="24"/>
        </w:rPr>
      </w:pPr>
      <w:r w:rsidRPr="00452C39">
        <w:rPr>
          <w:rFonts w:ascii="Times New Roman" w:hAnsi="Times New Roman" w:cs="Times New Roman"/>
          <w:sz w:val="24"/>
          <w:szCs w:val="24"/>
        </w:rPr>
        <w:t>3.2.9.5 Cheerful giving of money, time, and talents for the</w:t>
      </w:r>
      <w:r w:rsidR="008A0DF2" w:rsidRPr="00452C39">
        <w:rPr>
          <w:rFonts w:ascii="Times New Roman" w:hAnsi="Times New Roman" w:cs="Times New Roman"/>
          <w:sz w:val="24"/>
          <w:szCs w:val="24"/>
        </w:rPr>
        <w:t xml:space="preserve"> </w:t>
      </w:r>
      <w:r w:rsidRPr="00452C39">
        <w:rPr>
          <w:rFonts w:ascii="Times New Roman" w:hAnsi="Times New Roman" w:cs="Times New Roman"/>
          <w:sz w:val="24"/>
          <w:szCs w:val="24"/>
        </w:rPr>
        <w:t>mainte</w:t>
      </w:r>
      <w:r w:rsidR="001B495B" w:rsidRPr="00452C39">
        <w:rPr>
          <w:rFonts w:ascii="Times New Roman" w:hAnsi="Times New Roman" w:cs="Times New Roman"/>
          <w:sz w:val="24"/>
          <w:szCs w:val="24"/>
        </w:rPr>
        <w:t>nance of the ministries of the c</w:t>
      </w:r>
      <w:r w:rsidRPr="00452C39">
        <w:rPr>
          <w:rFonts w:ascii="Times New Roman" w:hAnsi="Times New Roman" w:cs="Times New Roman"/>
          <w:sz w:val="24"/>
          <w:szCs w:val="24"/>
        </w:rPr>
        <w:t>hurch, support of</w:t>
      </w:r>
      <w:r w:rsidR="008A0DF2" w:rsidRPr="00452C39">
        <w:rPr>
          <w:rFonts w:ascii="Times New Roman" w:hAnsi="Times New Roman" w:cs="Times New Roman"/>
          <w:sz w:val="24"/>
          <w:szCs w:val="24"/>
        </w:rPr>
        <w:t xml:space="preserve"> </w:t>
      </w:r>
      <w:r w:rsidRPr="00452C39">
        <w:rPr>
          <w:rFonts w:ascii="Times New Roman" w:hAnsi="Times New Roman" w:cs="Times New Roman"/>
          <w:sz w:val="24"/>
          <w:szCs w:val="24"/>
        </w:rPr>
        <w:t>missions, and relief of those members of the body of Christ</w:t>
      </w:r>
      <w:r w:rsidR="008A0DF2" w:rsidRPr="00452C39">
        <w:rPr>
          <w:rFonts w:ascii="Times New Roman" w:hAnsi="Times New Roman" w:cs="Times New Roman"/>
          <w:sz w:val="24"/>
          <w:szCs w:val="24"/>
        </w:rPr>
        <w:t xml:space="preserve"> </w:t>
      </w:r>
      <w:r w:rsidRPr="00452C39">
        <w:rPr>
          <w:rFonts w:ascii="Times New Roman" w:hAnsi="Times New Roman" w:cs="Times New Roman"/>
          <w:sz w:val="24"/>
          <w:szCs w:val="24"/>
        </w:rPr>
        <w:t>who may suffer physical and material needs.</w:t>
      </w:r>
    </w:p>
    <w:p w:rsidR="00342CFC" w:rsidRPr="00440F7D" w:rsidRDefault="00342CFC" w:rsidP="00342CFC">
      <w:pPr>
        <w:autoSpaceDE w:val="0"/>
        <w:autoSpaceDN w:val="0"/>
        <w:adjustRightInd w:val="0"/>
        <w:spacing w:after="0" w:line="240" w:lineRule="auto"/>
        <w:rPr>
          <w:rFonts w:ascii="Times New Roman" w:hAnsi="Times New Roman" w:cs="Times New Roman"/>
          <w:b/>
          <w:bCs/>
          <w:sz w:val="24"/>
          <w:szCs w:val="24"/>
        </w:rPr>
      </w:pPr>
    </w:p>
    <w:p w:rsidR="00342CFC" w:rsidRPr="00712DF4" w:rsidRDefault="00342CFC" w:rsidP="008A0DF2">
      <w:pPr>
        <w:pStyle w:val="Title"/>
        <w:rPr>
          <w:b/>
          <w:sz w:val="28"/>
          <w:szCs w:val="28"/>
        </w:rPr>
      </w:pPr>
      <w:r w:rsidRPr="00712DF4">
        <w:rPr>
          <w:b/>
          <w:sz w:val="28"/>
          <w:szCs w:val="28"/>
        </w:rPr>
        <w:t>A</w:t>
      </w:r>
      <w:r w:rsidR="004F0CE6" w:rsidRPr="00712DF4">
        <w:rPr>
          <w:b/>
          <w:sz w:val="28"/>
          <w:szCs w:val="28"/>
        </w:rPr>
        <w:t>rticle</w:t>
      </w:r>
      <w:r w:rsidRPr="00712DF4">
        <w:rPr>
          <w:b/>
          <w:sz w:val="28"/>
          <w:szCs w:val="28"/>
        </w:rPr>
        <w:t xml:space="preserve"> IV</w:t>
      </w:r>
      <w:r w:rsidR="00F030B4" w:rsidRPr="00712DF4">
        <w:rPr>
          <w:b/>
          <w:sz w:val="28"/>
          <w:szCs w:val="28"/>
        </w:rPr>
        <w:t xml:space="preserve"> – Doctrine</w:t>
      </w:r>
    </w:p>
    <w:p w:rsidR="00342CFC" w:rsidRPr="00B601C1" w:rsidRDefault="00342CFC" w:rsidP="00BC7F28">
      <w:pPr>
        <w:spacing w:line="240" w:lineRule="auto"/>
        <w:jc w:val="both"/>
        <w:rPr>
          <w:rFonts w:ascii="Times New Roman" w:hAnsi="Times New Roman"/>
          <w:sz w:val="24"/>
          <w:szCs w:val="24"/>
        </w:rPr>
      </w:pPr>
      <w:r w:rsidRPr="00B601C1">
        <w:rPr>
          <w:rFonts w:ascii="Times New Roman" w:hAnsi="Times New Roman" w:cs="Times New Roman"/>
          <w:sz w:val="24"/>
          <w:szCs w:val="24"/>
        </w:rPr>
        <w:t xml:space="preserve">4.1 </w:t>
      </w:r>
      <w:r w:rsidR="003F1610" w:rsidRPr="00B601C1">
        <w:rPr>
          <w:rFonts w:ascii="Times New Roman" w:hAnsi="Times New Roman" w:cs="Times New Roman"/>
          <w:sz w:val="24"/>
          <w:szCs w:val="24"/>
        </w:rPr>
        <w:t>W</w:t>
      </w:r>
      <w:r w:rsidR="002674B3" w:rsidRPr="00B601C1">
        <w:rPr>
          <w:rFonts w:ascii="Times New Roman" w:hAnsi="Times New Roman"/>
          <w:sz w:val="24"/>
          <w:szCs w:val="24"/>
        </w:rPr>
        <w:t xml:space="preserve">e are essentially reformed in our theology, which means that we embrace those great doctrines that made </w:t>
      </w:r>
      <w:proofErr w:type="gramStart"/>
      <w:r w:rsidR="002674B3" w:rsidRPr="00B601C1">
        <w:rPr>
          <w:rFonts w:ascii="Times New Roman" w:hAnsi="Times New Roman"/>
          <w:sz w:val="24"/>
          <w:szCs w:val="24"/>
        </w:rPr>
        <w:t>a resurgence</w:t>
      </w:r>
      <w:proofErr w:type="gramEnd"/>
      <w:r w:rsidR="002674B3" w:rsidRPr="00B601C1">
        <w:rPr>
          <w:rFonts w:ascii="Times New Roman" w:hAnsi="Times New Roman"/>
          <w:sz w:val="24"/>
          <w:szCs w:val="24"/>
        </w:rPr>
        <w:t xml:space="preserve"> during the Reformation that began in the 16</w:t>
      </w:r>
      <w:r w:rsidR="002674B3" w:rsidRPr="00B601C1">
        <w:rPr>
          <w:rFonts w:ascii="Times New Roman" w:hAnsi="Times New Roman"/>
          <w:sz w:val="24"/>
          <w:szCs w:val="24"/>
          <w:vertAlign w:val="superscript"/>
        </w:rPr>
        <w:t>th</w:t>
      </w:r>
      <w:r w:rsidR="00A661A4" w:rsidRPr="00B601C1">
        <w:rPr>
          <w:rFonts w:ascii="Times New Roman" w:hAnsi="Times New Roman"/>
          <w:sz w:val="24"/>
          <w:szCs w:val="24"/>
        </w:rPr>
        <w:t xml:space="preserve"> century. </w:t>
      </w:r>
      <w:r w:rsidRPr="00B601C1">
        <w:rPr>
          <w:rFonts w:ascii="Times New Roman" w:hAnsi="Times New Roman" w:cs="Times New Roman"/>
          <w:sz w:val="24"/>
          <w:szCs w:val="24"/>
        </w:rPr>
        <w:t xml:space="preserve">We </w:t>
      </w:r>
      <w:r w:rsidR="002674B3" w:rsidRPr="00B601C1">
        <w:rPr>
          <w:rFonts w:ascii="Times New Roman" w:hAnsi="Times New Roman" w:cs="Times New Roman"/>
          <w:sz w:val="24"/>
          <w:szCs w:val="24"/>
        </w:rPr>
        <w:t xml:space="preserve">also </w:t>
      </w:r>
      <w:r w:rsidRPr="00B601C1">
        <w:rPr>
          <w:rFonts w:ascii="Times New Roman" w:hAnsi="Times New Roman" w:cs="Times New Roman"/>
          <w:sz w:val="24"/>
          <w:szCs w:val="24"/>
        </w:rPr>
        <w:t>adhere to the Apostles’, Nicene, and Chalcedonian</w:t>
      </w:r>
      <w:r w:rsidR="00C91182" w:rsidRPr="00B601C1">
        <w:rPr>
          <w:rFonts w:ascii="Times New Roman" w:hAnsi="Times New Roman" w:cs="Times New Roman"/>
          <w:sz w:val="24"/>
          <w:szCs w:val="24"/>
        </w:rPr>
        <w:t xml:space="preserve"> </w:t>
      </w:r>
      <w:r w:rsidRPr="00B601C1">
        <w:rPr>
          <w:rFonts w:ascii="Times New Roman" w:hAnsi="Times New Roman" w:cs="Times New Roman"/>
          <w:sz w:val="24"/>
          <w:szCs w:val="24"/>
        </w:rPr>
        <w:t xml:space="preserve">Creeds (Appendix A). </w:t>
      </w:r>
      <w:r w:rsidR="00A661A4" w:rsidRPr="00B601C1">
        <w:rPr>
          <w:rFonts w:ascii="Times New Roman" w:hAnsi="Times New Roman" w:cs="Times New Roman"/>
          <w:sz w:val="24"/>
          <w:szCs w:val="24"/>
        </w:rPr>
        <w:t>Our complete doctrinal statement can be found in a separate document entitled “</w:t>
      </w:r>
      <w:r w:rsidRPr="00B601C1">
        <w:rPr>
          <w:rFonts w:ascii="Times New Roman" w:hAnsi="Times New Roman" w:cs="Times New Roman"/>
          <w:sz w:val="24"/>
          <w:szCs w:val="24"/>
        </w:rPr>
        <w:t>Doctrinal Statement of Faith Bible Church of</w:t>
      </w:r>
      <w:r w:rsidR="00C91182" w:rsidRPr="00B601C1">
        <w:rPr>
          <w:rFonts w:ascii="Times New Roman" w:hAnsi="Times New Roman" w:cs="Times New Roman"/>
          <w:sz w:val="24"/>
          <w:szCs w:val="24"/>
        </w:rPr>
        <w:t xml:space="preserve"> </w:t>
      </w:r>
      <w:r w:rsidR="002674B3" w:rsidRPr="00B601C1">
        <w:rPr>
          <w:rFonts w:ascii="Times New Roman" w:hAnsi="Times New Roman" w:cs="Times New Roman"/>
          <w:sz w:val="24"/>
          <w:szCs w:val="24"/>
        </w:rPr>
        <w:t>Sanford, North Carolina</w:t>
      </w:r>
      <w:r w:rsidR="00A661A4" w:rsidRPr="00B601C1">
        <w:rPr>
          <w:rFonts w:ascii="Times New Roman" w:hAnsi="Times New Roman" w:cs="Times New Roman"/>
          <w:sz w:val="24"/>
          <w:szCs w:val="24"/>
        </w:rPr>
        <w:t>.”</w:t>
      </w:r>
    </w:p>
    <w:p w:rsidR="00342CFC" w:rsidRPr="00712DF4" w:rsidRDefault="00342CFC" w:rsidP="008F7AB8">
      <w:pPr>
        <w:pStyle w:val="Title"/>
        <w:rPr>
          <w:b/>
          <w:sz w:val="28"/>
          <w:szCs w:val="28"/>
        </w:rPr>
      </w:pPr>
      <w:r w:rsidRPr="00712DF4">
        <w:rPr>
          <w:b/>
          <w:sz w:val="28"/>
          <w:szCs w:val="28"/>
        </w:rPr>
        <w:t>ARTICLE V</w:t>
      </w:r>
      <w:r w:rsidR="00F030B4" w:rsidRPr="00712DF4">
        <w:rPr>
          <w:b/>
          <w:sz w:val="28"/>
          <w:szCs w:val="28"/>
        </w:rPr>
        <w:t xml:space="preserve"> – Church Government</w:t>
      </w: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5.1 </w:t>
      </w:r>
      <w:r w:rsidRPr="00B601C1">
        <w:rPr>
          <w:rFonts w:ascii="Times New Roman" w:hAnsi="Times New Roman" w:cs="Times New Roman"/>
          <w:bCs/>
          <w:sz w:val="24"/>
          <w:szCs w:val="24"/>
        </w:rPr>
        <w:t>General Statement</w:t>
      </w:r>
      <w:r w:rsidRPr="00B601C1">
        <w:rPr>
          <w:rFonts w:ascii="Times New Roman" w:hAnsi="Times New Roman" w:cs="Times New Roman"/>
          <w:b/>
          <w:bCs/>
          <w:sz w:val="24"/>
          <w:szCs w:val="24"/>
        </w:rPr>
        <w:t xml:space="preserve"> </w:t>
      </w:r>
      <w:r w:rsidRPr="00B601C1">
        <w:rPr>
          <w:rFonts w:ascii="Times New Roman" w:hAnsi="Times New Roman" w:cs="Times New Roman"/>
          <w:sz w:val="24"/>
          <w:szCs w:val="24"/>
        </w:rPr>
        <w:t>– The appointment of elders and deacons is the</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prerogative of the Lord Jesus Christ alone. However, He has ordained that</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each local church exercise the responsibility of recognizing those whom He is</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appointing to be elders and deacons in that particular church. Men are to be</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recognized as elders and deacons by the laying on of hands by the eldership</w:t>
      </w: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(1 Timothy 4:14). This is an expression of approval for which the elders are</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responsible (1 Timothy 5:2). Therefore, each elder and deacon must have</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the approval of the church as a whole and of the eldership in particular.</w:t>
      </w:r>
    </w:p>
    <w:p w:rsidR="008F7AB8" w:rsidRPr="00B601C1" w:rsidRDefault="008F7AB8"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bCs/>
          <w:sz w:val="24"/>
          <w:szCs w:val="24"/>
        </w:rPr>
      </w:pPr>
      <w:r w:rsidRPr="00B601C1">
        <w:rPr>
          <w:rFonts w:ascii="Times New Roman" w:hAnsi="Times New Roman" w:cs="Times New Roman"/>
          <w:sz w:val="24"/>
          <w:szCs w:val="24"/>
        </w:rPr>
        <w:t xml:space="preserve">5.2 </w:t>
      </w:r>
      <w:r w:rsidR="008F7AB8" w:rsidRPr="00B601C1">
        <w:rPr>
          <w:rFonts w:ascii="Times New Roman" w:hAnsi="Times New Roman" w:cs="Times New Roman"/>
          <w:bCs/>
          <w:sz w:val="24"/>
          <w:szCs w:val="24"/>
        </w:rPr>
        <w:t>Office of Elder</w:t>
      </w:r>
    </w:p>
    <w:p w:rsidR="008F7AB8" w:rsidRPr="00B601C1" w:rsidRDefault="008F7AB8"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5.2.1 </w:t>
      </w:r>
      <w:r w:rsidRPr="00B601C1">
        <w:rPr>
          <w:rFonts w:ascii="Times New Roman" w:hAnsi="Times New Roman" w:cs="Times New Roman"/>
          <w:bCs/>
          <w:sz w:val="24"/>
          <w:szCs w:val="24"/>
        </w:rPr>
        <w:t>Plurality of Elders</w:t>
      </w:r>
      <w:r w:rsidRPr="00B601C1">
        <w:rPr>
          <w:rFonts w:ascii="Times New Roman" w:hAnsi="Times New Roman" w:cs="Times New Roman"/>
          <w:b/>
          <w:bCs/>
          <w:sz w:val="24"/>
          <w:szCs w:val="24"/>
        </w:rPr>
        <w:t xml:space="preserve"> </w:t>
      </w:r>
      <w:r w:rsidRPr="00B601C1">
        <w:rPr>
          <w:rFonts w:ascii="Times New Roman" w:hAnsi="Times New Roman" w:cs="Times New Roman"/>
          <w:sz w:val="24"/>
          <w:szCs w:val="24"/>
        </w:rPr>
        <w:t>– By definition, the elder structure of government</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is a collective form of leadership in which each elder shares equally</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the position, authority, a</w:t>
      </w:r>
      <w:r w:rsidR="008F7AB8" w:rsidRPr="00B601C1">
        <w:rPr>
          <w:rFonts w:ascii="Times New Roman" w:hAnsi="Times New Roman" w:cs="Times New Roman"/>
          <w:sz w:val="24"/>
          <w:szCs w:val="24"/>
        </w:rPr>
        <w:t>nd responsibility of the office</w:t>
      </w:r>
      <w:r w:rsidRPr="00B601C1">
        <w:rPr>
          <w:rFonts w:ascii="Times New Roman" w:hAnsi="Times New Roman" w:cs="Times New Roman"/>
          <w:sz w:val="24"/>
          <w:szCs w:val="24"/>
        </w:rPr>
        <w:t xml:space="preserve"> (</w:t>
      </w:r>
      <w:r w:rsidRPr="00B601C1">
        <w:rPr>
          <w:rFonts w:ascii="Times New Roman" w:hAnsi="Times New Roman" w:cs="Times New Roman"/>
          <w:i/>
          <w:iCs/>
          <w:sz w:val="24"/>
          <w:szCs w:val="24"/>
        </w:rPr>
        <w:t>Biblical</w:t>
      </w:r>
      <w:r w:rsidR="008F7AB8" w:rsidRPr="00B601C1">
        <w:rPr>
          <w:rFonts w:ascii="Times New Roman" w:hAnsi="Times New Roman" w:cs="Times New Roman"/>
          <w:i/>
          <w:iCs/>
          <w:sz w:val="24"/>
          <w:szCs w:val="24"/>
        </w:rPr>
        <w:t xml:space="preserve"> </w:t>
      </w:r>
      <w:r w:rsidRPr="00B601C1">
        <w:rPr>
          <w:rFonts w:ascii="Times New Roman" w:hAnsi="Times New Roman" w:cs="Times New Roman"/>
          <w:i/>
          <w:iCs/>
          <w:sz w:val="24"/>
          <w:szCs w:val="24"/>
        </w:rPr>
        <w:t xml:space="preserve">Eldership, </w:t>
      </w:r>
      <w:r w:rsidRPr="00B601C1">
        <w:rPr>
          <w:rFonts w:ascii="Times New Roman" w:hAnsi="Times New Roman" w:cs="Times New Roman"/>
          <w:sz w:val="24"/>
          <w:szCs w:val="24"/>
        </w:rPr>
        <w:t>Strauch: Lewis &amp; Roth Publishers, 1995, page 39,</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Second Edition)</w:t>
      </w:r>
      <w:r w:rsidR="008F7AB8" w:rsidRPr="00B601C1">
        <w:rPr>
          <w:rFonts w:ascii="Times New Roman" w:hAnsi="Times New Roman" w:cs="Times New Roman"/>
          <w:sz w:val="24"/>
          <w:szCs w:val="24"/>
        </w:rPr>
        <w:t>.</w:t>
      </w:r>
      <w:r w:rsidRPr="00B601C1">
        <w:rPr>
          <w:rFonts w:ascii="Times New Roman" w:hAnsi="Times New Roman" w:cs="Times New Roman"/>
          <w:sz w:val="24"/>
          <w:szCs w:val="24"/>
        </w:rPr>
        <w:t xml:space="preserve"> Some elders give more time to the spiritual</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leadership than others and are called to fulfill more demanding</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responsibilities. They are worthy of "double honor" (monetary</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 xml:space="preserve">compensation - 1 Timothy 5:17). </w:t>
      </w:r>
      <w:r w:rsidR="00391849" w:rsidRPr="00B601C1">
        <w:rPr>
          <w:rFonts w:ascii="Times New Roman" w:hAnsi="Times New Roman" w:cs="Times New Roman"/>
          <w:sz w:val="24"/>
          <w:szCs w:val="24"/>
        </w:rPr>
        <w:t xml:space="preserve">All elders must hold to the </w:t>
      </w:r>
      <w:r w:rsidR="00A661A4" w:rsidRPr="00B601C1">
        <w:rPr>
          <w:rFonts w:ascii="Times New Roman" w:hAnsi="Times New Roman" w:cs="Times New Roman"/>
          <w:sz w:val="24"/>
          <w:szCs w:val="24"/>
        </w:rPr>
        <w:t xml:space="preserve">doctrinal statement </w:t>
      </w:r>
      <w:r w:rsidR="00D213BC" w:rsidRPr="00B601C1">
        <w:rPr>
          <w:rFonts w:ascii="Times New Roman" w:hAnsi="Times New Roman" w:cs="Times New Roman"/>
          <w:sz w:val="24"/>
          <w:szCs w:val="24"/>
        </w:rPr>
        <w:t xml:space="preserve">of the church </w:t>
      </w:r>
      <w:r w:rsidRPr="00B601C1">
        <w:rPr>
          <w:rFonts w:ascii="Times New Roman" w:hAnsi="Times New Roman" w:cs="Times New Roman"/>
          <w:sz w:val="24"/>
          <w:szCs w:val="24"/>
        </w:rPr>
        <w:t>(Acts 20:28; Philippians 1:1;</w:t>
      </w:r>
      <w:r w:rsidR="008F7AB8" w:rsidRPr="00B601C1">
        <w:rPr>
          <w:rFonts w:ascii="Times New Roman" w:hAnsi="Times New Roman" w:cs="Times New Roman"/>
          <w:sz w:val="24"/>
          <w:szCs w:val="24"/>
        </w:rPr>
        <w:t xml:space="preserve"> </w:t>
      </w:r>
      <w:r w:rsidRPr="00B601C1">
        <w:rPr>
          <w:rFonts w:ascii="Times New Roman" w:hAnsi="Times New Roman" w:cs="Times New Roman"/>
          <w:sz w:val="24"/>
          <w:szCs w:val="24"/>
        </w:rPr>
        <w:t>Titus 1:5; James 5:14)</w:t>
      </w:r>
      <w:r w:rsidR="008F7AB8" w:rsidRPr="00B601C1">
        <w:rPr>
          <w:rFonts w:ascii="Times New Roman" w:hAnsi="Times New Roman" w:cs="Times New Roman"/>
          <w:sz w:val="24"/>
          <w:szCs w:val="24"/>
        </w:rPr>
        <w:t>.</w:t>
      </w:r>
    </w:p>
    <w:p w:rsidR="008F7AB8" w:rsidRPr="00B601C1" w:rsidRDefault="008F7AB8"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5.2.2 </w:t>
      </w:r>
      <w:r w:rsidRPr="00B601C1">
        <w:rPr>
          <w:rFonts w:ascii="Times New Roman" w:hAnsi="Times New Roman" w:cs="Times New Roman"/>
          <w:bCs/>
          <w:sz w:val="24"/>
          <w:szCs w:val="24"/>
        </w:rPr>
        <w:t>Selection of Elders</w:t>
      </w:r>
      <w:r w:rsidRPr="00B601C1">
        <w:rPr>
          <w:rFonts w:ascii="Times New Roman" w:hAnsi="Times New Roman" w:cs="Times New Roman"/>
          <w:b/>
          <w:bCs/>
          <w:sz w:val="24"/>
          <w:szCs w:val="24"/>
        </w:rPr>
        <w:t xml:space="preserve"> </w:t>
      </w:r>
      <w:r w:rsidRPr="00B601C1">
        <w:rPr>
          <w:rFonts w:ascii="Times New Roman" w:hAnsi="Times New Roman" w:cs="Times New Roman"/>
          <w:sz w:val="24"/>
          <w:szCs w:val="24"/>
        </w:rPr>
        <w:t>– Will be based on: Desire, Qualification, and</w:t>
      </w:r>
      <w:r w:rsidR="009C33BF" w:rsidRPr="00B601C1">
        <w:rPr>
          <w:rFonts w:ascii="Times New Roman" w:hAnsi="Times New Roman" w:cs="Times New Roman"/>
          <w:sz w:val="24"/>
          <w:szCs w:val="24"/>
        </w:rPr>
        <w:t xml:space="preserve"> Examination</w:t>
      </w:r>
    </w:p>
    <w:p w:rsidR="009C33BF" w:rsidRPr="00B601C1" w:rsidRDefault="009C33BF"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5.2.2.1 Desire</w:t>
      </w:r>
      <w:r w:rsidR="006562DC" w:rsidRPr="00B601C1">
        <w:rPr>
          <w:rFonts w:ascii="Times New Roman" w:hAnsi="Times New Roman" w:cs="Times New Roman"/>
          <w:sz w:val="24"/>
          <w:szCs w:val="24"/>
        </w:rPr>
        <w:t xml:space="preserve"> – Prospective elders need to have a desire to serve in the office as </w:t>
      </w:r>
      <w:r w:rsidRPr="00B601C1">
        <w:rPr>
          <w:rFonts w:ascii="Times New Roman" w:hAnsi="Times New Roman" w:cs="Times New Roman"/>
          <w:sz w:val="24"/>
          <w:szCs w:val="24"/>
        </w:rPr>
        <w:t>seen in 1 Timothy 3:1. Such</w:t>
      </w:r>
      <w:r w:rsidR="009C33BF" w:rsidRPr="00B601C1">
        <w:rPr>
          <w:rFonts w:ascii="Times New Roman" w:hAnsi="Times New Roman" w:cs="Times New Roman"/>
          <w:sz w:val="24"/>
          <w:szCs w:val="24"/>
        </w:rPr>
        <w:t xml:space="preserve"> </w:t>
      </w:r>
      <w:r w:rsidRPr="00B601C1">
        <w:rPr>
          <w:rFonts w:ascii="Times New Roman" w:hAnsi="Times New Roman" w:cs="Times New Roman"/>
          <w:sz w:val="24"/>
          <w:szCs w:val="24"/>
        </w:rPr>
        <w:t>a person should approach an elder or the elder board</w:t>
      </w:r>
      <w:r w:rsidR="009C33BF" w:rsidRPr="00B601C1">
        <w:rPr>
          <w:rFonts w:ascii="Times New Roman" w:hAnsi="Times New Roman" w:cs="Times New Roman"/>
          <w:sz w:val="24"/>
          <w:szCs w:val="24"/>
        </w:rPr>
        <w:t xml:space="preserve"> expressing his </w:t>
      </w:r>
      <w:r w:rsidRPr="00B601C1">
        <w:rPr>
          <w:rFonts w:ascii="Times New Roman" w:hAnsi="Times New Roman" w:cs="Times New Roman"/>
          <w:sz w:val="24"/>
          <w:szCs w:val="24"/>
        </w:rPr>
        <w:t>desires.</w:t>
      </w:r>
    </w:p>
    <w:p w:rsidR="009C33BF" w:rsidRPr="00B601C1" w:rsidRDefault="009C33BF"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5.2.2.2</w:t>
      </w:r>
      <w:r w:rsidR="006562DC" w:rsidRPr="00B601C1">
        <w:rPr>
          <w:rFonts w:ascii="Times New Roman" w:hAnsi="Times New Roman" w:cs="Times New Roman"/>
          <w:sz w:val="24"/>
          <w:szCs w:val="24"/>
        </w:rPr>
        <w:t xml:space="preserve"> Qualification and Examination – </w:t>
      </w:r>
      <w:r w:rsidRPr="00B601C1">
        <w:rPr>
          <w:rFonts w:ascii="Times New Roman" w:hAnsi="Times New Roman" w:cs="Times New Roman"/>
          <w:sz w:val="24"/>
          <w:szCs w:val="24"/>
        </w:rPr>
        <w:t>Upon being made aware of</w:t>
      </w:r>
      <w:r w:rsidR="006562DC" w:rsidRPr="00B601C1">
        <w:rPr>
          <w:rFonts w:ascii="Times New Roman" w:hAnsi="Times New Roman" w:cs="Times New Roman"/>
          <w:sz w:val="24"/>
          <w:szCs w:val="24"/>
        </w:rPr>
        <w:t xml:space="preserve"> </w:t>
      </w:r>
      <w:r w:rsidRPr="00B601C1">
        <w:rPr>
          <w:rFonts w:ascii="Times New Roman" w:hAnsi="Times New Roman" w:cs="Times New Roman"/>
          <w:sz w:val="24"/>
          <w:szCs w:val="24"/>
        </w:rPr>
        <w:t>the</w:t>
      </w:r>
      <w:r w:rsidR="0017613C" w:rsidRPr="00B601C1">
        <w:rPr>
          <w:rFonts w:ascii="Times New Roman" w:hAnsi="Times New Roman" w:cs="Times New Roman"/>
          <w:sz w:val="24"/>
          <w:szCs w:val="24"/>
        </w:rPr>
        <w:t>ir</w:t>
      </w:r>
      <w:r w:rsidRPr="00B601C1">
        <w:rPr>
          <w:rFonts w:ascii="Times New Roman" w:hAnsi="Times New Roman" w:cs="Times New Roman"/>
          <w:sz w:val="24"/>
          <w:szCs w:val="24"/>
        </w:rPr>
        <w:t xml:space="preserve"> desire, the elder board will </w:t>
      </w:r>
      <w:r w:rsidR="0017613C" w:rsidRPr="00B601C1">
        <w:rPr>
          <w:rFonts w:ascii="Times New Roman" w:hAnsi="Times New Roman" w:cs="Times New Roman"/>
          <w:sz w:val="24"/>
          <w:szCs w:val="24"/>
        </w:rPr>
        <w:t xml:space="preserve">begin by meeting with the </w:t>
      </w:r>
      <w:r w:rsidRPr="00B601C1">
        <w:rPr>
          <w:rFonts w:ascii="Times New Roman" w:hAnsi="Times New Roman" w:cs="Times New Roman"/>
          <w:sz w:val="24"/>
          <w:szCs w:val="24"/>
        </w:rPr>
        <w:t>potential</w:t>
      </w:r>
      <w:r w:rsidR="006562DC" w:rsidRPr="00B601C1">
        <w:rPr>
          <w:rFonts w:ascii="Times New Roman" w:hAnsi="Times New Roman" w:cs="Times New Roman"/>
          <w:sz w:val="24"/>
          <w:szCs w:val="24"/>
        </w:rPr>
        <w:t xml:space="preserve"> </w:t>
      </w:r>
      <w:r w:rsidRPr="00B601C1">
        <w:rPr>
          <w:rFonts w:ascii="Times New Roman" w:hAnsi="Times New Roman" w:cs="Times New Roman"/>
          <w:sz w:val="24"/>
          <w:szCs w:val="24"/>
        </w:rPr>
        <w:t>cand</w:t>
      </w:r>
      <w:r w:rsidR="0017613C" w:rsidRPr="00B601C1">
        <w:rPr>
          <w:rFonts w:ascii="Times New Roman" w:hAnsi="Times New Roman" w:cs="Times New Roman"/>
          <w:sz w:val="24"/>
          <w:szCs w:val="24"/>
        </w:rPr>
        <w:t>idate to discuss the opportunity</w:t>
      </w:r>
      <w:r w:rsidRPr="00B601C1">
        <w:rPr>
          <w:rFonts w:ascii="Times New Roman" w:hAnsi="Times New Roman" w:cs="Times New Roman"/>
          <w:sz w:val="24"/>
          <w:szCs w:val="24"/>
        </w:rPr>
        <w:t xml:space="preserve">. The elder board will </w:t>
      </w:r>
      <w:r w:rsidR="0017613C" w:rsidRPr="00B601C1">
        <w:rPr>
          <w:rFonts w:ascii="Times New Roman" w:hAnsi="Times New Roman" w:cs="Times New Roman"/>
          <w:sz w:val="24"/>
          <w:szCs w:val="24"/>
        </w:rPr>
        <w:t xml:space="preserve">then </w:t>
      </w:r>
      <w:r w:rsidRPr="00B601C1">
        <w:rPr>
          <w:rFonts w:ascii="Times New Roman" w:hAnsi="Times New Roman" w:cs="Times New Roman"/>
          <w:sz w:val="24"/>
          <w:szCs w:val="24"/>
        </w:rPr>
        <w:t>begin comparing the</w:t>
      </w:r>
      <w:r w:rsidR="006562DC" w:rsidRPr="00B601C1">
        <w:rPr>
          <w:rFonts w:ascii="Times New Roman" w:hAnsi="Times New Roman" w:cs="Times New Roman"/>
          <w:sz w:val="24"/>
          <w:szCs w:val="24"/>
        </w:rPr>
        <w:t xml:space="preserve"> </w:t>
      </w:r>
      <w:r w:rsidRPr="00B601C1">
        <w:rPr>
          <w:rFonts w:ascii="Times New Roman" w:hAnsi="Times New Roman" w:cs="Times New Roman"/>
          <w:sz w:val="24"/>
          <w:szCs w:val="24"/>
        </w:rPr>
        <w:t>candidate's life to the qualifications outlined in Scripture. If,</w:t>
      </w:r>
      <w:r w:rsidR="006562DC" w:rsidRPr="00B601C1">
        <w:rPr>
          <w:rFonts w:ascii="Times New Roman" w:hAnsi="Times New Roman" w:cs="Times New Roman"/>
          <w:sz w:val="24"/>
          <w:szCs w:val="24"/>
        </w:rPr>
        <w:t xml:space="preserve"> </w:t>
      </w:r>
      <w:r w:rsidRPr="00B601C1">
        <w:rPr>
          <w:rFonts w:ascii="Times New Roman" w:hAnsi="Times New Roman" w:cs="Times New Roman"/>
          <w:sz w:val="24"/>
          <w:szCs w:val="24"/>
        </w:rPr>
        <w:t>in the opinion of the existing elder board, he appears</w:t>
      </w:r>
      <w:r w:rsidR="006562DC" w:rsidRPr="00B601C1">
        <w:rPr>
          <w:rFonts w:ascii="Times New Roman" w:hAnsi="Times New Roman" w:cs="Times New Roman"/>
          <w:sz w:val="24"/>
          <w:szCs w:val="24"/>
        </w:rPr>
        <w:t xml:space="preserve"> </w:t>
      </w:r>
      <w:r w:rsidRPr="00B601C1">
        <w:rPr>
          <w:rFonts w:ascii="Times New Roman" w:hAnsi="Times New Roman" w:cs="Times New Roman"/>
          <w:sz w:val="24"/>
          <w:szCs w:val="24"/>
        </w:rPr>
        <w:t>qualified, his name will be presented to the congregation for</w:t>
      </w:r>
      <w:r w:rsidR="006562DC" w:rsidRPr="00B601C1">
        <w:rPr>
          <w:rFonts w:ascii="Times New Roman" w:hAnsi="Times New Roman" w:cs="Times New Roman"/>
          <w:sz w:val="24"/>
          <w:szCs w:val="24"/>
        </w:rPr>
        <w:t xml:space="preserve"> </w:t>
      </w:r>
      <w:r w:rsidR="0017613C" w:rsidRPr="00B601C1">
        <w:rPr>
          <w:rFonts w:ascii="Times New Roman" w:hAnsi="Times New Roman" w:cs="Times New Roman"/>
          <w:sz w:val="24"/>
          <w:szCs w:val="24"/>
        </w:rPr>
        <w:t>further examination</w:t>
      </w:r>
      <w:r w:rsidRPr="00B601C1">
        <w:rPr>
          <w:rFonts w:ascii="Times New Roman" w:hAnsi="Times New Roman" w:cs="Times New Roman"/>
          <w:sz w:val="24"/>
          <w:szCs w:val="24"/>
        </w:rPr>
        <w:t>.</w:t>
      </w:r>
      <w:r w:rsidR="0017613C" w:rsidRPr="00B601C1">
        <w:rPr>
          <w:rFonts w:ascii="Times New Roman" w:hAnsi="Times New Roman" w:cs="Times New Roman"/>
          <w:sz w:val="24"/>
          <w:szCs w:val="24"/>
        </w:rPr>
        <w:t xml:space="preserve"> This will be accomplished </w:t>
      </w:r>
      <w:r w:rsidRPr="00B601C1">
        <w:rPr>
          <w:rFonts w:ascii="Times New Roman" w:hAnsi="Times New Roman" w:cs="Times New Roman"/>
          <w:sz w:val="24"/>
          <w:szCs w:val="24"/>
        </w:rPr>
        <w:t>by the</w:t>
      </w:r>
      <w:r w:rsidR="006562DC" w:rsidRPr="00B601C1">
        <w:rPr>
          <w:rFonts w:ascii="Times New Roman" w:hAnsi="Times New Roman" w:cs="Times New Roman"/>
          <w:sz w:val="24"/>
          <w:szCs w:val="24"/>
        </w:rPr>
        <w:t xml:space="preserve"> </w:t>
      </w:r>
      <w:r w:rsidRPr="00B601C1">
        <w:rPr>
          <w:rFonts w:ascii="Times New Roman" w:hAnsi="Times New Roman" w:cs="Times New Roman"/>
          <w:sz w:val="24"/>
          <w:szCs w:val="24"/>
        </w:rPr>
        <w:t>announcement of his candidacy during regularly scheduled</w:t>
      </w:r>
      <w:r w:rsidR="006562DC" w:rsidRPr="00B601C1">
        <w:rPr>
          <w:rFonts w:ascii="Times New Roman" w:hAnsi="Times New Roman" w:cs="Times New Roman"/>
          <w:sz w:val="24"/>
          <w:szCs w:val="24"/>
        </w:rPr>
        <w:t xml:space="preserve"> </w:t>
      </w:r>
      <w:r w:rsidRPr="00B601C1">
        <w:rPr>
          <w:rFonts w:ascii="Times New Roman" w:hAnsi="Times New Roman" w:cs="Times New Roman"/>
          <w:sz w:val="24"/>
          <w:szCs w:val="24"/>
        </w:rPr>
        <w:t xml:space="preserve">worship services on the Lord’s Day. If </w:t>
      </w:r>
      <w:r w:rsidR="0017613C" w:rsidRPr="00B601C1">
        <w:rPr>
          <w:rFonts w:ascii="Times New Roman" w:hAnsi="Times New Roman" w:cs="Times New Roman"/>
          <w:sz w:val="24"/>
          <w:szCs w:val="24"/>
        </w:rPr>
        <w:t xml:space="preserve">the candidate is found to not be qualified, </w:t>
      </w:r>
      <w:r w:rsidRPr="00B601C1">
        <w:rPr>
          <w:rFonts w:ascii="Times New Roman" w:hAnsi="Times New Roman" w:cs="Times New Roman"/>
          <w:sz w:val="24"/>
          <w:szCs w:val="24"/>
        </w:rPr>
        <w:t>the elder board will explain to the candidate which</w:t>
      </w:r>
      <w:r w:rsidR="0017613C" w:rsidRPr="00B601C1">
        <w:rPr>
          <w:rFonts w:ascii="Times New Roman" w:hAnsi="Times New Roman" w:cs="Times New Roman"/>
          <w:sz w:val="24"/>
          <w:szCs w:val="24"/>
        </w:rPr>
        <w:t xml:space="preserve"> </w:t>
      </w:r>
      <w:r w:rsidRPr="00B601C1">
        <w:rPr>
          <w:rFonts w:ascii="Times New Roman" w:hAnsi="Times New Roman" w:cs="Times New Roman"/>
          <w:sz w:val="24"/>
          <w:szCs w:val="24"/>
        </w:rPr>
        <w:t>qualification or qualifications were found lacking and provide</w:t>
      </w:r>
      <w:r w:rsidR="006562DC" w:rsidRPr="00B601C1">
        <w:rPr>
          <w:rFonts w:ascii="Times New Roman" w:hAnsi="Times New Roman" w:cs="Times New Roman"/>
          <w:sz w:val="24"/>
          <w:szCs w:val="24"/>
        </w:rPr>
        <w:t xml:space="preserve"> </w:t>
      </w:r>
      <w:r w:rsidRPr="00B601C1">
        <w:rPr>
          <w:rFonts w:ascii="Times New Roman" w:hAnsi="Times New Roman" w:cs="Times New Roman"/>
          <w:sz w:val="24"/>
          <w:szCs w:val="24"/>
        </w:rPr>
        <w:t>recommendations for personal and/or spiritual development,</w:t>
      </w:r>
      <w:r w:rsidR="006562DC" w:rsidRPr="00B601C1">
        <w:rPr>
          <w:rFonts w:ascii="Times New Roman" w:hAnsi="Times New Roman" w:cs="Times New Roman"/>
          <w:sz w:val="24"/>
          <w:szCs w:val="24"/>
        </w:rPr>
        <w:t xml:space="preserve"> </w:t>
      </w:r>
      <w:r w:rsidRPr="00B601C1">
        <w:rPr>
          <w:rFonts w:ascii="Times New Roman" w:hAnsi="Times New Roman" w:cs="Times New Roman"/>
          <w:sz w:val="24"/>
          <w:szCs w:val="24"/>
        </w:rPr>
        <w:t>which could be a basis for reconsideration.</w:t>
      </w: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p>
    <w:p w:rsidR="00D2342D" w:rsidRPr="00B601C1" w:rsidRDefault="00D2342D"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5.2.2.3 Compensation – The body of elders shall be composed of only men, both vocational elders and non-vocational. Though the qualifications and most of the duties of elders are the same</w:t>
      </w:r>
      <w:r w:rsidR="00D15607" w:rsidRPr="00B601C1">
        <w:rPr>
          <w:rFonts w:ascii="Times New Roman" w:hAnsi="Times New Roman" w:cs="Times New Roman"/>
          <w:sz w:val="24"/>
          <w:szCs w:val="24"/>
        </w:rPr>
        <w:t>,</w:t>
      </w:r>
      <w:r w:rsidRPr="00B601C1">
        <w:rPr>
          <w:rFonts w:ascii="Times New Roman" w:hAnsi="Times New Roman" w:cs="Times New Roman"/>
          <w:sz w:val="24"/>
          <w:szCs w:val="24"/>
        </w:rPr>
        <w:t xml:space="preserve"> there is some warrant for a distinction of role and relationship due to specific degree of gift.  There should be an </w:t>
      </w:r>
      <w:r w:rsidR="00D15607" w:rsidRPr="00B601C1">
        <w:rPr>
          <w:rFonts w:ascii="Times New Roman" w:hAnsi="Times New Roman" w:cs="Times New Roman"/>
          <w:sz w:val="24"/>
          <w:szCs w:val="24"/>
        </w:rPr>
        <w:t>attempt,</w:t>
      </w:r>
      <w:r w:rsidRPr="00B601C1">
        <w:rPr>
          <w:rFonts w:ascii="Times New Roman" w:hAnsi="Times New Roman" w:cs="Times New Roman"/>
          <w:sz w:val="24"/>
          <w:szCs w:val="24"/>
        </w:rPr>
        <w:t xml:space="preserve"> if possible</w:t>
      </w:r>
      <w:r w:rsidR="00D15607" w:rsidRPr="00B601C1">
        <w:rPr>
          <w:rFonts w:ascii="Times New Roman" w:hAnsi="Times New Roman" w:cs="Times New Roman"/>
          <w:sz w:val="24"/>
          <w:szCs w:val="24"/>
        </w:rPr>
        <w:t>,</w:t>
      </w:r>
      <w:r w:rsidRPr="00B601C1">
        <w:rPr>
          <w:rFonts w:ascii="Times New Roman" w:hAnsi="Times New Roman" w:cs="Times New Roman"/>
          <w:sz w:val="24"/>
          <w:szCs w:val="24"/>
        </w:rPr>
        <w:t xml:space="preserve"> to maintain a majority of non-vocational elders</w:t>
      </w:r>
      <w:r w:rsidR="00D15607" w:rsidRPr="00B601C1">
        <w:rPr>
          <w:rFonts w:ascii="Times New Roman" w:hAnsi="Times New Roman" w:cs="Times New Roman"/>
          <w:sz w:val="24"/>
          <w:szCs w:val="24"/>
        </w:rPr>
        <w:t xml:space="preserve"> so as to </w:t>
      </w:r>
      <w:r w:rsidRPr="00B601C1">
        <w:rPr>
          <w:rFonts w:ascii="Times New Roman" w:hAnsi="Times New Roman" w:cs="Times New Roman"/>
          <w:sz w:val="24"/>
          <w:szCs w:val="24"/>
        </w:rPr>
        <w:t xml:space="preserve">prevent vocational elders from directly making compensation decisions for themselves.  Non-paid elders should be the primary decision makers </w:t>
      </w:r>
      <w:r w:rsidR="00D15607" w:rsidRPr="00B601C1">
        <w:rPr>
          <w:rFonts w:ascii="Times New Roman" w:hAnsi="Times New Roman" w:cs="Times New Roman"/>
          <w:sz w:val="24"/>
          <w:szCs w:val="24"/>
        </w:rPr>
        <w:t xml:space="preserve">concerning </w:t>
      </w:r>
      <w:r w:rsidRPr="00B601C1">
        <w:rPr>
          <w:rFonts w:ascii="Times New Roman" w:hAnsi="Times New Roman" w:cs="Times New Roman"/>
          <w:sz w:val="24"/>
          <w:szCs w:val="24"/>
        </w:rPr>
        <w:t>monetary compensation for vocational elders.</w:t>
      </w:r>
    </w:p>
    <w:p w:rsidR="00D2342D" w:rsidRPr="00B601C1" w:rsidRDefault="00D2342D" w:rsidP="00342CFC">
      <w:pPr>
        <w:autoSpaceDE w:val="0"/>
        <w:autoSpaceDN w:val="0"/>
        <w:adjustRightInd w:val="0"/>
        <w:spacing w:after="0" w:line="240" w:lineRule="auto"/>
        <w:rPr>
          <w:rFonts w:ascii="Times New Roman" w:hAnsi="Times New Roman" w:cs="Times New Roman"/>
          <w:sz w:val="24"/>
          <w:szCs w:val="24"/>
        </w:rPr>
      </w:pPr>
    </w:p>
    <w:p w:rsidR="00476BBE" w:rsidRPr="00B601C1" w:rsidRDefault="00342CFC" w:rsidP="00476BBE">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5.2.3 </w:t>
      </w:r>
      <w:r w:rsidRPr="00B601C1">
        <w:rPr>
          <w:rFonts w:ascii="Times New Roman" w:hAnsi="Times New Roman" w:cs="Times New Roman"/>
          <w:bCs/>
          <w:sz w:val="24"/>
          <w:szCs w:val="24"/>
        </w:rPr>
        <w:t>Elder-Congregation Relationships</w:t>
      </w:r>
      <w:r w:rsidRPr="00B601C1">
        <w:rPr>
          <w:rFonts w:ascii="Times New Roman" w:hAnsi="Times New Roman" w:cs="Times New Roman"/>
          <w:b/>
          <w:bCs/>
          <w:sz w:val="24"/>
          <w:szCs w:val="24"/>
        </w:rPr>
        <w:t xml:space="preserve"> </w:t>
      </w:r>
      <w:r w:rsidRPr="00B601C1">
        <w:rPr>
          <w:rFonts w:ascii="Times New Roman" w:hAnsi="Times New Roman" w:cs="Times New Roman"/>
          <w:sz w:val="24"/>
          <w:szCs w:val="24"/>
        </w:rPr>
        <w:t xml:space="preserve">– </w:t>
      </w:r>
      <w:r w:rsidR="00476BBE" w:rsidRPr="00B601C1">
        <w:rPr>
          <w:rFonts w:ascii="Times New Roman" w:hAnsi="Times New Roman" w:cs="Times New Roman"/>
          <w:color w:val="000000"/>
          <w:sz w:val="24"/>
          <w:szCs w:val="24"/>
        </w:rPr>
        <w:t xml:space="preserve">The eldership as a body is authorized and responsible to give comprehensive oversight to the church (Acts 20:17-35; 1 Peter 5:1-2), including the preaching and teaching of the whole counsel of God (Acts 20:20-21,27; Titus 1:9); the watching out for the welfare of the soul of every member of the church (Ephesians 4:11-16; Colossians 1:28; I1Thessalonians 2:11; Hebrews 13:17); and the directing of the church in all its tasks by setting general policy and by making specific decisions (1 Timothy 3:4-5; Hebrews 13:17; 1 Peter 5:1-2). Nonetheless, the elders must exercise this authority with sensitivity to the consensus of the congregation in the posture of servants and examples to the congregation (Matthew 20:25-28; 1 Peter 5:3). Therefore, the elders should seek the advice and support of the congregation respecting any major endeavor or large expenditure and should be willing to yield to the congregation when appropriate (Acts 19:30, 21:11-14). </w:t>
      </w:r>
    </w:p>
    <w:p w:rsidR="00476BBE" w:rsidRPr="00B601C1" w:rsidRDefault="00476BBE" w:rsidP="00476BBE">
      <w:pPr>
        <w:autoSpaceDE w:val="0"/>
        <w:autoSpaceDN w:val="0"/>
        <w:adjustRightInd w:val="0"/>
        <w:spacing w:after="0" w:line="240" w:lineRule="auto"/>
        <w:rPr>
          <w:rFonts w:ascii="Times New Roman" w:hAnsi="Times New Roman" w:cs="Times New Roman"/>
          <w:sz w:val="24"/>
          <w:szCs w:val="24"/>
          <w:highlight w:val="yellow"/>
        </w:rPr>
      </w:pPr>
    </w:p>
    <w:p w:rsidR="00476BBE" w:rsidRPr="00B601C1" w:rsidRDefault="00476BBE" w:rsidP="00476BBE">
      <w:pPr>
        <w:autoSpaceDE w:val="0"/>
        <w:autoSpaceDN w:val="0"/>
        <w:adjustRightInd w:val="0"/>
        <w:spacing w:after="0" w:line="240" w:lineRule="auto"/>
        <w:rPr>
          <w:rFonts w:ascii="Times New Roman" w:hAnsi="Times New Roman" w:cs="Times New Roman"/>
          <w:color w:val="000000"/>
          <w:sz w:val="24"/>
          <w:szCs w:val="24"/>
        </w:rPr>
      </w:pPr>
      <w:r w:rsidRPr="00B601C1">
        <w:rPr>
          <w:rFonts w:ascii="Times New Roman" w:hAnsi="Times New Roman" w:cs="Times New Roman"/>
          <w:color w:val="000000"/>
          <w:sz w:val="24"/>
          <w:szCs w:val="24"/>
        </w:rPr>
        <w:t>5.2.3.1 Furthermore, the Lord has ordained that congregational approval or suffrage is mandatory in the recognition and confirmation of church officers (Acts 6:1-6) and the exercise of the most serious acts of church discipline, namely suspension and excommunication (1 Corinthians 5:4-5; 2 Thessalonians 3:14).</w:t>
      </w:r>
    </w:p>
    <w:p w:rsidR="00476BBE" w:rsidRPr="00B601C1" w:rsidRDefault="00476BBE"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5.2.3.</w:t>
      </w:r>
      <w:r w:rsidR="00476BBE" w:rsidRPr="00B601C1">
        <w:rPr>
          <w:rFonts w:ascii="Times New Roman" w:hAnsi="Times New Roman" w:cs="Times New Roman"/>
          <w:sz w:val="24"/>
          <w:szCs w:val="24"/>
        </w:rPr>
        <w:t>2</w:t>
      </w:r>
      <w:r w:rsidRPr="00B601C1">
        <w:rPr>
          <w:rFonts w:ascii="Times New Roman" w:hAnsi="Times New Roman" w:cs="Times New Roman"/>
          <w:sz w:val="24"/>
          <w:szCs w:val="24"/>
        </w:rPr>
        <w:t xml:space="preserve"> Congregational R</w:t>
      </w:r>
      <w:r w:rsidR="00191CAF" w:rsidRPr="00B601C1">
        <w:rPr>
          <w:rFonts w:ascii="Times New Roman" w:hAnsi="Times New Roman" w:cs="Times New Roman"/>
          <w:sz w:val="24"/>
          <w:szCs w:val="24"/>
        </w:rPr>
        <w:t xml:space="preserve">esponsibilities to the Elders – </w:t>
      </w:r>
      <w:r w:rsidRPr="00B601C1">
        <w:rPr>
          <w:rFonts w:ascii="Times New Roman" w:hAnsi="Times New Roman" w:cs="Times New Roman"/>
          <w:sz w:val="24"/>
          <w:szCs w:val="24"/>
        </w:rPr>
        <w:t>The authority of</w:t>
      </w:r>
      <w:r w:rsidR="0017613C" w:rsidRPr="00B601C1">
        <w:rPr>
          <w:rFonts w:ascii="Times New Roman" w:hAnsi="Times New Roman" w:cs="Times New Roman"/>
          <w:sz w:val="24"/>
          <w:szCs w:val="24"/>
        </w:rPr>
        <w:t xml:space="preserve"> </w:t>
      </w:r>
      <w:r w:rsidRPr="00B601C1">
        <w:rPr>
          <w:rFonts w:ascii="Times New Roman" w:hAnsi="Times New Roman" w:cs="Times New Roman"/>
          <w:sz w:val="24"/>
          <w:szCs w:val="24"/>
        </w:rPr>
        <w:t xml:space="preserve">the elders is </w:t>
      </w:r>
      <w:r w:rsidR="0017613C" w:rsidRPr="00B601C1">
        <w:rPr>
          <w:rFonts w:ascii="Times New Roman" w:hAnsi="Times New Roman" w:cs="Times New Roman"/>
          <w:sz w:val="24"/>
          <w:szCs w:val="24"/>
        </w:rPr>
        <w:t xml:space="preserve">a </w:t>
      </w:r>
      <w:r w:rsidRPr="00B601C1">
        <w:rPr>
          <w:rFonts w:ascii="Times New Roman" w:hAnsi="Times New Roman" w:cs="Times New Roman"/>
          <w:sz w:val="24"/>
          <w:szCs w:val="24"/>
        </w:rPr>
        <w:t>very real authority. God's people are, therefore,</w:t>
      </w:r>
      <w:r w:rsidR="0017613C" w:rsidRPr="00B601C1">
        <w:rPr>
          <w:rFonts w:ascii="Times New Roman" w:hAnsi="Times New Roman" w:cs="Times New Roman"/>
          <w:sz w:val="24"/>
          <w:szCs w:val="24"/>
        </w:rPr>
        <w:t xml:space="preserve"> </w:t>
      </w:r>
      <w:r w:rsidRPr="00B601C1">
        <w:rPr>
          <w:rFonts w:ascii="Times New Roman" w:hAnsi="Times New Roman" w:cs="Times New Roman"/>
          <w:sz w:val="24"/>
          <w:szCs w:val="24"/>
        </w:rPr>
        <w:t>required to submit when it is biblically exercised (Hebrews</w:t>
      </w:r>
      <w:r w:rsidR="0017613C" w:rsidRPr="00B601C1">
        <w:rPr>
          <w:rFonts w:ascii="Times New Roman" w:hAnsi="Times New Roman" w:cs="Times New Roman"/>
          <w:sz w:val="24"/>
          <w:szCs w:val="24"/>
        </w:rPr>
        <w:t xml:space="preserve"> </w:t>
      </w:r>
      <w:r w:rsidR="000D022E" w:rsidRPr="00B601C1">
        <w:rPr>
          <w:rFonts w:ascii="Times New Roman" w:hAnsi="Times New Roman" w:cs="Times New Roman"/>
          <w:sz w:val="24"/>
          <w:szCs w:val="24"/>
        </w:rPr>
        <w:t>13:17;</w:t>
      </w:r>
      <w:r w:rsidRPr="00B601C1">
        <w:rPr>
          <w:rFonts w:ascii="Times New Roman" w:hAnsi="Times New Roman" w:cs="Times New Roman"/>
          <w:sz w:val="24"/>
          <w:szCs w:val="24"/>
        </w:rPr>
        <w:t xml:space="preserve"> 1 Peter 5:5</w:t>
      </w:r>
      <w:r w:rsidR="000D022E" w:rsidRPr="00B601C1">
        <w:rPr>
          <w:rFonts w:ascii="Times New Roman" w:hAnsi="Times New Roman" w:cs="Times New Roman"/>
          <w:sz w:val="24"/>
          <w:szCs w:val="24"/>
        </w:rPr>
        <w:t>; 1 Thessalonians 5:12-13)</w:t>
      </w:r>
      <w:r w:rsidRPr="00B601C1">
        <w:rPr>
          <w:rFonts w:ascii="Times New Roman" w:hAnsi="Times New Roman" w:cs="Times New Roman"/>
          <w:sz w:val="24"/>
          <w:szCs w:val="24"/>
        </w:rPr>
        <w:t>.</w:t>
      </w:r>
    </w:p>
    <w:p w:rsidR="0017613C" w:rsidRPr="00B601C1" w:rsidRDefault="0017613C"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5.2.4 </w:t>
      </w:r>
      <w:r w:rsidRPr="00B601C1">
        <w:rPr>
          <w:rFonts w:ascii="Times New Roman" w:hAnsi="Times New Roman" w:cs="Times New Roman"/>
          <w:bCs/>
          <w:sz w:val="24"/>
          <w:szCs w:val="24"/>
        </w:rPr>
        <w:t>Relationships Among the Elders</w:t>
      </w:r>
    </w:p>
    <w:p w:rsidR="0017613C" w:rsidRPr="00B601C1" w:rsidRDefault="0017613C"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5.2.4.1 Elder Responsibilities to Fellow Elders</w:t>
      </w:r>
      <w:r w:rsidR="000900E8" w:rsidRPr="00B601C1">
        <w:rPr>
          <w:rFonts w:ascii="Times New Roman" w:hAnsi="Times New Roman" w:cs="Times New Roman"/>
          <w:sz w:val="24"/>
          <w:szCs w:val="24"/>
        </w:rPr>
        <w:t xml:space="preserve"> – </w:t>
      </w:r>
      <w:r w:rsidRPr="00B601C1">
        <w:rPr>
          <w:rFonts w:ascii="Times New Roman" w:hAnsi="Times New Roman" w:cs="Times New Roman"/>
          <w:sz w:val="24"/>
          <w:szCs w:val="24"/>
        </w:rPr>
        <w:t>The authority of every</w:t>
      </w:r>
      <w:r w:rsidR="000900E8" w:rsidRPr="00B601C1">
        <w:rPr>
          <w:rFonts w:ascii="Times New Roman" w:hAnsi="Times New Roman" w:cs="Times New Roman"/>
          <w:sz w:val="24"/>
          <w:szCs w:val="24"/>
        </w:rPr>
        <w:t xml:space="preserve"> </w:t>
      </w:r>
      <w:r w:rsidRPr="00B601C1">
        <w:rPr>
          <w:rFonts w:ascii="Times New Roman" w:hAnsi="Times New Roman" w:cs="Times New Roman"/>
          <w:sz w:val="24"/>
          <w:szCs w:val="24"/>
        </w:rPr>
        <w:t>elder is the same. Thus, every elder has equal rule in the</w:t>
      </w:r>
      <w:r w:rsidR="000900E8" w:rsidRPr="00B601C1">
        <w:rPr>
          <w:rFonts w:ascii="Times New Roman" w:hAnsi="Times New Roman" w:cs="Times New Roman"/>
          <w:sz w:val="24"/>
          <w:szCs w:val="24"/>
        </w:rPr>
        <w:t xml:space="preserve"> </w:t>
      </w:r>
      <w:r w:rsidRPr="00B601C1">
        <w:rPr>
          <w:rFonts w:ascii="Times New Roman" w:hAnsi="Times New Roman" w:cs="Times New Roman"/>
          <w:sz w:val="24"/>
          <w:szCs w:val="24"/>
        </w:rPr>
        <w:t>church. Though gifts possessed and functions performed will</w:t>
      </w:r>
      <w:r w:rsidR="000900E8" w:rsidRPr="00B601C1">
        <w:rPr>
          <w:rFonts w:ascii="Times New Roman" w:hAnsi="Times New Roman" w:cs="Times New Roman"/>
          <w:sz w:val="24"/>
          <w:szCs w:val="24"/>
        </w:rPr>
        <w:t xml:space="preserve"> </w:t>
      </w:r>
      <w:r w:rsidRPr="00B601C1">
        <w:rPr>
          <w:rFonts w:ascii="Times New Roman" w:hAnsi="Times New Roman" w:cs="Times New Roman"/>
          <w:sz w:val="24"/>
          <w:szCs w:val="24"/>
        </w:rPr>
        <w:t>vary from elder to elder, this diversity must not undermine real</w:t>
      </w:r>
      <w:r w:rsidR="000900E8" w:rsidRPr="00B601C1">
        <w:rPr>
          <w:rFonts w:ascii="Times New Roman" w:hAnsi="Times New Roman" w:cs="Times New Roman"/>
          <w:sz w:val="24"/>
          <w:szCs w:val="24"/>
        </w:rPr>
        <w:t xml:space="preserve"> </w:t>
      </w:r>
      <w:r w:rsidRPr="00B601C1">
        <w:rPr>
          <w:rFonts w:ascii="Times New Roman" w:hAnsi="Times New Roman" w:cs="Times New Roman"/>
          <w:sz w:val="24"/>
          <w:szCs w:val="24"/>
        </w:rPr>
        <w:t>parity among the elders. Each elder has the responsibility to</w:t>
      </w:r>
      <w:r w:rsidR="000900E8" w:rsidRPr="00B601C1">
        <w:rPr>
          <w:rFonts w:ascii="Times New Roman" w:hAnsi="Times New Roman" w:cs="Times New Roman"/>
          <w:sz w:val="24"/>
          <w:szCs w:val="24"/>
        </w:rPr>
        <w:t xml:space="preserve"> </w:t>
      </w:r>
      <w:r w:rsidRPr="00B601C1">
        <w:rPr>
          <w:rFonts w:ascii="Times New Roman" w:hAnsi="Times New Roman" w:cs="Times New Roman"/>
          <w:sz w:val="24"/>
          <w:szCs w:val="24"/>
        </w:rPr>
        <w:t>hold each other accountable and lift each other up in prayer</w:t>
      </w:r>
      <w:r w:rsidR="000900E8" w:rsidRPr="00B601C1">
        <w:rPr>
          <w:rFonts w:ascii="Times New Roman" w:hAnsi="Times New Roman" w:cs="Times New Roman"/>
          <w:sz w:val="24"/>
          <w:szCs w:val="24"/>
        </w:rPr>
        <w:t xml:space="preserve"> </w:t>
      </w:r>
      <w:r w:rsidRPr="00B601C1">
        <w:rPr>
          <w:rFonts w:ascii="Times New Roman" w:hAnsi="Times New Roman" w:cs="Times New Roman"/>
          <w:sz w:val="24"/>
          <w:szCs w:val="24"/>
        </w:rPr>
        <w:t>(Proverbs 27:17).</w:t>
      </w:r>
    </w:p>
    <w:p w:rsidR="000900E8" w:rsidRPr="00B601C1" w:rsidRDefault="000900E8"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5.2.4.2 Decision-Making Process</w:t>
      </w:r>
      <w:r w:rsidR="007F6F12" w:rsidRPr="00B601C1">
        <w:rPr>
          <w:rFonts w:ascii="Times New Roman" w:hAnsi="Times New Roman" w:cs="Times New Roman"/>
          <w:sz w:val="24"/>
          <w:szCs w:val="24"/>
        </w:rPr>
        <w:t xml:space="preserve"> – </w:t>
      </w:r>
      <w:r w:rsidR="00391849" w:rsidRPr="00B601C1">
        <w:rPr>
          <w:rFonts w:ascii="Times New Roman" w:hAnsi="Times New Roman" w:cs="Times New Roman"/>
          <w:sz w:val="24"/>
          <w:szCs w:val="24"/>
        </w:rPr>
        <w:t xml:space="preserve">Elders must have unanimity </w:t>
      </w:r>
      <w:r w:rsidRPr="00B601C1">
        <w:rPr>
          <w:rFonts w:ascii="Times New Roman" w:hAnsi="Times New Roman" w:cs="Times New Roman"/>
          <w:sz w:val="24"/>
          <w:szCs w:val="24"/>
        </w:rPr>
        <w:t>in all major decisions,</w:t>
      </w:r>
      <w:r w:rsidR="007F6F12" w:rsidRPr="00B601C1">
        <w:rPr>
          <w:rFonts w:ascii="Times New Roman" w:hAnsi="Times New Roman" w:cs="Times New Roman"/>
          <w:sz w:val="24"/>
          <w:szCs w:val="24"/>
        </w:rPr>
        <w:t xml:space="preserve"> </w:t>
      </w:r>
      <w:r w:rsidRPr="00B601C1">
        <w:rPr>
          <w:rFonts w:ascii="Times New Roman" w:hAnsi="Times New Roman" w:cs="Times New Roman"/>
          <w:sz w:val="24"/>
          <w:szCs w:val="24"/>
        </w:rPr>
        <w:t>doctrinal or otherwise. In lesser matters, it should be possible</w:t>
      </w:r>
      <w:r w:rsidR="007F6F12" w:rsidRPr="00B601C1">
        <w:rPr>
          <w:rFonts w:ascii="Times New Roman" w:hAnsi="Times New Roman" w:cs="Times New Roman"/>
          <w:sz w:val="24"/>
          <w:szCs w:val="24"/>
        </w:rPr>
        <w:t xml:space="preserve"> </w:t>
      </w:r>
      <w:r w:rsidRPr="00B601C1">
        <w:rPr>
          <w:rFonts w:ascii="Times New Roman" w:hAnsi="Times New Roman" w:cs="Times New Roman"/>
          <w:sz w:val="24"/>
          <w:szCs w:val="24"/>
        </w:rPr>
        <w:t xml:space="preserve">for individuals </w:t>
      </w:r>
      <w:r w:rsidRPr="00B601C1">
        <w:rPr>
          <w:rFonts w:ascii="Times New Roman" w:hAnsi="Times New Roman" w:cs="Times New Roman"/>
          <w:i/>
          <w:iCs/>
          <w:sz w:val="24"/>
          <w:szCs w:val="24"/>
        </w:rPr>
        <w:t>to allow their preferences to be over-ridden by the</w:t>
      </w:r>
      <w:r w:rsidR="007F6F12" w:rsidRPr="00B601C1">
        <w:rPr>
          <w:rFonts w:ascii="Times New Roman" w:hAnsi="Times New Roman" w:cs="Times New Roman"/>
          <w:i/>
          <w:iCs/>
          <w:sz w:val="24"/>
          <w:szCs w:val="24"/>
        </w:rPr>
        <w:t xml:space="preserve"> </w:t>
      </w:r>
      <w:r w:rsidRPr="00B601C1">
        <w:rPr>
          <w:rFonts w:ascii="Times New Roman" w:hAnsi="Times New Roman" w:cs="Times New Roman"/>
          <w:i/>
          <w:iCs/>
          <w:sz w:val="24"/>
          <w:szCs w:val="24"/>
        </w:rPr>
        <w:t xml:space="preserve">majority </w:t>
      </w:r>
      <w:r w:rsidRPr="00B601C1">
        <w:rPr>
          <w:rFonts w:ascii="Times New Roman" w:hAnsi="Times New Roman" w:cs="Times New Roman"/>
          <w:sz w:val="24"/>
          <w:szCs w:val="24"/>
        </w:rPr>
        <w:t>without feeling that some great personal or theological</w:t>
      </w:r>
      <w:r w:rsidR="007F6F12" w:rsidRPr="00B601C1">
        <w:rPr>
          <w:rFonts w:ascii="Times New Roman" w:hAnsi="Times New Roman" w:cs="Times New Roman"/>
          <w:sz w:val="24"/>
          <w:szCs w:val="24"/>
        </w:rPr>
        <w:t xml:space="preserve"> cause has been sacrificed</w:t>
      </w:r>
      <w:r w:rsidRPr="00B601C1">
        <w:rPr>
          <w:rFonts w:ascii="Times New Roman" w:hAnsi="Times New Roman" w:cs="Times New Roman"/>
          <w:sz w:val="24"/>
          <w:szCs w:val="24"/>
        </w:rPr>
        <w:t xml:space="preserve"> (</w:t>
      </w:r>
      <w:r w:rsidRPr="00B601C1">
        <w:rPr>
          <w:rFonts w:ascii="Times New Roman" w:hAnsi="Times New Roman" w:cs="Times New Roman"/>
          <w:i/>
          <w:iCs/>
          <w:sz w:val="24"/>
          <w:szCs w:val="24"/>
        </w:rPr>
        <w:t>A Noble Task</w:t>
      </w:r>
      <w:r w:rsidRPr="00B601C1">
        <w:rPr>
          <w:rFonts w:ascii="Times New Roman" w:hAnsi="Times New Roman" w:cs="Times New Roman"/>
          <w:sz w:val="24"/>
          <w:szCs w:val="24"/>
        </w:rPr>
        <w:t>, Exeter: The</w:t>
      </w:r>
      <w:r w:rsidR="007F6F12" w:rsidRPr="00B601C1">
        <w:rPr>
          <w:rFonts w:ascii="Times New Roman" w:hAnsi="Times New Roman" w:cs="Times New Roman"/>
          <w:sz w:val="24"/>
          <w:szCs w:val="24"/>
        </w:rPr>
        <w:t xml:space="preserve"> </w:t>
      </w:r>
      <w:r w:rsidRPr="00B601C1">
        <w:rPr>
          <w:rFonts w:ascii="Times New Roman" w:hAnsi="Times New Roman" w:cs="Times New Roman"/>
          <w:sz w:val="24"/>
          <w:szCs w:val="24"/>
        </w:rPr>
        <w:t>Paternoster Press, 1987, pages 83, 84 - Strauch - pages 126,</w:t>
      </w:r>
      <w:r w:rsidR="007F6F12" w:rsidRPr="00B601C1">
        <w:rPr>
          <w:rFonts w:ascii="Times New Roman" w:hAnsi="Times New Roman" w:cs="Times New Roman"/>
          <w:sz w:val="24"/>
          <w:szCs w:val="24"/>
        </w:rPr>
        <w:t xml:space="preserve"> </w:t>
      </w:r>
      <w:r w:rsidRPr="00B601C1">
        <w:rPr>
          <w:rFonts w:ascii="Times New Roman" w:hAnsi="Times New Roman" w:cs="Times New Roman"/>
          <w:sz w:val="24"/>
          <w:szCs w:val="24"/>
        </w:rPr>
        <w:t>127, Second Edition)</w:t>
      </w:r>
      <w:r w:rsidR="007F6F12" w:rsidRPr="00B601C1">
        <w:rPr>
          <w:rFonts w:ascii="Times New Roman" w:hAnsi="Times New Roman" w:cs="Times New Roman"/>
          <w:sz w:val="24"/>
          <w:szCs w:val="24"/>
        </w:rPr>
        <w:t>.</w:t>
      </w:r>
    </w:p>
    <w:p w:rsidR="007F6F12" w:rsidRPr="00B601C1" w:rsidRDefault="007F6F12"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5.2.4.3 Single Elder Contingency</w:t>
      </w:r>
      <w:r w:rsidR="00F3174B" w:rsidRPr="00B601C1">
        <w:rPr>
          <w:rFonts w:ascii="Times New Roman" w:hAnsi="Times New Roman" w:cs="Times New Roman"/>
          <w:sz w:val="24"/>
          <w:szCs w:val="24"/>
        </w:rPr>
        <w:t xml:space="preserve"> – A</w:t>
      </w:r>
      <w:r w:rsidRPr="00B601C1">
        <w:rPr>
          <w:rFonts w:ascii="Times New Roman" w:hAnsi="Times New Roman" w:cs="Times New Roman"/>
          <w:sz w:val="24"/>
          <w:szCs w:val="24"/>
        </w:rPr>
        <w:t>s we believe it to be the God</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ordained</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standard, maintaining a Plurality of Elders is the desire</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of the Elder Board of Faith Bible Church. If, however, the</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situation arises where only one qualified, recognized elder is</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serving locally at Faith Bible Church, the following guidelines will</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be observed.</w:t>
      </w:r>
    </w:p>
    <w:p w:rsidR="00F3174B" w:rsidRPr="00B601C1" w:rsidRDefault="00F3174B"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5.2.4.3.1 That elder will meet regularly with the Deacon Board</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to promote fellowship, accountability, and</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encouragement.</w:t>
      </w:r>
    </w:p>
    <w:p w:rsidR="00F3174B" w:rsidRPr="00B601C1" w:rsidRDefault="00F3174B"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5.2.4.3.2 That elder will keep the Deacon Board informed of</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the status of the ministry regarding routine</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operations.</w:t>
      </w:r>
    </w:p>
    <w:p w:rsidR="00F3174B" w:rsidRPr="00B601C1" w:rsidRDefault="00F3174B"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5.2.4.3.3 That elder will meet regularly with the Deacon Board</w:t>
      </w:r>
      <w:r w:rsidR="00F3174B" w:rsidRPr="00B601C1">
        <w:rPr>
          <w:rFonts w:ascii="Times New Roman" w:hAnsi="Times New Roman" w:cs="Times New Roman"/>
          <w:sz w:val="24"/>
          <w:szCs w:val="24"/>
        </w:rPr>
        <w:t xml:space="preserve"> to discuss the state of the f</w:t>
      </w:r>
      <w:r w:rsidRPr="00B601C1">
        <w:rPr>
          <w:rFonts w:ascii="Times New Roman" w:hAnsi="Times New Roman" w:cs="Times New Roman"/>
          <w:sz w:val="24"/>
          <w:szCs w:val="24"/>
        </w:rPr>
        <w:t>lock.</w:t>
      </w:r>
    </w:p>
    <w:p w:rsidR="00F3174B" w:rsidRPr="00B601C1" w:rsidRDefault="00F3174B"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5.2.4.3.4 That elder and the members of the Deacon Board</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must be particularly devoted to prayer regarding the</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raising up of additional qualified men to aid in the</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shepherding of this local assembly.</w:t>
      </w:r>
    </w:p>
    <w:p w:rsidR="00BE46C6" w:rsidRPr="00B601C1" w:rsidRDefault="00BE46C6"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5.2.4.3.5 The standards for qualification and recognition of</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elders as set forth in 1 Timothy 3 and Titus 1, as well</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as the established policy of Faith Bible Church for</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these processes, must not be compromised for the</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sake of realizing plurality.</w:t>
      </w:r>
    </w:p>
    <w:p w:rsidR="00BE46C6" w:rsidRPr="00B601C1" w:rsidRDefault="00BE46C6"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5.2.4.3.6 Prior to any major shifts in doctrine or policy, that</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elder will consult with and obtain unanimity between</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himself and all qualified, recognized, non-active, and/or transferred elders until a plurality of active elders is</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realized at Faith Bible Church. In the event no such</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men can be reached or none consider themselves</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familiar with current events at FBC, that elder will</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consult with the members of the Deacon Board and</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the decision will be a joint effort between the</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remaining elder and the members of the Deacon</w:t>
      </w:r>
      <w:r w:rsidR="00F3174B" w:rsidRPr="00B601C1">
        <w:rPr>
          <w:rFonts w:ascii="Times New Roman" w:hAnsi="Times New Roman" w:cs="Times New Roman"/>
          <w:sz w:val="24"/>
          <w:szCs w:val="24"/>
        </w:rPr>
        <w:t xml:space="preserve"> </w:t>
      </w:r>
      <w:r w:rsidRPr="00B601C1">
        <w:rPr>
          <w:rFonts w:ascii="Times New Roman" w:hAnsi="Times New Roman" w:cs="Times New Roman"/>
          <w:sz w:val="24"/>
          <w:szCs w:val="24"/>
        </w:rPr>
        <w:t>Board.</w:t>
      </w:r>
    </w:p>
    <w:p w:rsidR="00F3174B" w:rsidRPr="00B601C1" w:rsidRDefault="00F3174B"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4B30A1"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5.2.4.4 Pulpit Vacancy</w:t>
      </w:r>
    </w:p>
    <w:p w:rsidR="00F3174B" w:rsidRPr="00B601C1" w:rsidRDefault="00F3174B"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5.2.4.4.1 Pulpit Committee</w:t>
      </w:r>
      <w:r w:rsidR="004B30A1" w:rsidRPr="00B601C1">
        <w:rPr>
          <w:rFonts w:ascii="Times New Roman" w:hAnsi="Times New Roman" w:cs="Times New Roman"/>
          <w:sz w:val="24"/>
          <w:szCs w:val="24"/>
        </w:rPr>
        <w:t xml:space="preserve"> – </w:t>
      </w:r>
      <w:r w:rsidRPr="00B601C1">
        <w:rPr>
          <w:rFonts w:ascii="Times New Roman" w:hAnsi="Times New Roman" w:cs="Times New Roman"/>
          <w:sz w:val="24"/>
          <w:szCs w:val="24"/>
        </w:rPr>
        <w:t>Should the pulpit become vacant,</w:t>
      </w:r>
      <w:r w:rsidR="004B30A1" w:rsidRPr="00B601C1">
        <w:rPr>
          <w:rFonts w:ascii="Times New Roman" w:hAnsi="Times New Roman" w:cs="Times New Roman"/>
          <w:sz w:val="24"/>
          <w:szCs w:val="24"/>
        </w:rPr>
        <w:t xml:space="preserve"> </w:t>
      </w:r>
      <w:r w:rsidR="00CB10D1" w:rsidRPr="00B601C1">
        <w:rPr>
          <w:rFonts w:ascii="Times New Roman" w:hAnsi="Times New Roman" w:cs="Times New Roman"/>
          <w:sz w:val="24"/>
          <w:szCs w:val="24"/>
        </w:rPr>
        <w:t>the remaining elders of the church will begin a search for a new elder to serve as the primary teaching pastor for the congregation.</w:t>
      </w:r>
    </w:p>
    <w:p w:rsidR="004B30A1" w:rsidRPr="00B601C1" w:rsidRDefault="004B30A1"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5.2.4.4.1.2 </w:t>
      </w:r>
      <w:r w:rsidR="00CB10D1" w:rsidRPr="00B601C1">
        <w:rPr>
          <w:rFonts w:ascii="Times New Roman" w:hAnsi="Times New Roman" w:cs="Times New Roman"/>
          <w:sz w:val="24"/>
          <w:szCs w:val="24"/>
        </w:rPr>
        <w:t>The elders will consult with the congregation and seek their input on potential candidates.</w:t>
      </w:r>
    </w:p>
    <w:p w:rsidR="004B30A1" w:rsidRPr="00B601C1" w:rsidRDefault="004B30A1"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5.2.4.4.1.3 </w:t>
      </w:r>
      <w:r w:rsidR="00CB10D1" w:rsidRPr="00B601C1">
        <w:rPr>
          <w:rFonts w:ascii="Times New Roman" w:hAnsi="Times New Roman" w:cs="Times New Roman"/>
          <w:sz w:val="24"/>
          <w:szCs w:val="24"/>
        </w:rPr>
        <w:t xml:space="preserve">Once a candidate is selected, the elders of the church will present him to the congregation for consideration.  The elders will allow the potential pastor to fill the pulpit for a period of time while the elders and the congregation evaluate his gifts and the potential fit with the church. </w:t>
      </w:r>
    </w:p>
    <w:p w:rsidR="004B30A1" w:rsidRPr="00B601C1" w:rsidRDefault="004B30A1" w:rsidP="00342CFC">
      <w:pPr>
        <w:autoSpaceDE w:val="0"/>
        <w:autoSpaceDN w:val="0"/>
        <w:adjustRightInd w:val="0"/>
        <w:spacing w:after="0" w:line="240" w:lineRule="auto"/>
        <w:rPr>
          <w:rFonts w:ascii="Times New Roman" w:hAnsi="Times New Roman" w:cs="Times New Roman"/>
          <w:sz w:val="24"/>
          <w:szCs w:val="24"/>
        </w:rPr>
      </w:pPr>
    </w:p>
    <w:p w:rsidR="00CB10D1" w:rsidRPr="00B601C1" w:rsidRDefault="00342CFC" w:rsidP="00CB10D1">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5.2.4.4.1.4 </w:t>
      </w:r>
      <w:r w:rsidR="00CB10D1" w:rsidRPr="00B601C1">
        <w:rPr>
          <w:rFonts w:ascii="Times New Roman" w:hAnsi="Times New Roman" w:cs="Times New Roman"/>
          <w:sz w:val="24"/>
          <w:szCs w:val="24"/>
        </w:rPr>
        <w:t xml:space="preserve">Once the elders are agreed on a candidate, they will ask the </w:t>
      </w:r>
      <w:r w:rsidR="00391849" w:rsidRPr="00B601C1">
        <w:rPr>
          <w:rFonts w:ascii="Times New Roman" w:hAnsi="Times New Roman" w:cs="Times New Roman"/>
          <w:sz w:val="24"/>
          <w:szCs w:val="24"/>
        </w:rPr>
        <w:t xml:space="preserve">members of the church </w:t>
      </w:r>
      <w:r w:rsidR="00CB10D1" w:rsidRPr="00B601C1">
        <w:rPr>
          <w:rFonts w:ascii="Times New Roman" w:hAnsi="Times New Roman" w:cs="Times New Roman"/>
          <w:sz w:val="24"/>
          <w:szCs w:val="24"/>
        </w:rPr>
        <w:t xml:space="preserve">to vote for or against the potential candidate.  The results of the vote will not </w:t>
      </w:r>
      <w:r w:rsidR="00E45C3D" w:rsidRPr="00B601C1">
        <w:rPr>
          <w:rFonts w:ascii="Times New Roman" w:hAnsi="Times New Roman" w:cs="Times New Roman"/>
          <w:sz w:val="24"/>
          <w:szCs w:val="24"/>
        </w:rPr>
        <w:t xml:space="preserve">finally </w:t>
      </w:r>
      <w:r w:rsidR="00CB10D1" w:rsidRPr="00B601C1">
        <w:rPr>
          <w:rFonts w:ascii="Times New Roman" w:hAnsi="Times New Roman" w:cs="Times New Roman"/>
          <w:sz w:val="24"/>
          <w:szCs w:val="24"/>
        </w:rPr>
        <w:t>determine whether to call the candidate as pastor, but will be used by the elders in the decision making process.  The elders will make the final decision on whether to call the candidate as pastor</w:t>
      </w:r>
      <w:r w:rsidR="005B4017" w:rsidRPr="00B601C1">
        <w:rPr>
          <w:rFonts w:ascii="Times New Roman" w:hAnsi="Times New Roman" w:cs="Times New Roman"/>
          <w:sz w:val="24"/>
          <w:szCs w:val="24"/>
        </w:rPr>
        <w:t>, but not without seriously considering the</w:t>
      </w:r>
      <w:r w:rsidR="00E45C3D" w:rsidRPr="00B601C1">
        <w:rPr>
          <w:rFonts w:ascii="Times New Roman" w:hAnsi="Times New Roman" w:cs="Times New Roman"/>
          <w:sz w:val="24"/>
          <w:szCs w:val="24"/>
        </w:rPr>
        <w:t xml:space="preserve"> input of the membership</w:t>
      </w:r>
      <w:r w:rsidR="005B4017" w:rsidRPr="00B601C1">
        <w:rPr>
          <w:rFonts w:ascii="Times New Roman" w:hAnsi="Times New Roman" w:cs="Times New Roman"/>
          <w:sz w:val="24"/>
          <w:szCs w:val="24"/>
        </w:rPr>
        <w:t>.</w:t>
      </w:r>
    </w:p>
    <w:p w:rsidR="00BE46C6" w:rsidRPr="00B601C1" w:rsidRDefault="00BE46C6"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22207A"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5.2.4.5 Removal of an Elder</w:t>
      </w:r>
    </w:p>
    <w:p w:rsidR="00BE46C6" w:rsidRPr="00B601C1" w:rsidRDefault="00BE46C6" w:rsidP="00342CFC">
      <w:pPr>
        <w:autoSpaceDE w:val="0"/>
        <w:autoSpaceDN w:val="0"/>
        <w:adjustRightInd w:val="0"/>
        <w:spacing w:after="0" w:line="240" w:lineRule="auto"/>
        <w:rPr>
          <w:rFonts w:ascii="Times New Roman" w:hAnsi="Times New Roman" w:cs="Times New Roman"/>
          <w:sz w:val="24"/>
          <w:szCs w:val="24"/>
          <w:highlight w:val="yellow"/>
        </w:rPr>
      </w:pPr>
    </w:p>
    <w:p w:rsidR="006B636C" w:rsidRPr="00B601C1" w:rsidRDefault="000D022E" w:rsidP="006B636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color w:val="000000"/>
          <w:sz w:val="24"/>
          <w:szCs w:val="24"/>
        </w:rPr>
        <w:t xml:space="preserve">5.2.4.5.1 </w:t>
      </w:r>
      <w:r w:rsidR="006B636C" w:rsidRPr="00B601C1">
        <w:rPr>
          <w:rFonts w:ascii="Times New Roman" w:hAnsi="Times New Roman" w:cs="Times New Roman"/>
          <w:color w:val="000000"/>
          <w:sz w:val="24"/>
          <w:szCs w:val="24"/>
        </w:rPr>
        <w:t>Church officers are subject to the same rules of discipline as the other members. In addition they are subject to publ</w:t>
      </w:r>
      <w:r w:rsidRPr="00B601C1">
        <w:rPr>
          <w:rFonts w:ascii="Times New Roman" w:hAnsi="Times New Roman" w:cs="Times New Roman"/>
          <w:color w:val="000000"/>
          <w:sz w:val="24"/>
          <w:szCs w:val="24"/>
        </w:rPr>
        <w:t>ic reprimand by the elders (Galatians 2:14; 1 Timothy</w:t>
      </w:r>
      <w:r w:rsidR="006B636C" w:rsidRPr="00B601C1">
        <w:rPr>
          <w:rFonts w:ascii="Times New Roman" w:hAnsi="Times New Roman" w:cs="Times New Roman"/>
          <w:color w:val="000000"/>
          <w:sz w:val="24"/>
          <w:szCs w:val="24"/>
        </w:rPr>
        <w:t xml:space="preserve"> 5:2</w:t>
      </w:r>
      <w:r w:rsidRPr="00B601C1">
        <w:rPr>
          <w:rFonts w:ascii="Times New Roman" w:hAnsi="Times New Roman" w:cs="Times New Roman"/>
          <w:color w:val="000000"/>
          <w:sz w:val="24"/>
          <w:szCs w:val="24"/>
        </w:rPr>
        <w:t>0) and/or removal from office (1 Timothy</w:t>
      </w:r>
      <w:r w:rsidR="006B636C" w:rsidRPr="00B601C1">
        <w:rPr>
          <w:rFonts w:ascii="Times New Roman" w:hAnsi="Times New Roman" w:cs="Times New Roman"/>
          <w:color w:val="000000"/>
          <w:sz w:val="24"/>
          <w:szCs w:val="24"/>
        </w:rPr>
        <w:t xml:space="preserve"> 3:1) under two conditions. This may occur if they are no longer qualified for their office or capable of fulfilling its functions and refuse to resign their office voluntarily. This may occur also if their behavior is disorderly or scandalous, thereby bringing reproach to Christ and the church and setting a bad example before the brethren.</w:t>
      </w:r>
    </w:p>
    <w:p w:rsidR="006B636C" w:rsidRPr="00B601C1" w:rsidRDefault="006B636C" w:rsidP="00342CFC">
      <w:pPr>
        <w:autoSpaceDE w:val="0"/>
        <w:autoSpaceDN w:val="0"/>
        <w:adjustRightInd w:val="0"/>
        <w:spacing w:after="0" w:line="240" w:lineRule="auto"/>
        <w:rPr>
          <w:rFonts w:ascii="Times New Roman" w:hAnsi="Times New Roman" w:cs="Times New Roman"/>
          <w:sz w:val="24"/>
          <w:szCs w:val="24"/>
        </w:rPr>
      </w:pPr>
    </w:p>
    <w:p w:rsidR="005652D2"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5.2.4.5.</w:t>
      </w:r>
      <w:r w:rsidR="00286769" w:rsidRPr="00B601C1">
        <w:rPr>
          <w:rFonts w:ascii="Times New Roman" w:hAnsi="Times New Roman" w:cs="Times New Roman"/>
          <w:sz w:val="24"/>
          <w:szCs w:val="24"/>
        </w:rPr>
        <w:t>2</w:t>
      </w:r>
      <w:r w:rsidRPr="00B601C1">
        <w:rPr>
          <w:rFonts w:ascii="Times New Roman" w:hAnsi="Times New Roman" w:cs="Times New Roman"/>
          <w:sz w:val="24"/>
          <w:szCs w:val="24"/>
        </w:rPr>
        <w:t xml:space="preserve"> Any elder may be removed involuntarily from</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 xml:space="preserve">office by </w:t>
      </w:r>
      <w:r w:rsidR="00DA3201" w:rsidRPr="00B601C1">
        <w:rPr>
          <w:rFonts w:ascii="Times New Roman" w:hAnsi="Times New Roman" w:cs="Times New Roman"/>
          <w:sz w:val="24"/>
          <w:szCs w:val="24"/>
        </w:rPr>
        <w:t xml:space="preserve">the decision of the other elders in the church.  The elders will only make this decision after </w:t>
      </w:r>
      <w:r w:rsidR="00286769" w:rsidRPr="00B601C1">
        <w:rPr>
          <w:rFonts w:ascii="Times New Roman" w:hAnsi="Times New Roman" w:cs="Times New Roman"/>
          <w:sz w:val="24"/>
          <w:szCs w:val="24"/>
        </w:rPr>
        <w:t xml:space="preserve">seriously considering the counsel of the </w:t>
      </w:r>
      <w:r w:rsidR="00E45C3D" w:rsidRPr="00B601C1">
        <w:rPr>
          <w:rFonts w:ascii="Times New Roman" w:hAnsi="Times New Roman" w:cs="Times New Roman"/>
          <w:sz w:val="24"/>
          <w:szCs w:val="24"/>
        </w:rPr>
        <w:t>members of the church</w:t>
      </w:r>
      <w:r w:rsidR="00286769" w:rsidRPr="00B601C1">
        <w:rPr>
          <w:rFonts w:ascii="Times New Roman" w:hAnsi="Times New Roman" w:cs="Times New Roman"/>
          <w:sz w:val="24"/>
          <w:szCs w:val="24"/>
        </w:rPr>
        <w:t>.</w:t>
      </w:r>
      <w:r w:rsidR="00FC35B0" w:rsidRPr="00B601C1">
        <w:rPr>
          <w:rFonts w:ascii="Times New Roman" w:hAnsi="Times New Roman" w:cs="Times New Roman"/>
          <w:sz w:val="24"/>
          <w:szCs w:val="24"/>
        </w:rPr>
        <w:t xml:space="preserve">  If there are no other elders, the removal of an elder will require a </w:t>
      </w:r>
      <w:r w:rsidR="0029662B" w:rsidRPr="00B601C1">
        <w:rPr>
          <w:rFonts w:ascii="Times New Roman" w:hAnsi="Times New Roman" w:cs="Times New Roman"/>
          <w:sz w:val="24"/>
          <w:szCs w:val="24"/>
        </w:rPr>
        <w:t xml:space="preserve">2/3 </w:t>
      </w:r>
      <w:r w:rsidR="00FC35B0" w:rsidRPr="00B601C1">
        <w:rPr>
          <w:rFonts w:ascii="Times New Roman" w:hAnsi="Times New Roman" w:cs="Times New Roman"/>
          <w:sz w:val="24"/>
          <w:szCs w:val="24"/>
        </w:rPr>
        <w:t>maj</w:t>
      </w:r>
      <w:r w:rsidR="00D213BC" w:rsidRPr="00B601C1">
        <w:rPr>
          <w:rFonts w:ascii="Times New Roman" w:hAnsi="Times New Roman" w:cs="Times New Roman"/>
          <w:sz w:val="24"/>
          <w:szCs w:val="24"/>
        </w:rPr>
        <w:t>ority vote from the membership</w:t>
      </w:r>
      <w:r w:rsidR="00FC35B0" w:rsidRPr="00B601C1">
        <w:rPr>
          <w:rFonts w:ascii="Times New Roman" w:hAnsi="Times New Roman" w:cs="Times New Roman"/>
          <w:sz w:val="24"/>
          <w:szCs w:val="24"/>
        </w:rPr>
        <w:t>.</w:t>
      </w:r>
    </w:p>
    <w:p w:rsidR="00DA3201" w:rsidRPr="00B601C1" w:rsidRDefault="00DA3201"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5.2.4.5.</w:t>
      </w:r>
      <w:r w:rsidR="00286769" w:rsidRPr="00B601C1">
        <w:rPr>
          <w:rFonts w:ascii="Times New Roman" w:hAnsi="Times New Roman" w:cs="Times New Roman"/>
          <w:sz w:val="24"/>
          <w:szCs w:val="24"/>
        </w:rPr>
        <w:t>3</w:t>
      </w:r>
      <w:r w:rsidRPr="00B601C1">
        <w:rPr>
          <w:rFonts w:ascii="Times New Roman" w:hAnsi="Times New Roman" w:cs="Times New Roman"/>
          <w:sz w:val="24"/>
          <w:szCs w:val="24"/>
        </w:rPr>
        <w:t xml:space="preserve"> Removal will be effective immediately following</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 xml:space="preserve">the </w:t>
      </w:r>
      <w:r w:rsidR="00DA3201" w:rsidRPr="00B601C1">
        <w:rPr>
          <w:rFonts w:ascii="Times New Roman" w:hAnsi="Times New Roman" w:cs="Times New Roman"/>
          <w:sz w:val="24"/>
          <w:szCs w:val="24"/>
        </w:rPr>
        <w:t>decision of the elders</w:t>
      </w:r>
      <w:r w:rsidRPr="00B601C1">
        <w:rPr>
          <w:rFonts w:ascii="Times New Roman" w:hAnsi="Times New Roman" w:cs="Times New Roman"/>
          <w:sz w:val="24"/>
          <w:szCs w:val="24"/>
        </w:rPr>
        <w:t>. In the case of a paid elder, a minimum</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thirty-day compensation package will be provided.</w:t>
      </w:r>
    </w:p>
    <w:p w:rsidR="005652D2" w:rsidRPr="00B601C1" w:rsidRDefault="005652D2"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5.3 </w:t>
      </w:r>
      <w:r w:rsidR="005652D2" w:rsidRPr="00B601C1">
        <w:rPr>
          <w:rFonts w:ascii="Times New Roman" w:hAnsi="Times New Roman" w:cs="Times New Roman"/>
          <w:bCs/>
          <w:sz w:val="24"/>
          <w:szCs w:val="24"/>
        </w:rPr>
        <w:t>Office of Deacon</w:t>
      </w:r>
    </w:p>
    <w:p w:rsidR="005652D2" w:rsidRPr="00B601C1" w:rsidRDefault="005652D2"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5.3.1 </w:t>
      </w:r>
      <w:r w:rsidRPr="00B601C1">
        <w:rPr>
          <w:rFonts w:ascii="Times New Roman" w:hAnsi="Times New Roman" w:cs="Times New Roman"/>
          <w:bCs/>
          <w:sz w:val="24"/>
          <w:szCs w:val="24"/>
        </w:rPr>
        <w:t>Definition</w:t>
      </w:r>
      <w:r w:rsidR="005652D2" w:rsidRPr="00B601C1">
        <w:rPr>
          <w:rFonts w:ascii="Times New Roman" w:hAnsi="Times New Roman" w:cs="Times New Roman"/>
          <w:bCs/>
          <w:sz w:val="24"/>
          <w:szCs w:val="24"/>
        </w:rPr>
        <w:t xml:space="preserve"> – </w:t>
      </w:r>
      <w:r w:rsidRPr="00B601C1">
        <w:rPr>
          <w:rFonts w:ascii="Times New Roman" w:hAnsi="Times New Roman" w:cs="Times New Roman"/>
          <w:sz w:val="24"/>
          <w:szCs w:val="24"/>
        </w:rPr>
        <w:t>Deacons are to serve under the direction of the elders,</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undertaking those areas of service necessary for the church’s</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functioning that would otherwise prohibit the elders from performing</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their biblical responsibilities. All deacons are subject to the church’s</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disciplinary procedures.</w:t>
      </w:r>
    </w:p>
    <w:p w:rsidR="005652D2" w:rsidRPr="00B601C1" w:rsidRDefault="005652D2" w:rsidP="00342CFC">
      <w:pPr>
        <w:autoSpaceDE w:val="0"/>
        <w:autoSpaceDN w:val="0"/>
        <w:adjustRightInd w:val="0"/>
        <w:spacing w:after="0" w:line="240" w:lineRule="auto"/>
        <w:rPr>
          <w:rFonts w:ascii="Times New Roman" w:hAnsi="Times New Roman" w:cs="Times New Roman"/>
          <w:sz w:val="24"/>
          <w:szCs w:val="24"/>
        </w:rPr>
      </w:pPr>
    </w:p>
    <w:p w:rsidR="00342CFC" w:rsidRPr="00B601C1" w:rsidRDefault="00342CFC"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5.3.2 </w:t>
      </w:r>
      <w:r w:rsidRPr="00B601C1">
        <w:rPr>
          <w:rFonts w:ascii="Times New Roman" w:hAnsi="Times New Roman" w:cs="Times New Roman"/>
          <w:bCs/>
          <w:sz w:val="24"/>
          <w:szCs w:val="24"/>
        </w:rPr>
        <w:t>Appointment and Qualifications</w:t>
      </w:r>
      <w:r w:rsidR="005652D2" w:rsidRPr="00B601C1">
        <w:rPr>
          <w:rFonts w:ascii="Times New Roman" w:hAnsi="Times New Roman" w:cs="Times New Roman"/>
          <w:bCs/>
          <w:sz w:val="24"/>
          <w:szCs w:val="24"/>
        </w:rPr>
        <w:t xml:space="preserve"> – </w:t>
      </w:r>
      <w:r w:rsidRPr="00B601C1">
        <w:rPr>
          <w:rFonts w:ascii="Times New Roman" w:hAnsi="Times New Roman" w:cs="Times New Roman"/>
          <w:sz w:val="24"/>
          <w:szCs w:val="24"/>
        </w:rPr>
        <w:t>Deacons shall be appointed from</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the men of this church, and shall meet the spiritual qualifications set</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forth in the Word of God (1 Timothy 3:8-13). All deacons will hold to</w:t>
      </w:r>
      <w:r w:rsidR="005652D2" w:rsidRPr="00B601C1">
        <w:rPr>
          <w:rFonts w:ascii="Times New Roman" w:hAnsi="Times New Roman" w:cs="Times New Roman"/>
          <w:sz w:val="24"/>
          <w:szCs w:val="24"/>
        </w:rPr>
        <w:t xml:space="preserve"> </w:t>
      </w:r>
      <w:r w:rsidRPr="00B601C1">
        <w:rPr>
          <w:rFonts w:ascii="Times New Roman" w:hAnsi="Times New Roman" w:cs="Times New Roman"/>
          <w:sz w:val="24"/>
          <w:szCs w:val="24"/>
        </w:rPr>
        <w:t xml:space="preserve">the </w:t>
      </w:r>
      <w:r w:rsidR="005652D2" w:rsidRPr="00B601C1">
        <w:rPr>
          <w:rFonts w:ascii="Times New Roman" w:hAnsi="Times New Roman" w:cs="Times New Roman"/>
          <w:sz w:val="24"/>
          <w:szCs w:val="24"/>
        </w:rPr>
        <w:t>doctrinal s</w:t>
      </w:r>
      <w:r w:rsidRPr="00B601C1">
        <w:rPr>
          <w:rFonts w:ascii="Times New Roman" w:hAnsi="Times New Roman" w:cs="Times New Roman"/>
          <w:sz w:val="24"/>
          <w:szCs w:val="24"/>
        </w:rPr>
        <w:t>tatement of Faith Bible</w:t>
      </w:r>
      <w:r w:rsidR="005652D2" w:rsidRPr="00B601C1">
        <w:rPr>
          <w:rFonts w:ascii="Times New Roman" w:hAnsi="Times New Roman" w:cs="Times New Roman"/>
          <w:sz w:val="24"/>
          <w:szCs w:val="24"/>
        </w:rPr>
        <w:t xml:space="preserve"> Church</w:t>
      </w:r>
      <w:r w:rsidRPr="00B601C1">
        <w:rPr>
          <w:rFonts w:ascii="Times New Roman" w:hAnsi="Times New Roman" w:cs="Times New Roman"/>
          <w:sz w:val="24"/>
          <w:szCs w:val="24"/>
        </w:rPr>
        <w:t>.</w:t>
      </w:r>
    </w:p>
    <w:p w:rsidR="005652D2" w:rsidRPr="005652D2" w:rsidRDefault="005652D2" w:rsidP="00342CFC">
      <w:pPr>
        <w:autoSpaceDE w:val="0"/>
        <w:autoSpaceDN w:val="0"/>
        <w:adjustRightInd w:val="0"/>
        <w:spacing w:after="0" w:line="240" w:lineRule="auto"/>
        <w:rPr>
          <w:rFonts w:ascii="Times New Roman" w:hAnsi="Times New Roman" w:cs="Times New Roman"/>
          <w:sz w:val="24"/>
          <w:szCs w:val="24"/>
        </w:rPr>
      </w:pPr>
    </w:p>
    <w:p w:rsidR="00342CFC" w:rsidRPr="005652D2" w:rsidRDefault="00342CFC" w:rsidP="00342CFC">
      <w:pPr>
        <w:autoSpaceDE w:val="0"/>
        <w:autoSpaceDN w:val="0"/>
        <w:adjustRightInd w:val="0"/>
        <w:spacing w:after="0" w:line="240" w:lineRule="auto"/>
        <w:rPr>
          <w:rFonts w:ascii="Times New Roman" w:hAnsi="Times New Roman" w:cs="Times New Roman"/>
          <w:sz w:val="24"/>
          <w:szCs w:val="24"/>
        </w:rPr>
      </w:pPr>
      <w:r w:rsidRPr="005652D2">
        <w:rPr>
          <w:rFonts w:ascii="Times New Roman" w:hAnsi="Times New Roman" w:cs="Times New Roman"/>
          <w:sz w:val="24"/>
          <w:szCs w:val="24"/>
        </w:rPr>
        <w:t xml:space="preserve">5.3.3 </w:t>
      </w:r>
      <w:r w:rsidRPr="005652D2">
        <w:rPr>
          <w:rFonts w:ascii="Times New Roman" w:hAnsi="Times New Roman" w:cs="Times New Roman"/>
          <w:bCs/>
          <w:sz w:val="24"/>
          <w:szCs w:val="24"/>
        </w:rPr>
        <w:t>Evaluation and Approval</w:t>
      </w:r>
      <w:r w:rsidR="005652D2" w:rsidRPr="005652D2">
        <w:rPr>
          <w:rFonts w:ascii="Times New Roman" w:hAnsi="Times New Roman" w:cs="Times New Roman"/>
          <w:bCs/>
          <w:sz w:val="24"/>
          <w:szCs w:val="24"/>
        </w:rPr>
        <w:t xml:space="preserve"> – </w:t>
      </w:r>
      <w:r w:rsidRPr="005652D2">
        <w:rPr>
          <w:rFonts w:ascii="Times New Roman" w:hAnsi="Times New Roman" w:cs="Times New Roman"/>
          <w:sz w:val="24"/>
          <w:szCs w:val="24"/>
        </w:rPr>
        <w:t>Deacon candidates will be evaluated and</w:t>
      </w:r>
      <w:r w:rsidR="005652D2" w:rsidRPr="005652D2">
        <w:rPr>
          <w:rFonts w:ascii="Times New Roman" w:hAnsi="Times New Roman" w:cs="Times New Roman"/>
          <w:sz w:val="24"/>
          <w:szCs w:val="24"/>
        </w:rPr>
        <w:t xml:space="preserve"> </w:t>
      </w:r>
      <w:r w:rsidRPr="005652D2">
        <w:rPr>
          <w:rFonts w:ascii="Times New Roman" w:hAnsi="Times New Roman" w:cs="Times New Roman"/>
          <w:sz w:val="24"/>
          <w:szCs w:val="24"/>
        </w:rPr>
        <w:t>approved per the above procedures ou</w:t>
      </w:r>
      <w:r w:rsidR="00CC12D1">
        <w:rPr>
          <w:rFonts w:ascii="Times New Roman" w:hAnsi="Times New Roman" w:cs="Times New Roman"/>
          <w:sz w:val="24"/>
          <w:szCs w:val="24"/>
        </w:rPr>
        <w:t>tlined for elder candidates</w:t>
      </w:r>
      <w:r w:rsidRPr="005652D2">
        <w:rPr>
          <w:rFonts w:ascii="Times New Roman" w:hAnsi="Times New Roman" w:cs="Times New Roman"/>
          <w:sz w:val="24"/>
          <w:szCs w:val="24"/>
        </w:rPr>
        <w:t>.</w:t>
      </w:r>
      <w:r w:rsidR="00CC12D1">
        <w:rPr>
          <w:rFonts w:ascii="Times New Roman" w:hAnsi="Times New Roman" w:cs="Times New Roman"/>
          <w:sz w:val="24"/>
          <w:szCs w:val="24"/>
        </w:rPr>
        <w:t xml:space="preserve">  The only exception being that the elders may approach a potential candidate to consider serving in the office.</w:t>
      </w:r>
    </w:p>
    <w:p w:rsidR="005652D2" w:rsidRDefault="005652D2"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712DF4" w:rsidRDefault="00342CFC" w:rsidP="0049353F">
      <w:pPr>
        <w:pStyle w:val="Title"/>
        <w:rPr>
          <w:b/>
          <w:sz w:val="28"/>
          <w:szCs w:val="28"/>
        </w:rPr>
      </w:pPr>
      <w:r w:rsidRPr="00712DF4">
        <w:rPr>
          <w:b/>
          <w:sz w:val="28"/>
          <w:szCs w:val="28"/>
        </w:rPr>
        <w:t>ARTICLE VI</w:t>
      </w:r>
      <w:r w:rsidR="00F030B4" w:rsidRPr="00712DF4">
        <w:rPr>
          <w:b/>
          <w:sz w:val="28"/>
          <w:szCs w:val="28"/>
        </w:rPr>
        <w:t xml:space="preserve"> – Church Membership</w:t>
      </w:r>
    </w:p>
    <w:p w:rsidR="00342CFC" w:rsidRPr="0049353F" w:rsidRDefault="00342CFC" w:rsidP="00342CFC">
      <w:pPr>
        <w:autoSpaceDE w:val="0"/>
        <w:autoSpaceDN w:val="0"/>
        <w:adjustRightInd w:val="0"/>
        <w:spacing w:after="0" w:line="240" w:lineRule="auto"/>
        <w:rPr>
          <w:rFonts w:ascii="Times New Roman" w:hAnsi="Times New Roman" w:cs="Times New Roman"/>
          <w:sz w:val="24"/>
          <w:szCs w:val="24"/>
        </w:rPr>
      </w:pPr>
      <w:r w:rsidRPr="00D213BC">
        <w:rPr>
          <w:rFonts w:ascii="Times New Roman" w:hAnsi="Times New Roman" w:cs="Times New Roman"/>
          <w:sz w:val="24"/>
          <w:szCs w:val="24"/>
        </w:rPr>
        <w:t xml:space="preserve">6.1 </w:t>
      </w:r>
      <w:r w:rsidRPr="00D213BC">
        <w:rPr>
          <w:rFonts w:ascii="Times New Roman" w:hAnsi="Times New Roman" w:cs="Times New Roman"/>
          <w:bCs/>
          <w:sz w:val="24"/>
          <w:szCs w:val="24"/>
        </w:rPr>
        <w:t>Defined</w:t>
      </w:r>
      <w:r w:rsidR="0049353F" w:rsidRPr="00D213BC">
        <w:rPr>
          <w:rFonts w:ascii="Times New Roman" w:hAnsi="Times New Roman" w:cs="Times New Roman"/>
          <w:b/>
          <w:bCs/>
          <w:sz w:val="24"/>
          <w:szCs w:val="24"/>
        </w:rPr>
        <w:t xml:space="preserve"> – </w:t>
      </w:r>
      <w:r w:rsidRPr="00D213BC">
        <w:rPr>
          <w:rFonts w:ascii="Times New Roman" w:hAnsi="Times New Roman" w:cs="Times New Roman"/>
          <w:sz w:val="24"/>
          <w:szCs w:val="24"/>
        </w:rPr>
        <w:t>The membership of FBC shall be made up of born-again children of</w:t>
      </w:r>
      <w:r w:rsidR="0049353F" w:rsidRPr="00D213BC">
        <w:rPr>
          <w:rFonts w:ascii="Times New Roman" w:hAnsi="Times New Roman" w:cs="Times New Roman"/>
          <w:sz w:val="24"/>
          <w:szCs w:val="24"/>
        </w:rPr>
        <w:t xml:space="preserve"> </w:t>
      </w:r>
      <w:r w:rsidRPr="00D213BC">
        <w:rPr>
          <w:rFonts w:ascii="Times New Roman" w:hAnsi="Times New Roman" w:cs="Times New Roman"/>
          <w:sz w:val="24"/>
          <w:szCs w:val="24"/>
        </w:rPr>
        <w:t>God whose lifestyle reflects their profession of faith in Jesus Christ as their</w:t>
      </w:r>
      <w:r w:rsidR="0049353F" w:rsidRPr="00D213BC">
        <w:rPr>
          <w:rFonts w:ascii="Times New Roman" w:hAnsi="Times New Roman" w:cs="Times New Roman"/>
          <w:sz w:val="24"/>
          <w:szCs w:val="24"/>
        </w:rPr>
        <w:t xml:space="preserve"> </w:t>
      </w:r>
      <w:r w:rsidRPr="00D213BC">
        <w:rPr>
          <w:rFonts w:ascii="Times New Roman" w:hAnsi="Times New Roman" w:cs="Times New Roman"/>
          <w:sz w:val="24"/>
          <w:szCs w:val="24"/>
        </w:rPr>
        <w:t>Lord and Savior. Although the practice of local church membership as we now</w:t>
      </w:r>
      <w:r w:rsidR="0049353F" w:rsidRPr="00D213BC">
        <w:rPr>
          <w:rFonts w:ascii="Times New Roman" w:hAnsi="Times New Roman" w:cs="Times New Roman"/>
          <w:sz w:val="24"/>
          <w:szCs w:val="24"/>
        </w:rPr>
        <w:t xml:space="preserve"> </w:t>
      </w:r>
      <w:r w:rsidRPr="00D213BC">
        <w:rPr>
          <w:rFonts w:ascii="Times New Roman" w:hAnsi="Times New Roman" w:cs="Times New Roman"/>
          <w:sz w:val="24"/>
          <w:szCs w:val="24"/>
        </w:rPr>
        <w:t xml:space="preserve">know it is not expressly taught in the Bible, </w:t>
      </w:r>
      <w:r w:rsidR="0049353F" w:rsidRPr="00D213BC">
        <w:rPr>
          <w:rFonts w:ascii="Times New Roman" w:hAnsi="Times New Roman" w:cs="Times New Roman"/>
          <w:sz w:val="24"/>
          <w:szCs w:val="24"/>
        </w:rPr>
        <w:t xml:space="preserve">it is a consistent application of the biblical principles of </w:t>
      </w:r>
      <w:r w:rsidRPr="00D213BC">
        <w:rPr>
          <w:rFonts w:ascii="Times New Roman" w:hAnsi="Times New Roman" w:cs="Times New Roman"/>
          <w:sz w:val="24"/>
          <w:szCs w:val="24"/>
        </w:rPr>
        <w:t>fellowship,</w:t>
      </w:r>
      <w:r w:rsidR="0049353F" w:rsidRPr="00D213BC">
        <w:rPr>
          <w:rFonts w:ascii="Times New Roman" w:hAnsi="Times New Roman" w:cs="Times New Roman"/>
          <w:sz w:val="24"/>
          <w:szCs w:val="24"/>
        </w:rPr>
        <w:t xml:space="preserve"> </w:t>
      </w:r>
      <w:r w:rsidRPr="00D213BC">
        <w:rPr>
          <w:rFonts w:ascii="Times New Roman" w:hAnsi="Times New Roman" w:cs="Times New Roman"/>
          <w:sz w:val="24"/>
          <w:szCs w:val="24"/>
        </w:rPr>
        <w:t>accountability, discipleship, discipline, and a joint cooperation in advancing the</w:t>
      </w:r>
      <w:r w:rsidR="0049353F" w:rsidRPr="00D213BC">
        <w:rPr>
          <w:rFonts w:ascii="Times New Roman" w:hAnsi="Times New Roman" w:cs="Times New Roman"/>
          <w:sz w:val="24"/>
          <w:szCs w:val="24"/>
        </w:rPr>
        <w:t xml:space="preserve"> </w:t>
      </w:r>
      <w:r w:rsidRPr="00D213BC">
        <w:rPr>
          <w:rFonts w:ascii="Times New Roman" w:hAnsi="Times New Roman" w:cs="Times New Roman"/>
          <w:sz w:val="24"/>
          <w:szCs w:val="24"/>
        </w:rPr>
        <w:t>kingdom of God throughout the world through missions. Membership is</w:t>
      </w:r>
      <w:r w:rsidR="0049353F" w:rsidRPr="00D213BC">
        <w:rPr>
          <w:rFonts w:ascii="Times New Roman" w:hAnsi="Times New Roman" w:cs="Times New Roman"/>
          <w:sz w:val="24"/>
          <w:szCs w:val="24"/>
        </w:rPr>
        <w:t xml:space="preserve"> </w:t>
      </w:r>
      <w:r w:rsidRPr="00D213BC">
        <w:rPr>
          <w:rFonts w:ascii="Times New Roman" w:hAnsi="Times New Roman" w:cs="Times New Roman"/>
          <w:sz w:val="24"/>
          <w:szCs w:val="24"/>
        </w:rPr>
        <w:t xml:space="preserve">required for anyone holding any office in </w:t>
      </w:r>
      <w:r w:rsidR="00D213BC" w:rsidRPr="00D213BC">
        <w:rPr>
          <w:rFonts w:ascii="Times New Roman" w:hAnsi="Times New Roman" w:cs="Times New Roman"/>
          <w:sz w:val="24"/>
          <w:szCs w:val="24"/>
        </w:rPr>
        <w:t xml:space="preserve">the church </w:t>
      </w:r>
      <w:r w:rsidRPr="00D213BC">
        <w:rPr>
          <w:rFonts w:ascii="Times New Roman" w:hAnsi="Times New Roman" w:cs="Times New Roman"/>
          <w:sz w:val="24"/>
          <w:szCs w:val="24"/>
        </w:rPr>
        <w:t>and anyone involved in teaching</w:t>
      </w:r>
      <w:r w:rsidR="0049353F" w:rsidRPr="00D213BC">
        <w:rPr>
          <w:rFonts w:ascii="Times New Roman" w:hAnsi="Times New Roman" w:cs="Times New Roman"/>
          <w:sz w:val="24"/>
          <w:szCs w:val="24"/>
        </w:rPr>
        <w:t xml:space="preserve"> </w:t>
      </w:r>
      <w:r w:rsidRPr="00D213BC">
        <w:rPr>
          <w:rFonts w:ascii="Times New Roman" w:hAnsi="Times New Roman" w:cs="Times New Roman"/>
          <w:sz w:val="24"/>
          <w:szCs w:val="24"/>
        </w:rPr>
        <w:t>and outreach ministries. Exceptions to this can be approved on a case-by</w:t>
      </w:r>
      <w:r w:rsidR="0049353F" w:rsidRPr="00D213BC">
        <w:rPr>
          <w:rFonts w:ascii="Times New Roman" w:hAnsi="Times New Roman" w:cs="Times New Roman"/>
          <w:sz w:val="24"/>
          <w:szCs w:val="24"/>
        </w:rPr>
        <w:t>-</w:t>
      </w:r>
      <w:r w:rsidRPr="00D213BC">
        <w:rPr>
          <w:rFonts w:ascii="Times New Roman" w:hAnsi="Times New Roman" w:cs="Times New Roman"/>
          <w:sz w:val="24"/>
          <w:szCs w:val="24"/>
        </w:rPr>
        <w:t>case</w:t>
      </w:r>
      <w:r w:rsidR="0049353F" w:rsidRPr="00D213BC">
        <w:rPr>
          <w:rFonts w:ascii="Times New Roman" w:hAnsi="Times New Roman" w:cs="Times New Roman"/>
          <w:sz w:val="24"/>
          <w:szCs w:val="24"/>
        </w:rPr>
        <w:t xml:space="preserve"> </w:t>
      </w:r>
      <w:r w:rsidRPr="00D213BC">
        <w:rPr>
          <w:rFonts w:ascii="Times New Roman" w:hAnsi="Times New Roman" w:cs="Times New Roman"/>
          <w:sz w:val="24"/>
          <w:szCs w:val="24"/>
        </w:rPr>
        <w:t>basis by the elder board.</w:t>
      </w:r>
    </w:p>
    <w:p w:rsidR="0049353F" w:rsidRPr="00B70606" w:rsidRDefault="0049353F" w:rsidP="00342CFC">
      <w:pPr>
        <w:autoSpaceDE w:val="0"/>
        <w:autoSpaceDN w:val="0"/>
        <w:adjustRightInd w:val="0"/>
        <w:spacing w:after="0" w:line="240" w:lineRule="auto"/>
        <w:rPr>
          <w:rFonts w:ascii="Times New Roman" w:hAnsi="Times New Roman" w:cs="Times New Roman"/>
          <w:sz w:val="24"/>
          <w:szCs w:val="24"/>
        </w:rPr>
      </w:pPr>
    </w:p>
    <w:p w:rsidR="00342CFC" w:rsidRPr="00B70606" w:rsidRDefault="00342CFC" w:rsidP="00342CFC">
      <w:pPr>
        <w:autoSpaceDE w:val="0"/>
        <w:autoSpaceDN w:val="0"/>
        <w:adjustRightInd w:val="0"/>
        <w:spacing w:after="0" w:line="240" w:lineRule="auto"/>
        <w:rPr>
          <w:rFonts w:ascii="Times New Roman" w:hAnsi="Times New Roman" w:cs="Times New Roman"/>
          <w:sz w:val="24"/>
          <w:szCs w:val="24"/>
        </w:rPr>
      </w:pPr>
      <w:r w:rsidRPr="00B70606">
        <w:rPr>
          <w:rFonts w:ascii="Times New Roman" w:hAnsi="Times New Roman" w:cs="Times New Roman"/>
          <w:sz w:val="24"/>
          <w:szCs w:val="24"/>
        </w:rPr>
        <w:t xml:space="preserve">6.1.1 </w:t>
      </w:r>
      <w:r w:rsidRPr="00B70606">
        <w:rPr>
          <w:rFonts w:ascii="Times New Roman" w:hAnsi="Times New Roman" w:cs="Times New Roman"/>
          <w:bCs/>
          <w:sz w:val="24"/>
          <w:szCs w:val="24"/>
        </w:rPr>
        <w:t>Requirements for Membership</w:t>
      </w:r>
    </w:p>
    <w:p w:rsidR="0049353F" w:rsidRDefault="0049353F" w:rsidP="00342CFC">
      <w:pPr>
        <w:autoSpaceDE w:val="0"/>
        <w:autoSpaceDN w:val="0"/>
        <w:adjustRightInd w:val="0"/>
        <w:spacing w:after="0" w:line="240" w:lineRule="auto"/>
        <w:rPr>
          <w:rFonts w:ascii="Times New Roman" w:hAnsi="Times New Roman" w:cs="Times New Roman"/>
          <w:sz w:val="24"/>
          <w:szCs w:val="24"/>
        </w:rPr>
      </w:pPr>
    </w:p>
    <w:p w:rsidR="00AE36AD" w:rsidRPr="00286769" w:rsidRDefault="00286769" w:rsidP="00342CFC">
      <w:pPr>
        <w:autoSpaceDE w:val="0"/>
        <w:autoSpaceDN w:val="0"/>
        <w:adjustRightInd w:val="0"/>
        <w:spacing w:after="0" w:line="240" w:lineRule="auto"/>
        <w:rPr>
          <w:rFonts w:ascii="Times New Roman" w:hAnsi="Times New Roman" w:cs="Times New Roman"/>
          <w:sz w:val="24"/>
          <w:szCs w:val="24"/>
        </w:rPr>
      </w:pPr>
      <w:r w:rsidRPr="006E6BA6">
        <w:rPr>
          <w:rFonts w:ascii="Times New Roman" w:hAnsi="Times New Roman" w:cs="Times New Roman"/>
          <w:color w:val="000000"/>
          <w:sz w:val="24"/>
          <w:szCs w:val="24"/>
        </w:rPr>
        <w:t xml:space="preserve">6.1.1.1 </w:t>
      </w:r>
      <w:r w:rsidR="00AE36AD" w:rsidRPr="006E6BA6">
        <w:rPr>
          <w:rFonts w:ascii="Times New Roman" w:hAnsi="Times New Roman" w:cs="Times New Roman"/>
          <w:color w:val="000000"/>
          <w:sz w:val="24"/>
          <w:szCs w:val="24"/>
        </w:rPr>
        <w:t xml:space="preserve">All persons who, in the discernment of the elders, are capable of mature, independent judgment as appears sufficient to obey the Gospel and participate in the broad responsibilities of membership, may apply for membership. Such persons shall be eligible for membership as they profess repentance toward God and faith in our </w:t>
      </w:r>
      <w:r w:rsidRPr="006E6BA6">
        <w:rPr>
          <w:rFonts w:ascii="Times New Roman" w:hAnsi="Times New Roman" w:cs="Times New Roman"/>
          <w:color w:val="000000"/>
          <w:sz w:val="24"/>
          <w:szCs w:val="24"/>
        </w:rPr>
        <w:t>Lord Jesus Christ (Acts 2:37-42, 5:14, 8:12, 16:30-34,</w:t>
      </w:r>
      <w:r w:rsidR="00AE36AD" w:rsidRPr="006E6BA6">
        <w:rPr>
          <w:rFonts w:ascii="Times New Roman" w:hAnsi="Times New Roman" w:cs="Times New Roman"/>
          <w:color w:val="000000"/>
          <w:sz w:val="24"/>
          <w:szCs w:val="24"/>
        </w:rPr>
        <w:t xml:space="preserve"> 20:21), manifest a life trans</w:t>
      </w:r>
      <w:r w:rsidRPr="006E6BA6">
        <w:rPr>
          <w:rFonts w:ascii="Times New Roman" w:hAnsi="Times New Roman" w:cs="Times New Roman"/>
          <w:color w:val="000000"/>
          <w:sz w:val="24"/>
          <w:szCs w:val="24"/>
        </w:rPr>
        <w:t>formed by the power of Christ (1 Corinthians</w:t>
      </w:r>
      <w:r w:rsidR="00AE36AD" w:rsidRPr="006E6BA6">
        <w:rPr>
          <w:rFonts w:ascii="Times New Roman" w:hAnsi="Times New Roman" w:cs="Times New Roman"/>
          <w:color w:val="000000"/>
          <w:sz w:val="24"/>
          <w:szCs w:val="24"/>
        </w:rPr>
        <w:t xml:space="preserve"> 1:1-2</w:t>
      </w:r>
      <w:r w:rsidRPr="006E6BA6">
        <w:rPr>
          <w:rFonts w:ascii="Times New Roman" w:hAnsi="Times New Roman" w:cs="Times New Roman"/>
          <w:color w:val="000000"/>
          <w:sz w:val="24"/>
          <w:szCs w:val="24"/>
        </w:rPr>
        <w:t>, 6:11; Galatians</w:t>
      </w:r>
      <w:r w:rsidR="00AE36AD" w:rsidRPr="006E6BA6">
        <w:rPr>
          <w:rFonts w:ascii="Times New Roman" w:hAnsi="Times New Roman" w:cs="Times New Roman"/>
          <w:color w:val="000000"/>
          <w:sz w:val="24"/>
          <w:szCs w:val="24"/>
        </w:rPr>
        <w:t xml:space="preserve"> 1:1-2</w:t>
      </w:r>
      <w:r w:rsidRPr="006E6BA6">
        <w:rPr>
          <w:rFonts w:ascii="Times New Roman" w:hAnsi="Times New Roman" w:cs="Times New Roman"/>
          <w:color w:val="000000"/>
          <w:sz w:val="24"/>
          <w:szCs w:val="24"/>
        </w:rPr>
        <w:t xml:space="preserve">, </w:t>
      </w:r>
      <w:r w:rsidR="00AE36AD" w:rsidRPr="006E6BA6">
        <w:rPr>
          <w:rFonts w:ascii="Times New Roman" w:hAnsi="Times New Roman" w:cs="Times New Roman"/>
          <w:color w:val="000000"/>
          <w:sz w:val="24"/>
          <w:szCs w:val="24"/>
        </w:rPr>
        <w:t xml:space="preserve">4:8-9; </w:t>
      </w:r>
      <w:r w:rsidRPr="006E6BA6">
        <w:rPr>
          <w:rFonts w:ascii="Times New Roman" w:hAnsi="Times New Roman" w:cs="Times New Roman"/>
          <w:color w:val="000000"/>
          <w:sz w:val="24"/>
          <w:szCs w:val="24"/>
        </w:rPr>
        <w:t>1 Thessalonians</w:t>
      </w:r>
      <w:r w:rsidR="00AE36AD" w:rsidRPr="006E6BA6">
        <w:rPr>
          <w:rFonts w:ascii="Times New Roman" w:hAnsi="Times New Roman" w:cs="Times New Roman"/>
          <w:color w:val="000000"/>
          <w:sz w:val="24"/>
          <w:szCs w:val="24"/>
        </w:rPr>
        <w:t xml:space="preserve"> 1:1-9), are baptized upon </w:t>
      </w:r>
      <w:r w:rsidRPr="006E6BA6">
        <w:rPr>
          <w:rFonts w:ascii="Times New Roman" w:hAnsi="Times New Roman" w:cs="Times New Roman"/>
          <w:color w:val="000000"/>
          <w:sz w:val="24"/>
          <w:szCs w:val="24"/>
        </w:rPr>
        <w:t>professed faith in Christ (Matthew 20:18-20; John 4:1-2; Acts 2:41, 8:12, 16:31-34,</w:t>
      </w:r>
      <w:r w:rsidR="00AE36AD" w:rsidRPr="006E6BA6">
        <w:rPr>
          <w:rFonts w:ascii="Times New Roman" w:hAnsi="Times New Roman" w:cs="Times New Roman"/>
          <w:color w:val="000000"/>
          <w:sz w:val="24"/>
          <w:szCs w:val="24"/>
        </w:rPr>
        <w:t xml:space="preserve"> 18:8), </w:t>
      </w:r>
      <w:r w:rsidR="00F35C91">
        <w:rPr>
          <w:rFonts w:ascii="Times New Roman" w:hAnsi="Times New Roman" w:cs="Times New Roman"/>
          <w:color w:val="000000"/>
          <w:sz w:val="24"/>
          <w:szCs w:val="24"/>
        </w:rPr>
        <w:t>a</w:t>
      </w:r>
      <w:r w:rsidR="00AE36AD" w:rsidRPr="006E6BA6">
        <w:rPr>
          <w:rFonts w:ascii="Times New Roman" w:hAnsi="Times New Roman" w:cs="Times New Roman"/>
          <w:color w:val="000000"/>
          <w:sz w:val="24"/>
          <w:szCs w:val="24"/>
        </w:rPr>
        <w:t>nd are willing to submit to i</w:t>
      </w:r>
      <w:r w:rsidRPr="006E6BA6">
        <w:rPr>
          <w:rFonts w:ascii="Times New Roman" w:hAnsi="Times New Roman" w:cs="Times New Roman"/>
          <w:color w:val="000000"/>
          <w:sz w:val="24"/>
          <w:szCs w:val="24"/>
        </w:rPr>
        <w:t>ts government (1 Corinthians 14:40; Acts 2:42; 1 Corinthians 1:10, 13:17) and discipline (Matthew</w:t>
      </w:r>
      <w:r w:rsidR="00AE36AD" w:rsidRPr="006E6BA6">
        <w:rPr>
          <w:rFonts w:ascii="Times New Roman" w:hAnsi="Times New Roman" w:cs="Times New Roman"/>
          <w:color w:val="000000"/>
          <w:sz w:val="24"/>
          <w:szCs w:val="24"/>
        </w:rPr>
        <w:t xml:space="preserve"> 18:15-18; Acts 5:13-14).</w:t>
      </w:r>
    </w:p>
    <w:p w:rsidR="00AE36AD" w:rsidRDefault="00AE36AD" w:rsidP="00342CFC">
      <w:pPr>
        <w:autoSpaceDE w:val="0"/>
        <w:autoSpaceDN w:val="0"/>
        <w:adjustRightInd w:val="0"/>
        <w:spacing w:after="0" w:line="240" w:lineRule="auto"/>
        <w:rPr>
          <w:rFonts w:ascii="Times New Roman" w:hAnsi="Times New Roman" w:cs="Times New Roman"/>
          <w:sz w:val="24"/>
          <w:szCs w:val="24"/>
        </w:rPr>
      </w:pPr>
    </w:p>
    <w:p w:rsidR="00E4633A" w:rsidRDefault="00F35C91"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6.1.1.2 </w:t>
      </w:r>
      <w:r w:rsidR="00E4633A" w:rsidRPr="00B601C1">
        <w:rPr>
          <w:rFonts w:ascii="Times New Roman" w:hAnsi="Times New Roman" w:cs="Times New Roman"/>
          <w:sz w:val="24"/>
          <w:szCs w:val="24"/>
        </w:rPr>
        <w:t>New converts will be asked to agree to the basic doctrines of the Christian faith. Mature believers who come from other congregations will be asked to review the doctrinal statement of the church and express substantial agreement with it. Full agreement to the doctrinal statement will not be required, but the elders will evaluate whether exceptions to the doctrine of the church should exclude someone from church membership. These decisions will be made on a case-by-case basis.</w:t>
      </w:r>
    </w:p>
    <w:p w:rsidR="00322B22" w:rsidRDefault="00322B22" w:rsidP="00342CFC">
      <w:pPr>
        <w:autoSpaceDE w:val="0"/>
        <w:autoSpaceDN w:val="0"/>
        <w:adjustRightInd w:val="0"/>
        <w:spacing w:after="0" w:line="240" w:lineRule="auto"/>
        <w:rPr>
          <w:rFonts w:ascii="Times New Roman" w:hAnsi="Times New Roman" w:cs="Times New Roman"/>
          <w:sz w:val="24"/>
          <w:szCs w:val="24"/>
        </w:rPr>
      </w:pPr>
    </w:p>
    <w:p w:rsidR="00322B22" w:rsidRDefault="00F35C91"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6.1.1.3 </w:t>
      </w:r>
      <w:r w:rsidR="00322B22" w:rsidRPr="00B601C1">
        <w:rPr>
          <w:rFonts w:ascii="Times New Roman" w:hAnsi="Times New Roman" w:cs="Times New Roman"/>
          <w:sz w:val="24"/>
          <w:szCs w:val="24"/>
        </w:rPr>
        <w:t xml:space="preserve">Potential members will </w:t>
      </w:r>
      <w:r w:rsidRPr="00B601C1">
        <w:rPr>
          <w:rFonts w:ascii="Times New Roman" w:hAnsi="Times New Roman" w:cs="Times New Roman"/>
          <w:sz w:val="24"/>
          <w:szCs w:val="24"/>
        </w:rPr>
        <w:t xml:space="preserve">also </w:t>
      </w:r>
      <w:r w:rsidR="00322B22" w:rsidRPr="00B601C1">
        <w:rPr>
          <w:rFonts w:ascii="Times New Roman" w:hAnsi="Times New Roman" w:cs="Times New Roman"/>
          <w:sz w:val="24"/>
          <w:szCs w:val="24"/>
        </w:rPr>
        <w:t>be asked to read the Cons</w:t>
      </w:r>
      <w:r w:rsidRPr="00B601C1">
        <w:rPr>
          <w:rFonts w:ascii="Times New Roman" w:hAnsi="Times New Roman" w:cs="Times New Roman"/>
          <w:sz w:val="24"/>
          <w:szCs w:val="24"/>
        </w:rPr>
        <w:t>t</w:t>
      </w:r>
      <w:r w:rsidR="00322B22" w:rsidRPr="00B601C1">
        <w:rPr>
          <w:rFonts w:ascii="Times New Roman" w:hAnsi="Times New Roman" w:cs="Times New Roman"/>
          <w:sz w:val="24"/>
          <w:szCs w:val="24"/>
        </w:rPr>
        <w:t>itution of the church and if there are any disagreements, to make those known to the elders.  The elders will decide if</w:t>
      </w:r>
      <w:r w:rsidRPr="00B601C1">
        <w:rPr>
          <w:rFonts w:ascii="Times New Roman" w:hAnsi="Times New Roman" w:cs="Times New Roman"/>
          <w:sz w:val="24"/>
          <w:szCs w:val="24"/>
        </w:rPr>
        <w:t xml:space="preserve"> any </w:t>
      </w:r>
      <w:r w:rsidR="00322B22" w:rsidRPr="00B601C1">
        <w:rPr>
          <w:rFonts w:ascii="Times New Roman" w:hAnsi="Times New Roman" w:cs="Times New Roman"/>
          <w:sz w:val="24"/>
          <w:szCs w:val="24"/>
        </w:rPr>
        <w:t xml:space="preserve">disagreements </w:t>
      </w:r>
      <w:r w:rsidRPr="00B601C1">
        <w:rPr>
          <w:rFonts w:ascii="Times New Roman" w:hAnsi="Times New Roman" w:cs="Times New Roman"/>
          <w:sz w:val="24"/>
          <w:szCs w:val="24"/>
        </w:rPr>
        <w:t xml:space="preserve">with the contents of the </w:t>
      </w:r>
      <w:r w:rsidR="00322B22" w:rsidRPr="00B601C1">
        <w:rPr>
          <w:rFonts w:ascii="Times New Roman" w:hAnsi="Times New Roman" w:cs="Times New Roman"/>
          <w:sz w:val="24"/>
          <w:szCs w:val="24"/>
        </w:rPr>
        <w:t>Constitution should exclude someone from church membership.</w:t>
      </w:r>
    </w:p>
    <w:p w:rsidR="00E4633A" w:rsidRPr="00B70606" w:rsidRDefault="00E4633A" w:rsidP="00342CFC">
      <w:pPr>
        <w:autoSpaceDE w:val="0"/>
        <w:autoSpaceDN w:val="0"/>
        <w:adjustRightInd w:val="0"/>
        <w:spacing w:after="0" w:line="240" w:lineRule="auto"/>
        <w:rPr>
          <w:rFonts w:ascii="Times New Roman" w:hAnsi="Times New Roman" w:cs="Times New Roman"/>
          <w:sz w:val="24"/>
          <w:szCs w:val="24"/>
        </w:rPr>
      </w:pPr>
    </w:p>
    <w:p w:rsidR="00342CFC" w:rsidRPr="00B70606" w:rsidRDefault="00286769"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6.1.1.</w:t>
      </w:r>
      <w:r w:rsidR="00F35C91">
        <w:rPr>
          <w:rFonts w:ascii="Times New Roman" w:hAnsi="Times New Roman" w:cs="Times New Roman"/>
          <w:sz w:val="24"/>
          <w:szCs w:val="24"/>
        </w:rPr>
        <w:t>4</w:t>
      </w:r>
      <w:r w:rsidR="00342CFC" w:rsidRPr="00B70606">
        <w:rPr>
          <w:rFonts w:ascii="Times New Roman" w:hAnsi="Times New Roman" w:cs="Times New Roman"/>
          <w:sz w:val="24"/>
          <w:szCs w:val="24"/>
        </w:rPr>
        <w:t xml:space="preserve"> A willingness to use one's spiritual gift(s) in the building up of</w:t>
      </w:r>
      <w:r w:rsidR="00B70606" w:rsidRPr="00B70606">
        <w:rPr>
          <w:rFonts w:ascii="Times New Roman" w:hAnsi="Times New Roman" w:cs="Times New Roman"/>
          <w:sz w:val="24"/>
          <w:szCs w:val="24"/>
        </w:rPr>
        <w:t xml:space="preserve"> </w:t>
      </w:r>
      <w:r w:rsidR="00342CFC" w:rsidRPr="00B70606">
        <w:rPr>
          <w:rFonts w:ascii="Times New Roman" w:hAnsi="Times New Roman" w:cs="Times New Roman"/>
          <w:sz w:val="24"/>
          <w:szCs w:val="24"/>
        </w:rPr>
        <w:t>the local church.</w:t>
      </w:r>
    </w:p>
    <w:p w:rsidR="00B70606" w:rsidRDefault="00B70606"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70606" w:rsidRDefault="00286769"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6.1.1.</w:t>
      </w:r>
      <w:r w:rsidR="00F35C91">
        <w:rPr>
          <w:rFonts w:ascii="Times New Roman" w:hAnsi="Times New Roman" w:cs="Times New Roman"/>
          <w:sz w:val="24"/>
          <w:szCs w:val="24"/>
        </w:rPr>
        <w:t>5</w:t>
      </w:r>
      <w:r w:rsidR="00342CFC" w:rsidRPr="00B70606">
        <w:rPr>
          <w:rFonts w:ascii="Times New Roman" w:hAnsi="Times New Roman" w:cs="Times New Roman"/>
          <w:sz w:val="24"/>
          <w:szCs w:val="24"/>
        </w:rPr>
        <w:t xml:space="preserve"> A willingness to prayerfully and financially support this work</w:t>
      </w:r>
      <w:r w:rsidR="00B70606" w:rsidRPr="00B70606">
        <w:rPr>
          <w:rFonts w:ascii="Times New Roman" w:hAnsi="Times New Roman" w:cs="Times New Roman"/>
          <w:sz w:val="24"/>
          <w:szCs w:val="24"/>
        </w:rPr>
        <w:t xml:space="preserve"> </w:t>
      </w:r>
      <w:r w:rsidR="00342CFC" w:rsidRPr="00B70606">
        <w:rPr>
          <w:rFonts w:ascii="Times New Roman" w:hAnsi="Times New Roman" w:cs="Times New Roman"/>
          <w:sz w:val="24"/>
          <w:szCs w:val="24"/>
        </w:rPr>
        <w:t>as God so prospers.</w:t>
      </w:r>
    </w:p>
    <w:p w:rsidR="00B70606" w:rsidRDefault="00B70606"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70606" w:rsidRDefault="00342CFC" w:rsidP="00342CFC">
      <w:pPr>
        <w:autoSpaceDE w:val="0"/>
        <w:autoSpaceDN w:val="0"/>
        <w:adjustRightInd w:val="0"/>
        <w:spacing w:after="0" w:line="240" w:lineRule="auto"/>
        <w:rPr>
          <w:rFonts w:ascii="Times New Roman" w:hAnsi="Times New Roman" w:cs="Times New Roman"/>
          <w:sz w:val="24"/>
          <w:szCs w:val="24"/>
        </w:rPr>
      </w:pPr>
      <w:r w:rsidRPr="00B70606">
        <w:rPr>
          <w:rFonts w:ascii="Times New Roman" w:hAnsi="Times New Roman" w:cs="Times New Roman"/>
          <w:sz w:val="24"/>
          <w:szCs w:val="24"/>
        </w:rPr>
        <w:t>6.1.1.</w:t>
      </w:r>
      <w:r w:rsidR="00F35C91">
        <w:rPr>
          <w:rFonts w:ascii="Times New Roman" w:hAnsi="Times New Roman" w:cs="Times New Roman"/>
          <w:sz w:val="24"/>
          <w:szCs w:val="24"/>
        </w:rPr>
        <w:t>6</w:t>
      </w:r>
      <w:r w:rsidRPr="00B70606">
        <w:rPr>
          <w:rFonts w:ascii="Times New Roman" w:hAnsi="Times New Roman" w:cs="Times New Roman"/>
          <w:sz w:val="24"/>
          <w:szCs w:val="24"/>
        </w:rPr>
        <w:t xml:space="preserve"> Candidates for membership will be personally</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interviewed by at least one elder prior to</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public reception.</w:t>
      </w:r>
    </w:p>
    <w:p w:rsidR="00B70606" w:rsidRPr="00B70606" w:rsidRDefault="00B70606" w:rsidP="00342CFC">
      <w:pPr>
        <w:autoSpaceDE w:val="0"/>
        <w:autoSpaceDN w:val="0"/>
        <w:adjustRightInd w:val="0"/>
        <w:spacing w:after="0" w:line="240" w:lineRule="auto"/>
        <w:rPr>
          <w:rFonts w:ascii="Times New Roman" w:hAnsi="Times New Roman" w:cs="Times New Roman"/>
          <w:sz w:val="24"/>
          <w:szCs w:val="24"/>
        </w:rPr>
      </w:pPr>
    </w:p>
    <w:p w:rsidR="00342CFC" w:rsidRPr="00B70606" w:rsidRDefault="00342CFC" w:rsidP="00342CFC">
      <w:pPr>
        <w:autoSpaceDE w:val="0"/>
        <w:autoSpaceDN w:val="0"/>
        <w:adjustRightInd w:val="0"/>
        <w:spacing w:after="0" w:line="240" w:lineRule="auto"/>
        <w:rPr>
          <w:rFonts w:ascii="Times New Roman" w:hAnsi="Times New Roman" w:cs="Times New Roman"/>
          <w:sz w:val="24"/>
          <w:szCs w:val="24"/>
        </w:rPr>
      </w:pPr>
      <w:r w:rsidRPr="00B70606">
        <w:rPr>
          <w:rFonts w:ascii="Times New Roman" w:hAnsi="Times New Roman" w:cs="Times New Roman"/>
          <w:sz w:val="24"/>
          <w:szCs w:val="24"/>
        </w:rPr>
        <w:t>6.1.1.</w:t>
      </w:r>
      <w:r w:rsidR="00F35C91">
        <w:rPr>
          <w:rFonts w:ascii="Times New Roman" w:hAnsi="Times New Roman" w:cs="Times New Roman"/>
          <w:sz w:val="24"/>
          <w:szCs w:val="24"/>
        </w:rPr>
        <w:t>7</w:t>
      </w:r>
      <w:r w:rsidRPr="00B70606">
        <w:rPr>
          <w:rFonts w:ascii="Times New Roman" w:hAnsi="Times New Roman" w:cs="Times New Roman"/>
          <w:sz w:val="24"/>
          <w:szCs w:val="24"/>
        </w:rPr>
        <w:t xml:space="preserve"> Public reception before the congregation.</w:t>
      </w:r>
    </w:p>
    <w:p w:rsidR="00B70606" w:rsidRDefault="00B70606"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70606" w:rsidRDefault="00342CFC" w:rsidP="00342CFC">
      <w:pPr>
        <w:autoSpaceDE w:val="0"/>
        <w:autoSpaceDN w:val="0"/>
        <w:adjustRightInd w:val="0"/>
        <w:spacing w:after="0" w:line="240" w:lineRule="auto"/>
        <w:rPr>
          <w:rFonts w:ascii="Times New Roman" w:hAnsi="Times New Roman" w:cs="Times New Roman"/>
          <w:sz w:val="24"/>
          <w:szCs w:val="24"/>
        </w:rPr>
      </w:pPr>
      <w:r w:rsidRPr="00B70606">
        <w:rPr>
          <w:rFonts w:ascii="Times New Roman" w:hAnsi="Times New Roman" w:cs="Times New Roman"/>
          <w:sz w:val="24"/>
          <w:szCs w:val="24"/>
        </w:rPr>
        <w:t xml:space="preserve">6.1.2 </w:t>
      </w:r>
      <w:r w:rsidRPr="00B70606">
        <w:rPr>
          <w:rFonts w:ascii="Times New Roman" w:hAnsi="Times New Roman" w:cs="Times New Roman"/>
          <w:bCs/>
          <w:sz w:val="24"/>
          <w:szCs w:val="24"/>
        </w:rPr>
        <w:t>Types of Membership</w:t>
      </w:r>
    </w:p>
    <w:p w:rsidR="00B70606" w:rsidRDefault="00B70606"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B70606" w:rsidRDefault="00342CFC" w:rsidP="00342CFC">
      <w:pPr>
        <w:autoSpaceDE w:val="0"/>
        <w:autoSpaceDN w:val="0"/>
        <w:adjustRightInd w:val="0"/>
        <w:spacing w:after="0" w:line="240" w:lineRule="auto"/>
        <w:rPr>
          <w:rFonts w:ascii="Times New Roman" w:hAnsi="Times New Roman" w:cs="Times New Roman"/>
          <w:sz w:val="24"/>
          <w:szCs w:val="24"/>
        </w:rPr>
      </w:pPr>
      <w:r w:rsidRPr="00B70606">
        <w:rPr>
          <w:rFonts w:ascii="Times New Roman" w:hAnsi="Times New Roman" w:cs="Times New Roman"/>
          <w:sz w:val="24"/>
          <w:szCs w:val="24"/>
        </w:rPr>
        <w:t>6.1.2.1 Regular Members</w:t>
      </w:r>
      <w:r w:rsidR="00B70606" w:rsidRPr="00B70606">
        <w:rPr>
          <w:rFonts w:ascii="Times New Roman" w:hAnsi="Times New Roman" w:cs="Times New Roman"/>
          <w:sz w:val="24"/>
          <w:szCs w:val="24"/>
        </w:rPr>
        <w:t xml:space="preserve"> – Those </w:t>
      </w:r>
      <w:r w:rsidRPr="00B70606">
        <w:rPr>
          <w:rFonts w:ascii="Times New Roman" w:hAnsi="Times New Roman" w:cs="Times New Roman"/>
          <w:sz w:val="24"/>
          <w:szCs w:val="24"/>
        </w:rPr>
        <w:t>who are received into this</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membership according to the procedures outlined above</w:t>
      </w:r>
      <w:r w:rsidR="00F35C91">
        <w:rPr>
          <w:rFonts w:ascii="Times New Roman" w:hAnsi="Times New Roman" w:cs="Times New Roman"/>
          <w:sz w:val="24"/>
          <w:szCs w:val="24"/>
        </w:rPr>
        <w:t>,</w:t>
      </w:r>
      <w:r w:rsidRPr="00B70606">
        <w:rPr>
          <w:rFonts w:ascii="Times New Roman" w:hAnsi="Times New Roman" w:cs="Times New Roman"/>
          <w:sz w:val="24"/>
          <w:szCs w:val="24"/>
        </w:rPr>
        <w:t xml:space="preserve"> and</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are in good standing, shall be entitled to all the rights,</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 xml:space="preserve">privileges, and responsibilities </w:t>
      </w:r>
      <w:r w:rsidR="00B70606" w:rsidRPr="00B70606">
        <w:rPr>
          <w:rFonts w:ascii="Times New Roman" w:hAnsi="Times New Roman" w:cs="Times New Roman"/>
          <w:sz w:val="24"/>
          <w:szCs w:val="24"/>
        </w:rPr>
        <w:t xml:space="preserve">of </w:t>
      </w:r>
      <w:r w:rsidRPr="00B70606">
        <w:rPr>
          <w:rFonts w:ascii="Times New Roman" w:hAnsi="Times New Roman" w:cs="Times New Roman"/>
          <w:sz w:val="24"/>
          <w:szCs w:val="24"/>
        </w:rPr>
        <w:t>the church.</w:t>
      </w:r>
    </w:p>
    <w:p w:rsidR="00B70606" w:rsidRPr="00B70606" w:rsidRDefault="00B70606" w:rsidP="00342CFC">
      <w:pPr>
        <w:autoSpaceDE w:val="0"/>
        <w:autoSpaceDN w:val="0"/>
        <w:adjustRightInd w:val="0"/>
        <w:spacing w:after="0" w:line="240" w:lineRule="auto"/>
        <w:rPr>
          <w:rFonts w:ascii="Times New Roman" w:hAnsi="Times New Roman" w:cs="Times New Roman"/>
          <w:sz w:val="24"/>
          <w:szCs w:val="24"/>
        </w:rPr>
      </w:pPr>
    </w:p>
    <w:p w:rsidR="00342CFC" w:rsidRPr="00B70606" w:rsidRDefault="00342CFC" w:rsidP="00342CFC">
      <w:pPr>
        <w:autoSpaceDE w:val="0"/>
        <w:autoSpaceDN w:val="0"/>
        <w:adjustRightInd w:val="0"/>
        <w:spacing w:after="0" w:line="240" w:lineRule="auto"/>
        <w:rPr>
          <w:rFonts w:ascii="Times New Roman" w:hAnsi="Times New Roman" w:cs="Times New Roman"/>
          <w:sz w:val="24"/>
          <w:szCs w:val="24"/>
        </w:rPr>
      </w:pPr>
      <w:r w:rsidRPr="00B70606">
        <w:rPr>
          <w:rFonts w:ascii="Times New Roman" w:hAnsi="Times New Roman" w:cs="Times New Roman"/>
          <w:sz w:val="24"/>
          <w:szCs w:val="24"/>
        </w:rPr>
        <w:t>6.1.2.2 Associate Members</w:t>
      </w:r>
      <w:r w:rsidR="00B70606" w:rsidRPr="00B70606">
        <w:rPr>
          <w:rFonts w:ascii="Times New Roman" w:hAnsi="Times New Roman" w:cs="Times New Roman"/>
          <w:sz w:val="24"/>
          <w:szCs w:val="24"/>
        </w:rPr>
        <w:t xml:space="preserve"> – </w:t>
      </w:r>
      <w:r w:rsidRPr="00B70606">
        <w:rPr>
          <w:rFonts w:ascii="Times New Roman" w:hAnsi="Times New Roman" w:cs="Times New Roman"/>
          <w:sz w:val="24"/>
          <w:szCs w:val="24"/>
        </w:rPr>
        <w:t>Are members of other churches who</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come to live in our area for</w:t>
      </w:r>
      <w:r w:rsidR="00B70606" w:rsidRPr="00B70606">
        <w:rPr>
          <w:rFonts w:ascii="Times New Roman" w:hAnsi="Times New Roman" w:cs="Times New Roman"/>
          <w:sz w:val="24"/>
          <w:szCs w:val="24"/>
        </w:rPr>
        <w:t xml:space="preserve"> a limited period of time (i.e. </w:t>
      </w:r>
      <w:r w:rsidRPr="00B70606">
        <w:rPr>
          <w:rFonts w:ascii="Times New Roman" w:hAnsi="Times New Roman" w:cs="Times New Roman"/>
          <w:sz w:val="24"/>
          <w:szCs w:val="24"/>
        </w:rPr>
        <w:t>students, military personnel, persons on special work</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assignment)</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may be received into this fellowship in the same</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manner as persons who have permanent residence in our</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geographical area. Such Associate Members need not be</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released from the me</w:t>
      </w:r>
      <w:r w:rsidR="00B70606" w:rsidRPr="00B70606">
        <w:rPr>
          <w:rFonts w:ascii="Times New Roman" w:hAnsi="Times New Roman" w:cs="Times New Roman"/>
          <w:sz w:val="24"/>
          <w:szCs w:val="24"/>
        </w:rPr>
        <w:t xml:space="preserve">mbership of their “home church.” </w:t>
      </w:r>
      <w:r w:rsidRPr="00B70606">
        <w:rPr>
          <w:rFonts w:ascii="Times New Roman" w:hAnsi="Times New Roman" w:cs="Times New Roman"/>
          <w:sz w:val="24"/>
          <w:szCs w:val="24"/>
        </w:rPr>
        <w:t>Associate Members will enjoy all the rights, privileges, and</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 xml:space="preserve">responsibilities </w:t>
      </w:r>
      <w:r w:rsidR="00B70606" w:rsidRPr="00B70606">
        <w:rPr>
          <w:rFonts w:ascii="Times New Roman" w:hAnsi="Times New Roman" w:cs="Times New Roman"/>
          <w:sz w:val="24"/>
          <w:szCs w:val="24"/>
        </w:rPr>
        <w:t>of</w:t>
      </w:r>
      <w:r w:rsidRPr="00B70606">
        <w:rPr>
          <w:rFonts w:ascii="Times New Roman" w:hAnsi="Times New Roman" w:cs="Times New Roman"/>
          <w:sz w:val="24"/>
          <w:szCs w:val="24"/>
        </w:rPr>
        <w:t xml:space="preserve"> Regular Members. When such a person</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terminates their period of temporary residence, they will be</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released to the fellowship of their "home church" and will no</w:t>
      </w:r>
      <w:r w:rsidR="00B70606" w:rsidRPr="00B70606">
        <w:rPr>
          <w:rFonts w:ascii="Times New Roman" w:hAnsi="Times New Roman" w:cs="Times New Roman"/>
          <w:sz w:val="24"/>
          <w:szCs w:val="24"/>
        </w:rPr>
        <w:t xml:space="preserve"> </w:t>
      </w:r>
      <w:r w:rsidRPr="00B70606">
        <w:rPr>
          <w:rFonts w:ascii="Times New Roman" w:hAnsi="Times New Roman" w:cs="Times New Roman"/>
          <w:sz w:val="24"/>
          <w:szCs w:val="24"/>
        </w:rPr>
        <w:t>longer be regarded as a member of this church.</w:t>
      </w:r>
      <w:r w:rsidR="00B70606" w:rsidRPr="00B70606">
        <w:rPr>
          <w:rFonts w:ascii="Times New Roman" w:hAnsi="Times New Roman" w:cs="Times New Roman"/>
          <w:sz w:val="24"/>
          <w:szCs w:val="24"/>
        </w:rPr>
        <w:t xml:space="preserve">  </w:t>
      </w:r>
    </w:p>
    <w:p w:rsidR="00B70606" w:rsidRDefault="00B70606"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5D1CED" w:rsidRDefault="00342CFC"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sz w:val="24"/>
          <w:szCs w:val="24"/>
        </w:rPr>
        <w:t>6.1.2.3 Children o</w:t>
      </w:r>
      <w:r w:rsidR="005D1CED" w:rsidRPr="005D1CED">
        <w:rPr>
          <w:rFonts w:ascii="Times New Roman" w:hAnsi="Times New Roman" w:cs="Times New Roman"/>
          <w:sz w:val="24"/>
          <w:szCs w:val="24"/>
        </w:rPr>
        <w:t>f Regular and Associate Members</w:t>
      </w:r>
    </w:p>
    <w:p w:rsidR="00B70606" w:rsidRPr="005D1CED" w:rsidRDefault="00B70606" w:rsidP="00342CFC">
      <w:pPr>
        <w:autoSpaceDE w:val="0"/>
        <w:autoSpaceDN w:val="0"/>
        <w:adjustRightInd w:val="0"/>
        <w:spacing w:after="0" w:line="240" w:lineRule="auto"/>
        <w:rPr>
          <w:rFonts w:ascii="Times New Roman" w:hAnsi="Times New Roman" w:cs="Times New Roman"/>
          <w:sz w:val="24"/>
          <w:szCs w:val="24"/>
        </w:rPr>
      </w:pPr>
    </w:p>
    <w:p w:rsidR="00F66732" w:rsidRPr="006E6BA6" w:rsidRDefault="00342CFC" w:rsidP="00342CFC">
      <w:pPr>
        <w:autoSpaceDE w:val="0"/>
        <w:autoSpaceDN w:val="0"/>
        <w:adjustRightInd w:val="0"/>
        <w:spacing w:after="0" w:line="240" w:lineRule="auto"/>
        <w:rPr>
          <w:rFonts w:ascii="Times New Roman" w:hAnsi="Times New Roman" w:cs="Times New Roman"/>
          <w:sz w:val="24"/>
          <w:szCs w:val="24"/>
        </w:rPr>
      </w:pPr>
      <w:r w:rsidRPr="006E6BA6">
        <w:rPr>
          <w:rFonts w:ascii="Times New Roman" w:hAnsi="Times New Roman" w:cs="Times New Roman"/>
          <w:sz w:val="24"/>
          <w:szCs w:val="24"/>
        </w:rPr>
        <w:t>6.1.2.3.1 All children of Regular and Associate Members</w:t>
      </w:r>
      <w:r w:rsidR="005D1CED" w:rsidRPr="006E6BA6">
        <w:rPr>
          <w:rFonts w:ascii="Times New Roman" w:hAnsi="Times New Roman" w:cs="Times New Roman"/>
          <w:sz w:val="24"/>
          <w:szCs w:val="24"/>
        </w:rPr>
        <w:t xml:space="preserve"> </w:t>
      </w:r>
      <w:r w:rsidR="001962A6" w:rsidRPr="006E6BA6">
        <w:rPr>
          <w:rFonts w:ascii="Times New Roman" w:hAnsi="Times New Roman" w:cs="Times New Roman"/>
          <w:sz w:val="24"/>
          <w:szCs w:val="24"/>
        </w:rPr>
        <w:t xml:space="preserve">will be cared for by the church in a way very similar to members.  However, children are not officially considered members until they make a valid profession of faith in the gospel and are baptized.  </w:t>
      </w:r>
    </w:p>
    <w:p w:rsidR="00F66732" w:rsidRPr="006E6BA6" w:rsidRDefault="00F66732" w:rsidP="00342CFC">
      <w:pPr>
        <w:autoSpaceDE w:val="0"/>
        <w:autoSpaceDN w:val="0"/>
        <w:adjustRightInd w:val="0"/>
        <w:spacing w:after="0" w:line="240" w:lineRule="auto"/>
        <w:rPr>
          <w:rFonts w:ascii="Times New Roman" w:hAnsi="Times New Roman" w:cs="Times New Roman"/>
          <w:sz w:val="24"/>
          <w:szCs w:val="24"/>
        </w:rPr>
      </w:pPr>
    </w:p>
    <w:p w:rsidR="00F66732" w:rsidRPr="006E6BA6" w:rsidRDefault="00F66732" w:rsidP="00342CFC">
      <w:pPr>
        <w:autoSpaceDE w:val="0"/>
        <w:autoSpaceDN w:val="0"/>
        <w:adjustRightInd w:val="0"/>
        <w:spacing w:after="0" w:line="240" w:lineRule="auto"/>
        <w:rPr>
          <w:rFonts w:ascii="Times New Roman" w:hAnsi="Times New Roman" w:cs="Times New Roman"/>
          <w:sz w:val="24"/>
          <w:szCs w:val="24"/>
        </w:rPr>
      </w:pPr>
      <w:r w:rsidRPr="006E6BA6">
        <w:rPr>
          <w:rFonts w:ascii="Times New Roman" w:hAnsi="Times New Roman" w:cs="Times New Roman"/>
          <w:sz w:val="24"/>
          <w:szCs w:val="24"/>
        </w:rPr>
        <w:t>6.1.2.3.2 Children will be permitted to participate in the Lord’s Supper once they have made a valid profession of</w:t>
      </w:r>
      <w:r w:rsidR="006E6BA6">
        <w:rPr>
          <w:rFonts w:ascii="Times New Roman" w:hAnsi="Times New Roman" w:cs="Times New Roman"/>
          <w:sz w:val="24"/>
          <w:szCs w:val="24"/>
        </w:rPr>
        <w:t xml:space="preserve"> faith and have been baptized.</w:t>
      </w:r>
    </w:p>
    <w:p w:rsidR="00F66732" w:rsidRPr="006E6BA6" w:rsidRDefault="00F66732" w:rsidP="00342CFC">
      <w:pPr>
        <w:autoSpaceDE w:val="0"/>
        <w:autoSpaceDN w:val="0"/>
        <w:adjustRightInd w:val="0"/>
        <w:spacing w:after="0" w:line="240" w:lineRule="auto"/>
        <w:rPr>
          <w:rFonts w:ascii="Times New Roman" w:hAnsi="Times New Roman" w:cs="Times New Roman"/>
          <w:sz w:val="24"/>
          <w:szCs w:val="24"/>
        </w:rPr>
      </w:pPr>
    </w:p>
    <w:p w:rsidR="00342CFC" w:rsidRPr="005D1CED" w:rsidRDefault="00F66732" w:rsidP="00342CFC">
      <w:pPr>
        <w:autoSpaceDE w:val="0"/>
        <w:autoSpaceDN w:val="0"/>
        <w:adjustRightInd w:val="0"/>
        <w:spacing w:after="0" w:line="240" w:lineRule="auto"/>
        <w:rPr>
          <w:rFonts w:ascii="Times New Roman" w:hAnsi="Times New Roman" w:cs="Times New Roman"/>
          <w:sz w:val="24"/>
          <w:szCs w:val="24"/>
        </w:rPr>
      </w:pPr>
      <w:r w:rsidRPr="00F35C91">
        <w:rPr>
          <w:rFonts w:ascii="Times New Roman" w:hAnsi="Times New Roman" w:cs="Times New Roman"/>
          <w:sz w:val="24"/>
          <w:szCs w:val="24"/>
        </w:rPr>
        <w:t xml:space="preserve">6.1.2.3.3 </w:t>
      </w:r>
      <w:r w:rsidR="006E6BA6" w:rsidRPr="00F35C91">
        <w:rPr>
          <w:rFonts w:ascii="Times New Roman" w:hAnsi="Times New Roman" w:cs="Times New Roman"/>
          <w:sz w:val="24"/>
          <w:szCs w:val="24"/>
        </w:rPr>
        <w:t>One must be eighteen years of age in order to participate in matters that require a church vote</w:t>
      </w:r>
      <w:r w:rsidR="000E5382" w:rsidRPr="00F35C91">
        <w:rPr>
          <w:rFonts w:ascii="Times New Roman" w:hAnsi="Times New Roman" w:cs="Times New Roman"/>
          <w:sz w:val="24"/>
          <w:szCs w:val="24"/>
        </w:rPr>
        <w:t>.</w:t>
      </w:r>
    </w:p>
    <w:p w:rsidR="005D1CED" w:rsidRPr="005D1CED" w:rsidRDefault="005D1CED" w:rsidP="00342CFC">
      <w:pPr>
        <w:autoSpaceDE w:val="0"/>
        <w:autoSpaceDN w:val="0"/>
        <w:adjustRightInd w:val="0"/>
        <w:spacing w:after="0" w:line="240" w:lineRule="auto"/>
        <w:rPr>
          <w:rFonts w:ascii="Times New Roman" w:hAnsi="Times New Roman" w:cs="Times New Roman"/>
          <w:sz w:val="24"/>
          <w:szCs w:val="24"/>
        </w:rPr>
      </w:pPr>
    </w:p>
    <w:p w:rsidR="00342CFC" w:rsidRPr="005D1CED" w:rsidRDefault="00342CFC"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sz w:val="24"/>
          <w:szCs w:val="24"/>
        </w:rPr>
        <w:t xml:space="preserve">6.1.3 </w:t>
      </w:r>
      <w:r w:rsidRPr="005D1CED">
        <w:rPr>
          <w:rFonts w:ascii="Times New Roman" w:hAnsi="Times New Roman" w:cs="Times New Roman"/>
          <w:bCs/>
          <w:sz w:val="24"/>
          <w:szCs w:val="24"/>
        </w:rPr>
        <w:t>Termination of Membership</w:t>
      </w:r>
    </w:p>
    <w:p w:rsidR="005D1CED" w:rsidRPr="005D1CED" w:rsidRDefault="005D1CED" w:rsidP="00342CFC">
      <w:pPr>
        <w:autoSpaceDE w:val="0"/>
        <w:autoSpaceDN w:val="0"/>
        <w:adjustRightInd w:val="0"/>
        <w:spacing w:after="0" w:line="240" w:lineRule="auto"/>
        <w:rPr>
          <w:rFonts w:ascii="Times New Roman" w:hAnsi="Times New Roman" w:cs="Times New Roman"/>
          <w:sz w:val="24"/>
          <w:szCs w:val="24"/>
        </w:rPr>
      </w:pPr>
    </w:p>
    <w:p w:rsidR="00342CFC" w:rsidRPr="005D1CED" w:rsidRDefault="005D1CED"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sz w:val="24"/>
          <w:szCs w:val="24"/>
        </w:rPr>
        <w:t>6.1.3.1 Types of Termination</w:t>
      </w:r>
    </w:p>
    <w:p w:rsidR="005D1CED" w:rsidRPr="005D1CED" w:rsidRDefault="005D1CED" w:rsidP="00342CFC">
      <w:pPr>
        <w:autoSpaceDE w:val="0"/>
        <w:autoSpaceDN w:val="0"/>
        <w:adjustRightInd w:val="0"/>
        <w:spacing w:after="0" w:line="240" w:lineRule="auto"/>
        <w:rPr>
          <w:rFonts w:ascii="Times New Roman" w:hAnsi="Times New Roman" w:cs="Times New Roman"/>
          <w:sz w:val="24"/>
          <w:szCs w:val="24"/>
        </w:rPr>
      </w:pPr>
    </w:p>
    <w:p w:rsidR="00342CFC" w:rsidRPr="005D1CED" w:rsidRDefault="005D1CED"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sz w:val="24"/>
          <w:szCs w:val="24"/>
        </w:rPr>
        <w:t>6.1.3.1.1 By death</w:t>
      </w:r>
      <w:r w:rsidR="00342CFC" w:rsidRPr="005D1CED">
        <w:rPr>
          <w:rFonts w:ascii="Times New Roman" w:hAnsi="Times New Roman" w:cs="Times New Roman"/>
          <w:sz w:val="24"/>
          <w:szCs w:val="24"/>
        </w:rPr>
        <w:t>.</w:t>
      </w:r>
    </w:p>
    <w:p w:rsidR="005D1CED" w:rsidRPr="005D1CED" w:rsidRDefault="005D1CED" w:rsidP="00342CFC">
      <w:pPr>
        <w:autoSpaceDE w:val="0"/>
        <w:autoSpaceDN w:val="0"/>
        <w:adjustRightInd w:val="0"/>
        <w:spacing w:after="0" w:line="240" w:lineRule="auto"/>
        <w:rPr>
          <w:rFonts w:ascii="Times New Roman" w:hAnsi="Times New Roman" w:cs="Times New Roman"/>
          <w:sz w:val="24"/>
          <w:szCs w:val="24"/>
        </w:rPr>
      </w:pPr>
    </w:p>
    <w:p w:rsidR="00342CFC" w:rsidRPr="005D1CED" w:rsidRDefault="005D1CED"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sz w:val="24"/>
          <w:szCs w:val="24"/>
        </w:rPr>
        <w:t>6.1.3.1.2 By erasure</w:t>
      </w:r>
      <w:r w:rsidR="00342CFC" w:rsidRPr="005D1CED">
        <w:rPr>
          <w:rFonts w:ascii="Times New Roman" w:hAnsi="Times New Roman" w:cs="Times New Roman"/>
          <w:sz w:val="24"/>
          <w:szCs w:val="24"/>
        </w:rPr>
        <w:t>.</w:t>
      </w:r>
    </w:p>
    <w:p w:rsidR="005D1CED" w:rsidRPr="005D1CED" w:rsidRDefault="005D1CED" w:rsidP="00342CFC">
      <w:pPr>
        <w:autoSpaceDE w:val="0"/>
        <w:autoSpaceDN w:val="0"/>
        <w:adjustRightInd w:val="0"/>
        <w:spacing w:after="0" w:line="240" w:lineRule="auto"/>
        <w:rPr>
          <w:rFonts w:ascii="Times New Roman" w:hAnsi="Times New Roman" w:cs="Times New Roman"/>
          <w:sz w:val="24"/>
          <w:szCs w:val="24"/>
        </w:rPr>
      </w:pPr>
    </w:p>
    <w:p w:rsidR="00342CFC" w:rsidRPr="005D1CED" w:rsidRDefault="00342CFC"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sz w:val="24"/>
          <w:szCs w:val="24"/>
        </w:rPr>
        <w:t>6.1.3.1.2.1 Any member permanently uniting with</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another church thereby ceases to be</w:t>
      </w:r>
      <w:r w:rsidR="005D1CED" w:rsidRPr="005D1CED">
        <w:rPr>
          <w:rFonts w:ascii="Times New Roman" w:hAnsi="Times New Roman" w:cs="Times New Roman"/>
          <w:sz w:val="24"/>
          <w:szCs w:val="24"/>
        </w:rPr>
        <w:t xml:space="preserve"> a member </w:t>
      </w:r>
      <w:r w:rsidRPr="005D1CED">
        <w:rPr>
          <w:rFonts w:ascii="Times New Roman" w:hAnsi="Times New Roman" w:cs="Times New Roman"/>
          <w:sz w:val="24"/>
          <w:szCs w:val="24"/>
        </w:rPr>
        <w:t>of this church and their</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name shall be dropped from the role.</w:t>
      </w:r>
    </w:p>
    <w:p w:rsidR="005D1CED" w:rsidRPr="005D1CED" w:rsidRDefault="005D1CED" w:rsidP="00342CFC">
      <w:pPr>
        <w:autoSpaceDE w:val="0"/>
        <w:autoSpaceDN w:val="0"/>
        <w:adjustRightInd w:val="0"/>
        <w:spacing w:after="0" w:line="240" w:lineRule="auto"/>
        <w:rPr>
          <w:rFonts w:ascii="Times New Roman" w:hAnsi="Times New Roman" w:cs="Times New Roman"/>
          <w:sz w:val="24"/>
          <w:szCs w:val="24"/>
        </w:rPr>
      </w:pPr>
    </w:p>
    <w:p w:rsidR="00342CFC" w:rsidRPr="005D1CED" w:rsidRDefault="00342CFC"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sz w:val="24"/>
          <w:szCs w:val="24"/>
        </w:rPr>
        <w:t>6.1.3.1.2.2 Any member, for any reason, may</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request to have their membership</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cancelled and their name erased from</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the role.</w:t>
      </w:r>
    </w:p>
    <w:p w:rsidR="005D1CED" w:rsidRPr="005D1CED" w:rsidRDefault="005D1CED" w:rsidP="00342CFC">
      <w:pPr>
        <w:autoSpaceDE w:val="0"/>
        <w:autoSpaceDN w:val="0"/>
        <w:adjustRightInd w:val="0"/>
        <w:spacing w:after="0" w:line="240" w:lineRule="auto"/>
        <w:rPr>
          <w:rFonts w:ascii="Times New Roman" w:hAnsi="Times New Roman" w:cs="Times New Roman"/>
          <w:sz w:val="24"/>
          <w:szCs w:val="24"/>
        </w:rPr>
      </w:pPr>
    </w:p>
    <w:p w:rsidR="00342CFC" w:rsidRPr="005D1CED" w:rsidRDefault="00342CFC"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sz w:val="24"/>
          <w:szCs w:val="24"/>
        </w:rPr>
        <w:t>6.1.3.1.2.3 After repeated and prolonged</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absence and inquiry by the elders, a</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member shall be dropped from the</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role.</w:t>
      </w:r>
    </w:p>
    <w:p w:rsidR="00CC12D1" w:rsidRDefault="00CC12D1" w:rsidP="00342CFC">
      <w:pPr>
        <w:autoSpaceDE w:val="0"/>
        <w:autoSpaceDN w:val="0"/>
        <w:adjustRightInd w:val="0"/>
        <w:spacing w:after="0" w:line="240" w:lineRule="auto"/>
        <w:rPr>
          <w:rFonts w:ascii="Times New Roman" w:hAnsi="Times New Roman" w:cs="Times New Roman"/>
          <w:sz w:val="24"/>
          <w:szCs w:val="24"/>
        </w:rPr>
      </w:pPr>
    </w:p>
    <w:p w:rsidR="00342CFC" w:rsidRPr="00CC12D1" w:rsidRDefault="00CC12D1" w:rsidP="00342CFC">
      <w:pPr>
        <w:autoSpaceDE w:val="0"/>
        <w:autoSpaceDN w:val="0"/>
        <w:adjustRightInd w:val="0"/>
        <w:spacing w:after="0" w:line="240" w:lineRule="auto"/>
        <w:rPr>
          <w:rFonts w:ascii="Times New Roman" w:hAnsi="Times New Roman" w:cs="Times New Roman"/>
          <w:sz w:val="24"/>
          <w:szCs w:val="24"/>
          <w:highlight w:val="yellow"/>
        </w:rPr>
      </w:pPr>
      <w:r w:rsidRPr="005D1CED">
        <w:rPr>
          <w:rFonts w:ascii="Times New Roman" w:hAnsi="Times New Roman" w:cs="Times New Roman"/>
          <w:sz w:val="24"/>
          <w:szCs w:val="24"/>
        </w:rPr>
        <w:t>6.1.3.1.</w:t>
      </w:r>
      <w:r>
        <w:rPr>
          <w:rFonts w:ascii="Times New Roman" w:hAnsi="Times New Roman" w:cs="Times New Roman"/>
          <w:sz w:val="24"/>
          <w:szCs w:val="24"/>
        </w:rPr>
        <w:t xml:space="preserve">2.4 </w:t>
      </w:r>
      <w:r w:rsidR="00342CFC" w:rsidRPr="005D1CED">
        <w:rPr>
          <w:rFonts w:ascii="Times New Roman" w:hAnsi="Times New Roman" w:cs="Times New Roman"/>
          <w:sz w:val="24"/>
          <w:szCs w:val="24"/>
        </w:rPr>
        <w:t xml:space="preserve">By </w:t>
      </w:r>
      <w:r w:rsidR="005350B9">
        <w:rPr>
          <w:rFonts w:ascii="Times New Roman" w:hAnsi="Times New Roman" w:cs="Times New Roman"/>
          <w:sz w:val="24"/>
          <w:szCs w:val="24"/>
        </w:rPr>
        <w:t>church discipline (See Article VIII</w:t>
      </w:r>
      <w:r w:rsidR="00342CFC" w:rsidRPr="005D1CED">
        <w:rPr>
          <w:rFonts w:ascii="Times New Roman" w:hAnsi="Times New Roman" w:cs="Times New Roman"/>
          <w:sz w:val="24"/>
          <w:szCs w:val="24"/>
        </w:rPr>
        <w:t>)</w:t>
      </w:r>
      <w:r w:rsidR="005D1CED" w:rsidRPr="005D1CED">
        <w:rPr>
          <w:rFonts w:ascii="Times New Roman" w:hAnsi="Times New Roman" w:cs="Times New Roman"/>
          <w:sz w:val="24"/>
          <w:szCs w:val="24"/>
        </w:rPr>
        <w:t>.</w:t>
      </w:r>
    </w:p>
    <w:p w:rsidR="005D1CED" w:rsidRDefault="005D1CED" w:rsidP="00342CFC">
      <w:pPr>
        <w:autoSpaceDE w:val="0"/>
        <w:autoSpaceDN w:val="0"/>
        <w:adjustRightInd w:val="0"/>
        <w:spacing w:after="0" w:line="240" w:lineRule="auto"/>
        <w:rPr>
          <w:rFonts w:ascii="Times New Roman" w:hAnsi="Times New Roman" w:cs="Times New Roman"/>
          <w:sz w:val="24"/>
          <w:szCs w:val="24"/>
          <w:highlight w:val="yellow"/>
        </w:rPr>
      </w:pPr>
    </w:p>
    <w:p w:rsidR="00342CFC" w:rsidRPr="005D1CED" w:rsidRDefault="00342CFC"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sz w:val="24"/>
          <w:szCs w:val="24"/>
        </w:rPr>
        <w:lastRenderedPageBreak/>
        <w:t xml:space="preserve">6.1.4 </w:t>
      </w:r>
      <w:r w:rsidRPr="005D1CED">
        <w:rPr>
          <w:rFonts w:ascii="Times New Roman" w:hAnsi="Times New Roman" w:cs="Times New Roman"/>
          <w:bCs/>
          <w:sz w:val="24"/>
          <w:szCs w:val="24"/>
        </w:rPr>
        <w:t>Records of Membership</w:t>
      </w:r>
      <w:r w:rsidR="005D1CED" w:rsidRPr="005D1CED">
        <w:rPr>
          <w:rFonts w:ascii="Times New Roman" w:hAnsi="Times New Roman" w:cs="Times New Roman"/>
          <w:sz w:val="24"/>
          <w:szCs w:val="24"/>
        </w:rPr>
        <w:t xml:space="preserve"> – </w:t>
      </w:r>
      <w:r w:rsidRPr="005D1CED">
        <w:rPr>
          <w:rFonts w:ascii="Times New Roman" w:hAnsi="Times New Roman" w:cs="Times New Roman"/>
          <w:sz w:val="24"/>
          <w:szCs w:val="24"/>
        </w:rPr>
        <w:t>The elders shall maintain a file of all past</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and present members. This file shall have three divisions: Regular</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Members</w:t>
      </w:r>
      <w:r w:rsidR="005D1CED" w:rsidRPr="005D1CED">
        <w:rPr>
          <w:rFonts w:ascii="Times New Roman" w:hAnsi="Times New Roman" w:cs="Times New Roman"/>
          <w:sz w:val="24"/>
          <w:szCs w:val="24"/>
        </w:rPr>
        <w:t xml:space="preserve">, Associate Members, and Former </w:t>
      </w:r>
      <w:r w:rsidRPr="005D1CED">
        <w:rPr>
          <w:rFonts w:ascii="Times New Roman" w:hAnsi="Times New Roman" w:cs="Times New Roman"/>
          <w:sz w:val="24"/>
          <w:szCs w:val="24"/>
        </w:rPr>
        <w:t>Members. The file of</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former members shall include the date and reason church</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membership was terminated and a copy of a letter sent to any</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Former Member te</w:t>
      </w:r>
      <w:r w:rsidR="005D1CED" w:rsidRPr="005D1CED">
        <w:rPr>
          <w:rFonts w:ascii="Times New Roman" w:hAnsi="Times New Roman" w:cs="Times New Roman"/>
          <w:sz w:val="24"/>
          <w:szCs w:val="24"/>
        </w:rPr>
        <w:t xml:space="preserve">rminated by erasure per Article </w:t>
      </w:r>
      <w:r w:rsidRPr="005D1CED">
        <w:rPr>
          <w:rFonts w:ascii="Times New Roman" w:hAnsi="Times New Roman" w:cs="Times New Roman"/>
          <w:sz w:val="24"/>
          <w:szCs w:val="24"/>
        </w:rPr>
        <w:t>6.1.3.1.2.</w:t>
      </w:r>
    </w:p>
    <w:p w:rsidR="00342CFC" w:rsidRPr="00C91182" w:rsidRDefault="00342CFC" w:rsidP="005D1CED">
      <w:pPr>
        <w:autoSpaceDE w:val="0"/>
        <w:autoSpaceDN w:val="0"/>
        <w:adjustRightInd w:val="0"/>
        <w:spacing w:after="0" w:line="240" w:lineRule="auto"/>
        <w:rPr>
          <w:rFonts w:ascii="Times New Roman" w:hAnsi="Times New Roman" w:cs="Times New Roman"/>
          <w:b/>
          <w:bCs/>
          <w:sz w:val="24"/>
          <w:szCs w:val="24"/>
          <w:highlight w:val="yellow"/>
        </w:rPr>
      </w:pPr>
    </w:p>
    <w:p w:rsidR="00342CFC" w:rsidRPr="00712DF4" w:rsidRDefault="00342CFC" w:rsidP="005D1CED">
      <w:pPr>
        <w:pStyle w:val="Title"/>
        <w:rPr>
          <w:b/>
          <w:sz w:val="28"/>
          <w:szCs w:val="28"/>
        </w:rPr>
      </w:pPr>
      <w:r w:rsidRPr="00712DF4">
        <w:rPr>
          <w:b/>
          <w:sz w:val="28"/>
          <w:szCs w:val="28"/>
        </w:rPr>
        <w:t>ARTICLE VII</w:t>
      </w:r>
      <w:r w:rsidR="00F030B4" w:rsidRPr="00712DF4">
        <w:rPr>
          <w:b/>
          <w:sz w:val="28"/>
          <w:szCs w:val="28"/>
        </w:rPr>
        <w:t xml:space="preserve"> – Trustees</w:t>
      </w:r>
    </w:p>
    <w:p w:rsidR="00342CFC" w:rsidRPr="005D1CED" w:rsidRDefault="00342CFC" w:rsidP="00342CFC">
      <w:pPr>
        <w:autoSpaceDE w:val="0"/>
        <w:autoSpaceDN w:val="0"/>
        <w:adjustRightInd w:val="0"/>
        <w:spacing w:after="0" w:line="240" w:lineRule="auto"/>
        <w:rPr>
          <w:rFonts w:ascii="Times New Roman" w:hAnsi="Times New Roman" w:cs="Times New Roman"/>
          <w:sz w:val="24"/>
          <w:szCs w:val="24"/>
        </w:rPr>
      </w:pPr>
      <w:r w:rsidRPr="005D1CED">
        <w:rPr>
          <w:rFonts w:ascii="Times New Roman" w:hAnsi="Times New Roman" w:cs="Times New Roman"/>
          <w:bCs/>
          <w:sz w:val="24"/>
          <w:szCs w:val="24"/>
        </w:rPr>
        <w:t>7.1 Defined</w:t>
      </w:r>
      <w:r w:rsidR="005D1CED" w:rsidRPr="005D1CED">
        <w:rPr>
          <w:rFonts w:ascii="Times New Roman" w:hAnsi="Times New Roman" w:cs="Times New Roman"/>
          <w:bCs/>
          <w:sz w:val="24"/>
          <w:szCs w:val="24"/>
        </w:rPr>
        <w:t xml:space="preserve"> – </w:t>
      </w:r>
      <w:r w:rsidRPr="005D1CED">
        <w:rPr>
          <w:rFonts w:ascii="Times New Roman" w:hAnsi="Times New Roman" w:cs="Times New Roman"/>
          <w:sz w:val="24"/>
          <w:szCs w:val="24"/>
        </w:rPr>
        <w:t>The office of Legal Trustee is a perfunctory office, necessary to</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satisfy the laws</w:t>
      </w:r>
      <w:r w:rsidR="005D1CED" w:rsidRPr="005D1CED">
        <w:rPr>
          <w:rFonts w:ascii="Times New Roman" w:hAnsi="Times New Roman" w:cs="Times New Roman"/>
          <w:sz w:val="24"/>
          <w:szCs w:val="24"/>
        </w:rPr>
        <w:t xml:space="preserve"> of the State of North Carolina</w:t>
      </w:r>
      <w:r w:rsidRPr="005D1CED">
        <w:rPr>
          <w:rFonts w:ascii="Times New Roman" w:hAnsi="Times New Roman" w:cs="Times New Roman"/>
          <w:sz w:val="24"/>
          <w:szCs w:val="24"/>
        </w:rPr>
        <w:t>. Legal Trustees (minimum of</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three required) are appointed by the Elder Board to legally own the church's</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assets for the congregation, and their signatures are required on certain</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documents of the church. They act only as directed by the Elder Board and</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have no personal liability, so long as they are executing their office as Legal</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Trustee. The Board of Trustees will consist of the members of the elder board</w:t>
      </w:r>
      <w:r w:rsidR="005D1CED" w:rsidRPr="005D1CED">
        <w:rPr>
          <w:rFonts w:ascii="Times New Roman" w:hAnsi="Times New Roman" w:cs="Times New Roman"/>
          <w:sz w:val="24"/>
          <w:szCs w:val="24"/>
        </w:rPr>
        <w:t xml:space="preserve"> </w:t>
      </w:r>
      <w:r w:rsidRPr="005D1CED">
        <w:rPr>
          <w:rFonts w:ascii="Times New Roman" w:hAnsi="Times New Roman" w:cs="Times New Roman"/>
          <w:sz w:val="24"/>
          <w:szCs w:val="24"/>
        </w:rPr>
        <w:t>and</w:t>
      </w:r>
      <w:r w:rsidR="005D1CED" w:rsidRPr="005D1CED">
        <w:rPr>
          <w:rFonts w:ascii="Times New Roman" w:hAnsi="Times New Roman" w:cs="Times New Roman"/>
          <w:sz w:val="24"/>
          <w:szCs w:val="24"/>
        </w:rPr>
        <w:t xml:space="preserve"> any other men appointed by the </w:t>
      </w:r>
      <w:r w:rsidRPr="005D1CED">
        <w:rPr>
          <w:rFonts w:ascii="Times New Roman" w:hAnsi="Times New Roman" w:cs="Times New Roman"/>
          <w:sz w:val="24"/>
          <w:szCs w:val="24"/>
        </w:rPr>
        <w:t>elder board.</w:t>
      </w:r>
    </w:p>
    <w:p w:rsidR="005D1CED" w:rsidRDefault="005D1CED" w:rsidP="00342CFC">
      <w:pPr>
        <w:autoSpaceDE w:val="0"/>
        <w:autoSpaceDN w:val="0"/>
        <w:adjustRightInd w:val="0"/>
        <w:spacing w:after="0" w:line="240" w:lineRule="auto"/>
        <w:rPr>
          <w:rFonts w:ascii="Times New Roman" w:hAnsi="Times New Roman" w:cs="Times New Roman"/>
          <w:b/>
          <w:bCs/>
          <w:sz w:val="24"/>
          <w:szCs w:val="24"/>
          <w:highlight w:val="yellow"/>
        </w:rPr>
      </w:pPr>
    </w:p>
    <w:p w:rsidR="00342CFC" w:rsidRPr="00712DF4" w:rsidRDefault="00342CFC" w:rsidP="005D1CED">
      <w:pPr>
        <w:pStyle w:val="Title"/>
        <w:rPr>
          <w:b/>
          <w:sz w:val="28"/>
          <w:szCs w:val="28"/>
        </w:rPr>
      </w:pPr>
      <w:r w:rsidRPr="00712DF4">
        <w:rPr>
          <w:b/>
          <w:sz w:val="28"/>
          <w:szCs w:val="28"/>
        </w:rPr>
        <w:t xml:space="preserve">ARTICLE </w:t>
      </w:r>
      <w:r w:rsidR="00E10E6E" w:rsidRPr="00712DF4">
        <w:rPr>
          <w:b/>
          <w:sz w:val="28"/>
          <w:szCs w:val="28"/>
        </w:rPr>
        <w:t>VII</w:t>
      </w:r>
      <w:r w:rsidRPr="00712DF4">
        <w:rPr>
          <w:b/>
          <w:sz w:val="28"/>
          <w:szCs w:val="28"/>
        </w:rPr>
        <w:t>I</w:t>
      </w:r>
      <w:r w:rsidR="00F030B4" w:rsidRPr="00712DF4">
        <w:rPr>
          <w:b/>
          <w:sz w:val="28"/>
          <w:szCs w:val="28"/>
        </w:rPr>
        <w:t xml:space="preserve"> – Church Discipline</w:t>
      </w:r>
    </w:p>
    <w:p w:rsidR="00342CFC" w:rsidRPr="008516BD"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342CFC" w:rsidRPr="008516BD">
        <w:rPr>
          <w:rFonts w:ascii="Times New Roman" w:hAnsi="Times New Roman" w:cs="Times New Roman"/>
          <w:sz w:val="24"/>
          <w:szCs w:val="24"/>
        </w:rPr>
        <w:t xml:space="preserve">.1 </w:t>
      </w:r>
      <w:r w:rsidR="00342CFC" w:rsidRPr="008516BD">
        <w:rPr>
          <w:rFonts w:ascii="Times New Roman" w:hAnsi="Times New Roman" w:cs="Times New Roman"/>
          <w:bCs/>
          <w:sz w:val="24"/>
          <w:szCs w:val="24"/>
        </w:rPr>
        <w:t>Defined</w:t>
      </w:r>
      <w:r w:rsidR="005D1CED" w:rsidRPr="008516BD">
        <w:rPr>
          <w:rFonts w:ascii="Times New Roman" w:hAnsi="Times New Roman" w:cs="Times New Roman"/>
          <w:bCs/>
          <w:sz w:val="24"/>
          <w:szCs w:val="24"/>
        </w:rPr>
        <w:t xml:space="preserve"> – </w:t>
      </w:r>
      <w:r w:rsidR="00342CFC" w:rsidRPr="008516BD">
        <w:rPr>
          <w:rFonts w:ascii="Times New Roman" w:hAnsi="Times New Roman" w:cs="Times New Roman"/>
          <w:sz w:val="24"/>
          <w:szCs w:val="24"/>
        </w:rPr>
        <w:t>To safeguard the testimony of this church, any person who has</w:t>
      </w:r>
      <w:r w:rsidR="005D1CED" w:rsidRPr="008516BD">
        <w:rPr>
          <w:rFonts w:ascii="Times New Roman" w:hAnsi="Times New Roman" w:cs="Times New Roman"/>
          <w:sz w:val="24"/>
          <w:szCs w:val="24"/>
        </w:rPr>
        <w:t xml:space="preserve"> </w:t>
      </w:r>
      <w:r w:rsidR="00342CFC" w:rsidRPr="008516BD">
        <w:rPr>
          <w:rFonts w:ascii="Times New Roman" w:hAnsi="Times New Roman" w:cs="Times New Roman"/>
          <w:sz w:val="24"/>
          <w:szCs w:val="24"/>
        </w:rPr>
        <w:t>submitted to the authority and spiritual leadership of this church, and whose life</w:t>
      </w:r>
      <w:r w:rsidR="005D1CED" w:rsidRPr="008516BD">
        <w:rPr>
          <w:rFonts w:ascii="Times New Roman" w:hAnsi="Times New Roman" w:cs="Times New Roman"/>
          <w:sz w:val="24"/>
          <w:szCs w:val="24"/>
        </w:rPr>
        <w:t xml:space="preserve"> </w:t>
      </w:r>
      <w:r w:rsidR="00342CFC" w:rsidRPr="008516BD">
        <w:rPr>
          <w:rFonts w:ascii="Times New Roman" w:hAnsi="Times New Roman" w:cs="Times New Roman"/>
          <w:sz w:val="24"/>
          <w:szCs w:val="24"/>
        </w:rPr>
        <w:t>or teaching is in continual disobedience to the Word of God, shall be subject to</w:t>
      </w:r>
      <w:r w:rsidR="005D1CED" w:rsidRPr="008516BD">
        <w:rPr>
          <w:rFonts w:ascii="Times New Roman" w:hAnsi="Times New Roman" w:cs="Times New Roman"/>
          <w:sz w:val="24"/>
          <w:szCs w:val="24"/>
        </w:rPr>
        <w:t xml:space="preserve"> </w:t>
      </w:r>
      <w:r w:rsidR="00342CFC" w:rsidRPr="008516BD">
        <w:rPr>
          <w:rFonts w:ascii="Times New Roman" w:hAnsi="Times New Roman" w:cs="Times New Roman"/>
          <w:sz w:val="24"/>
          <w:szCs w:val="24"/>
        </w:rPr>
        <w:t>discipline by the church. The disciplinary process, described herein, shall be</w:t>
      </w:r>
      <w:r w:rsidR="005D1CED" w:rsidRPr="008516BD">
        <w:rPr>
          <w:rFonts w:ascii="Times New Roman" w:hAnsi="Times New Roman" w:cs="Times New Roman"/>
          <w:sz w:val="24"/>
          <w:szCs w:val="24"/>
        </w:rPr>
        <w:t xml:space="preserve"> </w:t>
      </w:r>
      <w:r w:rsidR="00342CFC" w:rsidRPr="008516BD">
        <w:rPr>
          <w:rFonts w:ascii="Times New Roman" w:hAnsi="Times New Roman" w:cs="Times New Roman"/>
          <w:sz w:val="24"/>
          <w:szCs w:val="24"/>
        </w:rPr>
        <w:t>conducted under the oversight of the Elder Board.</w:t>
      </w:r>
    </w:p>
    <w:p w:rsidR="005D1CED" w:rsidRPr="008516BD" w:rsidRDefault="005D1CED" w:rsidP="00342CFC">
      <w:pPr>
        <w:autoSpaceDE w:val="0"/>
        <w:autoSpaceDN w:val="0"/>
        <w:adjustRightInd w:val="0"/>
        <w:spacing w:after="0" w:line="240" w:lineRule="auto"/>
        <w:rPr>
          <w:rFonts w:ascii="Times New Roman" w:hAnsi="Times New Roman" w:cs="Times New Roman"/>
          <w:sz w:val="24"/>
          <w:szCs w:val="24"/>
        </w:rPr>
      </w:pPr>
    </w:p>
    <w:p w:rsidR="00342CFC" w:rsidRPr="008516BD"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342CFC" w:rsidRPr="008516BD">
        <w:rPr>
          <w:rFonts w:ascii="Times New Roman" w:hAnsi="Times New Roman" w:cs="Times New Roman"/>
          <w:sz w:val="24"/>
          <w:szCs w:val="24"/>
        </w:rPr>
        <w:t xml:space="preserve">.2 </w:t>
      </w:r>
      <w:r w:rsidR="00342CFC" w:rsidRPr="008516BD">
        <w:rPr>
          <w:rFonts w:ascii="Times New Roman" w:hAnsi="Times New Roman" w:cs="Times New Roman"/>
          <w:bCs/>
          <w:sz w:val="24"/>
          <w:szCs w:val="24"/>
        </w:rPr>
        <w:t>Purpose</w:t>
      </w:r>
      <w:r w:rsidR="005D1CED" w:rsidRPr="008516BD">
        <w:rPr>
          <w:rFonts w:ascii="Times New Roman" w:hAnsi="Times New Roman" w:cs="Times New Roman"/>
          <w:b/>
          <w:bCs/>
          <w:sz w:val="24"/>
          <w:szCs w:val="24"/>
        </w:rPr>
        <w:t xml:space="preserve"> – </w:t>
      </w:r>
      <w:r w:rsidR="00342CFC" w:rsidRPr="008516BD">
        <w:rPr>
          <w:rFonts w:ascii="Times New Roman" w:hAnsi="Times New Roman" w:cs="Times New Roman"/>
          <w:sz w:val="24"/>
          <w:szCs w:val="24"/>
        </w:rPr>
        <w:t>The purpose of discipline shall be to remedy the wrong, restore the</w:t>
      </w:r>
      <w:r w:rsidR="008516BD" w:rsidRPr="008516BD">
        <w:rPr>
          <w:rFonts w:ascii="Times New Roman" w:hAnsi="Times New Roman" w:cs="Times New Roman"/>
          <w:sz w:val="24"/>
          <w:szCs w:val="24"/>
        </w:rPr>
        <w:t xml:space="preserve"> </w:t>
      </w:r>
      <w:r w:rsidR="00342CFC" w:rsidRPr="008516BD">
        <w:rPr>
          <w:rFonts w:ascii="Times New Roman" w:hAnsi="Times New Roman" w:cs="Times New Roman"/>
          <w:sz w:val="24"/>
          <w:szCs w:val="24"/>
        </w:rPr>
        <w:t>erring one, preserve the purity and testimony of the church, and maintain the</w:t>
      </w:r>
      <w:r w:rsidR="008516BD" w:rsidRPr="008516BD">
        <w:rPr>
          <w:rFonts w:ascii="Times New Roman" w:hAnsi="Times New Roman" w:cs="Times New Roman"/>
          <w:sz w:val="24"/>
          <w:szCs w:val="24"/>
        </w:rPr>
        <w:t xml:space="preserve"> </w:t>
      </w:r>
      <w:r w:rsidR="00342CFC" w:rsidRPr="008516BD">
        <w:rPr>
          <w:rFonts w:ascii="Times New Roman" w:hAnsi="Times New Roman" w:cs="Times New Roman"/>
          <w:sz w:val="24"/>
          <w:szCs w:val="24"/>
        </w:rPr>
        <w:t>blessing of God upon the endeavors of this church.</w:t>
      </w:r>
    </w:p>
    <w:p w:rsidR="008516BD" w:rsidRPr="00145DB6" w:rsidRDefault="008516BD" w:rsidP="00342CFC">
      <w:pPr>
        <w:autoSpaceDE w:val="0"/>
        <w:autoSpaceDN w:val="0"/>
        <w:adjustRightInd w:val="0"/>
        <w:spacing w:after="0" w:line="240" w:lineRule="auto"/>
        <w:rPr>
          <w:rFonts w:ascii="Times New Roman" w:hAnsi="Times New Roman" w:cs="Times New Roman"/>
          <w:sz w:val="24"/>
          <w:szCs w:val="24"/>
        </w:rPr>
      </w:pPr>
    </w:p>
    <w:p w:rsidR="00342CFC" w:rsidRPr="00145DB6"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342CFC" w:rsidRPr="00145DB6">
        <w:rPr>
          <w:rFonts w:ascii="Times New Roman" w:hAnsi="Times New Roman" w:cs="Times New Roman"/>
          <w:sz w:val="24"/>
          <w:szCs w:val="24"/>
        </w:rPr>
        <w:t xml:space="preserve">.3 </w:t>
      </w:r>
      <w:r w:rsidR="00342CFC" w:rsidRPr="00145DB6">
        <w:rPr>
          <w:rFonts w:ascii="Times New Roman" w:hAnsi="Times New Roman" w:cs="Times New Roman"/>
          <w:bCs/>
          <w:sz w:val="24"/>
          <w:szCs w:val="24"/>
        </w:rPr>
        <w:t>Administration</w:t>
      </w:r>
      <w:r w:rsidR="00145DB6" w:rsidRPr="00145DB6">
        <w:rPr>
          <w:rFonts w:ascii="Times New Roman" w:hAnsi="Times New Roman" w:cs="Times New Roman"/>
          <w:bCs/>
          <w:sz w:val="24"/>
          <w:szCs w:val="24"/>
        </w:rPr>
        <w:t xml:space="preserve"> – </w:t>
      </w:r>
      <w:r w:rsidR="00342CFC" w:rsidRPr="00145DB6">
        <w:rPr>
          <w:rFonts w:ascii="Times New Roman" w:hAnsi="Times New Roman" w:cs="Times New Roman"/>
          <w:sz w:val="24"/>
          <w:szCs w:val="24"/>
        </w:rPr>
        <w:t>All discipline shall be administered according to the pattern</w:t>
      </w:r>
      <w:r w:rsidR="00145DB6" w:rsidRPr="00145DB6">
        <w:rPr>
          <w:rFonts w:ascii="Times New Roman" w:hAnsi="Times New Roman" w:cs="Times New Roman"/>
          <w:sz w:val="24"/>
          <w:szCs w:val="24"/>
        </w:rPr>
        <w:t xml:space="preserve"> established in t</w:t>
      </w:r>
      <w:r w:rsidR="00342CFC" w:rsidRPr="00145DB6">
        <w:rPr>
          <w:rFonts w:ascii="Times New Roman" w:hAnsi="Times New Roman" w:cs="Times New Roman"/>
          <w:sz w:val="24"/>
          <w:szCs w:val="24"/>
        </w:rPr>
        <w:t>he Bible (Matthew 18:15-17, 1 Corinthians 5:1-13, 2</w:t>
      </w:r>
      <w:r w:rsidR="00145DB6" w:rsidRPr="00145DB6">
        <w:rPr>
          <w:rFonts w:ascii="Times New Roman" w:hAnsi="Times New Roman" w:cs="Times New Roman"/>
          <w:sz w:val="24"/>
          <w:szCs w:val="24"/>
        </w:rPr>
        <w:t xml:space="preserve"> </w:t>
      </w:r>
      <w:r w:rsidR="00342CFC" w:rsidRPr="00145DB6">
        <w:rPr>
          <w:rFonts w:ascii="Times New Roman" w:hAnsi="Times New Roman" w:cs="Times New Roman"/>
          <w:sz w:val="24"/>
          <w:szCs w:val="24"/>
        </w:rPr>
        <w:t>Corinthians 2:3-11, and Galatians 6:1)</w:t>
      </w:r>
      <w:r w:rsidR="00145DB6" w:rsidRPr="00145DB6">
        <w:rPr>
          <w:rFonts w:ascii="Times New Roman" w:hAnsi="Times New Roman" w:cs="Times New Roman"/>
          <w:sz w:val="24"/>
          <w:szCs w:val="24"/>
        </w:rPr>
        <w:t>.</w:t>
      </w:r>
    </w:p>
    <w:p w:rsidR="00145DB6" w:rsidRPr="00145DB6" w:rsidRDefault="00145DB6" w:rsidP="00342CFC">
      <w:pPr>
        <w:autoSpaceDE w:val="0"/>
        <w:autoSpaceDN w:val="0"/>
        <w:adjustRightInd w:val="0"/>
        <w:spacing w:after="0" w:line="240" w:lineRule="auto"/>
        <w:rPr>
          <w:rFonts w:ascii="Times New Roman" w:hAnsi="Times New Roman" w:cs="Times New Roman"/>
          <w:sz w:val="24"/>
          <w:szCs w:val="24"/>
        </w:rPr>
      </w:pPr>
    </w:p>
    <w:p w:rsidR="00342CFC" w:rsidRPr="00145DB6" w:rsidRDefault="00CC12D1" w:rsidP="00342CFC">
      <w:pPr>
        <w:autoSpaceDE w:val="0"/>
        <w:autoSpaceDN w:val="0"/>
        <w:adjustRightInd w:val="0"/>
        <w:spacing w:after="0" w:line="240" w:lineRule="auto"/>
        <w:rPr>
          <w:rFonts w:ascii="Times New Roman" w:hAnsi="Times New Roman" w:cs="Times New Roman"/>
          <w:sz w:val="24"/>
          <w:szCs w:val="24"/>
        </w:rPr>
      </w:pPr>
      <w:r w:rsidRPr="006E6BA6">
        <w:rPr>
          <w:rFonts w:ascii="Times New Roman" w:hAnsi="Times New Roman" w:cs="Times New Roman"/>
          <w:sz w:val="24"/>
          <w:szCs w:val="24"/>
        </w:rPr>
        <w:t>8</w:t>
      </w:r>
      <w:r w:rsidR="00342CFC" w:rsidRPr="006E6BA6">
        <w:rPr>
          <w:rFonts w:ascii="Times New Roman" w:hAnsi="Times New Roman" w:cs="Times New Roman"/>
          <w:sz w:val="24"/>
          <w:szCs w:val="24"/>
        </w:rPr>
        <w:t xml:space="preserve">.4 </w:t>
      </w:r>
      <w:r w:rsidR="00145DB6" w:rsidRPr="006E6BA6">
        <w:rPr>
          <w:rFonts w:ascii="Times New Roman" w:hAnsi="Times New Roman" w:cs="Times New Roman"/>
          <w:bCs/>
          <w:sz w:val="24"/>
          <w:szCs w:val="24"/>
        </w:rPr>
        <w:t xml:space="preserve">Erasure – </w:t>
      </w:r>
      <w:r w:rsidR="00342CFC" w:rsidRPr="006E6BA6">
        <w:rPr>
          <w:rFonts w:ascii="Times New Roman" w:hAnsi="Times New Roman" w:cs="Times New Roman"/>
          <w:sz w:val="24"/>
          <w:szCs w:val="24"/>
        </w:rPr>
        <w:t>Any member terminated by erasure per Article 6.1.3.1.2.4 who</w:t>
      </w:r>
      <w:r w:rsidR="00145DB6" w:rsidRPr="006E6BA6">
        <w:rPr>
          <w:rFonts w:ascii="Times New Roman" w:hAnsi="Times New Roman" w:cs="Times New Roman"/>
          <w:sz w:val="24"/>
          <w:szCs w:val="24"/>
        </w:rPr>
        <w:t xml:space="preserve"> </w:t>
      </w:r>
      <w:r w:rsidR="00342CFC" w:rsidRPr="006E6BA6">
        <w:rPr>
          <w:rFonts w:ascii="Times New Roman" w:hAnsi="Times New Roman" w:cs="Times New Roman"/>
          <w:sz w:val="24"/>
          <w:szCs w:val="24"/>
        </w:rPr>
        <w:t>genuinely repents shall be restored to the fellowship, and reinstated to their</w:t>
      </w:r>
      <w:r w:rsidR="00145DB6" w:rsidRPr="006E6BA6">
        <w:rPr>
          <w:rFonts w:ascii="Times New Roman" w:hAnsi="Times New Roman" w:cs="Times New Roman"/>
          <w:sz w:val="24"/>
          <w:szCs w:val="24"/>
        </w:rPr>
        <w:t xml:space="preserve"> </w:t>
      </w:r>
      <w:r w:rsidR="00342CFC" w:rsidRPr="006E6BA6">
        <w:rPr>
          <w:rFonts w:ascii="Times New Roman" w:hAnsi="Times New Roman" w:cs="Times New Roman"/>
          <w:sz w:val="24"/>
          <w:szCs w:val="24"/>
        </w:rPr>
        <w:t>previ</w:t>
      </w:r>
      <w:r w:rsidR="00203243" w:rsidRPr="006E6BA6">
        <w:rPr>
          <w:rFonts w:ascii="Times New Roman" w:hAnsi="Times New Roman" w:cs="Times New Roman"/>
          <w:sz w:val="24"/>
          <w:szCs w:val="24"/>
        </w:rPr>
        <w:t>ous membership status</w:t>
      </w:r>
      <w:r w:rsidR="00342CFC" w:rsidRPr="006E6BA6">
        <w:rPr>
          <w:rFonts w:ascii="Times New Roman" w:hAnsi="Times New Roman" w:cs="Times New Roman"/>
          <w:sz w:val="24"/>
          <w:szCs w:val="24"/>
        </w:rPr>
        <w:t>.</w:t>
      </w:r>
    </w:p>
    <w:p w:rsidR="00145DB6" w:rsidRDefault="00145DB6" w:rsidP="00342CFC">
      <w:pPr>
        <w:autoSpaceDE w:val="0"/>
        <w:autoSpaceDN w:val="0"/>
        <w:adjustRightInd w:val="0"/>
        <w:spacing w:after="0" w:line="240" w:lineRule="auto"/>
        <w:rPr>
          <w:rFonts w:ascii="Times New Roman" w:hAnsi="Times New Roman" w:cs="Times New Roman"/>
          <w:b/>
          <w:bCs/>
          <w:sz w:val="24"/>
          <w:szCs w:val="24"/>
          <w:highlight w:val="yellow"/>
        </w:rPr>
      </w:pPr>
    </w:p>
    <w:p w:rsidR="00342CFC" w:rsidRPr="00712DF4" w:rsidRDefault="00342CFC" w:rsidP="00145DB6">
      <w:pPr>
        <w:pStyle w:val="Title"/>
        <w:rPr>
          <w:b/>
          <w:sz w:val="28"/>
          <w:szCs w:val="28"/>
        </w:rPr>
      </w:pPr>
      <w:r w:rsidRPr="00712DF4">
        <w:rPr>
          <w:b/>
          <w:sz w:val="28"/>
          <w:szCs w:val="28"/>
        </w:rPr>
        <w:t xml:space="preserve">ARTICLE </w:t>
      </w:r>
      <w:r w:rsidR="00E10E6E" w:rsidRPr="00712DF4">
        <w:rPr>
          <w:b/>
          <w:sz w:val="28"/>
          <w:szCs w:val="28"/>
        </w:rPr>
        <w:t>I</w:t>
      </w:r>
      <w:r w:rsidRPr="00712DF4">
        <w:rPr>
          <w:b/>
          <w:sz w:val="28"/>
          <w:szCs w:val="28"/>
        </w:rPr>
        <w:t>X</w:t>
      </w:r>
      <w:r w:rsidR="00F030B4" w:rsidRPr="00712DF4">
        <w:rPr>
          <w:b/>
          <w:sz w:val="28"/>
          <w:szCs w:val="28"/>
        </w:rPr>
        <w:t xml:space="preserve"> – Finances</w:t>
      </w:r>
    </w:p>
    <w:p w:rsidR="00342CFC" w:rsidRPr="00BC3FCE"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342CFC" w:rsidRPr="00BC3FCE">
        <w:rPr>
          <w:rFonts w:ascii="Times New Roman" w:hAnsi="Times New Roman" w:cs="Times New Roman"/>
          <w:sz w:val="24"/>
          <w:szCs w:val="24"/>
        </w:rPr>
        <w:t xml:space="preserve">.1 </w:t>
      </w:r>
      <w:r w:rsidR="00342CFC" w:rsidRPr="00BC3FCE">
        <w:rPr>
          <w:rFonts w:ascii="Times New Roman" w:hAnsi="Times New Roman" w:cs="Times New Roman"/>
          <w:bCs/>
          <w:sz w:val="24"/>
          <w:szCs w:val="24"/>
        </w:rPr>
        <w:t>Defined</w:t>
      </w:r>
      <w:r w:rsidR="00BC3FCE" w:rsidRPr="00BC3FCE">
        <w:rPr>
          <w:rFonts w:ascii="Times New Roman" w:hAnsi="Times New Roman" w:cs="Times New Roman"/>
          <w:bCs/>
          <w:sz w:val="24"/>
          <w:szCs w:val="24"/>
        </w:rPr>
        <w:t xml:space="preserve"> – </w:t>
      </w:r>
      <w:r w:rsidR="00342CFC" w:rsidRPr="00BC3FCE">
        <w:rPr>
          <w:rFonts w:ascii="Times New Roman" w:hAnsi="Times New Roman" w:cs="Times New Roman"/>
          <w:sz w:val="24"/>
          <w:szCs w:val="24"/>
        </w:rPr>
        <w:t>All financial matters, including the drafting and approval of an</w:t>
      </w:r>
      <w:r w:rsidR="00BC3FCE" w:rsidRPr="00BC3FCE">
        <w:rPr>
          <w:rFonts w:ascii="Times New Roman" w:hAnsi="Times New Roman" w:cs="Times New Roman"/>
          <w:sz w:val="24"/>
          <w:szCs w:val="24"/>
        </w:rPr>
        <w:t xml:space="preserve"> </w:t>
      </w:r>
      <w:r w:rsidR="00342CFC" w:rsidRPr="00BC3FCE">
        <w:rPr>
          <w:rFonts w:ascii="Times New Roman" w:hAnsi="Times New Roman" w:cs="Times New Roman"/>
          <w:sz w:val="24"/>
          <w:szCs w:val="24"/>
        </w:rPr>
        <w:t>annual budget, are the responsibility of the elder board.</w:t>
      </w:r>
    </w:p>
    <w:p w:rsidR="00145DB6" w:rsidRPr="00BC3FCE" w:rsidRDefault="00145DB6" w:rsidP="00342CFC">
      <w:pPr>
        <w:autoSpaceDE w:val="0"/>
        <w:autoSpaceDN w:val="0"/>
        <w:adjustRightInd w:val="0"/>
        <w:spacing w:after="0" w:line="240" w:lineRule="auto"/>
        <w:rPr>
          <w:rFonts w:ascii="Times New Roman" w:hAnsi="Times New Roman" w:cs="Times New Roman"/>
          <w:sz w:val="24"/>
          <w:szCs w:val="24"/>
        </w:rPr>
      </w:pPr>
    </w:p>
    <w:p w:rsidR="00342CFC" w:rsidRPr="00BC3FCE"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342CFC" w:rsidRPr="00BC3FCE">
        <w:rPr>
          <w:rFonts w:ascii="Times New Roman" w:hAnsi="Times New Roman" w:cs="Times New Roman"/>
          <w:sz w:val="24"/>
          <w:szCs w:val="24"/>
        </w:rPr>
        <w:t xml:space="preserve">.1.1 </w:t>
      </w:r>
      <w:r w:rsidR="00342CFC" w:rsidRPr="00BC3FCE">
        <w:rPr>
          <w:rFonts w:ascii="Times New Roman" w:hAnsi="Times New Roman" w:cs="Times New Roman"/>
          <w:bCs/>
          <w:sz w:val="24"/>
          <w:szCs w:val="24"/>
        </w:rPr>
        <w:t>Treasurer</w:t>
      </w:r>
      <w:r w:rsidR="00BC3FCE" w:rsidRPr="00BC3FCE">
        <w:rPr>
          <w:rFonts w:ascii="Times New Roman" w:hAnsi="Times New Roman" w:cs="Times New Roman"/>
          <w:bCs/>
          <w:sz w:val="24"/>
          <w:szCs w:val="24"/>
        </w:rPr>
        <w:t xml:space="preserve"> – T</w:t>
      </w:r>
      <w:r w:rsidR="00342CFC" w:rsidRPr="00BC3FCE">
        <w:rPr>
          <w:rFonts w:ascii="Times New Roman" w:hAnsi="Times New Roman" w:cs="Times New Roman"/>
          <w:sz w:val="24"/>
          <w:szCs w:val="24"/>
        </w:rPr>
        <w:t>he elder board will appoint the Treasurer.</w:t>
      </w:r>
    </w:p>
    <w:p w:rsidR="00145DB6" w:rsidRPr="00BC3FCE" w:rsidRDefault="00145DB6" w:rsidP="00342CFC">
      <w:pPr>
        <w:autoSpaceDE w:val="0"/>
        <w:autoSpaceDN w:val="0"/>
        <w:adjustRightInd w:val="0"/>
        <w:spacing w:after="0" w:line="240" w:lineRule="auto"/>
        <w:rPr>
          <w:rFonts w:ascii="Times New Roman" w:hAnsi="Times New Roman" w:cs="Times New Roman"/>
          <w:sz w:val="24"/>
          <w:szCs w:val="24"/>
        </w:rPr>
      </w:pPr>
    </w:p>
    <w:p w:rsidR="00342CFC" w:rsidRPr="00BC3FCE"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BC3FCE" w:rsidRPr="00BC3FCE">
        <w:rPr>
          <w:rFonts w:ascii="Times New Roman" w:hAnsi="Times New Roman" w:cs="Times New Roman"/>
          <w:sz w:val="24"/>
          <w:szCs w:val="24"/>
        </w:rPr>
        <w:t>.1.1.1 Duties of the Treasurer</w:t>
      </w:r>
    </w:p>
    <w:p w:rsidR="00145DB6" w:rsidRPr="00BC3FCE" w:rsidRDefault="00145DB6" w:rsidP="00342CFC">
      <w:pPr>
        <w:autoSpaceDE w:val="0"/>
        <w:autoSpaceDN w:val="0"/>
        <w:adjustRightInd w:val="0"/>
        <w:spacing w:after="0" w:line="240" w:lineRule="auto"/>
        <w:rPr>
          <w:rFonts w:ascii="Times New Roman" w:hAnsi="Times New Roman" w:cs="Times New Roman"/>
          <w:sz w:val="24"/>
          <w:szCs w:val="24"/>
        </w:rPr>
      </w:pPr>
    </w:p>
    <w:p w:rsidR="00342CFC" w:rsidRPr="00BC3FCE"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342CFC" w:rsidRPr="00BC3FCE">
        <w:rPr>
          <w:rFonts w:ascii="Times New Roman" w:hAnsi="Times New Roman" w:cs="Times New Roman"/>
          <w:sz w:val="24"/>
          <w:szCs w:val="24"/>
        </w:rPr>
        <w:t>.1.1.1.1 Maintain a balance sheet of the funds brought</w:t>
      </w:r>
      <w:r w:rsidR="00BC3FCE" w:rsidRPr="00BC3FCE">
        <w:rPr>
          <w:rFonts w:ascii="Times New Roman" w:hAnsi="Times New Roman" w:cs="Times New Roman"/>
          <w:sz w:val="24"/>
          <w:szCs w:val="24"/>
        </w:rPr>
        <w:t xml:space="preserve"> </w:t>
      </w:r>
      <w:r w:rsidR="00342CFC" w:rsidRPr="00BC3FCE">
        <w:rPr>
          <w:rFonts w:ascii="Times New Roman" w:hAnsi="Times New Roman" w:cs="Times New Roman"/>
          <w:sz w:val="24"/>
          <w:szCs w:val="24"/>
        </w:rPr>
        <w:t>in and disbursed through the General</w:t>
      </w:r>
      <w:r w:rsidR="00BC3FCE" w:rsidRPr="00BC3FCE">
        <w:rPr>
          <w:rFonts w:ascii="Times New Roman" w:hAnsi="Times New Roman" w:cs="Times New Roman"/>
          <w:sz w:val="24"/>
          <w:szCs w:val="24"/>
        </w:rPr>
        <w:t xml:space="preserve"> </w:t>
      </w:r>
      <w:r w:rsidR="00342CFC" w:rsidRPr="00BC3FCE">
        <w:rPr>
          <w:rFonts w:ascii="Times New Roman" w:hAnsi="Times New Roman" w:cs="Times New Roman"/>
          <w:sz w:val="24"/>
          <w:szCs w:val="24"/>
        </w:rPr>
        <w:t>Account.</w:t>
      </w:r>
    </w:p>
    <w:p w:rsidR="00BC3FCE" w:rsidRPr="00BC3FCE" w:rsidRDefault="00BC3FCE" w:rsidP="00342CFC">
      <w:pPr>
        <w:autoSpaceDE w:val="0"/>
        <w:autoSpaceDN w:val="0"/>
        <w:adjustRightInd w:val="0"/>
        <w:spacing w:after="0" w:line="240" w:lineRule="auto"/>
        <w:rPr>
          <w:rFonts w:ascii="Times New Roman" w:hAnsi="Times New Roman" w:cs="Times New Roman"/>
          <w:sz w:val="24"/>
          <w:szCs w:val="24"/>
        </w:rPr>
      </w:pPr>
    </w:p>
    <w:p w:rsidR="00342CFC" w:rsidRPr="00BC3FCE"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r w:rsidR="00342CFC" w:rsidRPr="00BC3FCE">
        <w:rPr>
          <w:rFonts w:ascii="Times New Roman" w:hAnsi="Times New Roman" w:cs="Times New Roman"/>
          <w:sz w:val="24"/>
          <w:szCs w:val="24"/>
        </w:rPr>
        <w:t>.1.1.1.2 Pay all accounts payable (including</w:t>
      </w:r>
      <w:r w:rsidR="00BC3FCE" w:rsidRPr="00BC3FCE">
        <w:rPr>
          <w:rFonts w:ascii="Times New Roman" w:hAnsi="Times New Roman" w:cs="Times New Roman"/>
          <w:sz w:val="24"/>
          <w:szCs w:val="24"/>
        </w:rPr>
        <w:t xml:space="preserve"> </w:t>
      </w:r>
      <w:r w:rsidR="00342CFC" w:rsidRPr="00BC3FCE">
        <w:rPr>
          <w:rFonts w:ascii="Times New Roman" w:hAnsi="Times New Roman" w:cs="Times New Roman"/>
          <w:sz w:val="24"/>
          <w:szCs w:val="24"/>
        </w:rPr>
        <w:t>compensation for paid pastor(s)) in a timely</w:t>
      </w:r>
      <w:r w:rsidR="00BC3FCE" w:rsidRPr="00BC3FCE">
        <w:rPr>
          <w:rFonts w:ascii="Times New Roman" w:hAnsi="Times New Roman" w:cs="Times New Roman"/>
          <w:sz w:val="24"/>
          <w:szCs w:val="24"/>
        </w:rPr>
        <w:t xml:space="preserve"> </w:t>
      </w:r>
      <w:r w:rsidR="00342CFC" w:rsidRPr="00BC3FCE">
        <w:rPr>
          <w:rFonts w:ascii="Times New Roman" w:hAnsi="Times New Roman" w:cs="Times New Roman"/>
          <w:sz w:val="24"/>
          <w:szCs w:val="24"/>
        </w:rPr>
        <w:t>manner.</w:t>
      </w:r>
    </w:p>
    <w:p w:rsidR="00BC3FCE" w:rsidRPr="00BC3FCE" w:rsidRDefault="00BC3FCE" w:rsidP="00342CFC">
      <w:pPr>
        <w:autoSpaceDE w:val="0"/>
        <w:autoSpaceDN w:val="0"/>
        <w:adjustRightInd w:val="0"/>
        <w:spacing w:after="0" w:line="240" w:lineRule="auto"/>
        <w:rPr>
          <w:rFonts w:ascii="Times New Roman" w:hAnsi="Times New Roman" w:cs="Times New Roman"/>
          <w:sz w:val="24"/>
          <w:szCs w:val="24"/>
        </w:rPr>
      </w:pPr>
    </w:p>
    <w:p w:rsidR="00342CFC" w:rsidRPr="00BC3FCE"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342CFC" w:rsidRPr="00BC3FCE">
        <w:rPr>
          <w:rFonts w:ascii="Times New Roman" w:hAnsi="Times New Roman" w:cs="Times New Roman"/>
          <w:sz w:val="24"/>
          <w:szCs w:val="24"/>
        </w:rPr>
        <w:t>.1.1.1.3 Maintain the checking account for the General</w:t>
      </w:r>
      <w:r w:rsidR="00BC3FCE" w:rsidRPr="00BC3FCE">
        <w:rPr>
          <w:rFonts w:ascii="Times New Roman" w:hAnsi="Times New Roman" w:cs="Times New Roman"/>
          <w:sz w:val="24"/>
          <w:szCs w:val="24"/>
        </w:rPr>
        <w:t xml:space="preserve"> </w:t>
      </w:r>
      <w:r w:rsidR="00342CFC" w:rsidRPr="00BC3FCE">
        <w:rPr>
          <w:rFonts w:ascii="Times New Roman" w:hAnsi="Times New Roman" w:cs="Times New Roman"/>
          <w:sz w:val="24"/>
          <w:szCs w:val="24"/>
        </w:rPr>
        <w:t>Account.</w:t>
      </w:r>
    </w:p>
    <w:p w:rsidR="00BC3FCE" w:rsidRPr="00BC3FCE" w:rsidRDefault="00BC3FCE" w:rsidP="00342CFC">
      <w:pPr>
        <w:autoSpaceDE w:val="0"/>
        <w:autoSpaceDN w:val="0"/>
        <w:adjustRightInd w:val="0"/>
        <w:spacing w:after="0" w:line="240" w:lineRule="auto"/>
        <w:rPr>
          <w:rFonts w:ascii="Times New Roman" w:hAnsi="Times New Roman" w:cs="Times New Roman"/>
          <w:sz w:val="24"/>
          <w:szCs w:val="24"/>
        </w:rPr>
      </w:pPr>
    </w:p>
    <w:p w:rsidR="00342CFC" w:rsidRPr="00BC3FCE" w:rsidRDefault="00CC12D1" w:rsidP="00342C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342CFC" w:rsidRPr="00BC3FCE">
        <w:rPr>
          <w:rFonts w:ascii="Times New Roman" w:hAnsi="Times New Roman" w:cs="Times New Roman"/>
          <w:sz w:val="24"/>
          <w:szCs w:val="24"/>
        </w:rPr>
        <w:t>.1.1.1.</w:t>
      </w:r>
      <w:r w:rsidR="00203243">
        <w:rPr>
          <w:rFonts w:ascii="Times New Roman" w:hAnsi="Times New Roman" w:cs="Times New Roman"/>
          <w:sz w:val="24"/>
          <w:szCs w:val="24"/>
        </w:rPr>
        <w:t>4</w:t>
      </w:r>
      <w:r w:rsidR="00342CFC" w:rsidRPr="00BC3FCE">
        <w:rPr>
          <w:rFonts w:ascii="Times New Roman" w:hAnsi="Times New Roman" w:cs="Times New Roman"/>
          <w:sz w:val="24"/>
          <w:szCs w:val="24"/>
        </w:rPr>
        <w:t xml:space="preserve"> Provide a copy of the balance sheet to the</w:t>
      </w:r>
      <w:r w:rsidR="00BC3FCE" w:rsidRPr="00BC3FCE">
        <w:rPr>
          <w:rFonts w:ascii="Times New Roman" w:hAnsi="Times New Roman" w:cs="Times New Roman"/>
          <w:sz w:val="24"/>
          <w:szCs w:val="24"/>
        </w:rPr>
        <w:t xml:space="preserve"> </w:t>
      </w:r>
      <w:r w:rsidR="00342CFC" w:rsidRPr="00BC3FCE">
        <w:rPr>
          <w:rFonts w:ascii="Times New Roman" w:hAnsi="Times New Roman" w:cs="Times New Roman"/>
          <w:sz w:val="24"/>
          <w:szCs w:val="24"/>
        </w:rPr>
        <w:t>elders at the end of every month and post a</w:t>
      </w:r>
      <w:r w:rsidR="00BC3FCE" w:rsidRPr="00BC3FCE">
        <w:rPr>
          <w:rFonts w:ascii="Times New Roman" w:hAnsi="Times New Roman" w:cs="Times New Roman"/>
          <w:sz w:val="24"/>
          <w:szCs w:val="24"/>
        </w:rPr>
        <w:t xml:space="preserve"> </w:t>
      </w:r>
      <w:r w:rsidR="00342CFC" w:rsidRPr="00BC3FCE">
        <w:rPr>
          <w:rFonts w:ascii="Times New Roman" w:hAnsi="Times New Roman" w:cs="Times New Roman"/>
          <w:sz w:val="24"/>
          <w:szCs w:val="24"/>
        </w:rPr>
        <w:t>copy in a conspicuous location in the church.</w:t>
      </w:r>
    </w:p>
    <w:p w:rsidR="00BC3FCE" w:rsidRDefault="00BC3FCE" w:rsidP="00342CFC">
      <w:pPr>
        <w:autoSpaceDE w:val="0"/>
        <w:autoSpaceDN w:val="0"/>
        <w:adjustRightInd w:val="0"/>
        <w:spacing w:after="0" w:line="240" w:lineRule="auto"/>
        <w:rPr>
          <w:rFonts w:ascii="Times New Roman" w:hAnsi="Times New Roman" w:cs="Times New Roman"/>
          <w:sz w:val="24"/>
          <w:szCs w:val="24"/>
        </w:rPr>
      </w:pPr>
    </w:p>
    <w:p w:rsidR="00342CFC" w:rsidRPr="00712DF4" w:rsidRDefault="00E10E6E" w:rsidP="00BC3FCE">
      <w:pPr>
        <w:pStyle w:val="Title"/>
        <w:rPr>
          <w:b/>
          <w:sz w:val="28"/>
          <w:szCs w:val="28"/>
        </w:rPr>
      </w:pPr>
      <w:r w:rsidRPr="00712DF4">
        <w:rPr>
          <w:b/>
          <w:sz w:val="28"/>
          <w:szCs w:val="28"/>
        </w:rPr>
        <w:t>ARTICLE X</w:t>
      </w:r>
      <w:r w:rsidR="00F030B4" w:rsidRPr="00712DF4">
        <w:rPr>
          <w:b/>
          <w:sz w:val="28"/>
          <w:szCs w:val="28"/>
        </w:rPr>
        <w:t xml:space="preserve"> – Disposal of Assets</w:t>
      </w:r>
    </w:p>
    <w:p w:rsidR="00DF6630" w:rsidRPr="00B601C1" w:rsidRDefault="0079448F" w:rsidP="00342CFC">
      <w:pPr>
        <w:autoSpaceDE w:val="0"/>
        <w:autoSpaceDN w:val="0"/>
        <w:adjustRightInd w:val="0"/>
        <w:spacing w:after="0" w:line="240" w:lineRule="auto"/>
        <w:rPr>
          <w:rFonts w:ascii="Times New Roman" w:hAnsi="Times New Roman" w:cs="Times New Roman"/>
          <w:color w:val="000000"/>
          <w:sz w:val="24"/>
          <w:szCs w:val="24"/>
        </w:rPr>
      </w:pPr>
      <w:r w:rsidRPr="006E6BA6">
        <w:rPr>
          <w:rFonts w:ascii="Times New Roman" w:hAnsi="Times New Roman" w:cs="Times New Roman"/>
          <w:color w:val="000000"/>
          <w:sz w:val="24"/>
          <w:szCs w:val="24"/>
        </w:rPr>
        <w:t>1</w:t>
      </w:r>
      <w:r w:rsidR="00CC12D1" w:rsidRPr="006E6BA6">
        <w:rPr>
          <w:rFonts w:ascii="Times New Roman" w:hAnsi="Times New Roman" w:cs="Times New Roman"/>
          <w:color w:val="000000"/>
          <w:sz w:val="24"/>
          <w:szCs w:val="24"/>
        </w:rPr>
        <w:t>0</w:t>
      </w:r>
      <w:r w:rsidRPr="006E6BA6">
        <w:rPr>
          <w:rFonts w:ascii="Times New Roman" w:hAnsi="Times New Roman" w:cs="Times New Roman"/>
          <w:color w:val="000000"/>
          <w:sz w:val="24"/>
          <w:szCs w:val="24"/>
        </w:rPr>
        <w:t xml:space="preserve">.1 </w:t>
      </w:r>
      <w:r w:rsidR="00BA5DC8" w:rsidRPr="006E6BA6">
        <w:rPr>
          <w:rFonts w:ascii="Times New Roman" w:hAnsi="Times New Roman" w:cs="Times New Roman"/>
          <w:color w:val="000000"/>
          <w:sz w:val="24"/>
          <w:szCs w:val="24"/>
        </w:rPr>
        <w:t>If groun</w:t>
      </w:r>
      <w:r w:rsidR="00BA5DC8" w:rsidRPr="00B601C1">
        <w:rPr>
          <w:rFonts w:ascii="Times New Roman" w:hAnsi="Times New Roman" w:cs="Times New Roman"/>
          <w:color w:val="000000"/>
          <w:sz w:val="24"/>
          <w:szCs w:val="24"/>
        </w:rPr>
        <w:t xml:space="preserve">ds for dissolution of the church </w:t>
      </w:r>
      <w:r w:rsidR="00A41259" w:rsidRPr="00B601C1">
        <w:rPr>
          <w:rFonts w:ascii="Times New Roman" w:hAnsi="Times New Roman" w:cs="Times New Roman"/>
          <w:color w:val="000000"/>
          <w:sz w:val="24"/>
          <w:szCs w:val="24"/>
        </w:rPr>
        <w:t>exist, the elders</w:t>
      </w:r>
      <w:r w:rsidR="00BA5DC8" w:rsidRPr="00B601C1">
        <w:rPr>
          <w:rFonts w:ascii="Times New Roman" w:hAnsi="Times New Roman" w:cs="Times New Roman"/>
          <w:color w:val="000000"/>
          <w:sz w:val="24"/>
          <w:szCs w:val="24"/>
        </w:rPr>
        <w:t>, or other remaining leadership</w:t>
      </w:r>
      <w:r w:rsidR="00A41259" w:rsidRPr="00B601C1">
        <w:rPr>
          <w:rFonts w:ascii="Times New Roman" w:hAnsi="Times New Roman" w:cs="Times New Roman"/>
          <w:color w:val="000000"/>
          <w:sz w:val="24"/>
          <w:szCs w:val="24"/>
        </w:rPr>
        <w:t xml:space="preserve"> shall propose to the </w:t>
      </w:r>
      <w:r w:rsidR="00056283" w:rsidRPr="00B601C1">
        <w:rPr>
          <w:rFonts w:ascii="Times New Roman" w:hAnsi="Times New Roman" w:cs="Times New Roman"/>
          <w:color w:val="000000"/>
          <w:sz w:val="24"/>
          <w:szCs w:val="24"/>
        </w:rPr>
        <w:t xml:space="preserve">membership </w:t>
      </w:r>
      <w:r w:rsidR="00DF6630" w:rsidRPr="00B601C1">
        <w:rPr>
          <w:rFonts w:ascii="Times New Roman" w:hAnsi="Times New Roman" w:cs="Times New Roman"/>
          <w:color w:val="000000"/>
          <w:sz w:val="24"/>
          <w:szCs w:val="24"/>
        </w:rPr>
        <w:t>the pursuit of dissolution.</w:t>
      </w:r>
    </w:p>
    <w:p w:rsidR="00DF6630" w:rsidRPr="00B601C1" w:rsidRDefault="00DF6630" w:rsidP="00342CFC">
      <w:pPr>
        <w:autoSpaceDE w:val="0"/>
        <w:autoSpaceDN w:val="0"/>
        <w:adjustRightInd w:val="0"/>
        <w:spacing w:after="0" w:line="240" w:lineRule="auto"/>
        <w:rPr>
          <w:rFonts w:ascii="Times New Roman" w:hAnsi="Times New Roman" w:cs="Times New Roman"/>
          <w:color w:val="000000"/>
          <w:sz w:val="24"/>
          <w:szCs w:val="24"/>
        </w:rPr>
      </w:pPr>
    </w:p>
    <w:p w:rsidR="00DF6630" w:rsidRPr="00B601C1" w:rsidRDefault="00D830E5" w:rsidP="00342CFC">
      <w:pPr>
        <w:autoSpaceDE w:val="0"/>
        <w:autoSpaceDN w:val="0"/>
        <w:adjustRightInd w:val="0"/>
        <w:spacing w:after="0" w:line="240" w:lineRule="auto"/>
        <w:rPr>
          <w:rFonts w:ascii="Times New Roman" w:hAnsi="Times New Roman" w:cs="Times New Roman"/>
          <w:color w:val="000000"/>
          <w:sz w:val="24"/>
          <w:szCs w:val="24"/>
        </w:rPr>
      </w:pPr>
      <w:r w:rsidRPr="00B601C1">
        <w:rPr>
          <w:rFonts w:ascii="Times New Roman" w:hAnsi="Times New Roman" w:cs="Times New Roman"/>
          <w:color w:val="000000"/>
          <w:sz w:val="24"/>
          <w:szCs w:val="24"/>
        </w:rPr>
        <w:t>10.1.1</w:t>
      </w:r>
      <w:r w:rsidR="00DF6630" w:rsidRPr="00B601C1">
        <w:rPr>
          <w:rFonts w:ascii="Times New Roman" w:hAnsi="Times New Roman" w:cs="Times New Roman"/>
          <w:color w:val="000000"/>
          <w:sz w:val="24"/>
          <w:szCs w:val="24"/>
        </w:rPr>
        <w:t xml:space="preserve"> </w:t>
      </w:r>
      <w:r w:rsidR="00BA5DC8" w:rsidRPr="00B601C1">
        <w:rPr>
          <w:rFonts w:ascii="Times New Roman" w:hAnsi="Times New Roman" w:cs="Times New Roman"/>
          <w:color w:val="000000"/>
          <w:sz w:val="24"/>
          <w:szCs w:val="24"/>
        </w:rPr>
        <w:t xml:space="preserve">Approval from the majority of the </w:t>
      </w:r>
      <w:r w:rsidR="00056283" w:rsidRPr="00B601C1">
        <w:rPr>
          <w:rFonts w:ascii="Times New Roman" w:hAnsi="Times New Roman" w:cs="Times New Roman"/>
          <w:color w:val="000000"/>
          <w:sz w:val="24"/>
          <w:szCs w:val="24"/>
        </w:rPr>
        <w:t>members of the church</w:t>
      </w:r>
      <w:r w:rsidR="00A41259" w:rsidRPr="00B601C1">
        <w:rPr>
          <w:rFonts w:ascii="Times New Roman" w:hAnsi="Times New Roman" w:cs="Times New Roman"/>
          <w:color w:val="000000"/>
          <w:sz w:val="24"/>
          <w:szCs w:val="24"/>
        </w:rPr>
        <w:t>, at a duly called congregational meeting for that purpose, is necessary for the dissolution process to begin.</w:t>
      </w:r>
    </w:p>
    <w:p w:rsidR="00DF6630" w:rsidRPr="00B601C1" w:rsidRDefault="00DF6630" w:rsidP="00342CFC">
      <w:pPr>
        <w:autoSpaceDE w:val="0"/>
        <w:autoSpaceDN w:val="0"/>
        <w:adjustRightInd w:val="0"/>
        <w:spacing w:after="0" w:line="240" w:lineRule="auto"/>
        <w:rPr>
          <w:rFonts w:ascii="Times New Roman" w:hAnsi="Times New Roman" w:cs="Times New Roman"/>
          <w:color w:val="000000"/>
          <w:sz w:val="24"/>
          <w:szCs w:val="24"/>
        </w:rPr>
      </w:pPr>
    </w:p>
    <w:p w:rsidR="00DF6630" w:rsidRPr="006E6BA6" w:rsidRDefault="00D830E5" w:rsidP="00342CFC">
      <w:pPr>
        <w:autoSpaceDE w:val="0"/>
        <w:autoSpaceDN w:val="0"/>
        <w:adjustRightInd w:val="0"/>
        <w:spacing w:after="0" w:line="240" w:lineRule="auto"/>
        <w:rPr>
          <w:rFonts w:ascii="Times New Roman" w:hAnsi="Times New Roman" w:cs="Times New Roman"/>
          <w:color w:val="000000"/>
          <w:sz w:val="24"/>
          <w:szCs w:val="24"/>
        </w:rPr>
      </w:pPr>
      <w:r w:rsidRPr="00B601C1">
        <w:rPr>
          <w:rFonts w:ascii="Times New Roman" w:hAnsi="Times New Roman" w:cs="Times New Roman"/>
          <w:color w:val="000000"/>
          <w:sz w:val="24"/>
          <w:szCs w:val="24"/>
        </w:rPr>
        <w:t>10.1.2</w:t>
      </w:r>
      <w:r w:rsidR="00DF6630" w:rsidRPr="00B601C1">
        <w:rPr>
          <w:rFonts w:ascii="Times New Roman" w:hAnsi="Times New Roman" w:cs="Times New Roman"/>
          <w:color w:val="000000"/>
          <w:sz w:val="24"/>
          <w:szCs w:val="24"/>
        </w:rPr>
        <w:t xml:space="preserve"> </w:t>
      </w:r>
      <w:r w:rsidR="00A41259" w:rsidRPr="00B601C1">
        <w:rPr>
          <w:rFonts w:ascii="Times New Roman" w:hAnsi="Times New Roman" w:cs="Times New Roman"/>
          <w:color w:val="000000"/>
          <w:sz w:val="24"/>
          <w:szCs w:val="24"/>
        </w:rPr>
        <w:t xml:space="preserve">Upon congregational approval of the leadership's recommendation to pursue dissolution, the </w:t>
      </w:r>
      <w:r w:rsidR="00056283" w:rsidRPr="00B601C1">
        <w:rPr>
          <w:rFonts w:ascii="Times New Roman" w:hAnsi="Times New Roman" w:cs="Times New Roman"/>
          <w:color w:val="000000"/>
          <w:sz w:val="24"/>
          <w:szCs w:val="24"/>
        </w:rPr>
        <w:t xml:space="preserve">members of the church </w:t>
      </w:r>
      <w:r w:rsidR="00A41259" w:rsidRPr="00B601C1">
        <w:rPr>
          <w:rFonts w:ascii="Times New Roman" w:hAnsi="Times New Roman" w:cs="Times New Roman"/>
          <w:color w:val="000000"/>
          <w:sz w:val="24"/>
          <w:szCs w:val="24"/>
        </w:rPr>
        <w:t>shall decide on the receiver or receivers of its assets, make arrangement</w:t>
      </w:r>
      <w:r w:rsidR="00A41259" w:rsidRPr="006E6BA6">
        <w:rPr>
          <w:rFonts w:ascii="Times New Roman" w:hAnsi="Times New Roman" w:cs="Times New Roman"/>
          <w:color w:val="000000"/>
          <w:sz w:val="24"/>
          <w:szCs w:val="24"/>
        </w:rPr>
        <w:t xml:space="preserve">s for, and actually dispose of the same within the guidelines defined in the following section of this paragraph. </w:t>
      </w:r>
      <w:r w:rsidR="00BA5DC8" w:rsidRPr="006E6BA6">
        <w:rPr>
          <w:rFonts w:ascii="Times New Roman" w:hAnsi="Times New Roman" w:cs="Times New Roman"/>
          <w:color w:val="000000"/>
          <w:sz w:val="24"/>
          <w:szCs w:val="24"/>
        </w:rPr>
        <w:t xml:space="preserve"> </w:t>
      </w:r>
    </w:p>
    <w:p w:rsidR="00DF6630" w:rsidRPr="006E6BA6" w:rsidRDefault="00DF6630" w:rsidP="00342CFC">
      <w:pPr>
        <w:autoSpaceDE w:val="0"/>
        <w:autoSpaceDN w:val="0"/>
        <w:adjustRightInd w:val="0"/>
        <w:spacing w:after="0" w:line="240" w:lineRule="auto"/>
        <w:rPr>
          <w:rFonts w:ascii="Times New Roman" w:hAnsi="Times New Roman" w:cs="Times New Roman"/>
          <w:color w:val="000000"/>
          <w:sz w:val="24"/>
          <w:szCs w:val="24"/>
        </w:rPr>
      </w:pPr>
    </w:p>
    <w:p w:rsidR="00DF6630" w:rsidRPr="006E6BA6" w:rsidRDefault="00D830E5" w:rsidP="00342CFC">
      <w:pPr>
        <w:autoSpaceDE w:val="0"/>
        <w:autoSpaceDN w:val="0"/>
        <w:adjustRightInd w:val="0"/>
        <w:spacing w:after="0" w:line="240" w:lineRule="auto"/>
        <w:rPr>
          <w:rFonts w:ascii="Times New Roman" w:hAnsi="Times New Roman" w:cs="Times New Roman"/>
          <w:color w:val="000000"/>
          <w:sz w:val="24"/>
          <w:szCs w:val="24"/>
        </w:rPr>
      </w:pPr>
      <w:r w:rsidRPr="006E6BA6">
        <w:rPr>
          <w:rFonts w:ascii="Times New Roman" w:hAnsi="Times New Roman" w:cs="Times New Roman"/>
          <w:color w:val="000000"/>
          <w:sz w:val="24"/>
          <w:szCs w:val="24"/>
        </w:rPr>
        <w:t>10.1.3</w:t>
      </w:r>
      <w:r w:rsidR="00DF6630" w:rsidRPr="006E6BA6">
        <w:rPr>
          <w:rFonts w:ascii="Times New Roman" w:hAnsi="Times New Roman" w:cs="Times New Roman"/>
          <w:color w:val="000000"/>
          <w:sz w:val="24"/>
          <w:szCs w:val="24"/>
        </w:rPr>
        <w:t xml:space="preserve"> </w:t>
      </w:r>
      <w:r w:rsidR="00A41259" w:rsidRPr="006E6BA6">
        <w:rPr>
          <w:rFonts w:ascii="Times New Roman" w:hAnsi="Times New Roman" w:cs="Times New Roman"/>
          <w:color w:val="000000"/>
          <w:sz w:val="24"/>
          <w:szCs w:val="24"/>
        </w:rPr>
        <w:t xml:space="preserve">The last act of the congregation shall be to acknowledge and certify that all its assets have been disposed as specified herein. </w:t>
      </w:r>
      <w:r w:rsidR="00BA5DC8" w:rsidRPr="006E6BA6">
        <w:rPr>
          <w:rFonts w:ascii="Times New Roman" w:hAnsi="Times New Roman" w:cs="Times New Roman"/>
          <w:color w:val="000000"/>
          <w:sz w:val="24"/>
          <w:szCs w:val="24"/>
        </w:rPr>
        <w:t xml:space="preserve"> </w:t>
      </w:r>
      <w:r w:rsidR="00A41259" w:rsidRPr="006E6BA6">
        <w:rPr>
          <w:rFonts w:ascii="Times New Roman" w:hAnsi="Times New Roman" w:cs="Times New Roman"/>
          <w:color w:val="000000"/>
          <w:sz w:val="24"/>
          <w:szCs w:val="24"/>
        </w:rPr>
        <w:t xml:space="preserve">The dissolution shall proceed within these guidelines, which shall not be violated. </w:t>
      </w:r>
      <w:r w:rsidR="00BA5DC8" w:rsidRPr="006E6BA6">
        <w:rPr>
          <w:rFonts w:ascii="Times New Roman" w:hAnsi="Times New Roman" w:cs="Times New Roman"/>
          <w:color w:val="000000"/>
          <w:sz w:val="24"/>
          <w:szCs w:val="24"/>
        </w:rPr>
        <w:t xml:space="preserve"> </w:t>
      </w:r>
    </w:p>
    <w:p w:rsidR="00DF6630" w:rsidRPr="006E6BA6" w:rsidRDefault="00DF6630" w:rsidP="00342CFC">
      <w:pPr>
        <w:autoSpaceDE w:val="0"/>
        <w:autoSpaceDN w:val="0"/>
        <w:adjustRightInd w:val="0"/>
        <w:spacing w:after="0" w:line="240" w:lineRule="auto"/>
        <w:rPr>
          <w:rFonts w:ascii="Times New Roman" w:hAnsi="Times New Roman" w:cs="Times New Roman"/>
          <w:color w:val="000000"/>
          <w:sz w:val="24"/>
          <w:szCs w:val="24"/>
        </w:rPr>
      </w:pPr>
    </w:p>
    <w:p w:rsidR="00A41259" w:rsidRPr="006E6BA6" w:rsidRDefault="00D830E5" w:rsidP="00342CFC">
      <w:pPr>
        <w:autoSpaceDE w:val="0"/>
        <w:autoSpaceDN w:val="0"/>
        <w:adjustRightInd w:val="0"/>
        <w:spacing w:after="0" w:line="240" w:lineRule="auto"/>
        <w:rPr>
          <w:rFonts w:ascii="Times New Roman" w:hAnsi="Times New Roman" w:cs="Times New Roman"/>
          <w:sz w:val="24"/>
          <w:szCs w:val="24"/>
        </w:rPr>
      </w:pPr>
      <w:r w:rsidRPr="006E6BA6">
        <w:rPr>
          <w:rFonts w:ascii="Times New Roman" w:hAnsi="Times New Roman" w:cs="Times New Roman"/>
          <w:color w:val="000000"/>
          <w:sz w:val="24"/>
          <w:szCs w:val="24"/>
        </w:rPr>
        <w:t>10.1.4</w:t>
      </w:r>
      <w:r w:rsidR="00DF6630" w:rsidRPr="006E6BA6">
        <w:rPr>
          <w:rFonts w:ascii="Times New Roman" w:hAnsi="Times New Roman" w:cs="Times New Roman"/>
          <w:color w:val="000000"/>
          <w:sz w:val="24"/>
          <w:szCs w:val="24"/>
        </w:rPr>
        <w:t xml:space="preserve"> </w:t>
      </w:r>
      <w:r w:rsidR="00A41259" w:rsidRPr="006E6BA6">
        <w:rPr>
          <w:rFonts w:ascii="Times New Roman" w:hAnsi="Times New Roman" w:cs="Times New Roman"/>
          <w:color w:val="000000"/>
          <w:sz w:val="24"/>
          <w:szCs w:val="24"/>
        </w:rPr>
        <w:t xml:space="preserve">All assets are to be disposed, and all just debts paid. No member is to take possession of any assets or profit from their liquidation. </w:t>
      </w:r>
      <w:r w:rsidR="00BA5DC8" w:rsidRPr="006E6BA6">
        <w:rPr>
          <w:rFonts w:ascii="Times New Roman" w:hAnsi="Times New Roman" w:cs="Times New Roman"/>
          <w:color w:val="000000"/>
          <w:sz w:val="24"/>
          <w:szCs w:val="24"/>
        </w:rPr>
        <w:t xml:space="preserve"> </w:t>
      </w:r>
      <w:r w:rsidR="00A41259" w:rsidRPr="006E6BA6">
        <w:rPr>
          <w:rFonts w:ascii="Times New Roman" w:hAnsi="Times New Roman" w:cs="Times New Roman"/>
          <w:color w:val="000000"/>
          <w:sz w:val="24"/>
          <w:szCs w:val="24"/>
        </w:rPr>
        <w:t xml:space="preserve">The disposition of all assets, or the proceeds from their liquidation, shall be given to a church or churches holding to our doctrinal distinctives. </w:t>
      </w:r>
      <w:r w:rsidR="00BA5DC8" w:rsidRPr="006E6BA6">
        <w:rPr>
          <w:rFonts w:ascii="Times New Roman" w:hAnsi="Times New Roman" w:cs="Times New Roman"/>
          <w:color w:val="000000"/>
          <w:sz w:val="24"/>
          <w:szCs w:val="24"/>
        </w:rPr>
        <w:t xml:space="preserve"> </w:t>
      </w:r>
      <w:r w:rsidR="00A41259" w:rsidRPr="006E6BA6">
        <w:rPr>
          <w:rFonts w:ascii="Times New Roman" w:hAnsi="Times New Roman" w:cs="Times New Roman"/>
          <w:color w:val="000000"/>
          <w:sz w:val="24"/>
          <w:szCs w:val="24"/>
        </w:rPr>
        <w:t xml:space="preserve">If no </w:t>
      </w:r>
      <w:r w:rsidR="00BA5DC8" w:rsidRPr="006E6BA6">
        <w:rPr>
          <w:rFonts w:ascii="Times New Roman" w:hAnsi="Times New Roman" w:cs="Times New Roman"/>
          <w:color w:val="000000"/>
          <w:sz w:val="24"/>
          <w:szCs w:val="24"/>
        </w:rPr>
        <w:t xml:space="preserve">such church can be found, then the proceeds should be </w:t>
      </w:r>
      <w:r w:rsidR="00A41259" w:rsidRPr="006E6BA6">
        <w:rPr>
          <w:rFonts w:ascii="Times New Roman" w:hAnsi="Times New Roman" w:cs="Times New Roman"/>
          <w:color w:val="000000"/>
          <w:sz w:val="24"/>
          <w:szCs w:val="24"/>
        </w:rPr>
        <w:t>distributed to spread the true Gospel of Jesus Christ, which we know shall exist somewhere according to God's pro</w:t>
      </w:r>
      <w:r w:rsidR="00BA5DC8" w:rsidRPr="006E6BA6">
        <w:rPr>
          <w:rFonts w:ascii="Times New Roman" w:hAnsi="Times New Roman" w:cs="Times New Roman"/>
          <w:color w:val="000000"/>
          <w:sz w:val="24"/>
          <w:szCs w:val="24"/>
        </w:rPr>
        <w:t>mise until Christ returns (Matthew</w:t>
      </w:r>
      <w:r w:rsidR="00A41259" w:rsidRPr="006E6BA6">
        <w:rPr>
          <w:rFonts w:ascii="Times New Roman" w:hAnsi="Times New Roman" w:cs="Times New Roman"/>
          <w:color w:val="000000"/>
          <w:sz w:val="24"/>
          <w:szCs w:val="24"/>
        </w:rPr>
        <w:t xml:space="preserve"> 16:18).</w:t>
      </w:r>
    </w:p>
    <w:p w:rsidR="00A41259" w:rsidRPr="006E6BA6" w:rsidRDefault="00A41259" w:rsidP="00342CFC">
      <w:pPr>
        <w:autoSpaceDE w:val="0"/>
        <w:autoSpaceDN w:val="0"/>
        <w:adjustRightInd w:val="0"/>
        <w:spacing w:after="0" w:line="240" w:lineRule="auto"/>
        <w:rPr>
          <w:rFonts w:ascii="Times New Roman" w:hAnsi="Times New Roman" w:cs="Times New Roman"/>
          <w:sz w:val="24"/>
          <w:szCs w:val="24"/>
        </w:rPr>
      </w:pPr>
    </w:p>
    <w:p w:rsidR="00342CFC" w:rsidRPr="00712DF4" w:rsidRDefault="00E10E6E" w:rsidP="00F030B4">
      <w:pPr>
        <w:pStyle w:val="Title"/>
        <w:rPr>
          <w:b/>
          <w:sz w:val="28"/>
          <w:szCs w:val="28"/>
        </w:rPr>
      </w:pPr>
      <w:r w:rsidRPr="00712DF4">
        <w:rPr>
          <w:b/>
          <w:sz w:val="28"/>
          <w:szCs w:val="28"/>
        </w:rPr>
        <w:t>ARTICLE XI</w:t>
      </w:r>
      <w:r w:rsidR="00F030B4" w:rsidRPr="00712DF4">
        <w:rPr>
          <w:b/>
          <w:sz w:val="28"/>
          <w:szCs w:val="28"/>
        </w:rPr>
        <w:t xml:space="preserve"> – Amendments</w:t>
      </w:r>
    </w:p>
    <w:p w:rsidR="006B2956" w:rsidRPr="00B601C1" w:rsidRDefault="00CC12D1" w:rsidP="00CC12D1">
      <w:pPr>
        <w:autoSpaceDE w:val="0"/>
        <w:autoSpaceDN w:val="0"/>
        <w:adjustRightInd w:val="0"/>
        <w:spacing w:after="0" w:line="240" w:lineRule="auto"/>
        <w:rPr>
          <w:rFonts w:ascii="Times New Roman" w:hAnsi="Times New Roman" w:cs="Times New Roman"/>
          <w:color w:val="000000"/>
          <w:sz w:val="24"/>
          <w:szCs w:val="24"/>
        </w:rPr>
      </w:pPr>
      <w:r w:rsidRPr="00B601C1">
        <w:rPr>
          <w:rFonts w:ascii="Times New Roman" w:hAnsi="Times New Roman" w:cs="Times New Roman"/>
          <w:bCs/>
          <w:color w:val="000000"/>
          <w:sz w:val="24"/>
          <w:szCs w:val="24"/>
        </w:rPr>
        <w:t xml:space="preserve">11.1 </w:t>
      </w:r>
      <w:r w:rsidR="00A41259" w:rsidRPr="00B601C1">
        <w:rPr>
          <w:rFonts w:ascii="Times New Roman" w:hAnsi="Times New Roman" w:cs="Times New Roman"/>
          <w:color w:val="000000"/>
          <w:sz w:val="24"/>
          <w:szCs w:val="24"/>
        </w:rPr>
        <w:t xml:space="preserve">Since this Constitution is the product of fallible men, living in a changing world, we may desire from time to time to revise or amend it. This process </w:t>
      </w:r>
      <w:r w:rsidR="006B2956" w:rsidRPr="00B601C1">
        <w:rPr>
          <w:rFonts w:ascii="Times New Roman" w:hAnsi="Times New Roman" w:cs="Times New Roman"/>
          <w:color w:val="000000"/>
          <w:sz w:val="24"/>
          <w:szCs w:val="24"/>
        </w:rPr>
        <w:t>should be undertaken cautiously,</w:t>
      </w:r>
      <w:r w:rsidR="00A41259" w:rsidRPr="00B601C1">
        <w:rPr>
          <w:rFonts w:ascii="Times New Roman" w:hAnsi="Times New Roman" w:cs="Times New Roman"/>
          <w:color w:val="000000"/>
          <w:sz w:val="24"/>
          <w:szCs w:val="24"/>
        </w:rPr>
        <w:t xml:space="preserve"> and prayerfully, </w:t>
      </w:r>
      <w:r w:rsidR="006B2956" w:rsidRPr="00B601C1">
        <w:rPr>
          <w:rFonts w:ascii="Times New Roman" w:hAnsi="Times New Roman" w:cs="Times New Roman"/>
          <w:color w:val="000000"/>
          <w:sz w:val="24"/>
          <w:szCs w:val="24"/>
        </w:rPr>
        <w:t>and never done in a hasty manner</w:t>
      </w:r>
      <w:r w:rsidR="00A41259" w:rsidRPr="00B601C1">
        <w:rPr>
          <w:rFonts w:ascii="Times New Roman" w:hAnsi="Times New Roman" w:cs="Times New Roman"/>
          <w:color w:val="000000"/>
          <w:sz w:val="24"/>
          <w:szCs w:val="24"/>
        </w:rPr>
        <w:t xml:space="preserve">. </w:t>
      </w:r>
    </w:p>
    <w:p w:rsidR="006B2956" w:rsidRPr="00B601C1" w:rsidRDefault="006B2956" w:rsidP="00CC12D1">
      <w:pPr>
        <w:autoSpaceDE w:val="0"/>
        <w:autoSpaceDN w:val="0"/>
        <w:adjustRightInd w:val="0"/>
        <w:spacing w:after="0" w:line="240" w:lineRule="auto"/>
        <w:rPr>
          <w:rFonts w:ascii="Times New Roman" w:hAnsi="Times New Roman" w:cs="Times New Roman"/>
          <w:color w:val="000000"/>
          <w:sz w:val="24"/>
          <w:szCs w:val="24"/>
        </w:rPr>
      </w:pPr>
    </w:p>
    <w:p w:rsidR="006B2956" w:rsidRPr="00B601C1" w:rsidRDefault="000E5382" w:rsidP="00CC12D1">
      <w:pPr>
        <w:autoSpaceDE w:val="0"/>
        <w:autoSpaceDN w:val="0"/>
        <w:adjustRightInd w:val="0"/>
        <w:spacing w:after="0" w:line="240" w:lineRule="auto"/>
        <w:rPr>
          <w:rFonts w:ascii="Times New Roman" w:hAnsi="Times New Roman" w:cs="Times New Roman"/>
          <w:color w:val="000000"/>
          <w:sz w:val="24"/>
          <w:szCs w:val="24"/>
        </w:rPr>
      </w:pPr>
      <w:r w:rsidRPr="00B601C1">
        <w:rPr>
          <w:rFonts w:ascii="Times New Roman" w:hAnsi="Times New Roman" w:cs="Times New Roman"/>
          <w:color w:val="000000"/>
          <w:sz w:val="24"/>
          <w:szCs w:val="24"/>
        </w:rPr>
        <w:t>1</w:t>
      </w:r>
      <w:r w:rsidR="006B2956" w:rsidRPr="00B601C1">
        <w:rPr>
          <w:rFonts w:ascii="Times New Roman" w:hAnsi="Times New Roman" w:cs="Times New Roman"/>
          <w:color w:val="000000"/>
          <w:sz w:val="24"/>
          <w:szCs w:val="24"/>
        </w:rPr>
        <w:t xml:space="preserve">1.2 The elders will take the oversight of the process of amendment, but will also carefully consider the counsel of the </w:t>
      </w:r>
      <w:r w:rsidR="00056283" w:rsidRPr="00B601C1">
        <w:rPr>
          <w:rFonts w:ascii="Times New Roman" w:hAnsi="Times New Roman" w:cs="Times New Roman"/>
          <w:color w:val="000000"/>
          <w:sz w:val="24"/>
          <w:szCs w:val="24"/>
        </w:rPr>
        <w:t>members of the church</w:t>
      </w:r>
      <w:r w:rsidR="006B2956" w:rsidRPr="00B601C1">
        <w:rPr>
          <w:rFonts w:ascii="Times New Roman" w:hAnsi="Times New Roman" w:cs="Times New Roman"/>
          <w:color w:val="000000"/>
          <w:sz w:val="24"/>
          <w:szCs w:val="24"/>
        </w:rPr>
        <w:t>.</w:t>
      </w:r>
      <w:r w:rsidRPr="00B601C1">
        <w:rPr>
          <w:rFonts w:ascii="Times New Roman" w:hAnsi="Times New Roman" w:cs="Times New Roman"/>
          <w:color w:val="000000"/>
          <w:sz w:val="24"/>
          <w:szCs w:val="24"/>
        </w:rPr>
        <w:t xml:space="preserve">  The elders must reach a unanimous decision before presenting the proposed </w:t>
      </w:r>
      <w:r w:rsidR="00056283" w:rsidRPr="00B601C1">
        <w:rPr>
          <w:rFonts w:ascii="Times New Roman" w:hAnsi="Times New Roman" w:cs="Times New Roman"/>
          <w:color w:val="000000"/>
          <w:sz w:val="24"/>
          <w:szCs w:val="24"/>
        </w:rPr>
        <w:t xml:space="preserve">constitutional </w:t>
      </w:r>
      <w:r w:rsidRPr="00B601C1">
        <w:rPr>
          <w:rFonts w:ascii="Times New Roman" w:hAnsi="Times New Roman" w:cs="Times New Roman"/>
          <w:color w:val="000000"/>
          <w:sz w:val="24"/>
          <w:szCs w:val="24"/>
        </w:rPr>
        <w:t>amendment to the con</w:t>
      </w:r>
      <w:r w:rsidR="00056283" w:rsidRPr="00B601C1">
        <w:rPr>
          <w:rFonts w:ascii="Times New Roman" w:hAnsi="Times New Roman" w:cs="Times New Roman"/>
          <w:color w:val="000000"/>
          <w:sz w:val="24"/>
          <w:szCs w:val="24"/>
        </w:rPr>
        <w:t>gregation</w:t>
      </w:r>
      <w:r w:rsidRPr="00B601C1">
        <w:rPr>
          <w:rFonts w:ascii="Times New Roman" w:hAnsi="Times New Roman" w:cs="Times New Roman"/>
          <w:color w:val="000000"/>
          <w:sz w:val="24"/>
          <w:szCs w:val="24"/>
        </w:rPr>
        <w:t>.</w:t>
      </w:r>
    </w:p>
    <w:p w:rsidR="006B2956" w:rsidRPr="00B601C1" w:rsidRDefault="006B2956" w:rsidP="00CC12D1">
      <w:pPr>
        <w:autoSpaceDE w:val="0"/>
        <w:autoSpaceDN w:val="0"/>
        <w:adjustRightInd w:val="0"/>
        <w:spacing w:after="0" w:line="240" w:lineRule="auto"/>
        <w:rPr>
          <w:rFonts w:ascii="Times New Roman" w:hAnsi="Times New Roman" w:cs="Times New Roman"/>
          <w:color w:val="000000"/>
          <w:sz w:val="24"/>
          <w:szCs w:val="24"/>
        </w:rPr>
      </w:pPr>
    </w:p>
    <w:p w:rsidR="006B2956" w:rsidRPr="00B601C1" w:rsidRDefault="006B2956" w:rsidP="00CC12D1">
      <w:pPr>
        <w:autoSpaceDE w:val="0"/>
        <w:autoSpaceDN w:val="0"/>
        <w:adjustRightInd w:val="0"/>
        <w:spacing w:after="0" w:line="240" w:lineRule="auto"/>
        <w:rPr>
          <w:rFonts w:ascii="Times New Roman" w:hAnsi="Times New Roman" w:cs="Times New Roman"/>
          <w:color w:val="000000"/>
          <w:sz w:val="24"/>
          <w:szCs w:val="24"/>
        </w:rPr>
      </w:pPr>
      <w:r w:rsidRPr="00B601C1">
        <w:rPr>
          <w:rFonts w:ascii="Times New Roman" w:hAnsi="Times New Roman" w:cs="Times New Roman"/>
          <w:color w:val="000000"/>
          <w:sz w:val="24"/>
          <w:szCs w:val="24"/>
        </w:rPr>
        <w:t>11.3 A</w:t>
      </w:r>
      <w:r w:rsidR="00A41259" w:rsidRPr="00B601C1">
        <w:rPr>
          <w:rFonts w:ascii="Times New Roman" w:hAnsi="Times New Roman" w:cs="Times New Roman"/>
          <w:color w:val="000000"/>
          <w:sz w:val="24"/>
          <w:szCs w:val="24"/>
        </w:rPr>
        <w:t xml:space="preserve">ny proposed revision or amendment must be distributed to the </w:t>
      </w:r>
      <w:r w:rsidR="00056283" w:rsidRPr="00B601C1">
        <w:rPr>
          <w:rFonts w:ascii="Times New Roman" w:hAnsi="Times New Roman" w:cs="Times New Roman"/>
          <w:color w:val="000000"/>
          <w:sz w:val="24"/>
          <w:szCs w:val="24"/>
        </w:rPr>
        <w:t xml:space="preserve">members of the church </w:t>
      </w:r>
      <w:r w:rsidR="00A41259" w:rsidRPr="00B601C1">
        <w:rPr>
          <w:rFonts w:ascii="Times New Roman" w:hAnsi="Times New Roman" w:cs="Times New Roman"/>
          <w:color w:val="000000"/>
          <w:sz w:val="24"/>
          <w:szCs w:val="24"/>
        </w:rPr>
        <w:t xml:space="preserve">in written form </w:t>
      </w:r>
      <w:r w:rsidRPr="00B601C1">
        <w:rPr>
          <w:rFonts w:ascii="Times New Roman" w:hAnsi="Times New Roman" w:cs="Times New Roman"/>
          <w:color w:val="000000"/>
          <w:sz w:val="24"/>
          <w:szCs w:val="24"/>
        </w:rPr>
        <w:t>p</w:t>
      </w:r>
      <w:r w:rsidR="00A41259" w:rsidRPr="00B601C1">
        <w:rPr>
          <w:rFonts w:ascii="Times New Roman" w:hAnsi="Times New Roman" w:cs="Times New Roman"/>
          <w:color w:val="000000"/>
          <w:sz w:val="24"/>
          <w:szCs w:val="24"/>
        </w:rPr>
        <w:t xml:space="preserve">rior to its public consideration and adoption. And, since this process of revision </w:t>
      </w:r>
      <w:r w:rsidR="00A41259" w:rsidRPr="00B601C1">
        <w:rPr>
          <w:rFonts w:ascii="Times New Roman" w:hAnsi="Times New Roman" w:cs="Times New Roman"/>
          <w:color w:val="000000"/>
          <w:sz w:val="24"/>
          <w:szCs w:val="24"/>
        </w:rPr>
        <w:lastRenderedPageBreak/>
        <w:t xml:space="preserve">recommendation concerns the entire church, the Constitution may only be amended by a </w:t>
      </w:r>
      <w:r w:rsidR="009149A8" w:rsidRPr="00B601C1">
        <w:rPr>
          <w:rFonts w:ascii="Times New Roman" w:hAnsi="Times New Roman" w:cs="Times New Roman"/>
          <w:color w:val="000000"/>
          <w:sz w:val="24"/>
          <w:szCs w:val="24"/>
        </w:rPr>
        <w:t xml:space="preserve">2/3 </w:t>
      </w:r>
      <w:r w:rsidR="003D56D8" w:rsidRPr="00B601C1">
        <w:rPr>
          <w:rFonts w:ascii="Times New Roman" w:hAnsi="Times New Roman" w:cs="Times New Roman"/>
          <w:color w:val="000000"/>
          <w:sz w:val="24"/>
          <w:szCs w:val="24"/>
        </w:rPr>
        <w:t>m</w:t>
      </w:r>
      <w:r w:rsidR="00A41259" w:rsidRPr="00B601C1">
        <w:rPr>
          <w:rFonts w:ascii="Times New Roman" w:hAnsi="Times New Roman" w:cs="Times New Roman"/>
          <w:color w:val="000000"/>
          <w:sz w:val="24"/>
          <w:szCs w:val="24"/>
        </w:rPr>
        <w:t>ajority</w:t>
      </w:r>
      <w:r w:rsidR="009149A8" w:rsidRPr="00B601C1">
        <w:rPr>
          <w:rFonts w:ascii="Times New Roman" w:hAnsi="Times New Roman" w:cs="Times New Roman"/>
          <w:color w:val="000000"/>
          <w:sz w:val="24"/>
          <w:szCs w:val="24"/>
        </w:rPr>
        <w:t xml:space="preserve"> vote</w:t>
      </w:r>
      <w:r w:rsidR="00A41259" w:rsidRPr="00B601C1">
        <w:rPr>
          <w:rFonts w:ascii="Times New Roman" w:hAnsi="Times New Roman" w:cs="Times New Roman"/>
          <w:color w:val="000000"/>
          <w:sz w:val="24"/>
          <w:szCs w:val="24"/>
        </w:rPr>
        <w:t xml:space="preserve"> of the members voting at a duly convened busine</w:t>
      </w:r>
      <w:r w:rsidRPr="00B601C1">
        <w:rPr>
          <w:rFonts w:ascii="Times New Roman" w:hAnsi="Times New Roman" w:cs="Times New Roman"/>
          <w:color w:val="000000"/>
          <w:sz w:val="24"/>
          <w:szCs w:val="24"/>
        </w:rPr>
        <w:t>ss meeting of the congregation.</w:t>
      </w:r>
    </w:p>
    <w:p w:rsidR="006B2956" w:rsidRPr="00B601C1" w:rsidRDefault="006B2956" w:rsidP="00CC12D1">
      <w:pPr>
        <w:autoSpaceDE w:val="0"/>
        <w:autoSpaceDN w:val="0"/>
        <w:adjustRightInd w:val="0"/>
        <w:spacing w:after="0" w:line="240" w:lineRule="auto"/>
        <w:rPr>
          <w:rFonts w:ascii="Times New Roman" w:hAnsi="Times New Roman" w:cs="Times New Roman"/>
          <w:color w:val="000000"/>
          <w:sz w:val="24"/>
          <w:szCs w:val="24"/>
        </w:rPr>
      </w:pPr>
    </w:p>
    <w:p w:rsidR="00A41259" w:rsidRPr="00B601C1" w:rsidRDefault="006B2956" w:rsidP="00CC12D1">
      <w:pPr>
        <w:autoSpaceDE w:val="0"/>
        <w:autoSpaceDN w:val="0"/>
        <w:adjustRightInd w:val="0"/>
        <w:spacing w:after="0" w:line="240" w:lineRule="auto"/>
        <w:rPr>
          <w:rFonts w:ascii="Times New Roman" w:hAnsi="Times New Roman" w:cs="Times New Roman"/>
          <w:color w:val="000000"/>
          <w:sz w:val="24"/>
          <w:szCs w:val="24"/>
        </w:rPr>
      </w:pPr>
      <w:r w:rsidRPr="00B601C1">
        <w:rPr>
          <w:rFonts w:ascii="Times New Roman" w:hAnsi="Times New Roman" w:cs="Times New Roman"/>
          <w:color w:val="000000"/>
          <w:sz w:val="24"/>
          <w:szCs w:val="24"/>
        </w:rPr>
        <w:t xml:space="preserve">11.4 </w:t>
      </w:r>
      <w:r w:rsidR="00A41259" w:rsidRPr="00B601C1">
        <w:rPr>
          <w:rFonts w:ascii="Times New Roman" w:hAnsi="Times New Roman" w:cs="Times New Roman"/>
          <w:color w:val="000000"/>
          <w:sz w:val="24"/>
          <w:szCs w:val="24"/>
        </w:rPr>
        <w:t>Any future amendments to this Constitution shall be listed in writing at the conclusion of this Constitution, and subsequently published along with it as part of our polity commitment.</w:t>
      </w:r>
    </w:p>
    <w:p w:rsidR="00A41259" w:rsidRPr="00B601C1" w:rsidRDefault="00A41259" w:rsidP="00342CFC">
      <w:pPr>
        <w:autoSpaceDE w:val="0"/>
        <w:autoSpaceDN w:val="0"/>
        <w:adjustRightInd w:val="0"/>
        <w:spacing w:after="0" w:line="240" w:lineRule="auto"/>
        <w:rPr>
          <w:rFonts w:ascii="Times New Roman" w:hAnsi="Times New Roman" w:cs="Times New Roman"/>
          <w:b/>
          <w:bCs/>
          <w:sz w:val="24"/>
          <w:szCs w:val="24"/>
        </w:rPr>
      </w:pPr>
    </w:p>
    <w:p w:rsidR="00E150FB" w:rsidRPr="00B601C1" w:rsidRDefault="00CC12D1" w:rsidP="00342CF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bCs/>
          <w:sz w:val="24"/>
          <w:szCs w:val="24"/>
        </w:rPr>
        <w:t>11</w:t>
      </w:r>
      <w:r w:rsidR="00342CFC" w:rsidRPr="00B601C1">
        <w:rPr>
          <w:rFonts w:ascii="Times New Roman" w:hAnsi="Times New Roman" w:cs="Times New Roman"/>
          <w:bCs/>
          <w:sz w:val="24"/>
          <w:szCs w:val="24"/>
        </w:rPr>
        <w:t>.</w:t>
      </w:r>
      <w:r w:rsidR="006B2956" w:rsidRPr="00B601C1">
        <w:rPr>
          <w:rFonts w:ascii="Times New Roman" w:hAnsi="Times New Roman" w:cs="Times New Roman"/>
          <w:bCs/>
          <w:sz w:val="24"/>
          <w:szCs w:val="24"/>
        </w:rPr>
        <w:t>5</w:t>
      </w:r>
      <w:r w:rsidR="00342CFC" w:rsidRPr="00B601C1">
        <w:rPr>
          <w:rFonts w:ascii="Times New Roman" w:hAnsi="Times New Roman" w:cs="Times New Roman"/>
          <w:bCs/>
          <w:sz w:val="24"/>
          <w:szCs w:val="24"/>
        </w:rPr>
        <w:t xml:space="preserve"> </w:t>
      </w:r>
      <w:r w:rsidR="00342CFC" w:rsidRPr="00B601C1">
        <w:rPr>
          <w:rFonts w:ascii="Times New Roman" w:hAnsi="Times New Roman" w:cs="Times New Roman"/>
          <w:sz w:val="24"/>
          <w:szCs w:val="24"/>
        </w:rPr>
        <w:t>No amendment may be proposed which precludes further</w:t>
      </w:r>
      <w:r w:rsidR="00E150FB" w:rsidRPr="00B601C1">
        <w:rPr>
          <w:rFonts w:ascii="Times New Roman" w:hAnsi="Times New Roman" w:cs="Times New Roman"/>
          <w:sz w:val="24"/>
          <w:szCs w:val="24"/>
        </w:rPr>
        <w:t xml:space="preserve"> </w:t>
      </w:r>
      <w:r w:rsidR="00342CFC" w:rsidRPr="00B601C1">
        <w:rPr>
          <w:rFonts w:ascii="Times New Roman" w:hAnsi="Times New Roman" w:cs="Times New Roman"/>
          <w:sz w:val="24"/>
          <w:szCs w:val="24"/>
        </w:rPr>
        <w:t>amendment.</w:t>
      </w:r>
    </w:p>
    <w:p w:rsidR="006B2956" w:rsidRPr="006E6BA6" w:rsidRDefault="006B2956" w:rsidP="00342CFC">
      <w:pPr>
        <w:autoSpaceDE w:val="0"/>
        <w:autoSpaceDN w:val="0"/>
        <w:adjustRightInd w:val="0"/>
        <w:spacing w:after="0" w:line="240" w:lineRule="auto"/>
        <w:rPr>
          <w:rFonts w:ascii="Times New Roman" w:hAnsi="Times New Roman" w:cs="Times New Roman"/>
          <w:sz w:val="24"/>
          <w:szCs w:val="24"/>
        </w:rPr>
      </w:pPr>
    </w:p>
    <w:p w:rsidR="00342CFC" w:rsidRPr="00712DF4" w:rsidRDefault="00F030B4" w:rsidP="00F77F88">
      <w:pPr>
        <w:pStyle w:val="Title"/>
        <w:rPr>
          <w:b/>
          <w:sz w:val="28"/>
          <w:szCs w:val="28"/>
        </w:rPr>
      </w:pPr>
      <w:r w:rsidRPr="00712DF4">
        <w:rPr>
          <w:b/>
          <w:sz w:val="28"/>
          <w:szCs w:val="28"/>
        </w:rPr>
        <w:t>APPENDIX – Creeds</w:t>
      </w:r>
    </w:p>
    <w:p w:rsidR="00342CFC" w:rsidRPr="00F77F88" w:rsidRDefault="00342CFC" w:rsidP="00342CFC">
      <w:pPr>
        <w:autoSpaceDE w:val="0"/>
        <w:autoSpaceDN w:val="0"/>
        <w:adjustRightInd w:val="0"/>
        <w:spacing w:after="0" w:line="240" w:lineRule="auto"/>
        <w:rPr>
          <w:rFonts w:ascii="Times New Roman" w:hAnsi="Times New Roman" w:cs="Times New Roman"/>
          <w:b/>
          <w:bCs/>
          <w:sz w:val="24"/>
          <w:szCs w:val="24"/>
        </w:rPr>
      </w:pPr>
      <w:r w:rsidRPr="00F77F88">
        <w:rPr>
          <w:rFonts w:ascii="Times New Roman" w:hAnsi="Times New Roman" w:cs="Times New Roman"/>
          <w:b/>
          <w:bCs/>
          <w:sz w:val="24"/>
          <w:szCs w:val="24"/>
        </w:rPr>
        <w:t>THE APOSTLES’</w:t>
      </w:r>
      <w:r w:rsidR="00F77F88" w:rsidRPr="00F77F88">
        <w:rPr>
          <w:rFonts w:ascii="Times New Roman" w:hAnsi="Times New Roman" w:cs="Times New Roman"/>
          <w:b/>
          <w:bCs/>
          <w:sz w:val="24"/>
          <w:szCs w:val="24"/>
        </w:rPr>
        <w:t xml:space="preserve"> </w:t>
      </w:r>
      <w:r w:rsidRPr="00F77F88">
        <w:rPr>
          <w:rFonts w:ascii="Times New Roman" w:hAnsi="Times New Roman" w:cs="Times New Roman"/>
          <w:b/>
          <w:bCs/>
          <w:sz w:val="24"/>
          <w:szCs w:val="24"/>
        </w:rPr>
        <w:t>CREED</w:t>
      </w:r>
    </w:p>
    <w:p w:rsidR="00F77F88" w:rsidRPr="00F77F88" w:rsidRDefault="00F77F88" w:rsidP="00342CFC">
      <w:pPr>
        <w:autoSpaceDE w:val="0"/>
        <w:autoSpaceDN w:val="0"/>
        <w:adjustRightInd w:val="0"/>
        <w:spacing w:after="0" w:line="240" w:lineRule="auto"/>
        <w:rPr>
          <w:rFonts w:ascii="Times New Roman" w:hAnsi="Times New Roman" w:cs="Times New Roman"/>
          <w:sz w:val="24"/>
          <w:szCs w:val="24"/>
        </w:rPr>
      </w:pPr>
    </w:p>
    <w:p w:rsidR="00342CFC" w:rsidRPr="00F77F88" w:rsidRDefault="00342CFC" w:rsidP="00342CFC">
      <w:pPr>
        <w:autoSpaceDE w:val="0"/>
        <w:autoSpaceDN w:val="0"/>
        <w:adjustRightInd w:val="0"/>
        <w:spacing w:after="0" w:line="240" w:lineRule="auto"/>
        <w:rPr>
          <w:rFonts w:ascii="Times New Roman" w:hAnsi="Times New Roman" w:cs="Times New Roman"/>
          <w:sz w:val="24"/>
          <w:szCs w:val="24"/>
        </w:rPr>
      </w:pPr>
      <w:r w:rsidRPr="00F77F88">
        <w:rPr>
          <w:rFonts w:ascii="Times New Roman" w:hAnsi="Times New Roman" w:cs="Times New Roman"/>
          <w:sz w:val="24"/>
          <w:szCs w:val="24"/>
        </w:rPr>
        <w:t>I believe in God the Father Almighty; Maker of heaven and earth.</w:t>
      </w:r>
    </w:p>
    <w:p w:rsidR="00F77F88" w:rsidRDefault="00F77F88" w:rsidP="00342CFC">
      <w:pPr>
        <w:autoSpaceDE w:val="0"/>
        <w:autoSpaceDN w:val="0"/>
        <w:adjustRightInd w:val="0"/>
        <w:spacing w:after="0" w:line="240" w:lineRule="auto"/>
        <w:rPr>
          <w:rFonts w:ascii="Times New Roman" w:hAnsi="Times New Roman" w:cs="Times New Roman"/>
          <w:sz w:val="24"/>
          <w:szCs w:val="24"/>
        </w:rPr>
      </w:pPr>
    </w:p>
    <w:p w:rsidR="00342CFC" w:rsidRPr="00F77F88" w:rsidRDefault="00342CFC" w:rsidP="00342CFC">
      <w:pPr>
        <w:autoSpaceDE w:val="0"/>
        <w:autoSpaceDN w:val="0"/>
        <w:adjustRightInd w:val="0"/>
        <w:spacing w:after="0" w:line="240" w:lineRule="auto"/>
        <w:rPr>
          <w:rFonts w:ascii="Times New Roman" w:hAnsi="Times New Roman" w:cs="Times New Roman"/>
          <w:sz w:val="24"/>
          <w:szCs w:val="24"/>
        </w:rPr>
      </w:pPr>
      <w:r w:rsidRPr="00F77F88">
        <w:rPr>
          <w:rFonts w:ascii="Times New Roman" w:hAnsi="Times New Roman" w:cs="Times New Roman"/>
          <w:sz w:val="24"/>
          <w:szCs w:val="24"/>
        </w:rPr>
        <w:t>And in Jesus Christ His only Son our Lord; who was conceived by the Holy Spirit,</w:t>
      </w:r>
      <w:r w:rsidR="00F77F88" w:rsidRPr="00F77F88">
        <w:rPr>
          <w:rFonts w:ascii="Times New Roman" w:hAnsi="Times New Roman" w:cs="Times New Roman"/>
          <w:sz w:val="24"/>
          <w:szCs w:val="24"/>
        </w:rPr>
        <w:t xml:space="preserve"> </w:t>
      </w:r>
      <w:r w:rsidRPr="00F77F88">
        <w:rPr>
          <w:rFonts w:ascii="Times New Roman" w:hAnsi="Times New Roman" w:cs="Times New Roman"/>
          <w:sz w:val="24"/>
          <w:szCs w:val="24"/>
        </w:rPr>
        <w:t>born of the virgin Mary; suffered under Pontius Pilate, was crucified, dead and</w:t>
      </w:r>
      <w:r w:rsidR="00F77F88" w:rsidRPr="00F77F88">
        <w:rPr>
          <w:rFonts w:ascii="Times New Roman" w:hAnsi="Times New Roman" w:cs="Times New Roman"/>
          <w:sz w:val="24"/>
          <w:szCs w:val="24"/>
        </w:rPr>
        <w:t xml:space="preserve"> </w:t>
      </w:r>
      <w:r w:rsidRPr="00F77F88">
        <w:rPr>
          <w:rFonts w:ascii="Times New Roman" w:hAnsi="Times New Roman" w:cs="Times New Roman"/>
          <w:sz w:val="24"/>
          <w:szCs w:val="24"/>
        </w:rPr>
        <w:t>buried; the third day He rose from the dead; He ascended into heaven; and sitteth</w:t>
      </w:r>
      <w:r w:rsidR="00F77F88" w:rsidRPr="00F77F88">
        <w:rPr>
          <w:rFonts w:ascii="Times New Roman" w:hAnsi="Times New Roman" w:cs="Times New Roman"/>
          <w:sz w:val="24"/>
          <w:szCs w:val="24"/>
        </w:rPr>
        <w:t xml:space="preserve"> </w:t>
      </w:r>
      <w:r w:rsidRPr="00F77F88">
        <w:rPr>
          <w:rFonts w:ascii="Times New Roman" w:hAnsi="Times New Roman" w:cs="Times New Roman"/>
          <w:sz w:val="24"/>
          <w:szCs w:val="24"/>
        </w:rPr>
        <w:t>at the right hand of God the Father Almighty; from thence He shall come to judge</w:t>
      </w:r>
      <w:r w:rsidR="00F77F88" w:rsidRPr="00F77F88">
        <w:rPr>
          <w:rFonts w:ascii="Times New Roman" w:hAnsi="Times New Roman" w:cs="Times New Roman"/>
          <w:sz w:val="24"/>
          <w:szCs w:val="24"/>
        </w:rPr>
        <w:t xml:space="preserve"> </w:t>
      </w:r>
      <w:r w:rsidRPr="00F77F88">
        <w:rPr>
          <w:rFonts w:ascii="Times New Roman" w:hAnsi="Times New Roman" w:cs="Times New Roman"/>
          <w:sz w:val="24"/>
          <w:szCs w:val="24"/>
        </w:rPr>
        <w:t>the quick and the dead.</w:t>
      </w:r>
    </w:p>
    <w:p w:rsidR="00F77F88" w:rsidRDefault="00F77F88" w:rsidP="00342CFC">
      <w:pPr>
        <w:autoSpaceDE w:val="0"/>
        <w:autoSpaceDN w:val="0"/>
        <w:adjustRightInd w:val="0"/>
        <w:spacing w:after="0" w:line="240" w:lineRule="auto"/>
        <w:rPr>
          <w:rFonts w:ascii="Times New Roman" w:hAnsi="Times New Roman" w:cs="Times New Roman"/>
          <w:sz w:val="24"/>
          <w:szCs w:val="24"/>
        </w:rPr>
      </w:pPr>
    </w:p>
    <w:p w:rsidR="00342CFC" w:rsidRPr="00F77F88" w:rsidRDefault="00342CFC" w:rsidP="00342CFC">
      <w:pPr>
        <w:autoSpaceDE w:val="0"/>
        <w:autoSpaceDN w:val="0"/>
        <w:adjustRightInd w:val="0"/>
        <w:spacing w:after="0" w:line="240" w:lineRule="auto"/>
        <w:rPr>
          <w:rFonts w:ascii="Times New Roman" w:hAnsi="Times New Roman" w:cs="Times New Roman"/>
          <w:sz w:val="24"/>
          <w:szCs w:val="24"/>
        </w:rPr>
      </w:pPr>
      <w:r w:rsidRPr="00F77F88">
        <w:rPr>
          <w:rFonts w:ascii="Times New Roman" w:hAnsi="Times New Roman" w:cs="Times New Roman"/>
          <w:sz w:val="24"/>
          <w:szCs w:val="24"/>
        </w:rPr>
        <w:t>I believe in the Holy Spirit; the holy catholic Church; the communion of saints; the</w:t>
      </w:r>
      <w:r w:rsidR="00F77F88" w:rsidRPr="00F77F88">
        <w:rPr>
          <w:rFonts w:ascii="Times New Roman" w:hAnsi="Times New Roman" w:cs="Times New Roman"/>
          <w:sz w:val="24"/>
          <w:szCs w:val="24"/>
        </w:rPr>
        <w:t xml:space="preserve"> </w:t>
      </w:r>
      <w:r w:rsidRPr="00F77F88">
        <w:rPr>
          <w:rFonts w:ascii="Times New Roman" w:hAnsi="Times New Roman" w:cs="Times New Roman"/>
          <w:sz w:val="24"/>
          <w:szCs w:val="24"/>
        </w:rPr>
        <w:t>forgiveness of sins; the resurrection of the body; and the life everlasting. Amen.</w:t>
      </w:r>
    </w:p>
    <w:p w:rsidR="00F77F88" w:rsidRPr="00F77F88" w:rsidRDefault="00F77F88" w:rsidP="00342CFC">
      <w:pPr>
        <w:autoSpaceDE w:val="0"/>
        <w:autoSpaceDN w:val="0"/>
        <w:adjustRightInd w:val="0"/>
        <w:spacing w:after="0" w:line="240" w:lineRule="auto"/>
        <w:rPr>
          <w:rFonts w:ascii="Times New Roman" w:hAnsi="Times New Roman" w:cs="Times New Roman"/>
          <w:sz w:val="24"/>
          <w:szCs w:val="24"/>
        </w:rPr>
      </w:pPr>
    </w:p>
    <w:p w:rsidR="00342CFC" w:rsidRPr="00452212" w:rsidRDefault="00F77F88" w:rsidP="00342CFC">
      <w:pPr>
        <w:autoSpaceDE w:val="0"/>
        <w:autoSpaceDN w:val="0"/>
        <w:adjustRightInd w:val="0"/>
        <w:spacing w:after="0" w:line="240" w:lineRule="auto"/>
        <w:rPr>
          <w:rFonts w:ascii="Times New Roman" w:hAnsi="Times New Roman" w:cs="Times New Roman"/>
          <w:sz w:val="24"/>
          <w:szCs w:val="24"/>
        </w:rPr>
      </w:pPr>
      <w:r w:rsidRPr="00452212">
        <w:rPr>
          <w:rFonts w:ascii="Times New Roman" w:hAnsi="Times New Roman" w:cs="Times New Roman"/>
          <w:sz w:val="24"/>
          <w:szCs w:val="24"/>
        </w:rPr>
        <w:t xml:space="preserve">(Note – </w:t>
      </w:r>
      <w:r w:rsidR="00342CFC" w:rsidRPr="00452212">
        <w:rPr>
          <w:rFonts w:ascii="Times New Roman" w:hAnsi="Times New Roman" w:cs="Times New Roman"/>
          <w:sz w:val="24"/>
          <w:szCs w:val="24"/>
        </w:rPr>
        <w:t>The phrase, “He descended into hell” is not included, as it is not included in the</w:t>
      </w:r>
      <w:r w:rsidRPr="00452212">
        <w:rPr>
          <w:rFonts w:ascii="Times New Roman" w:hAnsi="Times New Roman" w:cs="Times New Roman"/>
          <w:sz w:val="24"/>
          <w:szCs w:val="24"/>
        </w:rPr>
        <w:t xml:space="preserve"> </w:t>
      </w:r>
      <w:r w:rsidR="00342CFC" w:rsidRPr="00452212">
        <w:rPr>
          <w:rFonts w:ascii="Times New Roman" w:hAnsi="Times New Roman" w:cs="Times New Roman"/>
          <w:sz w:val="24"/>
          <w:szCs w:val="24"/>
        </w:rPr>
        <w:t>earliest versions and due to the obvious doc</w:t>
      </w:r>
      <w:r w:rsidRPr="00452212">
        <w:rPr>
          <w:rFonts w:ascii="Times New Roman" w:hAnsi="Times New Roman" w:cs="Times New Roman"/>
          <w:sz w:val="24"/>
          <w:szCs w:val="24"/>
        </w:rPr>
        <w:t>trinal difficulties it presents.)</w:t>
      </w:r>
    </w:p>
    <w:p w:rsidR="00F77F88" w:rsidRPr="00452212" w:rsidRDefault="00F77F88" w:rsidP="00342CFC">
      <w:pPr>
        <w:autoSpaceDE w:val="0"/>
        <w:autoSpaceDN w:val="0"/>
        <w:adjustRightInd w:val="0"/>
        <w:spacing w:after="0" w:line="240" w:lineRule="auto"/>
        <w:rPr>
          <w:rFonts w:ascii="Times New Roman" w:hAnsi="Times New Roman" w:cs="Times New Roman"/>
          <w:b/>
          <w:bCs/>
          <w:sz w:val="24"/>
          <w:szCs w:val="24"/>
        </w:rPr>
      </w:pPr>
    </w:p>
    <w:p w:rsidR="00342CFC" w:rsidRPr="00452212" w:rsidRDefault="00342CFC" w:rsidP="00342CFC">
      <w:pPr>
        <w:autoSpaceDE w:val="0"/>
        <w:autoSpaceDN w:val="0"/>
        <w:adjustRightInd w:val="0"/>
        <w:spacing w:after="0" w:line="240" w:lineRule="auto"/>
        <w:rPr>
          <w:rFonts w:ascii="Times New Roman" w:hAnsi="Times New Roman" w:cs="Times New Roman"/>
          <w:b/>
          <w:bCs/>
          <w:sz w:val="24"/>
          <w:szCs w:val="24"/>
        </w:rPr>
      </w:pPr>
      <w:r w:rsidRPr="00452212">
        <w:rPr>
          <w:rFonts w:ascii="Times New Roman" w:hAnsi="Times New Roman" w:cs="Times New Roman"/>
          <w:b/>
          <w:bCs/>
          <w:sz w:val="24"/>
          <w:szCs w:val="24"/>
        </w:rPr>
        <w:t>THE NICENE</w:t>
      </w:r>
      <w:r w:rsidR="00F77F88" w:rsidRPr="00452212">
        <w:rPr>
          <w:rFonts w:ascii="Times New Roman" w:hAnsi="Times New Roman" w:cs="Times New Roman"/>
          <w:b/>
          <w:bCs/>
          <w:sz w:val="24"/>
          <w:szCs w:val="24"/>
        </w:rPr>
        <w:t xml:space="preserve"> </w:t>
      </w:r>
      <w:r w:rsidRPr="00452212">
        <w:rPr>
          <w:rFonts w:ascii="Times New Roman" w:hAnsi="Times New Roman" w:cs="Times New Roman"/>
          <w:b/>
          <w:bCs/>
          <w:sz w:val="24"/>
          <w:szCs w:val="24"/>
        </w:rPr>
        <w:t>CREED</w:t>
      </w:r>
    </w:p>
    <w:p w:rsidR="00F77F88" w:rsidRPr="00452212" w:rsidRDefault="00F77F88" w:rsidP="00342CFC">
      <w:pPr>
        <w:autoSpaceDE w:val="0"/>
        <w:autoSpaceDN w:val="0"/>
        <w:adjustRightInd w:val="0"/>
        <w:spacing w:after="0" w:line="240" w:lineRule="auto"/>
        <w:rPr>
          <w:rFonts w:ascii="Times New Roman" w:hAnsi="Times New Roman" w:cs="Times New Roman"/>
          <w:sz w:val="24"/>
          <w:szCs w:val="24"/>
        </w:rPr>
      </w:pPr>
    </w:p>
    <w:p w:rsidR="00342CFC" w:rsidRPr="00452212" w:rsidRDefault="00342CFC" w:rsidP="00342CFC">
      <w:pPr>
        <w:autoSpaceDE w:val="0"/>
        <w:autoSpaceDN w:val="0"/>
        <w:adjustRightInd w:val="0"/>
        <w:spacing w:after="0" w:line="240" w:lineRule="auto"/>
        <w:rPr>
          <w:rFonts w:ascii="Times New Roman" w:hAnsi="Times New Roman" w:cs="Times New Roman"/>
          <w:sz w:val="24"/>
          <w:szCs w:val="24"/>
        </w:rPr>
      </w:pPr>
      <w:r w:rsidRPr="00452212">
        <w:rPr>
          <w:rFonts w:ascii="Times New Roman" w:hAnsi="Times New Roman" w:cs="Times New Roman"/>
          <w:sz w:val="24"/>
          <w:szCs w:val="24"/>
        </w:rPr>
        <w:t>We believe in one God,</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the Father, the Almighty,</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maker of heaven and earth,</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of all that is, seen and unseen.</w:t>
      </w:r>
    </w:p>
    <w:p w:rsidR="00F77F88" w:rsidRPr="00452212" w:rsidRDefault="00F77F88" w:rsidP="00342CFC">
      <w:pPr>
        <w:autoSpaceDE w:val="0"/>
        <w:autoSpaceDN w:val="0"/>
        <w:adjustRightInd w:val="0"/>
        <w:spacing w:after="0" w:line="240" w:lineRule="auto"/>
        <w:rPr>
          <w:rFonts w:ascii="Times New Roman" w:hAnsi="Times New Roman" w:cs="Times New Roman"/>
          <w:sz w:val="24"/>
          <w:szCs w:val="24"/>
        </w:rPr>
      </w:pPr>
    </w:p>
    <w:p w:rsidR="00342CFC" w:rsidRPr="00452212" w:rsidRDefault="00342CFC" w:rsidP="00342CFC">
      <w:pPr>
        <w:autoSpaceDE w:val="0"/>
        <w:autoSpaceDN w:val="0"/>
        <w:adjustRightInd w:val="0"/>
        <w:spacing w:after="0" w:line="240" w:lineRule="auto"/>
        <w:rPr>
          <w:rFonts w:ascii="Times New Roman" w:hAnsi="Times New Roman" w:cs="Times New Roman"/>
          <w:sz w:val="24"/>
          <w:szCs w:val="24"/>
        </w:rPr>
      </w:pPr>
      <w:r w:rsidRPr="00452212">
        <w:rPr>
          <w:rFonts w:ascii="Times New Roman" w:hAnsi="Times New Roman" w:cs="Times New Roman"/>
          <w:sz w:val="24"/>
          <w:szCs w:val="24"/>
        </w:rPr>
        <w:t>We believe in one Lord, Jesus Christ,</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the only Son of God,</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eternally begotten of the Father,</w:t>
      </w:r>
    </w:p>
    <w:p w:rsidR="00342CFC" w:rsidRPr="00452212" w:rsidRDefault="00342CFC" w:rsidP="00342CFC">
      <w:pPr>
        <w:autoSpaceDE w:val="0"/>
        <w:autoSpaceDN w:val="0"/>
        <w:adjustRightInd w:val="0"/>
        <w:spacing w:after="0" w:line="240" w:lineRule="auto"/>
        <w:rPr>
          <w:rFonts w:ascii="Times New Roman" w:hAnsi="Times New Roman" w:cs="Times New Roman"/>
          <w:sz w:val="24"/>
          <w:szCs w:val="24"/>
        </w:rPr>
      </w:pPr>
      <w:r w:rsidRPr="00452212">
        <w:rPr>
          <w:rFonts w:ascii="Times New Roman" w:hAnsi="Times New Roman" w:cs="Times New Roman"/>
          <w:sz w:val="24"/>
          <w:szCs w:val="24"/>
        </w:rPr>
        <w:t>God from God, Light from Light,</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true God from true God,</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begotten, not made,</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of one Being with the Father.</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Through him all things were made.</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For us and for our salvation</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he came down from heaven:</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by the power of the Holy Spirit</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he became incarnate from the Virgin Mary,</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and was made man.</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For our sake he was crucified under Pontius Pilate;</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he suffered death and was buried.</w:t>
      </w:r>
    </w:p>
    <w:p w:rsidR="00342CFC" w:rsidRPr="00452212" w:rsidRDefault="00342CFC" w:rsidP="00342CFC">
      <w:pPr>
        <w:autoSpaceDE w:val="0"/>
        <w:autoSpaceDN w:val="0"/>
        <w:adjustRightInd w:val="0"/>
        <w:spacing w:after="0" w:line="240" w:lineRule="auto"/>
        <w:rPr>
          <w:rFonts w:ascii="Times New Roman" w:hAnsi="Times New Roman" w:cs="Times New Roman"/>
          <w:sz w:val="24"/>
          <w:szCs w:val="24"/>
        </w:rPr>
      </w:pPr>
      <w:r w:rsidRPr="00452212">
        <w:rPr>
          <w:rFonts w:ascii="Times New Roman" w:hAnsi="Times New Roman" w:cs="Times New Roman"/>
          <w:sz w:val="24"/>
          <w:szCs w:val="24"/>
        </w:rPr>
        <w:t>On the third day he rose again</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in accordance with the Scriptures;</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he ascended into heaven</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and is seated at the right hand of the Father.</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He will come again in glory to judge the living and the dead,</w:t>
      </w:r>
      <w:r w:rsidR="00F77F88" w:rsidRPr="00452212">
        <w:rPr>
          <w:rFonts w:ascii="Times New Roman" w:hAnsi="Times New Roman" w:cs="Times New Roman"/>
          <w:sz w:val="24"/>
          <w:szCs w:val="24"/>
        </w:rPr>
        <w:t xml:space="preserve"> </w:t>
      </w:r>
      <w:r w:rsidRPr="00452212">
        <w:rPr>
          <w:rFonts w:ascii="Times New Roman" w:hAnsi="Times New Roman" w:cs="Times New Roman"/>
          <w:sz w:val="24"/>
          <w:szCs w:val="24"/>
        </w:rPr>
        <w:t>and his kingdom will have no end.</w:t>
      </w:r>
    </w:p>
    <w:p w:rsidR="00F77F88" w:rsidRPr="00452212" w:rsidRDefault="00F77F88" w:rsidP="00342CFC">
      <w:pPr>
        <w:autoSpaceDE w:val="0"/>
        <w:autoSpaceDN w:val="0"/>
        <w:adjustRightInd w:val="0"/>
        <w:spacing w:after="0" w:line="240" w:lineRule="auto"/>
        <w:rPr>
          <w:rFonts w:ascii="Times New Roman" w:hAnsi="Times New Roman" w:cs="Times New Roman"/>
          <w:sz w:val="24"/>
          <w:szCs w:val="24"/>
        </w:rPr>
      </w:pPr>
    </w:p>
    <w:p w:rsidR="00452212" w:rsidRPr="00452212" w:rsidRDefault="00342CFC" w:rsidP="00342CFC">
      <w:pPr>
        <w:autoSpaceDE w:val="0"/>
        <w:autoSpaceDN w:val="0"/>
        <w:adjustRightInd w:val="0"/>
        <w:spacing w:after="0" w:line="240" w:lineRule="auto"/>
        <w:rPr>
          <w:rFonts w:ascii="Times New Roman" w:hAnsi="Times New Roman" w:cs="Times New Roman"/>
          <w:sz w:val="24"/>
          <w:szCs w:val="24"/>
        </w:rPr>
      </w:pPr>
      <w:r w:rsidRPr="00452212">
        <w:rPr>
          <w:rFonts w:ascii="Times New Roman" w:hAnsi="Times New Roman" w:cs="Times New Roman"/>
          <w:sz w:val="24"/>
          <w:szCs w:val="24"/>
        </w:rPr>
        <w:t>We believe in the Holy Spirit, the Lord, the giver of life,</w:t>
      </w:r>
      <w:r w:rsidR="00452212" w:rsidRPr="00452212">
        <w:rPr>
          <w:rFonts w:ascii="Times New Roman" w:hAnsi="Times New Roman" w:cs="Times New Roman"/>
          <w:sz w:val="24"/>
          <w:szCs w:val="24"/>
        </w:rPr>
        <w:t xml:space="preserve"> </w:t>
      </w:r>
      <w:r w:rsidRPr="00452212">
        <w:rPr>
          <w:rFonts w:ascii="Times New Roman" w:hAnsi="Times New Roman" w:cs="Times New Roman"/>
          <w:sz w:val="24"/>
          <w:szCs w:val="24"/>
        </w:rPr>
        <w:t>who proceeds from the Father and the Son.</w:t>
      </w:r>
      <w:r w:rsidR="00452212" w:rsidRPr="00452212">
        <w:rPr>
          <w:rFonts w:ascii="Times New Roman" w:hAnsi="Times New Roman" w:cs="Times New Roman"/>
          <w:sz w:val="24"/>
          <w:szCs w:val="24"/>
        </w:rPr>
        <w:t xml:space="preserve"> </w:t>
      </w:r>
      <w:r w:rsidRPr="00452212">
        <w:rPr>
          <w:rFonts w:ascii="Times New Roman" w:hAnsi="Times New Roman" w:cs="Times New Roman"/>
          <w:sz w:val="24"/>
          <w:szCs w:val="24"/>
        </w:rPr>
        <w:t>With the Father and the Son he is worshiped and glorified.</w:t>
      </w:r>
      <w:r w:rsidR="00452212" w:rsidRPr="00452212">
        <w:rPr>
          <w:rFonts w:ascii="Times New Roman" w:hAnsi="Times New Roman" w:cs="Times New Roman"/>
          <w:sz w:val="24"/>
          <w:szCs w:val="24"/>
        </w:rPr>
        <w:t xml:space="preserve"> </w:t>
      </w:r>
      <w:r w:rsidRPr="00452212">
        <w:rPr>
          <w:rFonts w:ascii="Times New Roman" w:hAnsi="Times New Roman" w:cs="Times New Roman"/>
          <w:sz w:val="24"/>
          <w:szCs w:val="24"/>
        </w:rPr>
        <w:t>He has spoken through the Prophets.</w:t>
      </w:r>
    </w:p>
    <w:p w:rsidR="00452212" w:rsidRPr="00452212" w:rsidRDefault="00452212" w:rsidP="00342CFC">
      <w:pPr>
        <w:autoSpaceDE w:val="0"/>
        <w:autoSpaceDN w:val="0"/>
        <w:adjustRightInd w:val="0"/>
        <w:spacing w:after="0" w:line="240" w:lineRule="auto"/>
        <w:rPr>
          <w:rFonts w:ascii="Times New Roman" w:hAnsi="Times New Roman" w:cs="Times New Roman"/>
          <w:sz w:val="24"/>
          <w:szCs w:val="24"/>
        </w:rPr>
      </w:pPr>
    </w:p>
    <w:p w:rsidR="00342CFC" w:rsidRPr="00452212" w:rsidRDefault="00342CFC" w:rsidP="00342CFC">
      <w:pPr>
        <w:autoSpaceDE w:val="0"/>
        <w:autoSpaceDN w:val="0"/>
        <w:adjustRightInd w:val="0"/>
        <w:spacing w:after="0" w:line="240" w:lineRule="auto"/>
        <w:rPr>
          <w:rFonts w:ascii="Times New Roman" w:hAnsi="Times New Roman" w:cs="Times New Roman"/>
          <w:sz w:val="24"/>
          <w:szCs w:val="24"/>
        </w:rPr>
      </w:pPr>
      <w:r w:rsidRPr="00452212">
        <w:rPr>
          <w:rFonts w:ascii="Times New Roman" w:hAnsi="Times New Roman" w:cs="Times New Roman"/>
          <w:sz w:val="24"/>
          <w:szCs w:val="24"/>
        </w:rPr>
        <w:t>We believe in one holy catholic and apostolic Church.</w:t>
      </w:r>
      <w:r w:rsidR="00452212" w:rsidRPr="00452212">
        <w:rPr>
          <w:rFonts w:ascii="Times New Roman" w:hAnsi="Times New Roman" w:cs="Times New Roman"/>
          <w:sz w:val="24"/>
          <w:szCs w:val="24"/>
        </w:rPr>
        <w:t xml:space="preserve"> </w:t>
      </w:r>
      <w:r w:rsidRPr="00452212">
        <w:rPr>
          <w:rFonts w:ascii="Times New Roman" w:hAnsi="Times New Roman" w:cs="Times New Roman"/>
          <w:sz w:val="24"/>
          <w:szCs w:val="24"/>
        </w:rPr>
        <w:t>We acknowledge one baptism for the forgiveness of sins.</w:t>
      </w:r>
      <w:r w:rsidR="00452212" w:rsidRPr="00452212">
        <w:rPr>
          <w:rFonts w:ascii="Times New Roman" w:hAnsi="Times New Roman" w:cs="Times New Roman"/>
          <w:sz w:val="24"/>
          <w:szCs w:val="24"/>
        </w:rPr>
        <w:t xml:space="preserve"> </w:t>
      </w:r>
      <w:r w:rsidRPr="00452212">
        <w:rPr>
          <w:rFonts w:ascii="Times New Roman" w:hAnsi="Times New Roman" w:cs="Times New Roman"/>
          <w:sz w:val="24"/>
          <w:szCs w:val="24"/>
        </w:rPr>
        <w:t>We look for the resurrection of the dead,</w:t>
      </w:r>
      <w:r w:rsidR="00452212" w:rsidRPr="00452212">
        <w:rPr>
          <w:rFonts w:ascii="Times New Roman" w:hAnsi="Times New Roman" w:cs="Times New Roman"/>
          <w:sz w:val="24"/>
          <w:szCs w:val="24"/>
        </w:rPr>
        <w:t xml:space="preserve"> </w:t>
      </w:r>
      <w:r w:rsidRPr="00452212">
        <w:rPr>
          <w:rFonts w:ascii="Times New Roman" w:hAnsi="Times New Roman" w:cs="Times New Roman"/>
          <w:sz w:val="24"/>
          <w:szCs w:val="24"/>
        </w:rPr>
        <w:t>and</w:t>
      </w:r>
      <w:r w:rsidR="00452212" w:rsidRPr="00452212">
        <w:rPr>
          <w:rFonts w:ascii="Times New Roman" w:hAnsi="Times New Roman" w:cs="Times New Roman"/>
          <w:sz w:val="24"/>
          <w:szCs w:val="24"/>
        </w:rPr>
        <w:t xml:space="preserve"> the life of the world to come. </w:t>
      </w:r>
      <w:r w:rsidRPr="00452212">
        <w:rPr>
          <w:rFonts w:ascii="Times New Roman" w:hAnsi="Times New Roman" w:cs="Times New Roman"/>
          <w:sz w:val="24"/>
          <w:szCs w:val="24"/>
        </w:rPr>
        <w:t>Amen.</w:t>
      </w:r>
    </w:p>
    <w:p w:rsidR="00452212" w:rsidRDefault="00452212" w:rsidP="00342CFC">
      <w:pPr>
        <w:autoSpaceDE w:val="0"/>
        <w:autoSpaceDN w:val="0"/>
        <w:adjustRightInd w:val="0"/>
        <w:spacing w:after="0" w:line="240" w:lineRule="auto"/>
        <w:rPr>
          <w:rFonts w:ascii="Times New Roman" w:hAnsi="Times New Roman" w:cs="Times New Roman"/>
          <w:b/>
          <w:bCs/>
          <w:sz w:val="24"/>
          <w:szCs w:val="24"/>
        </w:rPr>
      </w:pPr>
    </w:p>
    <w:p w:rsidR="00342CFC" w:rsidRPr="00452212" w:rsidRDefault="00342CFC" w:rsidP="00342CFC">
      <w:pPr>
        <w:autoSpaceDE w:val="0"/>
        <w:autoSpaceDN w:val="0"/>
        <w:adjustRightInd w:val="0"/>
        <w:spacing w:after="0" w:line="240" w:lineRule="auto"/>
        <w:rPr>
          <w:rFonts w:ascii="Times New Roman" w:hAnsi="Times New Roman" w:cs="Times New Roman"/>
          <w:b/>
          <w:bCs/>
          <w:sz w:val="24"/>
          <w:szCs w:val="24"/>
        </w:rPr>
      </w:pPr>
      <w:r w:rsidRPr="00452212">
        <w:rPr>
          <w:rFonts w:ascii="Times New Roman" w:hAnsi="Times New Roman" w:cs="Times New Roman"/>
          <w:b/>
          <w:bCs/>
          <w:sz w:val="24"/>
          <w:szCs w:val="24"/>
        </w:rPr>
        <w:t>CHALCEDONIAN</w:t>
      </w:r>
      <w:r w:rsidR="00452212" w:rsidRPr="00452212">
        <w:rPr>
          <w:rFonts w:ascii="Times New Roman" w:hAnsi="Times New Roman" w:cs="Times New Roman"/>
          <w:b/>
          <w:bCs/>
          <w:sz w:val="24"/>
          <w:szCs w:val="24"/>
        </w:rPr>
        <w:t xml:space="preserve"> </w:t>
      </w:r>
      <w:r w:rsidRPr="00452212">
        <w:rPr>
          <w:rFonts w:ascii="Times New Roman" w:hAnsi="Times New Roman" w:cs="Times New Roman"/>
          <w:b/>
          <w:bCs/>
          <w:sz w:val="24"/>
          <w:szCs w:val="24"/>
        </w:rPr>
        <w:t>CREED</w:t>
      </w:r>
    </w:p>
    <w:p w:rsidR="00452212" w:rsidRPr="00452212" w:rsidRDefault="00452212" w:rsidP="00342CFC">
      <w:pPr>
        <w:autoSpaceDE w:val="0"/>
        <w:autoSpaceDN w:val="0"/>
        <w:adjustRightInd w:val="0"/>
        <w:spacing w:after="0" w:line="240" w:lineRule="auto"/>
        <w:rPr>
          <w:rFonts w:ascii="Times New Roman" w:hAnsi="Times New Roman" w:cs="Times New Roman"/>
          <w:sz w:val="24"/>
          <w:szCs w:val="24"/>
        </w:rPr>
      </w:pPr>
    </w:p>
    <w:p w:rsidR="00F74D9B" w:rsidRPr="00B601C1" w:rsidRDefault="00342CFC" w:rsidP="00C91182">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We, then, following the holy Fathers, all with one consent,</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teach men to confess one and the same Son, our Lord Jesus Christ, the same</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perfect in Godhead and also perfect in manhood; truly God and truly man, of a</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reasonable [rational] soul and body; consubstantial [co-essential] with the Father</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according to the Godhead, and consubstantial with us according to the Manhood;</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in all things like unto us, without sin; begotten before all ages of the Father</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according to the Godhead, and in these latter days, for us and for our salvation,</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born of the Virgin Mary, the Mother of God, according to the Manhood; one and the</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 xml:space="preserve">same Christ, Son, Lord, only begotten, to </w:t>
      </w:r>
      <w:r w:rsidR="001D77C5" w:rsidRPr="00B601C1">
        <w:rPr>
          <w:rFonts w:ascii="Times New Roman" w:hAnsi="Times New Roman" w:cs="Times New Roman"/>
          <w:sz w:val="24"/>
          <w:szCs w:val="24"/>
        </w:rPr>
        <w:t xml:space="preserve">be </w:t>
      </w:r>
      <w:r w:rsidR="00452212" w:rsidRPr="00B601C1">
        <w:rPr>
          <w:rFonts w:ascii="Times New Roman" w:hAnsi="Times New Roman" w:cs="Times New Roman"/>
          <w:sz w:val="24"/>
          <w:szCs w:val="24"/>
        </w:rPr>
        <w:t>acknowledged in two natures, u</w:t>
      </w:r>
      <w:r w:rsidRPr="00B601C1">
        <w:rPr>
          <w:rFonts w:ascii="Times New Roman" w:hAnsi="Times New Roman" w:cs="Times New Roman"/>
          <w:sz w:val="24"/>
          <w:szCs w:val="24"/>
        </w:rPr>
        <w:t>nconfusedly, unchangeably</w:t>
      </w:r>
      <w:r w:rsidR="001D77C5" w:rsidRPr="00B601C1">
        <w:rPr>
          <w:rFonts w:ascii="Times New Roman" w:hAnsi="Times New Roman" w:cs="Times New Roman"/>
          <w:sz w:val="24"/>
          <w:szCs w:val="24"/>
        </w:rPr>
        <w:t xml:space="preserve">, indivisibly, inseparably; the </w:t>
      </w:r>
      <w:r w:rsidRPr="00B601C1">
        <w:rPr>
          <w:rFonts w:ascii="Times New Roman" w:hAnsi="Times New Roman" w:cs="Times New Roman"/>
          <w:sz w:val="24"/>
          <w:szCs w:val="24"/>
        </w:rPr>
        <w:t>distinction of natures being</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by no means taken away by the union, but rather the property of each nature being</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preserved, and concurring in one Person and one Subsistence, not parted or</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divided into two persons, but one and the same Son, and only begotten, God the</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Word, the Lord Jesus Christ; as the prophets from the beginning [have declared]</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concerning Him, and the Lord Jesus Christ Himself has taught us, and the Creed of</w:t>
      </w:r>
      <w:r w:rsidR="00452212" w:rsidRPr="00B601C1">
        <w:rPr>
          <w:rFonts w:ascii="Times New Roman" w:hAnsi="Times New Roman" w:cs="Times New Roman"/>
          <w:sz w:val="24"/>
          <w:szCs w:val="24"/>
        </w:rPr>
        <w:t xml:space="preserve"> </w:t>
      </w:r>
      <w:r w:rsidRPr="00B601C1">
        <w:rPr>
          <w:rFonts w:ascii="Times New Roman" w:hAnsi="Times New Roman" w:cs="Times New Roman"/>
          <w:sz w:val="24"/>
          <w:szCs w:val="24"/>
        </w:rPr>
        <w:t>the holy Fathers has handed down to us.</w:t>
      </w:r>
      <w:r w:rsidR="00452212" w:rsidRPr="00B601C1">
        <w:rPr>
          <w:rFonts w:ascii="Times New Roman" w:hAnsi="Times New Roman" w:cs="Times New Roman"/>
          <w:sz w:val="24"/>
          <w:szCs w:val="24"/>
        </w:rPr>
        <w:t xml:space="preserve"> </w:t>
      </w:r>
    </w:p>
    <w:p w:rsidR="006B2956" w:rsidRPr="00B601C1" w:rsidRDefault="006B2956" w:rsidP="00C91182">
      <w:pPr>
        <w:autoSpaceDE w:val="0"/>
        <w:autoSpaceDN w:val="0"/>
        <w:adjustRightInd w:val="0"/>
        <w:spacing w:after="0" w:line="240" w:lineRule="auto"/>
        <w:rPr>
          <w:rFonts w:ascii="Times New Roman" w:hAnsi="Times New Roman" w:cs="Times New Roman"/>
          <w:sz w:val="24"/>
          <w:szCs w:val="24"/>
        </w:rPr>
      </w:pPr>
    </w:p>
    <w:p w:rsidR="006B2956" w:rsidRPr="00B601C1" w:rsidRDefault="006B2956" w:rsidP="00C91182">
      <w:pPr>
        <w:autoSpaceDE w:val="0"/>
        <w:autoSpaceDN w:val="0"/>
        <w:adjustRightInd w:val="0"/>
        <w:spacing w:after="0" w:line="240" w:lineRule="auto"/>
        <w:rPr>
          <w:rFonts w:ascii="Times New Roman" w:hAnsi="Times New Roman" w:cs="Times New Roman"/>
          <w:sz w:val="24"/>
          <w:szCs w:val="24"/>
        </w:rPr>
      </w:pPr>
    </w:p>
    <w:p w:rsidR="006B2956" w:rsidRPr="00B601C1" w:rsidRDefault="006B2956"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6B2956" w:rsidRPr="00B601C1" w:rsidRDefault="001C6ABC" w:rsidP="00C91182">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 xml:space="preserve">Adopted on </w:t>
      </w:r>
      <w:r w:rsidR="00BC7F28" w:rsidRPr="00BC7F28">
        <w:rPr>
          <w:rFonts w:ascii="Times New Roman" w:hAnsi="Times New Roman" w:cs="Times New Roman"/>
          <w:sz w:val="24"/>
          <w:szCs w:val="24"/>
          <w:u w:val="single"/>
        </w:rPr>
        <w:t>June 15</w:t>
      </w:r>
      <w:r w:rsidR="00BC7F28" w:rsidRPr="00BC7F28">
        <w:rPr>
          <w:rFonts w:ascii="Times New Roman" w:hAnsi="Times New Roman" w:cs="Times New Roman"/>
          <w:sz w:val="24"/>
          <w:szCs w:val="24"/>
          <w:u w:val="single"/>
          <w:vertAlign w:val="superscript"/>
        </w:rPr>
        <w:t>th</w:t>
      </w:r>
      <w:r w:rsidR="00BC7F28" w:rsidRPr="00BC7F28">
        <w:rPr>
          <w:rFonts w:ascii="Times New Roman" w:hAnsi="Times New Roman" w:cs="Times New Roman"/>
          <w:sz w:val="24"/>
          <w:szCs w:val="24"/>
          <w:u w:val="single"/>
        </w:rPr>
        <w:t>, 2014</w:t>
      </w: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C91182">
      <w:pPr>
        <w:autoSpaceDE w:val="0"/>
        <w:autoSpaceDN w:val="0"/>
        <w:adjustRightInd w:val="0"/>
        <w:spacing w:after="0" w:line="240" w:lineRule="auto"/>
        <w:rPr>
          <w:rFonts w:ascii="Times New Roman" w:hAnsi="Times New Roman" w:cs="Times New Roman"/>
          <w:sz w:val="24"/>
          <w:szCs w:val="24"/>
        </w:rPr>
      </w:pPr>
    </w:p>
    <w:p w:rsidR="006B2956" w:rsidRPr="00B601C1" w:rsidRDefault="001C6ABC" w:rsidP="00C91182">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Elder Nick Smiley</w:t>
      </w:r>
      <w:r w:rsidRPr="00B601C1">
        <w:rPr>
          <w:rFonts w:ascii="Times New Roman" w:hAnsi="Times New Roman" w:cs="Times New Roman"/>
          <w:sz w:val="24"/>
          <w:szCs w:val="24"/>
        </w:rPr>
        <w:tab/>
      </w:r>
      <w:r w:rsidRPr="00B601C1">
        <w:rPr>
          <w:rFonts w:ascii="Times New Roman" w:hAnsi="Times New Roman" w:cs="Times New Roman"/>
          <w:sz w:val="24"/>
          <w:szCs w:val="24"/>
        </w:rPr>
        <w:tab/>
        <w:t>Signature _____________________________________________</w:t>
      </w:r>
    </w:p>
    <w:p w:rsidR="001C6ABC" w:rsidRPr="00B601C1" w:rsidRDefault="001C6ABC" w:rsidP="001C6ABC">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1C6AB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Elder Mitch Conder</w:t>
      </w:r>
      <w:r w:rsidRPr="00B601C1">
        <w:rPr>
          <w:rFonts w:ascii="Times New Roman" w:hAnsi="Times New Roman" w:cs="Times New Roman"/>
          <w:sz w:val="24"/>
          <w:szCs w:val="24"/>
        </w:rPr>
        <w:tab/>
      </w:r>
      <w:r w:rsidRPr="00B601C1">
        <w:rPr>
          <w:rFonts w:ascii="Times New Roman" w:hAnsi="Times New Roman" w:cs="Times New Roman"/>
          <w:sz w:val="24"/>
          <w:szCs w:val="24"/>
        </w:rPr>
        <w:tab/>
        <w:t>Signature _____________________________________________</w:t>
      </w:r>
    </w:p>
    <w:p w:rsidR="001C6ABC" w:rsidRPr="00B601C1" w:rsidRDefault="001C6ABC" w:rsidP="001C6ABC">
      <w:pPr>
        <w:autoSpaceDE w:val="0"/>
        <w:autoSpaceDN w:val="0"/>
        <w:adjustRightInd w:val="0"/>
        <w:spacing w:after="0" w:line="240" w:lineRule="auto"/>
        <w:rPr>
          <w:rFonts w:ascii="Times New Roman" w:hAnsi="Times New Roman" w:cs="Times New Roman"/>
          <w:sz w:val="24"/>
          <w:szCs w:val="24"/>
        </w:rPr>
      </w:pPr>
    </w:p>
    <w:p w:rsidR="001C6ABC" w:rsidRPr="00B601C1" w:rsidRDefault="001C6ABC" w:rsidP="001C6ABC">
      <w:pPr>
        <w:autoSpaceDE w:val="0"/>
        <w:autoSpaceDN w:val="0"/>
        <w:adjustRightInd w:val="0"/>
        <w:spacing w:after="0" w:line="240" w:lineRule="auto"/>
        <w:rPr>
          <w:rFonts w:ascii="Times New Roman" w:hAnsi="Times New Roman" w:cs="Times New Roman"/>
          <w:sz w:val="24"/>
          <w:szCs w:val="24"/>
        </w:rPr>
      </w:pPr>
      <w:r w:rsidRPr="00B601C1">
        <w:rPr>
          <w:rFonts w:ascii="Times New Roman" w:hAnsi="Times New Roman" w:cs="Times New Roman"/>
          <w:sz w:val="24"/>
          <w:szCs w:val="24"/>
        </w:rPr>
        <w:t>Elder Chris McNeill</w:t>
      </w:r>
      <w:r w:rsidRPr="00B601C1">
        <w:rPr>
          <w:rFonts w:ascii="Times New Roman" w:hAnsi="Times New Roman" w:cs="Times New Roman"/>
          <w:sz w:val="24"/>
          <w:szCs w:val="24"/>
        </w:rPr>
        <w:tab/>
      </w:r>
      <w:r w:rsidRPr="00B601C1">
        <w:rPr>
          <w:rFonts w:ascii="Times New Roman" w:hAnsi="Times New Roman" w:cs="Times New Roman"/>
          <w:sz w:val="24"/>
          <w:szCs w:val="24"/>
        </w:rPr>
        <w:tab/>
        <w:t>Signature _____________________________________________</w:t>
      </w:r>
    </w:p>
    <w:p w:rsidR="006B2956" w:rsidRDefault="006B2956" w:rsidP="00C91182">
      <w:pPr>
        <w:autoSpaceDE w:val="0"/>
        <w:autoSpaceDN w:val="0"/>
        <w:adjustRightInd w:val="0"/>
        <w:spacing w:after="0" w:line="240" w:lineRule="auto"/>
        <w:rPr>
          <w:rFonts w:ascii="Times New Roman" w:hAnsi="Times New Roman" w:cs="Times New Roman"/>
          <w:sz w:val="24"/>
          <w:szCs w:val="24"/>
        </w:rPr>
      </w:pPr>
    </w:p>
    <w:sectPr w:rsidR="006B2956" w:rsidSect="00E94A73">
      <w:foot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E2F" w:rsidRDefault="00A45E2F" w:rsidP="003E0516">
      <w:pPr>
        <w:spacing w:after="0" w:line="240" w:lineRule="auto"/>
      </w:pPr>
      <w:r>
        <w:separator/>
      </w:r>
    </w:p>
  </w:endnote>
  <w:endnote w:type="continuationSeparator" w:id="0">
    <w:p w:rsidR="00A45E2F" w:rsidRDefault="00A45E2F" w:rsidP="003E0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ED" w:rsidRDefault="005D1CED">
    <w:pPr>
      <w:pStyle w:val="Footer"/>
      <w:pBdr>
        <w:top w:val="thinThickSmallGap" w:sz="24" w:space="1" w:color="622423" w:themeColor="accent2" w:themeShade="7F"/>
      </w:pBdr>
      <w:rPr>
        <w:rFonts w:asciiTheme="majorHAnsi" w:hAnsiTheme="majorHAnsi"/>
      </w:rPr>
    </w:pPr>
    <w:r>
      <w:rPr>
        <w:rFonts w:asciiTheme="majorHAnsi" w:hAnsiTheme="majorHAnsi"/>
      </w:rPr>
      <w:t>Faith Bible Church – Constitution</w:t>
    </w:r>
    <w:r>
      <w:rPr>
        <w:rFonts w:asciiTheme="majorHAnsi" w:hAnsiTheme="majorHAnsi"/>
      </w:rPr>
      <w:ptab w:relativeTo="margin" w:alignment="right" w:leader="none"/>
    </w:r>
    <w:r>
      <w:rPr>
        <w:rFonts w:asciiTheme="majorHAnsi" w:hAnsiTheme="majorHAnsi"/>
      </w:rPr>
      <w:t xml:space="preserve">Page </w:t>
    </w:r>
    <w:fldSimple w:instr=" PAGE   \* MERGEFORMAT ">
      <w:r w:rsidR="00BC7F28" w:rsidRPr="00BC7F28">
        <w:rPr>
          <w:rFonts w:asciiTheme="majorHAnsi" w:hAnsiTheme="majorHAnsi"/>
          <w:noProof/>
        </w:rPr>
        <w:t>2</w:t>
      </w:r>
    </w:fldSimple>
  </w:p>
  <w:p w:rsidR="005D1CED" w:rsidRDefault="005D1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E2F" w:rsidRDefault="00A45E2F" w:rsidP="003E0516">
      <w:pPr>
        <w:spacing w:after="0" w:line="240" w:lineRule="auto"/>
      </w:pPr>
      <w:r>
        <w:separator/>
      </w:r>
    </w:p>
  </w:footnote>
  <w:footnote w:type="continuationSeparator" w:id="0">
    <w:p w:rsidR="00A45E2F" w:rsidRDefault="00A45E2F" w:rsidP="003E05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51C81"/>
    <w:multiLevelType w:val="hybridMultilevel"/>
    <w:tmpl w:val="41B4157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42CFC"/>
    <w:rsid w:val="0000184F"/>
    <w:rsid w:val="00056283"/>
    <w:rsid w:val="000900E8"/>
    <w:rsid w:val="00092674"/>
    <w:rsid w:val="000D022E"/>
    <w:rsid w:val="000E5382"/>
    <w:rsid w:val="000F668E"/>
    <w:rsid w:val="00145DB6"/>
    <w:rsid w:val="0017613C"/>
    <w:rsid w:val="00190B92"/>
    <w:rsid w:val="00191CAF"/>
    <w:rsid w:val="001962A6"/>
    <w:rsid w:val="001B495B"/>
    <w:rsid w:val="001C5F13"/>
    <w:rsid w:val="001C6ABC"/>
    <w:rsid w:val="001D77C5"/>
    <w:rsid w:val="001F2B1B"/>
    <w:rsid w:val="00203243"/>
    <w:rsid w:val="0022083F"/>
    <w:rsid w:val="0022207A"/>
    <w:rsid w:val="00254591"/>
    <w:rsid w:val="002674B3"/>
    <w:rsid w:val="00276F9D"/>
    <w:rsid w:val="00286769"/>
    <w:rsid w:val="0028714E"/>
    <w:rsid w:val="0029662B"/>
    <w:rsid w:val="002B0063"/>
    <w:rsid w:val="002F25C8"/>
    <w:rsid w:val="00322998"/>
    <w:rsid w:val="00322B22"/>
    <w:rsid w:val="00327F9C"/>
    <w:rsid w:val="0034167A"/>
    <w:rsid w:val="00342CFC"/>
    <w:rsid w:val="00353C77"/>
    <w:rsid w:val="00370511"/>
    <w:rsid w:val="003737A2"/>
    <w:rsid w:val="00383001"/>
    <w:rsid w:val="00391849"/>
    <w:rsid w:val="003D56D8"/>
    <w:rsid w:val="003E0516"/>
    <w:rsid w:val="003E21F2"/>
    <w:rsid w:val="003E66FC"/>
    <w:rsid w:val="003E7392"/>
    <w:rsid w:val="003F1610"/>
    <w:rsid w:val="00440F7D"/>
    <w:rsid w:val="00452212"/>
    <w:rsid w:val="00452C39"/>
    <w:rsid w:val="00472905"/>
    <w:rsid w:val="00476BBE"/>
    <w:rsid w:val="0049353F"/>
    <w:rsid w:val="004A11CE"/>
    <w:rsid w:val="004A6775"/>
    <w:rsid w:val="004B30A1"/>
    <w:rsid w:val="004D27EA"/>
    <w:rsid w:val="004D6038"/>
    <w:rsid w:val="004D799C"/>
    <w:rsid w:val="004E1063"/>
    <w:rsid w:val="004F0CE6"/>
    <w:rsid w:val="00500673"/>
    <w:rsid w:val="005078C2"/>
    <w:rsid w:val="005350B9"/>
    <w:rsid w:val="00536B38"/>
    <w:rsid w:val="00557D05"/>
    <w:rsid w:val="0056311A"/>
    <w:rsid w:val="00563DA4"/>
    <w:rsid w:val="005652D2"/>
    <w:rsid w:val="005729AB"/>
    <w:rsid w:val="005963EA"/>
    <w:rsid w:val="005B4017"/>
    <w:rsid w:val="005D1CED"/>
    <w:rsid w:val="006562DC"/>
    <w:rsid w:val="00685DB4"/>
    <w:rsid w:val="006B2956"/>
    <w:rsid w:val="006B4866"/>
    <w:rsid w:val="006B636C"/>
    <w:rsid w:val="006C1DD4"/>
    <w:rsid w:val="006C5D14"/>
    <w:rsid w:val="006E6BA6"/>
    <w:rsid w:val="006F225A"/>
    <w:rsid w:val="006F2839"/>
    <w:rsid w:val="00712DF4"/>
    <w:rsid w:val="007139D3"/>
    <w:rsid w:val="00713E1A"/>
    <w:rsid w:val="007145E2"/>
    <w:rsid w:val="007613DA"/>
    <w:rsid w:val="00767464"/>
    <w:rsid w:val="0079448F"/>
    <w:rsid w:val="007F6F12"/>
    <w:rsid w:val="00805644"/>
    <w:rsid w:val="00815868"/>
    <w:rsid w:val="00850F38"/>
    <w:rsid w:val="008516BD"/>
    <w:rsid w:val="00852F86"/>
    <w:rsid w:val="00854346"/>
    <w:rsid w:val="00871159"/>
    <w:rsid w:val="00871DE8"/>
    <w:rsid w:val="0088377C"/>
    <w:rsid w:val="00883EC5"/>
    <w:rsid w:val="008A0DF2"/>
    <w:rsid w:val="008C5008"/>
    <w:rsid w:val="008E68DA"/>
    <w:rsid w:val="008F7AB8"/>
    <w:rsid w:val="009149A8"/>
    <w:rsid w:val="009273F1"/>
    <w:rsid w:val="00934BEF"/>
    <w:rsid w:val="00942BCF"/>
    <w:rsid w:val="009B2D56"/>
    <w:rsid w:val="009B3FFB"/>
    <w:rsid w:val="009C33BF"/>
    <w:rsid w:val="009C4ECF"/>
    <w:rsid w:val="009F211F"/>
    <w:rsid w:val="00A41259"/>
    <w:rsid w:val="00A45E2F"/>
    <w:rsid w:val="00A661A4"/>
    <w:rsid w:val="00A81CB5"/>
    <w:rsid w:val="00A81DE7"/>
    <w:rsid w:val="00A82157"/>
    <w:rsid w:val="00AB0B64"/>
    <w:rsid w:val="00AC50DC"/>
    <w:rsid w:val="00AE36AD"/>
    <w:rsid w:val="00B24B61"/>
    <w:rsid w:val="00B25858"/>
    <w:rsid w:val="00B55C06"/>
    <w:rsid w:val="00B601C1"/>
    <w:rsid w:val="00B6474C"/>
    <w:rsid w:val="00B70606"/>
    <w:rsid w:val="00BA51FA"/>
    <w:rsid w:val="00BA5DC8"/>
    <w:rsid w:val="00BB3595"/>
    <w:rsid w:val="00BC3FCE"/>
    <w:rsid w:val="00BC7F28"/>
    <w:rsid w:val="00BE46C6"/>
    <w:rsid w:val="00C0048D"/>
    <w:rsid w:val="00C341A2"/>
    <w:rsid w:val="00C87906"/>
    <w:rsid w:val="00C91182"/>
    <w:rsid w:val="00CB10D1"/>
    <w:rsid w:val="00CC12D1"/>
    <w:rsid w:val="00CD1F2C"/>
    <w:rsid w:val="00D00A1A"/>
    <w:rsid w:val="00D0350E"/>
    <w:rsid w:val="00D15607"/>
    <w:rsid w:val="00D2120A"/>
    <w:rsid w:val="00D213BC"/>
    <w:rsid w:val="00D2342D"/>
    <w:rsid w:val="00D61273"/>
    <w:rsid w:val="00D830E5"/>
    <w:rsid w:val="00DA3201"/>
    <w:rsid w:val="00DB0F5D"/>
    <w:rsid w:val="00DB4862"/>
    <w:rsid w:val="00DE3135"/>
    <w:rsid w:val="00DF6630"/>
    <w:rsid w:val="00E10E6E"/>
    <w:rsid w:val="00E150FB"/>
    <w:rsid w:val="00E45C3D"/>
    <w:rsid w:val="00E4633A"/>
    <w:rsid w:val="00E94A73"/>
    <w:rsid w:val="00EA5C8B"/>
    <w:rsid w:val="00EE1953"/>
    <w:rsid w:val="00EF3F60"/>
    <w:rsid w:val="00F01AA0"/>
    <w:rsid w:val="00F030B4"/>
    <w:rsid w:val="00F3174B"/>
    <w:rsid w:val="00F352A7"/>
    <w:rsid w:val="00F35C91"/>
    <w:rsid w:val="00F66732"/>
    <w:rsid w:val="00F74D9B"/>
    <w:rsid w:val="00F77F88"/>
    <w:rsid w:val="00FB1FE8"/>
    <w:rsid w:val="00FC35B0"/>
    <w:rsid w:val="00FE63F4"/>
    <w:rsid w:val="00FF1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05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0516"/>
  </w:style>
  <w:style w:type="paragraph" w:styleId="Footer">
    <w:name w:val="footer"/>
    <w:basedOn w:val="Normal"/>
    <w:link w:val="FooterChar"/>
    <w:uiPriority w:val="99"/>
    <w:unhideWhenUsed/>
    <w:rsid w:val="003E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516"/>
  </w:style>
  <w:style w:type="paragraph" w:styleId="Title">
    <w:name w:val="Title"/>
    <w:basedOn w:val="Normal"/>
    <w:next w:val="Normal"/>
    <w:link w:val="TitleChar"/>
    <w:uiPriority w:val="10"/>
    <w:qFormat/>
    <w:rsid w:val="008543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4346"/>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5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1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7A"/>
    <w:rPr>
      <w:rFonts w:ascii="Tahoma" w:hAnsi="Tahoma" w:cs="Tahoma"/>
      <w:sz w:val="16"/>
      <w:szCs w:val="16"/>
    </w:rPr>
  </w:style>
  <w:style w:type="paragraph" w:customStyle="1" w:styleId="Default">
    <w:name w:val="Default"/>
    <w:rsid w:val="00A412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14</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Smiley</dc:creator>
  <cp:lastModifiedBy>Nicholas Smiley</cp:lastModifiedBy>
  <cp:revision>99</cp:revision>
  <cp:lastPrinted>2014-03-11T10:01:00Z</cp:lastPrinted>
  <dcterms:created xsi:type="dcterms:W3CDTF">2014-01-27T20:30:00Z</dcterms:created>
  <dcterms:modified xsi:type="dcterms:W3CDTF">2014-06-16T12:34:00Z</dcterms:modified>
</cp:coreProperties>
</file>