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03" w:rsidRPr="0088403F" w:rsidRDefault="00FD55AA" w:rsidP="00AB4B03">
      <w:pPr>
        <w:rPr>
          <w:b/>
          <w:sz w:val="40"/>
          <w:szCs w:val="40"/>
        </w:rPr>
      </w:pPr>
      <w:r>
        <w:rPr>
          <w:b/>
          <w:sz w:val="40"/>
          <w:szCs w:val="40"/>
        </w:rPr>
        <w:t>APWH   Chapter</w:t>
      </w:r>
      <w:r w:rsidR="00AB4B03" w:rsidRPr="0088403F">
        <w:rPr>
          <w:b/>
          <w:sz w:val="40"/>
          <w:szCs w:val="40"/>
        </w:rPr>
        <w:t xml:space="preserve"> </w:t>
      </w:r>
      <w:r w:rsidR="00D33885">
        <w:rPr>
          <w:b/>
          <w:sz w:val="40"/>
          <w:szCs w:val="40"/>
        </w:rPr>
        <w:t>37</w:t>
      </w:r>
      <w:r w:rsidR="00AB4B03" w:rsidRPr="0088403F">
        <w:rPr>
          <w:b/>
          <w:sz w:val="40"/>
          <w:szCs w:val="40"/>
        </w:rPr>
        <w:t xml:space="preserve">            </w:t>
      </w:r>
    </w:p>
    <w:p w:rsidR="00AB4B03" w:rsidRPr="0088403F" w:rsidRDefault="00AB4B03" w:rsidP="00AB4B03">
      <w:pPr>
        <w:rPr>
          <w:b/>
          <w:color w:val="C00000"/>
          <w:sz w:val="48"/>
          <w:szCs w:val="48"/>
        </w:rPr>
      </w:pPr>
      <w:r w:rsidRPr="0088403F">
        <w:rPr>
          <w:b/>
          <w:color w:val="C00000"/>
          <w:sz w:val="48"/>
          <w:szCs w:val="48"/>
        </w:rPr>
        <w:t>Learning Objectives &amp; Essential Questions</w:t>
      </w:r>
    </w:p>
    <w:p w:rsidR="00AB4B03" w:rsidRPr="00403569" w:rsidRDefault="00AB4B03" w:rsidP="00AB4B03">
      <w:pPr>
        <w:rPr>
          <w:b/>
          <w:sz w:val="28"/>
          <w:szCs w:val="28"/>
        </w:rPr>
      </w:pPr>
      <w:r w:rsidRPr="00403569">
        <w:rPr>
          <w:b/>
          <w:sz w:val="28"/>
          <w:szCs w:val="28"/>
        </w:rPr>
        <w:t>The student will be able to identify, explain/discuss/answer the following items:</w:t>
      </w:r>
    </w:p>
    <w:p w:rsidR="00D33885" w:rsidRDefault="00FB587F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E1690">
        <w:rPr>
          <w:b/>
          <w:sz w:val="28"/>
          <w:szCs w:val="28"/>
        </w:rPr>
        <w:t xml:space="preserve">Explain </w:t>
      </w:r>
      <w:r w:rsidR="00403569" w:rsidRPr="00EE1690">
        <w:rPr>
          <w:b/>
          <w:sz w:val="28"/>
          <w:szCs w:val="28"/>
        </w:rPr>
        <w:t>how</w:t>
      </w:r>
      <w:r w:rsidR="00564544">
        <w:rPr>
          <w:b/>
          <w:sz w:val="28"/>
          <w:szCs w:val="28"/>
        </w:rPr>
        <w:t xml:space="preserve"> </w:t>
      </w:r>
      <w:r w:rsidR="00EE4FC3">
        <w:rPr>
          <w:b/>
          <w:sz w:val="28"/>
          <w:szCs w:val="28"/>
        </w:rPr>
        <w:t>as a result of internal tension and Japanese aggression Chinese communists seized power and how these changes in China eventually led to communist revolution.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nationalist leaders and parties in Asia and Africa sought varying degrees of autonomy within or independence from imperial rule.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the redrawing of political boundaries in some cases led to conflict as well as population displacement and/or resettlements, including those related to the partition of India and the creation of the state of Israel.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in newly independent states after WWII, governments often took on a strong role in guiding economic life to promote development.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the origins and ultimate outcomes of independence movements in Africa and Asia.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and describe the ways in which the Cold War was a critical context surrounding many of the independence movements around the world.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Identify patterns among or connections between independence movements in settler colonies and non-settler colonies as well as between colonies that were directly ruled and indirectly ruled.  </w:t>
      </w:r>
    </w:p>
    <w:p w:rsidR="00EE4FC3" w:rsidRDefault="00EE4FC3" w:rsidP="00D3388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the causes and effects of decolonization in the 20</w:t>
      </w:r>
      <w:r w:rsidRPr="00EE4FC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century.</w:t>
      </w:r>
    </w:p>
    <w:p w:rsidR="00564544" w:rsidRDefault="00564544" w:rsidP="00564544">
      <w:pPr>
        <w:pStyle w:val="ListParagraph"/>
        <w:rPr>
          <w:b/>
          <w:sz w:val="28"/>
          <w:szCs w:val="28"/>
        </w:rPr>
      </w:pPr>
    </w:p>
    <w:p w:rsidR="00E37DB8" w:rsidRDefault="00E37DB8" w:rsidP="00FB587F">
      <w:pPr>
        <w:rPr>
          <w:b/>
          <w:color w:val="C00000"/>
          <w:sz w:val="48"/>
          <w:szCs w:val="48"/>
        </w:rPr>
      </w:pPr>
      <w:r w:rsidRPr="00FB587F">
        <w:rPr>
          <w:b/>
          <w:color w:val="C00000"/>
          <w:sz w:val="48"/>
          <w:szCs w:val="48"/>
        </w:rPr>
        <w:t>Vocabulary / Important Terms</w:t>
      </w:r>
    </w:p>
    <w:p w:rsidR="00564544" w:rsidRDefault="00EE4FC3" w:rsidP="00FB587F">
      <w:pPr>
        <w:rPr>
          <w:b/>
          <w:sz w:val="28"/>
          <w:szCs w:val="28"/>
        </w:rPr>
      </w:pPr>
      <w:r w:rsidRPr="00EE4FC3">
        <w:rPr>
          <w:b/>
          <w:sz w:val="28"/>
          <w:szCs w:val="28"/>
        </w:rPr>
        <w:t>Gandhi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Winston Churchill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Muslim League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Jawaharlal Nehru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Partition of India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Nonaligned Movement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Ho Chi Minh</w:t>
      </w:r>
    </w:p>
    <w:p w:rsidR="00EE4FC3" w:rsidRDefault="00EE4FC3" w:rsidP="00FB587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Vo</w:t>
      </w:r>
      <w:proofErr w:type="gramEnd"/>
      <w:r>
        <w:rPr>
          <w:b/>
          <w:sz w:val="28"/>
          <w:szCs w:val="28"/>
        </w:rPr>
        <w:t xml:space="preserve"> Nguyen </w:t>
      </w:r>
      <w:proofErr w:type="spellStart"/>
      <w:r>
        <w:rPr>
          <w:b/>
          <w:sz w:val="28"/>
          <w:szCs w:val="28"/>
        </w:rPr>
        <w:t>Giap</w:t>
      </w:r>
      <w:proofErr w:type="spellEnd"/>
    </w:p>
    <w:p w:rsidR="00EE4FC3" w:rsidRDefault="00EE4FC3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Dienbienphu</w:t>
      </w:r>
      <w:proofErr w:type="spellEnd"/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Geneva Conference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Lyndon B. Johnson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Viet Cong</w:t>
      </w:r>
    </w:p>
    <w:p w:rsidR="00EE4FC3" w:rsidRDefault="00EE4FC3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Vietnamization</w:t>
      </w:r>
      <w:proofErr w:type="spellEnd"/>
    </w:p>
    <w:p w:rsidR="00EE4FC3" w:rsidRDefault="00EE4FC3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Gamal</w:t>
      </w:r>
      <w:proofErr w:type="spellEnd"/>
      <w:r>
        <w:rPr>
          <w:b/>
          <w:sz w:val="28"/>
          <w:szCs w:val="28"/>
        </w:rPr>
        <w:t xml:space="preserve"> Abdel Nasser</w:t>
      </w:r>
    </w:p>
    <w:p w:rsidR="00EE4FC3" w:rsidRDefault="00EE4FC3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Infada</w:t>
      </w:r>
      <w:proofErr w:type="spellEnd"/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Suez crisis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Frantz Fanon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Negritude</w:t>
      </w:r>
    </w:p>
    <w:p w:rsidR="00EE4FC3" w:rsidRDefault="00EE4FC3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Kwame</w:t>
      </w:r>
      <w:proofErr w:type="spellEnd"/>
      <w:r>
        <w:rPr>
          <w:b/>
          <w:sz w:val="28"/>
          <w:szCs w:val="28"/>
        </w:rPr>
        <w:t xml:space="preserve"> Nkrumah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Mau </w:t>
      </w:r>
      <w:proofErr w:type="spellStart"/>
      <w:r>
        <w:rPr>
          <w:b/>
          <w:sz w:val="28"/>
          <w:szCs w:val="28"/>
        </w:rPr>
        <w:t>Mau</w:t>
      </w:r>
      <w:proofErr w:type="spellEnd"/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Apartheid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African National Congress</w:t>
      </w:r>
    </w:p>
    <w:p w:rsidR="00EE4FC3" w:rsidRDefault="00EE4FC3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Nelson Mandela</w:t>
      </w:r>
    </w:p>
    <w:p w:rsidR="00EE4FC3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F. W. de Klerk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Great Leap Forward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Cultural Revolution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Den </w:t>
      </w:r>
      <w:proofErr w:type="spellStart"/>
      <w:r>
        <w:rPr>
          <w:b/>
          <w:sz w:val="28"/>
          <w:szCs w:val="28"/>
        </w:rPr>
        <w:t>Xiaping</w:t>
      </w:r>
      <w:proofErr w:type="spellEnd"/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Tiananmen Square 1989</w:t>
      </w:r>
    </w:p>
    <w:p w:rsidR="00662F90" w:rsidRDefault="00662F90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Indira</w:t>
      </w:r>
      <w:proofErr w:type="spellEnd"/>
      <w:r>
        <w:rPr>
          <w:b/>
          <w:sz w:val="28"/>
          <w:szCs w:val="28"/>
        </w:rPr>
        <w:t xml:space="preserve"> Gandhi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Rajiv Gandhi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Islamism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Iranian Revolution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Saddam Hussein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Iran-Iraq War</w:t>
      </w:r>
    </w:p>
    <w:p w:rsidR="00662F90" w:rsidRDefault="00662F90" w:rsidP="00FB587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Mahmoud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Ahmadinejad</w:t>
      </w:r>
      <w:proofErr w:type="spellEnd"/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Organization of African Unity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</w:t>
      </w:r>
      <w:proofErr w:type="spellStart"/>
      <w:r>
        <w:rPr>
          <w:b/>
          <w:sz w:val="28"/>
          <w:szCs w:val="28"/>
        </w:rPr>
        <w:t>Milagro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Mexicano</w:t>
      </w:r>
      <w:proofErr w:type="spellEnd"/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Juan Peron</w:t>
      </w:r>
    </w:p>
    <w:p w:rsidR="00662F90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>FSLN</w:t>
      </w:r>
    </w:p>
    <w:p w:rsidR="00662F90" w:rsidRPr="00EE4FC3" w:rsidRDefault="00662F90" w:rsidP="00FB58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dependency theory </w:t>
      </w:r>
    </w:p>
    <w:sectPr w:rsidR="00662F90" w:rsidRPr="00EE4FC3" w:rsidSect="00AB4B0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443FA"/>
    <w:multiLevelType w:val="hybridMultilevel"/>
    <w:tmpl w:val="001C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38A8"/>
    <w:rsid w:val="000E2114"/>
    <w:rsid w:val="00143A86"/>
    <w:rsid w:val="00165167"/>
    <w:rsid w:val="001E44A6"/>
    <w:rsid w:val="003C0B89"/>
    <w:rsid w:val="003E38A8"/>
    <w:rsid w:val="00403569"/>
    <w:rsid w:val="004669C5"/>
    <w:rsid w:val="00490258"/>
    <w:rsid w:val="004C0920"/>
    <w:rsid w:val="004E6BF4"/>
    <w:rsid w:val="00533233"/>
    <w:rsid w:val="00564544"/>
    <w:rsid w:val="005A03F8"/>
    <w:rsid w:val="005C3AB2"/>
    <w:rsid w:val="00662F90"/>
    <w:rsid w:val="00684414"/>
    <w:rsid w:val="006B4E7D"/>
    <w:rsid w:val="00740C3E"/>
    <w:rsid w:val="007E284C"/>
    <w:rsid w:val="0081393F"/>
    <w:rsid w:val="0087072D"/>
    <w:rsid w:val="0088403F"/>
    <w:rsid w:val="008A179D"/>
    <w:rsid w:val="0090594E"/>
    <w:rsid w:val="009165F4"/>
    <w:rsid w:val="009C2D7C"/>
    <w:rsid w:val="00A557D6"/>
    <w:rsid w:val="00AB4B03"/>
    <w:rsid w:val="00AD555A"/>
    <w:rsid w:val="00B07A21"/>
    <w:rsid w:val="00B208CC"/>
    <w:rsid w:val="00B23621"/>
    <w:rsid w:val="00B60ACF"/>
    <w:rsid w:val="00C8613B"/>
    <w:rsid w:val="00CA2F72"/>
    <w:rsid w:val="00CB18C1"/>
    <w:rsid w:val="00CF7BC5"/>
    <w:rsid w:val="00D33885"/>
    <w:rsid w:val="00E21D7D"/>
    <w:rsid w:val="00E37DB8"/>
    <w:rsid w:val="00E70077"/>
    <w:rsid w:val="00EA6BCE"/>
    <w:rsid w:val="00EE1690"/>
    <w:rsid w:val="00EE4FC3"/>
    <w:rsid w:val="00FA0A9A"/>
    <w:rsid w:val="00FB587F"/>
    <w:rsid w:val="00FC0501"/>
    <w:rsid w:val="00FD55AA"/>
    <w:rsid w:val="00FD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RONNE LYNN HOLLEY</dc:creator>
  <cp:lastModifiedBy>RONNE LYNN HOLLEY</cp:lastModifiedBy>
  <cp:revision>2</cp:revision>
  <dcterms:created xsi:type="dcterms:W3CDTF">2019-10-06T00:48:00Z</dcterms:created>
  <dcterms:modified xsi:type="dcterms:W3CDTF">2019-10-06T00:48:00Z</dcterms:modified>
</cp:coreProperties>
</file>