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D0BC" w14:textId="66D062F9" w:rsidR="00482A19" w:rsidRPr="003C6FEA" w:rsidRDefault="00482A19" w:rsidP="003C6FEA">
      <w:pPr>
        <w:spacing w:after="0"/>
        <w:jc w:val="center"/>
        <w:rPr>
          <w:sz w:val="28"/>
          <w:szCs w:val="28"/>
        </w:rPr>
      </w:pPr>
      <w:r w:rsidRPr="003C6FEA">
        <w:rPr>
          <w:sz w:val="28"/>
          <w:szCs w:val="28"/>
        </w:rPr>
        <w:t xml:space="preserve">2022 Official Call </w:t>
      </w:r>
      <w:r w:rsidR="003C6FEA">
        <w:rPr>
          <w:sz w:val="28"/>
          <w:szCs w:val="28"/>
        </w:rPr>
        <w:t xml:space="preserve">to </w:t>
      </w:r>
      <w:r w:rsidRPr="003C6FEA">
        <w:rPr>
          <w:sz w:val="28"/>
          <w:szCs w:val="28"/>
        </w:rPr>
        <w:t>Board of Directors of GFWC of Kansas</w:t>
      </w:r>
      <w:r w:rsidR="003C6FEA">
        <w:rPr>
          <w:sz w:val="28"/>
          <w:szCs w:val="28"/>
        </w:rPr>
        <w:t xml:space="preserve"> Meeting</w:t>
      </w:r>
    </w:p>
    <w:p w14:paraId="418558E4" w14:textId="7E8E226D" w:rsidR="00482A19" w:rsidRPr="003C6FEA" w:rsidRDefault="00482A19" w:rsidP="003C6FEA">
      <w:pPr>
        <w:spacing w:after="0"/>
        <w:jc w:val="center"/>
        <w:rPr>
          <w:sz w:val="28"/>
          <w:szCs w:val="28"/>
        </w:rPr>
      </w:pPr>
      <w:r w:rsidRPr="003C6FEA">
        <w:rPr>
          <w:sz w:val="28"/>
          <w:szCs w:val="28"/>
        </w:rPr>
        <w:t>August 25</w:t>
      </w:r>
      <w:r w:rsidRPr="003C6FEA">
        <w:rPr>
          <w:sz w:val="28"/>
          <w:szCs w:val="28"/>
          <w:vertAlign w:val="superscript"/>
        </w:rPr>
        <w:t>th</w:t>
      </w:r>
      <w:r w:rsidRPr="003C6FEA">
        <w:rPr>
          <w:sz w:val="28"/>
          <w:szCs w:val="28"/>
        </w:rPr>
        <w:t xml:space="preserve"> &amp; 26</w:t>
      </w:r>
      <w:r w:rsidRPr="003C6FEA">
        <w:rPr>
          <w:sz w:val="28"/>
          <w:szCs w:val="28"/>
          <w:vertAlign w:val="superscript"/>
        </w:rPr>
        <w:t>th</w:t>
      </w:r>
      <w:r w:rsidRPr="003C6FEA">
        <w:rPr>
          <w:sz w:val="28"/>
          <w:szCs w:val="28"/>
        </w:rPr>
        <w:t xml:space="preserve"> </w:t>
      </w:r>
      <w:r w:rsidR="009D1D88" w:rsidRPr="003C6FEA">
        <w:rPr>
          <w:sz w:val="28"/>
          <w:szCs w:val="28"/>
        </w:rPr>
        <w:t xml:space="preserve">(Note: this is Thursday &amp; Friday) </w:t>
      </w:r>
      <w:r w:rsidRPr="003C6FEA">
        <w:rPr>
          <w:sz w:val="28"/>
          <w:szCs w:val="28"/>
        </w:rPr>
        <w:t>Manhattan, KS</w:t>
      </w:r>
    </w:p>
    <w:p w14:paraId="4693FB13" w14:textId="1FA4A470" w:rsidR="00862D18" w:rsidRPr="003C6FEA" w:rsidRDefault="00862D18" w:rsidP="003C6FEA">
      <w:pPr>
        <w:spacing w:after="0"/>
        <w:jc w:val="center"/>
        <w:rPr>
          <w:sz w:val="28"/>
          <w:szCs w:val="28"/>
        </w:rPr>
      </w:pPr>
      <w:r w:rsidRPr="003C6FEA">
        <w:rPr>
          <w:sz w:val="28"/>
          <w:szCs w:val="28"/>
        </w:rPr>
        <w:t>“LET THE FUN BEGIN WITH EVERY SPIN”</w:t>
      </w:r>
    </w:p>
    <w:p w14:paraId="4468A921" w14:textId="7E2D219D" w:rsidR="00482A19" w:rsidRDefault="00482A19" w:rsidP="007136D5">
      <w:pPr>
        <w:spacing w:after="0"/>
      </w:pPr>
    </w:p>
    <w:p w14:paraId="246F80F1" w14:textId="3577D7ED" w:rsidR="00482A19" w:rsidRPr="00075589" w:rsidRDefault="00482A19" w:rsidP="0095237E">
      <w:pPr>
        <w:spacing w:after="0"/>
        <w:jc w:val="center"/>
        <w:rPr>
          <w:sz w:val="24"/>
          <w:szCs w:val="24"/>
        </w:rPr>
      </w:pPr>
      <w:r w:rsidRPr="00075589">
        <w:rPr>
          <w:sz w:val="24"/>
          <w:szCs w:val="24"/>
        </w:rPr>
        <w:t>Meeting Space:</w:t>
      </w:r>
    </w:p>
    <w:p w14:paraId="51A35EDC" w14:textId="17F5058F" w:rsidR="00482A19" w:rsidRPr="00075589" w:rsidRDefault="00482A19" w:rsidP="0095237E">
      <w:pPr>
        <w:spacing w:after="0"/>
        <w:jc w:val="center"/>
        <w:rPr>
          <w:sz w:val="24"/>
          <w:szCs w:val="24"/>
        </w:rPr>
      </w:pPr>
      <w:r w:rsidRPr="00075589">
        <w:rPr>
          <w:sz w:val="24"/>
          <w:szCs w:val="24"/>
        </w:rPr>
        <w:t>K-State Alumni Center, 1720 Anderson Ave, Manhattan, KS 66502</w:t>
      </w:r>
    </w:p>
    <w:p w14:paraId="2DE2F952" w14:textId="7783855E" w:rsidR="00482A19" w:rsidRPr="00075589" w:rsidRDefault="00482A19" w:rsidP="0095237E">
      <w:pPr>
        <w:spacing w:after="0"/>
        <w:jc w:val="center"/>
        <w:rPr>
          <w:sz w:val="24"/>
          <w:szCs w:val="24"/>
        </w:rPr>
      </w:pPr>
    </w:p>
    <w:p w14:paraId="0BA06B67" w14:textId="07709CBA" w:rsidR="00482A19" w:rsidRPr="00075589" w:rsidRDefault="00193126" w:rsidP="0095237E">
      <w:pPr>
        <w:spacing w:after="0"/>
        <w:jc w:val="center"/>
        <w:rPr>
          <w:sz w:val="24"/>
          <w:szCs w:val="24"/>
        </w:rPr>
      </w:pPr>
      <w:r w:rsidRPr="00075589">
        <w:rPr>
          <w:sz w:val="24"/>
          <w:szCs w:val="24"/>
        </w:rPr>
        <w:t>Accommodation</w:t>
      </w:r>
      <w:r w:rsidR="00482A19" w:rsidRPr="00075589">
        <w:rPr>
          <w:sz w:val="24"/>
          <w:szCs w:val="24"/>
        </w:rPr>
        <w:t>:</w:t>
      </w:r>
    </w:p>
    <w:p w14:paraId="209F8F29" w14:textId="717C8C55" w:rsidR="00482A19" w:rsidRPr="00075589" w:rsidRDefault="00193126" w:rsidP="0095237E">
      <w:pPr>
        <w:spacing w:after="0"/>
        <w:jc w:val="center"/>
        <w:rPr>
          <w:sz w:val="24"/>
          <w:szCs w:val="24"/>
        </w:rPr>
      </w:pPr>
      <w:r w:rsidRPr="00075589">
        <w:rPr>
          <w:sz w:val="24"/>
          <w:szCs w:val="24"/>
        </w:rPr>
        <w:t xml:space="preserve">Holiday Inn </w:t>
      </w:r>
      <w:r w:rsidR="000A4F29" w:rsidRPr="00075589">
        <w:rPr>
          <w:sz w:val="24"/>
          <w:szCs w:val="24"/>
        </w:rPr>
        <w:t>a</w:t>
      </w:r>
      <w:r w:rsidRPr="00075589">
        <w:rPr>
          <w:sz w:val="24"/>
          <w:szCs w:val="24"/>
        </w:rPr>
        <w:t xml:space="preserve">t </w:t>
      </w:r>
      <w:r w:rsidR="000A4F29" w:rsidRPr="00075589">
        <w:rPr>
          <w:sz w:val="24"/>
          <w:szCs w:val="24"/>
        </w:rPr>
        <w:t>t</w:t>
      </w:r>
      <w:r w:rsidRPr="00075589">
        <w:rPr>
          <w:sz w:val="24"/>
          <w:szCs w:val="24"/>
        </w:rPr>
        <w:t>he Campus, 1641 Anderson Ave, Manhattan, KS 66502</w:t>
      </w:r>
    </w:p>
    <w:p w14:paraId="5CDE44E9" w14:textId="56068093" w:rsidR="00193126" w:rsidRPr="00075589" w:rsidRDefault="00193126" w:rsidP="007136D5">
      <w:pPr>
        <w:spacing w:after="0"/>
        <w:rPr>
          <w:sz w:val="24"/>
          <w:szCs w:val="24"/>
        </w:rPr>
      </w:pPr>
    </w:p>
    <w:p w14:paraId="09B605F7" w14:textId="4FBD22D1" w:rsidR="001F2CBB" w:rsidRPr="00075589" w:rsidRDefault="006554A5" w:rsidP="007136D5">
      <w:pPr>
        <w:spacing w:after="0"/>
        <w:rPr>
          <w:sz w:val="24"/>
          <w:szCs w:val="24"/>
        </w:rPr>
      </w:pPr>
      <w:r w:rsidRPr="00075589">
        <w:rPr>
          <w:sz w:val="24"/>
          <w:szCs w:val="24"/>
        </w:rPr>
        <w:t xml:space="preserve">According to GFWC of Kansas </w:t>
      </w:r>
      <w:proofErr w:type="gramStart"/>
      <w:r w:rsidR="00F94F45" w:rsidRPr="00075589">
        <w:rPr>
          <w:sz w:val="24"/>
          <w:szCs w:val="24"/>
        </w:rPr>
        <w:t>Bylaws</w:t>
      </w:r>
      <w:r w:rsidR="001F2CBB" w:rsidRPr="00075589">
        <w:rPr>
          <w:sz w:val="24"/>
          <w:szCs w:val="24"/>
        </w:rPr>
        <w:t>;</w:t>
      </w:r>
      <w:proofErr w:type="gramEnd"/>
    </w:p>
    <w:p w14:paraId="527F70C0" w14:textId="270F9732" w:rsidR="00193126" w:rsidRPr="00075589" w:rsidRDefault="00712D40" w:rsidP="007136D5">
      <w:pPr>
        <w:spacing w:after="0"/>
        <w:rPr>
          <w:sz w:val="24"/>
          <w:szCs w:val="24"/>
        </w:rPr>
      </w:pPr>
      <w:r w:rsidRPr="00075589">
        <w:rPr>
          <w:sz w:val="24"/>
          <w:szCs w:val="24"/>
        </w:rPr>
        <w:t>Article VII-Board of Directors</w:t>
      </w:r>
    </w:p>
    <w:p w14:paraId="5999C8FE" w14:textId="653F682E" w:rsidR="00712D40" w:rsidRPr="00075589" w:rsidRDefault="00712D40" w:rsidP="007136D5">
      <w:pPr>
        <w:spacing w:after="0"/>
        <w:rPr>
          <w:sz w:val="24"/>
          <w:szCs w:val="24"/>
        </w:rPr>
      </w:pPr>
      <w:r w:rsidRPr="00075589">
        <w:rPr>
          <w:sz w:val="24"/>
          <w:szCs w:val="24"/>
        </w:rPr>
        <w:t>Section 1.</w:t>
      </w:r>
      <w:r w:rsidR="00862D18" w:rsidRPr="00075589">
        <w:rPr>
          <w:sz w:val="24"/>
          <w:szCs w:val="24"/>
        </w:rPr>
        <w:t xml:space="preserve"> </w:t>
      </w:r>
      <w:r w:rsidRPr="00075589">
        <w:rPr>
          <w:sz w:val="24"/>
          <w:szCs w:val="24"/>
        </w:rPr>
        <w:t>The Board of Directors of the General Federation of Women’s Clubs of Kansas shall consist of the Executive Committee, the Rainbow Club President, the General Federation of Women’s Club of Kansas Club Presidents, the General Federation of Women’s Clubs of Kansas representative on the Kansas State Library Board, Chairmen of Community Service Programs, standing committees and other appointed members as deemed necessary by the Executive Committee.</w:t>
      </w:r>
    </w:p>
    <w:p w14:paraId="332D4247" w14:textId="437743CA" w:rsidR="00712D40" w:rsidRPr="00075589" w:rsidRDefault="00712D40" w:rsidP="00712D40">
      <w:pPr>
        <w:pStyle w:val="ListParagraph"/>
        <w:numPr>
          <w:ilvl w:val="0"/>
          <w:numId w:val="1"/>
        </w:numPr>
        <w:spacing w:after="0"/>
        <w:rPr>
          <w:sz w:val="24"/>
          <w:szCs w:val="24"/>
        </w:rPr>
      </w:pPr>
      <w:r w:rsidRPr="00075589">
        <w:rPr>
          <w:sz w:val="24"/>
          <w:szCs w:val="24"/>
        </w:rPr>
        <w:t>All members of the board have voting privileges</w:t>
      </w:r>
      <w:r w:rsidR="00672694">
        <w:rPr>
          <w:sz w:val="24"/>
          <w:szCs w:val="24"/>
        </w:rPr>
        <w:t>.</w:t>
      </w:r>
    </w:p>
    <w:p w14:paraId="3B3600D2" w14:textId="00CE9D0B" w:rsidR="00712D40" w:rsidRPr="00075589" w:rsidRDefault="00712D40" w:rsidP="00712D40">
      <w:pPr>
        <w:pStyle w:val="ListParagraph"/>
        <w:numPr>
          <w:ilvl w:val="0"/>
          <w:numId w:val="1"/>
        </w:numPr>
        <w:spacing w:after="0"/>
        <w:rPr>
          <w:sz w:val="24"/>
          <w:szCs w:val="24"/>
        </w:rPr>
      </w:pPr>
      <w:r w:rsidRPr="00075589">
        <w:rPr>
          <w:sz w:val="24"/>
          <w:szCs w:val="24"/>
        </w:rPr>
        <w:t>Past Presidents of the</w:t>
      </w:r>
      <w:r w:rsidR="00862D18" w:rsidRPr="00075589">
        <w:rPr>
          <w:sz w:val="24"/>
          <w:szCs w:val="24"/>
        </w:rPr>
        <w:t xml:space="preserve"> General Federation of Women’s Clubs of Kansas shall have full voting privileges.</w:t>
      </w:r>
    </w:p>
    <w:p w14:paraId="37D82399" w14:textId="6DCBCE42" w:rsidR="00482A19" w:rsidRPr="00075589" w:rsidRDefault="00862D18" w:rsidP="007136D5">
      <w:pPr>
        <w:spacing w:after="0"/>
        <w:rPr>
          <w:sz w:val="24"/>
          <w:szCs w:val="24"/>
        </w:rPr>
      </w:pPr>
      <w:r w:rsidRPr="00075589">
        <w:rPr>
          <w:sz w:val="24"/>
          <w:szCs w:val="24"/>
        </w:rPr>
        <w:t xml:space="preserve">Section 2. The Board of Directors shall meet at least once a year at the call of the President. Fifteen (15) members shall constitute a quorum. </w:t>
      </w:r>
    </w:p>
    <w:p w14:paraId="05F3206E" w14:textId="77777777" w:rsidR="008A7AFC" w:rsidRPr="00075589" w:rsidRDefault="008A7AFC" w:rsidP="007136D5">
      <w:pPr>
        <w:spacing w:after="0"/>
        <w:rPr>
          <w:sz w:val="24"/>
          <w:szCs w:val="24"/>
          <w:u w:val="single"/>
        </w:rPr>
      </w:pPr>
    </w:p>
    <w:p w14:paraId="3EB4BBD4" w14:textId="691222A6" w:rsidR="00075F22" w:rsidRPr="00075589" w:rsidRDefault="00075F22" w:rsidP="008A7AFC">
      <w:pPr>
        <w:pStyle w:val="ListParagraph"/>
        <w:numPr>
          <w:ilvl w:val="0"/>
          <w:numId w:val="2"/>
        </w:numPr>
        <w:spacing w:after="0"/>
        <w:rPr>
          <w:sz w:val="24"/>
          <w:szCs w:val="24"/>
        </w:rPr>
      </w:pPr>
      <w:r w:rsidRPr="00075589">
        <w:rPr>
          <w:sz w:val="24"/>
          <w:szCs w:val="24"/>
        </w:rPr>
        <w:t>All clubwomen of GFWC of Kansas are invited and encouraged to attend the Board of Directors meeting.</w:t>
      </w:r>
      <w:r w:rsidR="00202F3C" w:rsidRPr="00075589">
        <w:rPr>
          <w:sz w:val="24"/>
          <w:szCs w:val="24"/>
        </w:rPr>
        <w:t xml:space="preserve"> </w:t>
      </w:r>
    </w:p>
    <w:p w14:paraId="33742E22" w14:textId="71ECF7C1" w:rsidR="00921042" w:rsidRDefault="00921042" w:rsidP="008A7AFC">
      <w:pPr>
        <w:pStyle w:val="ListParagraph"/>
        <w:numPr>
          <w:ilvl w:val="0"/>
          <w:numId w:val="2"/>
        </w:numPr>
        <w:spacing w:after="0"/>
        <w:rPr>
          <w:sz w:val="24"/>
          <w:szCs w:val="24"/>
        </w:rPr>
      </w:pPr>
      <w:r w:rsidRPr="00075589">
        <w:rPr>
          <w:sz w:val="24"/>
          <w:szCs w:val="24"/>
        </w:rPr>
        <w:t xml:space="preserve">All </w:t>
      </w:r>
      <w:r w:rsidR="00202F3C" w:rsidRPr="00075589">
        <w:rPr>
          <w:sz w:val="24"/>
          <w:szCs w:val="24"/>
        </w:rPr>
        <w:t xml:space="preserve">attendees (whether </w:t>
      </w:r>
      <w:r w:rsidR="00A541B4" w:rsidRPr="00075589">
        <w:rPr>
          <w:sz w:val="24"/>
          <w:szCs w:val="24"/>
        </w:rPr>
        <w:t xml:space="preserve">attending </w:t>
      </w:r>
      <w:r w:rsidR="00202F3C" w:rsidRPr="00075589">
        <w:rPr>
          <w:sz w:val="24"/>
          <w:szCs w:val="24"/>
        </w:rPr>
        <w:t>in person or virtually) must complete the enclosed registration form and return to</w:t>
      </w:r>
      <w:r w:rsidR="00C82D35" w:rsidRPr="00075589">
        <w:rPr>
          <w:sz w:val="24"/>
          <w:szCs w:val="24"/>
        </w:rPr>
        <w:t xml:space="preserve"> the State Registrar, Jeanna </w:t>
      </w:r>
      <w:proofErr w:type="spellStart"/>
      <w:r w:rsidR="00C82D35" w:rsidRPr="00075589">
        <w:rPr>
          <w:sz w:val="24"/>
          <w:szCs w:val="24"/>
        </w:rPr>
        <w:t>Maley</w:t>
      </w:r>
      <w:proofErr w:type="spellEnd"/>
      <w:r w:rsidR="00C82D35" w:rsidRPr="00075589">
        <w:rPr>
          <w:sz w:val="24"/>
          <w:szCs w:val="24"/>
        </w:rPr>
        <w:t>, 10518 W Taft, Wichita, K</w:t>
      </w:r>
      <w:r w:rsidR="00651442" w:rsidRPr="00075589">
        <w:rPr>
          <w:sz w:val="24"/>
          <w:szCs w:val="24"/>
        </w:rPr>
        <w:t>S</w:t>
      </w:r>
      <w:r w:rsidR="00C82D35" w:rsidRPr="00075589">
        <w:rPr>
          <w:sz w:val="24"/>
          <w:szCs w:val="24"/>
        </w:rPr>
        <w:t xml:space="preserve"> 67209</w:t>
      </w:r>
      <w:r w:rsidR="00651442" w:rsidRPr="00075589">
        <w:rPr>
          <w:sz w:val="24"/>
          <w:szCs w:val="24"/>
        </w:rPr>
        <w:t xml:space="preserve"> before August 18</w:t>
      </w:r>
      <w:r w:rsidR="00651442" w:rsidRPr="00075589">
        <w:rPr>
          <w:sz w:val="24"/>
          <w:szCs w:val="24"/>
          <w:vertAlign w:val="superscript"/>
        </w:rPr>
        <w:t>th</w:t>
      </w:r>
      <w:r w:rsidR="00617A98" w:rsidRPr="00075589">
        <w:rPr>
          <w:sz w:val="24"/>
          <w:szCs w:val="24"/>
        </w:rPr>
        <w:t>, 2022</w:t>
      </w:r>
      <w:r w:rsidR="00651442" w:rsidRPr="00075589">
        <w:rPr>
          <w:sz w:val="24"/>
          <w:szCs w:val="24"/>
        </w:rPr>
        <w:t>.</w:t>
      </w:r>
      <w:r w:rsidR="00D34E57" w:rsidRPr="00075589">
        <w:rPr>
          <w:sz w:val="24"/>
          <w:szCs w:val="24"/>
        </w:rPr>
        <w:t xml:space="preserve"> Payment for attending in person</w:t>
      </w:r>
      <w:r w:rsidR="00912586" w:rsidRPr="00075589">
        <w:rPr>
          <w:sz w:val="24"/>
          <w:szCs w:val="24"/>
        </w:rPr>
        <w:t xml:space="preserve"> must also be submitted with the completed registration by the August 18</w:t>
      </w:r>
      <w:r w:rsidR="00912586" w:rsidRPr="00075589">
        <w:rPr>
          <w:sz w:val="24"/>
          <w:szCs w:val="24"/>
          <w:vertAlign w:val="superscript"/>
        </w:rPr>
        <w:t>th</w:t>
      </w:r>
      <w:r w:rsidR="00912586" w:rsidRPr="00075589">
        <w:rPr>
          <w:sz w:val="24"/>
          <w:szCs w:val="24"/>
        </w:rPr>
        <w:t xml:space="preserve"> deadline. </w:t>
      </w:r>
      <w:r w:rsidR="00740492" w:rsidRPr="00075589">
        <w:rPr>
          <w:sz w:val="24"/>
          <w:szCs w:val="24"/>
        </w:rPr>
        <w:t xml:space="preserve">Note: There is no charge for </w:t>
      </w:r>
      <w:r w:rsidR="00CD3CEF" w:rsidRPr="00075589">
        <w:rPr>
          <w:sz w:val="24"/>
          <w:szCs w:val="24"/>
        </w:rPr>
        <w:t xml:space="preserve">the </w:t>
      </w:r>
      <w:r w:rsidR="00740492" w:rsidRPr="00075589">
        <w:rPr>
          <w:sz w:val="24"/>
          <w:szCs w:val="24"/>
        </w:rPr>
        <w:t>Friday only virtual meeting option.</w:t>
      </w:r>
      <w:r w:rsidR="00984A1A">
        <w:rPr>
          <w:sz w:val="24"/>
          <w:szCs w:val="24"/>
        </w:rPr>
        <w:t xml:space="preserve"> </w:t>
      </w:r>
      <w:r w:rsidR="00DB06D5">
        <w:rPr>
          <w:sz w:val="24"/>
          <w:szCs w:val="24"/>
        </w:rPr>
        <w:t>Total Fees $0.</w:t>
      </w:r>
    </w:p>
    <w:p w14:paraId="7FDDAA4E" w14:textId="02BAB060" w:rsidR="00C76AE0" w:rsidRPr="00863868" w:rsidRDefault="00120009" w:rsidP="008A7AFC">
      <w:pPr>
        <w:pStyle w:val="ListParagraph"/>
        <w:numPr>
          <w:ilvl w:val="0"/>
          <w:numId w:val="2"/>
        </w:numPr>
        <w:spacing w:after="0"/>
        <w:rPr>
          <w:sz w:val="24"/>
          <w:szCs w:val="24"/>
        </w:rPr>
      </w:pPr>
      <w:r w:rsidRPr="00863868">
        <w:rPr>
          <w:rFonts w:cs="Arial"/>
          <w:color w:val="1C1C1C"/>
          <w:sz w:val="24"/>
          <w:szCs w:val="24"/>
        </w:rPr>
        <w:t xml:space="preserve">Attendance (in person) </w:t>
      </w:r>
      <w:r w:rsidR="00FA60D7">
        <w:rPr>
          <w:rFonts w:cs="Arial"/>
          <w:color w:val="1C1C1C"/>
          <w:sz w:val="24"/>
          <w:szCs w:val="24"/>
        </w:rPr>
        <w:t>is preferred for all Board of Directors members</w:t>
      </w:r>
      <w:r w:rsidR="00C86002">
        <w:rPr>
          <w:rFonts w:cs="Arial"/>
          <w:color w:val="1C1C1C"/>
          <w:sz w:val="24"/>
          <w:szCs w:val="24"/>
        </w:rPr>
        <w:t>.</w:t>
      </w:r>
    </w:p>
    <w:p w14:paraId="7FB45611" w14:textId="426B8DA5" w:rsidR="00F96DE0" w:rsidRPr="00075589" w:rsidRDefault="00F96DE0" w:rsidP="008A7AFC">
      <w:pPr>
        <w:pStyle w:val="ListParagraph"/>
        <w:numPr>
          <w:ilvl w:val="0"/>
          <w:numId w:val="2"/>
        </w:numPr>
        <w:spacing w:after="0"/>
        <w:rPr>
          <w:sz w:val="24"/>
          <w:szCs w:val="24"/>
        </w:rPr>
      </w:pPr>
      <w:r w:rsidRPr="00075589">
        <w:rPr>
          <w:sz w:val="24"/>
          <w:szCs w:val="24"/>
        </w:rPr>
        <w:t>All attendees</w:t>
      </w:r>
      <w:r w:rsidR="001F18DA" w:rsidRPr="00075589">
        <w:rPr>
          <w:sz w:val="24"/>
          <w:szCs w:val="24"/>
        </w:rPr>
        <w:t xml:space="preserve"> (in person) are responsible for securing their own hotel reservations</w:t>
      </w:r>
      <w:r w:rsidR="004C568F">
        <w:rPr>
          <w:sz w:val="24"/>
          <w:szCs w:val="24"/>
        </w:rPr>
        <w:t xml:space="preserve"> before</w:t>
      </w:r>
      <w:r w:rsidR="0086035D">
        <w:rPr>
          <w:sz w:val="24"/>
          <w:szCs w:val="24"/>
        </w:rPr>
        <w:t xml:space="preserve"> close of business</w:t>
      </w:r>
      <w:r w:rsidR="004C568F">
        <w:rPr>
          <w:sz w:val="24"/>
          <w:szCs w:val="24"/>
        </w:rPr>
        <w:t xml:space="preserve"> August 8th</w:t>
      </w:r>
      <w:r w:rsidR="00A541B4" w:rsidRPr="00075589">
        <w:rPr>
          <w:sz w:val="24"/>
          <w:szCs w:val="24"/>
        </w:rPr>
        <w:t xml:space="preserve">, more information </w:t>
      </w:r>
      <w:r w:rsidR="003F7E72" w:rsidRPr="00075589">
        <w:rPr>
          <w:sz w:val="24"/>
          <w:szCs w:val="24"/>
        </w:rPr>
        <w:t>on Page 2</w:t>
      </w:r>
      <w:r w:rsidR="00A541B4" w:rsidRPr="00075589">
        <w:rPr>
          <w:sz w:val="24"/>
          <w:szCs w:val="24"/>
        </w:rPr>
        <w:t>.</w:t>
      </w:r>
    </w:p>
    <w:p w14:paraId="2C28945B" w14:textId="214035E0" w:rsidR="007943E1" w:rsidRPr="00075589" w:rsidRDefault="007943E1" w:rsidP="008A7AFC">
      <w:pPr>
        <w:pStyle w:val="ListParagraph"/>
        <w:numPr>
          <w:ilvl w:val="0"/>
          <w:numId w:val="2"/>
        </w:numPr>
        <w:spacing w:after="0"/>
        <w:rPr>
          <w:sz w:val="24"/>
          <w:szCs w:val="24"/>
        </w:rPr>
      </w:pPr>
      <w:r w:rsidRPr="00075589">
        <w:rPr>
          <w:sz w:val="24"/>
          <w:szCs w:val="24"/>
        </w:rPr>
        <w:t xml:space="preserve">If there is </w:t>
      </w:r>
      <w:r w:rsidR="008402C6" w:rsidRPr="00075589">
        <w:rPr>
          <w:sz w:val="24"/>
          <w:szCs w:val="24"/>
        </w:rPr>
        <w:t>a chairperson</w:t>
      </w:r>
      <w:r w:rsidRPr="00075589">
        <w:rPr>
          <w:sz w:val="24"/>
          <w:szCs w:val="24"/>
        </w:rPr>
        <w:t xml:space="preserve"> or appointee who wishes to meet</w:t>
      </w:r>
      <w:r w:rsidR="004F2589" w:rsidRPr="00075589">
        <w:rPr>
          <w:sz w:val="24"/>
          <w:szCs w:val="24"/>
        </w:rPr>
        <w:t xml:space="preserve"> with the Executive Committee on Thursday afternoon, please let Janine know</w:t>
      </w:r>
      <w:r w:rsidR="00A57A61" w:rsidRPr="00075589">
        <w:rPr>
          <w:sz w:val="24"/>
          <w:szCs w:val="24"/>
        </w:rPr>
        <w:t xml:space="preserve"> by August 18</w:t>
      </w:r>
      <w:r w:rsidR="00A57A61" w:rsidRPr="00075589">
        <w:rPr>
          <w:sz w:val="24"/>
          <w:szCs w:val="24"/>
          <w:vertAlign w:val="superscript"/>
        </w:rPr>
        <w:t>th</w:t>
      </w:r>
      <w:r w:rsidR="008715B7" w:rsidRPr="00075589">
        <w:rPr>
          <w:sz w:val="24"/>
          <w:szCs w:val="24"/>
        </w:rPr>
        <w:t>, 2022, so a specific time can be arranged for you.</w:t>
      </w:r>
    </w:p>
    <w:p w14:paraId="1DF54406" w14:textId="711F4A85" w:rsidR="00862D18" w:rsidRPr="00075589" w:rsidRDefault="00780F0C" w:rsidP="007136D5">
      <w:pPr>
        <w:pStyle w:val="ListParagraph"/>
        <w:numPr>
          <w:ilvl w:val="0"/>
          <w:numId w:val="2"/>
        </w:numPr>
        <w:spacing w:after="0"/>
        <w:rPr>
          <w:sz w:val="24"/>
          <w:szCs w:val="24"/>
        </w:rPr>
      </w:pPr>
      <w:r w:rsidRPr="00075589">
        <w:rPr>
          <w:sz w:val="24"/>
          <w:szCs w:val="24"/>
        </w:rPr>
        <w:t>Dress at the Board of Directors meeting will be business casual</w:t>
      </w:r>
      <w:r w:rsidR="006E46EC" w:rsidRPr="00075589">
        <w:rPr>
          <w:sz w:val="24"/>
          <w:szCs w:val="24"/>
        </w:rPr>
        <w:t>. Please keep in mind that although</w:t>
      </w:r>
      <w:r w:rsidR="007163DD" w:rsidRPr="00075589">
        <w:rPr>
          <w:sz w:val="24"/>
          <w:szCs w:val="24"/>
        </w:rPr>
        <w:t xml:space="preserve"> the weather may be warm and slightly humid, </w:t>
      </w:r>
      <w:r w:rsidR="003F6354" w:rsidRPr="00075589">
        <w:rPr>
          <w:sz w:val="24"/>
          <w:szCs w:val="24"/>
        </w:rPr>
        <w:t>room air conditioning can be quite cool.</w:t>
      </w:r>
      <w:r w:rsidR="00065799" w:rsidRPr="00075589">
        <w:rPr>
          <w:sz w:val="24"/>
          <w:szCs w:val="24"/>
        </w:rPr>
        <w:t xml:space="preserve"> Pack and dress according to your personal comfort level.</w:t>
      </w:r>
    </w:p>
    <w:p w14:paraId="7BB036B4" w14:textId="77777777" w:rsidR="00500C62" w:rsidRPr="00075589" w:rsidRDefault="00500C62" w:rsidP="00500C62">
      <w:pPr>
        <w:spacing w:after="0"/>
        <w:rPr>
          <w:sz w:val="24"/>
          <w:szCs w:val="24"/>
        </w:rPr>
      </w:pPr>
    </w:p>
    <w:p w14:paraId="39DD5C2F" w14:textId="6FA9DE2F" w:rsidR="00155384" w:rsidRDefault="00155384" w:rsidP="00500C62">
      <w:pPr>
        <w:spacing w:after="0"/>
        <w:rPr>
          <w:sz w:val="24"/>
          <w:szCs w:val="24"/>
        </w:rPr>
      </w:pPr>
      <w:r w:rsidRPr="00075589">
        <w:rPr>
          <w:sz w:val="24"/>
          <w:szCs w:val="24"/>
        </w:rPr>
        <w:t>If you have any questions regarding arrangements</w:t>
      </w:r>
      <w:r w:rsidR="00990E2E" w:rsidRPr="00075589">
        <w:rPr>
          <w:sz w:val="24"/>
          <w:szCs w:val="24"/>
        </w:rPr>
        <w:t xml:space="preserve"> for the Board of Directors meeting, dietary restrictions or other concerns</w:t>
      </w:r>
      <w:r w:rsidR="006F4E25" w:rsidRPr="00075589">
        <w:rPr>
          <w:sz w:val="24"/>
          <w:szCs w:val="24"/>
        </w:rPr>
        <w:t xml:space="preserve"> please contact</w:t>
      </w:r>
      <w:r w:rsidR="00836AF2">
        <w:rPr>
          <w:sz w:val="24"/>
          <w:szCs w:val="24"/>
        </w:rPr>
        <w:t xml:space="preserve"> </w:t>
      </w:r>
      <w:r w:rsidR="006F4E25" w:rsidRPr="00075589">
        <w:rPr>
          <w:sz w:val="24"/>
          <w:szCs w:val="24"/>
        </w:rPr>
        <w:t xml:space="preserve">Janine </w:t>
      </w:r>
      <w:r w:rsidR="00321AF1" w:rsidRPr="00075589">
        <w:rPr>
          <w:sz w:val="24"/>
          <w:szCs w:val="24"/>
        </w:rPr>
        <w:t xml:space="preserve">at 316-250-0432 or email her at </w:t>
      </w:r>
      <w:hyperlink r:id="rId8" w:history="1">
        <w:r w:rsidR="00321AF1" w:rsidRPr="00075589">
          <w:rPr>
            <w:rStyle w:val="Hyperlink"/>
            <w:sz w:val="24"/>
            <w:szCs w:val="24"/>
          </w:rPr>
          <w:t>kiwieilert@sbcglobal.net</w:t>
        </w:r>
      </w:hyperlink>
      <w:r w:rsidR="00321AF1" w:rsidRPr="00075589">
        <w:rPr>
          <w:sz w:val="24"/>
          <w:szCs w:val="24"/>
        </w:rPr>
        <w:t xml:space="preserve">. </w:t>
      </w:r>
    </w:p>
    <w:p w14:paraId="1F726322" w14:textId="77777777" w:rsidR="00836AF2" w:rsidRDefault="00836AF2" w:rsidP="00500C62">
      <w:pPr>
        <w:spacing w:after="0"/>
        <w:rPr>
          <w:sz w:val="24"/>
          <w:szCs w:val="24"/>
        </w:rPr>
      </w:pPr>
    </w:p>
    <w:p w14:paraId="3D602927" w14:textId="321C92F1" w:rsidR="008172E8" w:rsidRDefault="001247F3" w:rsidP="00500C62">
      <w:pPr>
        <w:spacing w:after="0"/>
      </w:pPr>
      <w:r>
        <w:rPr>
          <w:sz w:val="24"/>
          <w:szCs w:val="24"/>
        </w:rPr>
        <w:t>GFWC of Kansas President, Janine Eilert</w:t>
      </w:r>
      <w:r>
        <w:rPr>
          <w:sz w:val="24"/>
          <w:szCs w:val="24"/>
        </w:rPr>
        <w:tab/>
      </w:r>
      <w:r>
        <w:rPr>
          <w:sz w:val="24"/>
          <w:szCs w:val="24"/>
        </w:rPr>
        <w:tab/>
      </w:r>
      <w:r>
        <w:rPr>
          <w:sz w:val="24"/>
          <w:szCs w:val="24"/>
        </w:rPr>
        <w:tab/>
        <w:t>GFWC of Kansas Secretary, Linda Krebs</w:t>
      </w:r>
    </w:p>
    <w:p w14:paraId="13F3E819" w14:textId="207E601B" w:rsidR="00075589" w:rsidRDefault="00075589" w:rsidP="007136D5">
      <w:pPr>
        <w:spacing w:after="0"/>
      </w:pPr>
    </w:p>
    <w:p w14:paraId="457A3219" w14:textId="77CEBCD3" w:rsidR="007136D5" w:rsidRPr="00290BEC" w:rsidRDefault="007136D5" w:rsidP="007136D5">
      <w:pPr>
        <w:spacing w:after="0"/>
        <w:rPr>
          <w:sz w:val="24"/>
          <w:szCs w:val="24"/>
        </w:rPr>
      </w:pPr>
      <w:r w:rsidRPr="00290BEC">
        <w:rPr>
          <w:sz w:val="24"/>
          <w:szCs w:val="24"/>
        </w:rPr>
        <w:t xml:space="preserve">Accommodations:  </w:t>
      </w:r>
      <w:r w:rsidRPr="00290BEC">
        <w:rPr>
          <w:bCs/>
          <w:sz w:val="24"/>
          <w:szCs w:val="24"/>
        </w:rPr>
        <w:t>Rooms</w:t>
      </w:r>
      <w:r w:rsidRPr="00290BEC">
        <w:rPr>
          <w:sz w:val="24"/>
          <w:szCs w:val="24"/>
        </w:rPr>
        <w:t xml:space="preserve"> </w:t>
      </w:r>
      <w:r w:rsidR="009D1D88" w:rsidRPr="00290BEC">
        <w:rPr>
          <w:sz w:val="24"/>
          <w:szCs w:val="24"/>
        </w:rPr>
        <w:t xml:space="preserve">at the Holiday Inn </w:t>
      </w:r>
      <w:r w:rsidR="00E90B40" w:rsidRPr="00290BEC">
        <w:rPr>
          <w:sz w:val="24"/>
          <w:szCs w:val="24"/>
        </w:rPr>
        <w:t>a</w:t>
      </w:r>
      <w:r w:rsidR="009D1D88" w:rsidRPr="00290BEC">
        <w:rPr>
          <w:sz w:val="24"/>
          <w:szCs w:val="24"/>
        </w:rPr>
        <w:t xml:space="preserve">t </w:t>
      </w:r>
      <w:r w:rsidR="00E90B40" w:rsidRPr="00290BEC">
        <w:rPr>
          <w:sz w:val="24"/>
          <w:szCs w:val="24"/>
        </w:rPr>
        <w:t>t</w:t>
      </w:r>
      <w:r w:rsidR="009D1D88" w:rsidRPr="00290BEC">
        <w:rPr>
          <w:sz w:val="24"/>
          <w:szCs w:val="24"/>
        </w:rPr>
        <w:t xml:space="preserve">he Campus (1641 Anderson Ave) </w:t>
      </w:r>
      <w:r w:rsidRPr="00290BEC">
        <w:rPr>
          <w:sz w:val="24"/>
          <w:szCs w:val="24"/>
        </w:rPr>
        <w:t xml:space="preserve">are available </w:t>
      </w:r>
      <w:r w:rsidR="00075F22" w:rsidRPr="00290BEC">
        <w:rPr>
          <w:sz w:val="24"/>
          <w:szCs w:val="24"/>
        </w:rPr>
        <w:t>on Thursday August 25</w:t>
      </w:r>
      <w:r w:rsidR="00075F22" w:rsidRPr="00290BEC">
        <w:rPr>
          <w:sz w:val="24"/>
          <w:szCs w:val="24"/>
          <w:vertAlign w:val="superscript"/>
        </w:rPr>
        <w:t>th</w:t>
      </w:r>
      <w:r w:rsidR="00075F22" w:rsidRPr="00290BEC">
        <w:rPr>
          <w:sz w:val="24"/>
          <w:szCs w:val="24"/>
        </w:rPr>
        <w:t xml:space="preserve"> </w:t>
      </w:r>
      <w:r w:rsidRPr="00290BEC">
        <w:rPr>
          <w:sz w:val="24"/>
          <w:szCs w:val="24"/>
        </w:rPr>
        <w:t xml:space="preserve">in double or </w:t>
      </w:r>
      <w:r w:rsidR="00075F22" w:rsidRPr="00290BEC">
        <w:rPr>
          <w:sz w:val="24"/>
          <w:szCs w:val="24"/>
        </w:rPr>
        <w:t>single</w:t>
      </w:r>
      <w:r w:rsidRPr="00290BEC">
        <w:rPr>
          <w:sz w:val="24"/>
          <w:szCs w:val="24"/>
        </w:rPr>
        <w:t xml:space="preserve"> at the rate of $109.95 per room</w:t>
      </w:r>
      <w:r w:rsidR="00C320B5" w:rsidRPr="00290BEC">
        <w:rPr>
          <w:sz w:val="24"/>
          <w:szCs w:val="24"/>
        </w:rPr>
        <w:t xml:space="preserve">. </w:t>
      </w:r>
      <w:r w:rsidRPr="00290BEC">
        <w:rPr>
          <w:sz w:val="24"/>
          <w:szCs w:val="24"/>
        </w:rPr>
        <w:t xml:space="preserve">Please note this rate is inclusive of a free breakfast buffet for all your room occupants. Breakfast is available 7-10am. The rooms are under the </w:t>
      </w:r>
      <w:r w:rsidRPr="00290BEC">
        <w:rPr>
          <w:b/>
          <w:sz w:val="24"/>
          <w:szCs w:val="24"/>
        </w:rPr>
        <w:t>GFW</w:t>
      </w:r>
      <w:r w:rsidRPr="00290BEC">
        <w:rPr>
          <w:sz w:val="24"/>
          <w:szCs w:val="24"/>
        </w:rPr>
        <w:t xml:space="preserve"> </w:t>
      </w:r>
      <w:r w:rsidR="00AD56AB">
        <w:rPr>
          <w:sz w:val="24"/>
          <w:szCs w:val="24"/>
        </w:rPr>
        <w:t>block</w:t>
      </w:r>
      <w:r w:rsidR="00032524">
        <w:rPr>
          <w:sz w:val="24"/>
          <w:szCs w:val="24"/>
        </w:rPr>
        <w:t xml:space="preserve"> </w:t>
      </w:r>
      <w:r w:rsidR="0025433B">
        <w:rPr>
          <w:sz w:val="24"/>
          <w:szCs w:val="24"/>
        </w:rPr>
        <w:t>(</w:t>
      </w:r>
      <w:r w:rsidR="003A66A7">
        <w:rPr>
          <w:sz w:val="24"/>
          <w:szCs w:val="24"/>
        </w:rPr>
        <w:t xml:space="preserve">hotel only accepts a </w:t>
      </w:r>
      <w:r w:rsidR="00E52684">
        <w:rPr>
          <w:sz w:val="24"/>
          <w:szCs w:val="24"/>
        </w:rPr>
        <w:t>3-letter</w:t>
      </w:r>
      <w:r w:rsidR="00EA7F5F">
        <w:rPr>
          <w:sz w:val="24"/>
          <w:szCs w:val="24"/>
        </w:rPr>
        <w:t xml:space="preserve"> code)</w:t>
      </w:r>
      <w:r w:rsidRPr="00290BEC">
        <w:rPr>
          <w:sz w:val="24"/>
          <w:szCs w:val="24"/>
        </w:rPr>
        <w:t xml:space="preserve">. The hotel number is </w:t>
      </w:r>
      <w:r w:rsidRPr="00290BEC">
        <w:rPr>
          <w:rFonts w:cs="Arial"/>
          <w:b/>
          <w:color w:val="1C1C1C"/>
          <w:sz w:val="24"/>
          <w:szCs w:val="24"/>
        </w:rPr>
        <w:t xml:space="preserve">785-539-7531. </w:t>
      </w:r>
      <w:r w:rsidRPr="00290BEC">
        <w:rPr>
          <w:sz w:val="24"/>
          <w:szCs w:val="24"/>
        </w:rPr>
        <w:t xml:space="preserve">Please mention </w:t>
      </w:r>
      <w:r w:rsidR="009D1D88" w:rsidRPr="00290BEC">
        <w:rPr>
          <w:b/>
          <w:bCs/>
          <w:sz w:val="24"/>
          <w:szCs w:val="24"/>
        </w:rPr>
        <w:t>GFW</w:t>
      </w:r>
      <w:r w:rsidR="009D1D88" w:rsidRPr="00290BEC">
        <w:rPr>
          <w:sz w:val="24"/>
          <w:szCs w:val="24"/>
        </w:rPr>
        <w:t xml:space="preserve"> </w:t>
      </w:r>
      <w:r w:rsidRPr="00290BEC">
        <w:rPr>
          <w:sz w:val="24"/>
          <w:szCs w:val="24"/>
        </w:rPr>
        <w:t>for the reduced rate</w:t>
      </w:r>
      <w:r w:rsidR="009D1D88" w:rsidRPr="00290BEC">
        <w:rPr>
          <w:sz w:val="24"/>
          <w:szCs w:val="24"/>
        </w:rPr>
        <w:t xml:space="preserve"> inclusive of breakfast.</w:t>
      </w:r>
      <w:r w:rsidRPr="00290BEC">
        <w:rPr>
          <w:sz w:val="24"/>
          <w:szCs w:val="24"/>
        </w:rPr>
        <w:t xml:space="preserve"> </w:t>
      </w:r>
      <w:r w:rsidR="000E438D" w:rsidRPr="00290BEC">
        <w:rPr>
          <w:sz w:val="24"/>
          <w:szCs w:val="24"/>
        </w:rPr>
        <w:t xml:space="preserve">Check in is after 4:00pm and </w:t>
      </w:r>
      <w:r w:rsidR="00741D2F" w:rsidRPr="00290BEC">
        <w:rPr>
          <w:sz w:val="24"/>
          <w:szCs w:val="24"/>
        </w:rPr>
        <w:t>check</w:t>
      </w:r>
      <w:r w:rsidR="000E438D" w:rsidRPr="00290BEC">
        <w:rPr>
          <w:sz w:val="24"/>
          <w:szCs w:val="24"/>
        </w:rPr>
        <w:t xml:space="preserve"> out is before 12noon. Parking is free in the hotel parking lot. </w:t>
      </w:r>
      <w:r w:rsidR="000E438D" w:rsidRPr="00290BEC">
        <w:rPr>
          <w:b/>
          <w:sz w:val="24"/>
          <w:szCs w:val="24"/>
        </w:rPr>
        <w:t xml:space="preserve">ROOM RESERVATIONS MUST BE MADE BY AUGUST 8TH </w:t>
      </w:r>
      <w:r w:rsidR="000E438D" w:rsidRPr="00290BEC">
        <w:rPr>
          <w:sz w:val="24"/>
          <w:szCs w:val="24"/>
        </w:rPr>
        <w:t>per the contract</w:t>
      </w:r>
      <w:r w:rsidR="00C320B5" w:rsidRPr="00290BEC">
        <w:rPr>
          <w:sz w:val="24"/>
          <w:szCs w:val="24"/>
        </w:rPr>
        <w:t xml:space="preserve">. </w:t>
      </w:r>
    </w:p>
    <w:p w14:paraId="7CEC7D47" w14:textId="77777777" w:rsidR="000E438D" w:rsidRPr="00290BEC" w:rsidRDefault="000E438D" w:rsidP="007136D5">
      <w:pPr>
        <w:spacing w:after="0"/>
        <w:rPr>
          <w:rFonts w:cs="Arial"/>
          <w:b/>
          <w:color w:val="1C1C1C"/>
          <w:sz w:val="24"/>
          <w:szCs w:val="24"/>
        </w:rPr>
      </w:pPr>
    </w:p>
    <w:p w14:paraId="016D992D" w14:textId="35274C52" w:rsidR="00B12A59" w:rsidRDefault="007136D5" w:rsidP="00690239">
      <w:pPr>
        <w:spacing w:after="0"/>
        <w:rPr>
          <w:rFonts w:cs="Arial"/>
          <w:color w:val="1C1C1C"/>
          <w:sz w:val="24"/>
          <w:szCs w:val="24"/>
        </w:rPr>
      </w:pPr>
      <w:r w:rsidRPr="00290BEC">
        <w:rPr>
          <w:rFonts w:cs="Arial"/>
          <w:color w:val="1C1C1C"/>
          <w:sz w:val="24"/>
          <w:szCs w:val="24"/>
        </w:rPr>
        <w:t>Meeting: Registration, meeting and dining are at the K-State Alumni Center (1720 A</w:t>
      </w:r>
      <w:r w:rsidR="009D1D88" w:rsidRPr="00290BEC">
        <w:rPr>
          <w:rFonts w:cs="Arial"/>
          <w:color w:val="1C1C1C"/>
          <w:sz w:val="24"/>
          <w:szCs w:val="24"/>
        </w:rPr>
        <w:t xml:space="preserve">nderson Ave) in the </w:t>
      </w:r>
      <w:r w:rsidRPr="00290BEC">
        <w:rPr>
          <w:rFonts w:cs="Arial"/>
          <w:color w:val="1C1C1C"/>
          <w:sz w:val="24"/>
          <w:szCs w:val="24"/>
        </w:rPr>
        <w:t>Purple Pride Room – 3</w:t>
      </w:r>
      <w:r w:rsidRPr="00290BEC">
        <w:rPr>
          <w:rFonts w:cs="Arial"/>
          <w:color w:val="1C1C1C"/>
          <w:sz w:val="24"/>
          <w:szCs w:val="24"/>
          <w:vertAlign w:val="superscript"/>
        </w:rPr>
        <w:t>rd</w:t>
      </w:r>
      <w:r w:rsidRPr="00290BEC">
        <w:rPr>
          <w:rFonts w:cs="Arial"/>
          <w:color w:val="1C1C1C"/>
          <w:sz w:val="24"/>
          <w:szCs w:val="24"/>
        </w:rPr>
        <w:t xml:space="preserve"> Floor. An elevator is available close to the entrance </w:t>
      </w:r>
      <w:r w:rsidR="00A82266" w:rsidRPr="00290BEC">
        <w:rPr>
          <w:rFonts w:cs="Arial"/>
          <w:color w:val="1C1C1C"/>
          <w:sz w:val="24"/>
          <w:szCs w:val="24"/>
        </w:rPr>
        <w:t>of</w:t>
      </w:r>
      <w:r w:rsidRPr="00290BEC">
        <w:rPr>
          <w:rFonts w:cs="Arial"/>
          <w:color w:val="1C1C1C"/>
          <w:sz w:val="24"/>
          <w:szCs w:val="24"/>
        </w:rPr>
        <w:t xml:space="preserve"> the Alumni Center. </w:t>
      </w:r>
      <w:r w:rsidR="000E438D" w:rsidRPr="00290BEC">
        <w:rPr>
          <w:rFonts w:cs="Arial"/>
          <w:b/>
          <w:bCs/>
          <w:color w:val="1C1C1C"/>
          <w:sz w:val="24"/>
          <w:szCs w:val="24"/>
        </w:rPr>
        <w:t>MEETING REGISTRATIONS MUST BE RECEIVED BY AUGUST 18TH, 2022</w:t>
      </w:r>
      <w:r w:rsidR="00C320B5" w:rsidRPr="00290BEC">
        <w:rPr>
          <w:rFonts w:cs="Arial"/>
          <w:b/>
          <w:bCs/>
          <w:color w:val="1C1C1C"/>
          <w:sz w:val="24"/>
          <w:szCs w:val="24"/>
        </w:rPr>
        <w:t>.</w:t>
      </w:r>
      <w:r w:rsidR="00C320B5" w:rsidRPr="00290BEC">
        <w:rPr>
          <w:rFonts w:cs="Arial"/>
          <w:color w:val="1C1C1C"/>
          <w:sz w:val="24"/>
          <w:szCs w:val="24"/>
        </w:rPr>
        <w:t xml:space="preserve"> </w:t>
      </w:r>
      <w:r w:rsidR="000E438D" w:rsidRPr="00290BEC">
        <w:rPr>
          <w:rFonts w:cs="Arial"/>
          <w:color w:val="1C1C1C"/>
          <w:sz w:val="24"/>
          <w:szCs w:val="24"/>
        </w:rPr>
        <w:t xml:space="preserve">It is </w:t>
      </w:r>
      <w:r w:rsidR="00C320B5" w:rsidRPr="00290BEC">
        <w:rPr>
          <w:rFonts w:cs="Arial"/>
          <w:color w:val="1C1C1C"/>
          <w:sz w:val="24"/>
          <w:szCs w:val="24"/>
        </w:rPr>
        <w:t>a short walk</w:t>
      </w:r>
      <w:r w:rsidR="000E438D" w:rsidRPr="00290BEC">
        <w:rPr>
          <w:rFonts w:cs="Arial"/>
          <w:color w:val="1C1C1C"/>
          <w:sz w:val="24"/>
          <w:szCs w:val="24"/>
        </w:rPr>
        <w:t xml:space="preserve"> across the street</w:t>
      </w:r>
      <w:r w:rsidR="003C6FEA" w:rsidRPr="00290BEC">
        <w:rPr>
          <w:rFonts w:cs="Arial"/>
          <w:color w:val="1C1C1C"/>
          <w:sz w:val="24"/>
          <w:szCs w:val="24"/>
        </w:rPr>
        <w:t xml:space="preserve"> from the hotel to the alumni center. If you prefer you can park at the alumni center (front or back parking lot) but will need to obtain a parking pass from the front desk of the alumni center which will need to be </w:t>
      </w:r>
      <w:r w:rsidR="006E1C3F" w:rsidRPr="00290BEC">
        <w:rPr>
          <w:rFonts w:cs="Arial"/>
          <w:color w:val="1C1C1C"/>
          <w:sz w:val="24"/>
          <w:szCs w:val="24"/>
        </w:rPr>
        <w:t>always displayed on your dashboard</w:t>
      </w:r>
      <w:r w:rsidR="003C6FEA" w:rsidRPr="00290BEC">
        <w:rPr>
          <w:rFonts w:cs="Arial"/>
          <w:color w:val="1C1C1C"/>
          <w:sz w:val="24"/>
          <w:szCs w:val="24"/>
        </w:rPr>
        <w:t>.</w:t>
      </w:r>
    </w:p>
    <w:p w14:paraId="1E9DD5A0" w14:textId="77777777" w:rsidR="00690239" w:rsidRPr="00690239" w:rsidRDefault="00690239" w:rsidP="00690239">
      <w:pPr>
        <w:spacing w:after="0"/>
        <w:rPr>
          <w:rFonts w:cs="Arial"/>
          <w:color w:val="1C1C1C"/>
          <w:sz w:val="24"/>
          <w:szCs w:val="24"/>
        </w:rPr>
      </w:pPr>
    </w:p>
    <w:p w14:paraId="73EF771D" w14:textId="77793EDD" w:rsidR="000205B4" w:rsidRPr="003A1CDC" w:rsidRDefault="003C6FEA">
      <w:pPr>
        <w:rPr>
          <w:sz w:val="20"/>
          <w:szCs w:val="20"/>
        </w:rPr>
      </w:pPr>
      <w:r w:rsidRPr="003A1CDC">
        <w:rPr>
          <w:sz w:val="20"/>
          <w:szCs w:val="20"/>
        </w:rPr>
        <w:t>Tentative Schedule</w:t>
      </w:r>
      <w:r w:rsidR="009D599A" w:rsidRPr="003A1CDC">
        <w:rPr>
          <w:sz w:val="20"/>
          <w:szCs w:val="20"/>
        </w:rPr>
        <w:t>:</w:t>
      </w:r>
    </w:p>
    <w:p w14:paraId="55240CBD" w14:textId="1A13BE93" w:rsidR="009D599A" w:rsidRPr="003A1CDC" w:rsidRDefault="009D599A">
      <w:pPr>
        <w:rPr>
          <w:sz w:val="20"/>
          <w:szCs w:val="20"/>
        </w:rPr>
      </w:pPr>
      <w:r w:rsidRPr="003A1CDC">
        <w:rPr>
          <w:sz w:val="20"/>
          <w:szCs w:val="20"/>
        </w:rPr>
        <w:t>Thursday August 25</w:t>
      </w:r>
      <w:r w:rsidRPr="003A1CDC">
        <w:rPr>
          <w:sz w:val="20"/>
          <w:szCs w:val="20"/>
          <w:vertAlign w:val="superscript"/>
        </w:rPr>
        <w:t>th</w:t>
      </w:r>
      <w:r w:rsidRPr="003A1CDC">
        <w:rPr>
          <w:sz w:val="20"/>
          <w:szCs w:val="20"/>
        </w:rPr>
        <w:t>, 2022 (Purple Pride Room @ K-State Alumni Center</w:t>
      </w:r>
      <w:r w:rsidR="000A4F29" w:rsidRPr="003A1CDC">
        <w:rPr>
          <w:sz w:val="20"/>
          <w:szCs w:val="20"/>
        </w:rPr>
        <w:t xml:space="preserve"> unless otherwise noted</w:t>
      </w:r>
      <w:r w:rsidRPr="003A1CDC">
        <w:rPr>
          <w:sz w:val="20"/>
          <w:szCs w:val="20"/>
        </w:rPr>
        <w:t>)</w:t>
      </w:r>
    </w:p>
    <w:p w14:paraId="7A5CBEF3" w14:textId="1A3D1F6F" w:rsidR="009D599A" w:rsidRPr="003A1CDC" w:rsidRDefault="00F6597E" w:rsidP="00544A0E">
      <w:pPr>
        <w:ind w:firstLine="720"/>
        <w:rPr>
          <w:sz w:val="20"/>
          <w:szCs w:val="20"/>
        </w:rPr>
      </w:pPr>
      <w:r>
        <w:rPr>
          <w:noProof/>
        </w:rPr>
        <mc:AlternateContent>
          <mc:Choice Requires="wps">
            <w:drawing>
              <wp:anchor distT="45720" distB="45720" distL="114300" distR="114300" simplePos="0" relativeHeight="251661312" behindDoc="0" locked="0" layoutInCell="1" allowOverlap="1" wp14:anchorId="319FCFC4" wp14:editId="4001A5A9">
                <wp:simplePos x="0" y="0"/>
                <wp:positionH relativeFrom="column">
                  <wp:posOffset>4089400</wp:posOffset>
                </wp:positionH>
                <wp:positionV relativeFrom="paragraph">
                  <wp:posOffset>139065</wp:posOffset>
                </wp:positionV>
                <wp:extent cx="2722880" cy="1233805"/>
                <wp:effectExtent l="9525" t="6350" r="10795" b="762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233805"/>
                        </a:xfrm>
                        <a:prstGeom prst="rect">
                          <a:avLst/>
                        </a:prstGeom>
                        <a:solidFill>
                          <a:srgbClr val="FFFFFF"/>
                        </a:solidFill>
                        <a:ln w="9525">
                          <a:solidFill>
                            <a:srgbClr val="000000"/>
                          </a:solidFill>
                          <a:miter lim="800000"/>
                          <a:headEnd/>
                          <a:tailEnd/>
                        </a:ln>
                      </wps:spPr>
                      <wps:txbx>
                        <w:txbxContent>
                          <w:p w14:paraId="4E9DBDEB" w14:textId="6C5692CD" w:rsidR="00DD53D5" w:rsidRPr="00144A28" w:rsidRDefault="00DD53D5" w:rsidP="00DD53D5">
                            <w:pPr>
                              <w:jc w:val="center"/>
                              <w:rPr>
                                <w:i/>
                                <w:iCs/>
                              </w:rPr>
                            </w:pPr>
                            <w:r w:rsidRPr="00144A28">
                              <w:rPr>
                                <w:i/>
                                <w:iCs/>
                              </w:rPr>
                              <w:t>WHAT TO BRING</w:t>
                            </w:r>
                          </w:p>
                          <w:p w14:paraId="5AC88A75" w14:textId="140EF5E4" w:rsidR="00DD53D5" w:rsidRPr="00144A28" w:rsidRDefault="004A79F4" w:rsidP="00DD53D5">
                            <w:pPr>
                              <w:jc w:val="center"/>
                              <w:rPr>
                                <w:i/>
                                <w:iCs/>
                              </w:rPr>
                            </w:pPr>
                            <w:r w:rsidRPr="00144A28">
                              <w:rPr>
                                <w:i/>
                                <w:iCs/>
                              </w:rPr>
                              <w:t>A book that you have recently read</w:t>
                            </w:r>
                            <w:r w:rsidR="001202F2" w:rsidRPr="00144A28">
                              <w:rPr>
                                <w:i/>
                                <w:iCs/>
                              </w:rPr>
                              <w:t xml:space="preserve"> and would love to highlight</w:t>
                            </w:r>
                            <w:r w:rsidR="00A87568" w:rsidRPr="00144A28">
                              <w:rPr>
                                <w:i/>
                                <w:iCs/>
                              </w:rPr>
                              <w:t xml:space="preserve"> </w:t>
                            </w:r>
                            <w:r w:rsidR="001202F2" w:rsidRPr="00144A28">
                              <w:rPr>
                                <w:i/>
                                <w:iCs/>
                              </w:rPr>
                              <w:t>at the ESO meeting.</w:t>
                            </w:r>
                            <w:r w:rsidR="00144A28" w:rsidRPr="00144A28">
                              <w:rPr>
                                <w:i/>
                                <w:iCs/>
                              </w:rPr>
                              <w:t xml:space="preserve"> Also consider bringing an extra book for a book swap</w:t>
                            </w:r>
                            <w:r w:rsidR="00144A28">
                              <w:rPr>
                                <w:i/>
                                <w:iCs/>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19FCFC4" id="_x0000_t202" coordsize="21600,21600" o:spt="202" path="m,l,21600r21600,l21600,xe">
                <v:stroke joinstyle="miter"/>
                <v:path gradientshapeok="t" o:connecttype="rect"/>
              </v:shapetype>
              <v:shape id="Text Box 3" o:spid="_x0000_s1026" type="#_x0000_t202" style="position:absolute;left:0;text-align:left;margin-left:322pt;margin-top:10.95pt;width:214.4pt;height:97.1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">
                <v:textbox>
                  <w:txbxContent>
                    <w:p w14:paraId="4E9DBDEB" w14:textId="6C5692CD" w:rsidR="00DD53D5" w:rsidRPr="00144A28" w:rsidRDefault="00DD53D5" w:rsidP="00DD53D5">
                      <w:pPr>
                        <w:jc w:val="center"/>
                        <w:rPr>
                          <w:i/>
                          <w:iCs/>
                        </w:rPr>
                      </w:pPr>
                      <w:r w:rsidRPr="00144A28">
                        <w:rPr>
                          <w:i/>
                          <w:iCs/>
                        </w:rPr>
                        <w:t>WHAT TO BRING</w:t>
                      </w:r>
                    </w:p>
                    <w:p w14:paraId="5AC88A75" w14:textId="140EF5E4" w:rsidR="00DD53D5" w:rsidRPr="00144A28" w:rsidRDefault="004A79F4" w:rsidP="00DD53D5">
                      <w:pPr>
                        <w:jc w:val="center"/>
                        <w:rPr>
                          <w:i/>
                          <w:iCs/>
                        </w:rPr>
                      </w:pPr>
                      <w:r w:rsidRPr="00144A28">
                        <w:rPr>
                          <w:i/>
                          <w:iCs/>
                        </w:rPr>
                        <w:t>A book that you have recently read</w:t>
                      </w:r>
                      <w:r w:rsidR="001202F2" w:rsidRPr="00144A28">
                        <w:rPr>
                          <w:i/>
                          <w:iCs/>
                        </w:rPr>
                        <w:t xml:space="preserve"> and would love to highlight</w:t>
                      </w:r>
                      <w:r w:rsidR="00A87568" w:rsidRPr="00144A28">
                        <w:rPr>
                          <w:i/>
                          <w:iCs/>
                        </w:rPr>
                        <w:t xml:space="preserve"> </w:t>
                      </w:r>
                      <w:r w:rsidR="001202F2" w:rsidRPr="00144A28">
                        <w:rPr>
                          <w:i/>
                          <w:iCs/>
                        </w:rPr>
                        <w:t>at the ESO meeting.</w:t>
                      </w:r>
                      <w:r w:rsidR="00144A28" w:rsidRPr="00144A28">
                        <w:rPr>
                          <w:i/>
                          <w:iCs/>
                        </w:rPr>
                        <w:t xml:space="preserve"> Also consider bringing an extra book for a book swap</w:t>
                      </w:r>
                      <w:r w:rsidR="00144A28">
                        <w:rPr>
                          <w:i/>
                          <w:iCs/>
                        </w:rPr>
                        <w:t>.</w:t>
                      </w:r>
                    </w:p>
                  </w:txbxContent>
                </v:textbox>
                <w10:wrap type="square"/>
              </v:shape>
            </w:pict>
          </mc:Fallback>
        </mc:AlternateContent>
      </w:r>
      <w:r w:rsidR="00F11BA2" w:rsidRPr="003A1CDC">
        <w:rPr>
          <w:sz w:val="20"/>
          <w:szCs w:val="20"/>
        </w:rPr>
        <w:t>2:00pm</w:t>
      </w:r>
      <w:r w:rsidR="009D599A" w:rsidRPr="003A1CDC">
        <w:rPr>
          <w:sz w:val="20"/>
          <w:szCs w:val="20"/>
        </w:rPr>
        <w:t xml:space="preserve"> Executive Committee Meeting</w:t>
      </w:r>
    </w:p>
    <w:p w14:paraId="3BAD549A" w14:textId="3CCB6957" w:rsidR="009D599A" w:rsidRPr="003A1CDC" w:rsidRDefault="009D599A" w:rsidP="00544A0E">
      <w:pPr>
        <w:ind w:firstLine="720"/>
        <w:rPr>
          <w:sz w:val="20"/>
          <w:szCs w:val="20"/>
        </w:rPr>
      </w:pPr>
      <w:r w:rsidRPr="003A1CDC">
        <w:rPr>
          <w:sz w:val="20"/>
          <w:szCs w:val="20"/>
        </w:rPr>
        <w:t>3:45</w:t>
      </w:r>
      <w:r w:rsidR="009D6284" w:rsidRPr="003A1CDC">
        <w:rPr>
          <w:sz w:val="20"/>
          <w:szCs w:val="20"/>
        </w:rPr>
        <w:t>pm</w:t>
      </w:r>
      <w:r w:rsidRPr="003A1CDC">
        <w:rPr>
          <w:sz w:val="20"/>
          <w:szCs w:val="20"/>
        </w:rPr>
        <w:t xml:space="preserve"> Registration</w:t>
      </w:r>
      <w:r w:rsidR="004835AB" w:rsidRPr="003A1CDC">
        <w:rPr>
          <w:sz w:val="20"/>
          <w:szCs w:val="20"/>
        </w:rPr>
        <w:t xml:space="preserve"> Open</w:t>
      </w:r>
    </w:p>
    <w:p w14:paraId="3CA5DD94" w14:textId="23F3B39E" w:rsidR="009D599A" w:rsidRPr="003A1CDC" w:rsidRDefault="009D599A" w:rsidP="00544A0E">
      <w:pPr>
        <w:ind w:firstLine="720"/>
        <w:rPr>
          <w:sz w:val="20"/>
          <w:szCs w:val="20"/>
        </w:rPr>
      </w:pPr>
      <w:r w:rsidRPr="003A1CDC">
        <w:rPr>
          <w:sz w:val="20"/>
          <w:szCs w:val="20"/>
        </w:rPr>
        <w:t>4:00</w:t>
      </w:r>
      <w:r w:rsidR="009D6284" w:rsidRPr="003A1CDC">
        <w:rPr>
          <w:sz w:val="20"/>
          <w:szCs w:val="20"/>
        </w:rPr>
        <w:t>pm</w:t>
      </w:r>
      <w:r w:rsidRPr="003A1CDC">
        <w:rPr>
          <w:sz w:val="20"/>
          <w:szCs w:val="20"/>
        </w:rPr>
        <w:t xml:space="preserve"> ESO Book Swap and Meeting</w:t>
      </w:r>
      <w:r w:rsidR="00743C01" w:rsidRPr="003A1CDC">
        <w:rPr>
          <w:sz w:val="20"/>
          <w:szCs w:val="20"/>
        </w:rPr>
        <w:t xml:space="preserve"> (all are welcome)</w:t>
      </w:r>
    </w:p>
    <w:p w14:paraId="045BA896" w14:textId="794B8740" w:rsidR="009D599A" w:rsidRPr="003A1CDC" w:rsidRDefault="009D599A" w:rsidP="00544A0E">
      <w:pPr>
        <w:ind w:firstLine="720"/>
        <w:rPr>
          <w:sz w:val="20"/>
          <w:szCs w:val="20"/>
        </w:rPr>
      </w:pPr>
      <w:r w:rsidRPr="003A1CDC">
        <w:rPr>
          <w:sz w:val="20"/>
          <w:szCs w:val="20"/>
        </w:rPr>
        <w:t>5:00</w:t>
      </w:r>
      <w:r w:rsidR="009D6284" w:rsidRPr="003A1CDC">
        <w:rPr>
          <w:sz w:val="20"/>
          <w:szCs w:val="20"/>
        </w:rPr>
        <w:t>pm</w:t>
      </w:r>
      <w:r w:rsidRPr="003A1CDC">
        <w:rPr>
          <w:sz w:val="20"/>
          <w:szCs w:val="20"/>
        </w:rPr>
        <w:t xml:space="preserve"> Rainbow Club Meeting</w:t>
      </w:r>
    </w:p>
    <w:p w14:paraId="0038DF7E" w14:textId="188C1A73" w:rsidR="009D6284" w:rsidRPr="003A1CDC" w:rsidRDefault="009D6284" w:rsidP="00544A0E">
      <w:pPr>
        <w:ind w:firstLine="720"/>
        <w:rPr>
          <w:sz w:val="20"/>
          <w:szCs w:val="20"/>
        </w:rPr>
      </w:pPr>
      <w:r w:rsidRPr="003A1CDC">
        <w:rPr>
          <w:sz w:val="20"/>
          <w:szCs w:val="20"/>
        </w:rPr>
        <w:t>5:00pm Service Project</w:t>
      </w:r>
      <w:r w:rsidR="006A103F" w:rsidRPr="003A1CDC">
        <w:rPr>
          <w:sz w:val="20"/>
          <w:szCs w:val="20"/>
        </w:rPr>
        <w:t>s</w:t>
      </w:r>
      <w:r w:rsidRPr="003A1CDC">
        <w:rPr>
          <w:sz w:val="20"/>
          <w:szCs w:val="20"/>
        </w:rPr>
        <w:t xml:space="preserve"> </w:t>
      </w:r>
    </w:p>
    <w:p w14:paraId="784C2847" w14:textId="4E356BC8" w:rsidR="009D6284" w:rsidRPr="003A1CDC" w:rsidRDefault="009D6284" w:rsidP="00544A0E">
      <w:pPr>
        <w:ind w:firstLine="720"/>
        <w:rPr>
          <w:sz w:val="20"/>
          <w:szCs w:val="20"/>
        </w:rPr>
      </w:pPr>
      <w:r w:rsidRPr="003A1CDC">
        <w:rPr>
          <w:sz w:val="20"/>
          <w:szCs w:val="20"/>
        </w:rPr>
        <w:t>7:00pm Meet for Dinner @ Houlihan’s (1641 Anderson Ave, Manhattan, KS 66502~</w:t>
      </w:r>
      <w:r w:rsidR="00257AE1">
        <w:rPr>
          <w:sz w:val="20"/>
          <w:szCs w:val="20"/>
        </w:rPr>
        <w:t xml:space="preserve">restaurant at </w:t>
      </w:r>
      <w:r w:rsidRPr="003A1CDC">
        <w:rPr>
          <w:sz w:val="20"/>
          <w:szCs w:val="20"/>
        </w:rPr>
        <w:t>Holiday Inn</w:t>
      </w:r>
      <w:r w:rsidR="00570B17">
        <w:rPr>
          <w:sz w:val="20"/>
          <w:szCs w:val="20"/>
        </w:rPr>
        <w:t xml:space="preserve"> at the Campus</w:t>
      </w:r>
      <w:r w:rsidRPr="003A1CDC">
        <w:rPr>
          <w:sz w:val="20"/>
          <w:szCs w:val="20"/>
        </w:rPr>
        <w:t>)</w:t>
      </w:r>
    </w:p>
    <w:p w14:paraId="0017E748" w14:textId="034FC818" w:rsidR="009D6284" w:rsidRPr="003A1CDC" w:rsidRDefault="009D6284">
      <w:pPr>
        <w:rPr>
          <w:sz w:val="20"/>
          <w:szCs w:val="20"/>
        </w:rPr>
      </w:pPr>
      <w:r w:rsidRPr="003A1CDC">
        <w:rPr>
          <w:sz w:val="20"/>
          <w:szCs w:val="20"/>
        </w:rPr>
        <w:t>Friday August 26</w:t>
      </w:r>
      <w:r w:rsidRPr="003A1CDC">
        <w:rPr>
          <w:sz w:val="20"/>
          <w:szCs w:val="20"/>
          <w:vertAlign w:val="superscript"/>
        </w:rPr>
        <w:t>th</w:t>
      </w:r>
      <w:r w:rsidRPr="003A1CDC">
        <w:rPr>
          <w:sz w:val="20"/>
          <w:szCs w:val="20"/>
        </w:rPr>
        <w:t>, 2022</w:t>
      </w:r>
      <w:r w:rsidR="000A4F29" w:rsidRPr="003A1CDC">
        <w:rPr>
          <w:sz w:val="20"/>
          <w:szCs w:val="20"/>
        </w:rPr>
        <w:t xml:space="preserve"> (Purple Pride Room @ K-State Alumni Center unless otherwise noted)</w:t>
      </w:r>
    </w:p>
    <w:p w14:paraId="09F8816A" w14:textId="41911A1D" w:rsidR="006A103F" w:rsidRPr="003A1CDC" w:rsidRDefault="006A103F" w:rsidP="00544A0E">
      <w:pPr>
        <w:ind w:firstLine="720"/>
        <w:rPr>
          <w:sz w:val="20"/>
          <w:szCs w:val="20"/>
        </w:rPr>
      </w:pPr>
      <w:r w:rsidRPr="003A1CDC">
        <w:rPr>
          <w:sz w:val="20"/>
          <w:szCs w:val="20"/>
        </w:rPr>
        <w:t xml:space="preserve">8:00am Past State President </w:t>
      </w:r>
      <w:r w:rsidR="000A4F29" w:rsidRPr="003A1CDC">
        <w:rPr>
          <w:sz w:val="20"/>
          <w:szCs w:val="20"/>
        </w:rPr>
        <w:t xml:space="preserve">Meeting </w:t>
      </w:r>
      <w:r w:rsidR="00570B17">
        <w:rPr>
          <w:sz w:val="20"/>
          <w:szCs w:val="20"/>
        </w:rPr>
        <w:t xml:space="preserve">at </w:t>
      </w:r>
      <w:r w:rsidR="000A4F29" w:rsidRPr="003A1CDC">
        <w:rPr>
          <w:sz w:val="20"/>
          <w:szCs w:val="20"/>
        </w:rPr>
        <w:t>Breakfast @ Holiday Inn at the Campus</w:t>
      </w:r>
    </w:p>
    <w:p w14:paraId="7627FEDF" w14:textId="256AC3CB" w:rsidR="006A103F" w:rsidRPr="003A1CDC" w:rsidRDefault="00F6597E" w:rsidP="00544A0E">
      <w:pPr>
        <w:ind w:firstLine="720"/>
        <w:rPr>
          <w:sz w:val="20"/>
          <w:szCs w:val="20"/>
        </w:rPr>
      </w:pPr>
      <w:r>
        <w:rPr>
          <w:noProof/>
        </w:rPr>
        <mc:AlternateContent>
          <mc:Choice Requires="wps">
            <w:drawing>
              <wp:anchor distT="45720" distB="45720" distL="114300" distR="114300" simplePos="0" relativeHeight="251659264" behindDoc="0" locked="0" layoutInCell="1" allowOverlap="1" wp14:anchorId="4437544C" wp14:editId="64838AA5">
                <wp:simplePos x="0" y="0"/>
                <wp:positionH relativeFrom="column">
                  <wp:posOffset>4114800</wp:posOffset>
                </wp:positionH>
                <wp:positionV relativeFrom="paragraph">
                  <wp:posOffset>177165</wp:posOffset>
                </wp:positionV>
                <wp:extent cx="2722880" cy="2280920"/>
                <wp:effectExtent l="9525" t="13970" r="1079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280920"/>
                        </a:xfrm>
                        <a:prstGeom prst="rect">
                          <a:avLst/>
                        </a:prstGeom>
                        <a:solidFill>
                          <a:srgbClr val="FFFFFF"/>
                        </a:solidFill>
                        <a:ln w="9525">
                          <a:solidFill>
                            <a:srgbClr val="000000"/>
                          </a:solidFill>
                          <a:miter lim="800000"/>
                          <a:headEnd/>
                          <a:tailEnd/>
                        </a:ln>
                      </wps:spPr>
                      <wps:txbx>
                        <w:txbxContent>
                          <w:p w14:paraId="28D0E4AB" w14:textId="647A924C" w:rsidR="00682AE0" w:rsidRPr="006D0CD3" w:rsidRDefault="00682AE0" w:rsidP="00CF3F51">
                            <w:pPr>
                              <w:jc w:val="center"/>
                              <w:rPr>
                                <w:i/>
                                <w:iCs/>
                              </w:rPr>
                            </w:pPr>
                            <w:r w:rsidRPr="006D0CD3">
                              <w:rPr>
                                <w:i/>
                                <w:iCs/>
                              </w:rPr>
                              <w:t>WHAT TO BRING</w:t>
                            </w:r>
                          </w:p>
                          <w:p w14:paraId="1986B723" w14:textId="0AB3E5D2" w:rsidR="00CF3F51" w:rsidRPr="006D0CD3" w:rsidRDefault="00682AE0" w:rsidP="00CF3F51">
                            <w:pPr>
                              <w:jc w:val="center"/>
                              <w:rPr>
                                <w:i/>
                                <w:iCs/>
                              </w:rPr>
                            </w:pPr>
                            <w:r w:rsidRPr="006D0CD3">
                              <w:rPr>
                                <w:i/>
                                <w:iCs/>
                              </w:rPr>
                              <w:t>P</w:t>
                            </w:r>
                            <w:r w:rsidR="00796037" w:rsidRPr="006D0CD3">
                              <w:rPr>
                                <w:i/>
                                <w:iCs/>
                              </w:rPr>
                              <w:t xml:space="preserve">lease consider supporting </w:t>
                            </w:r>
                            <w:r w:rsidR="00903EB2" w:rsidRPr="006D0CD3">
                              <w:rPr>
                                <w:i/>
                                <w:iCs/>
                              </w:rPr>
                              <w:t>the President</w:t>
                            </w:r>
                            <w:r w:rsidR="00CF3F51" w:rsidRPr="006D0CD3">
                              <w:rPr>
                                <w:i/>
                                <w:iCs/>
                              </w:rPr>
                              <w:t>’</w:t>
                            </w:r>
                            <w:r w:rsidR="00903EB2" w:rsidRPr="006D0CD3">
                              <w:rPr>
                                <w:i/>
                                <w:iCs/>
                              </w:rPr>
                              <w:t xml:space="preserve">s Area of Emphasis for </w:t>
                            </w:r>
                            <w:r w:rsidR="00617A98" w:rsidRPr="006D0CD3">
                              <w:rPr>
                                <w:i/>
                                <w:iCs/>
                              </w:rPr>
                              <w:t>2022-2024.</w:t>
                            </w:r>
                          </w:p>
                          <w:p w14:paraId="275C74D3" w14:textId="77777777" w:rsidR="00CF3F51" w:rsidRPr="006D0CD3" w:rsidRDefault="00CF3F51" w:rsidP="00CF3F51">
                            <w:pPr>
                              <w:jc w:val="center"/>
                              <w:rPr>
                                <w:b/>
                                <w:bCs/>
                                <w:i/>
                                <w:iCs/>
                                <w:sz w:val="24"/>
                                <w:szCs w:val="24"/>
                              </w:rPr>
                            </w:pPr>
                            <w:r w:rsidRPr="006D0CD3">
                              <w:rPr>
                                <w:i/>
                                <w:iCs/>
                              </w:rPr>
                              <w:t xml:space="preserve"> </w:t>
                            </w:r>
                            <w:r w:rsidR="00903EB2" w:rsidRPr="006D0CD3">
                              <w:rPr>
                                <w:i/>
                                <w:iCs/>
                              </w:rPr>
                              <w:t xml:space="preserve"> </w:t>
                            </w:r>
                            <w:r w:rsidR="00903EB2" w:rsidRPr="006D0CD3">
                              <w:rPr>
                                <w:b/>
                                <w:bCs/>
                                <w:i/>
                                <w:iCs/>
                                <w:sz w:val="24"/>
                                <w:szCs w:val="24"/>
                              </w:rPr>
                              <w:t>Food Insecurity</w:t>
                            </w:r>
                          </w:p>
                          <w:p w14:paraId="6535C7A9" w14:textId="236C4294" w:rsidR="00892737" w:rsidRDefault="00903EB2" w:rsidP="00CF3F51">
                            <w:pPr>
                              <w:jc w:val="center"/>
                            </w:pPr>
                            <w:r w:rsidRPr="006D0CD3">
                              <w:rPr>
                                <w:i/>
                                <w:iCs/>
                              </w:rPr>
                              <w:t xml:space="preserve"> </w:t>
                            </w:r>
                            <w:r w:rsidR="003B2285">
                              <w:rPr>
                                <w:i/>
                                <w:iCs/>
                              </w:rPr>
                              <w:t>B</w:t>
                            </w:r>
                            <w:r w:rsidR="00652AF9" w:rsidRPr="006D0CD3">
                              <w:rPr>
                                <w:i/>
                                <w:iCs/>
                              </w:rPr>
                              <w:t xml:space="preserve">ring </w:t>
                            </w:r>
                            <w:r w:rsidR="002179C4" w:rsidRPr="006D0CD3">
                              <w:rPr>
                                <w:i/>
                                <w:iCs/>
                              </w:rPr>
                              <w:t>non-perishable</w:t>
                            </w:r>
                            <w:r w:rsidR="00EC7681" w:rsidRPr="006D0CD3">
                              <w:rPr>
                                <w:i/>
                                <w:iCs/>
                              </w:rPr>
                              <w:t xml:space="preserve"> food items and/or hygiene products</w:t>
                            </w:r>
                            <w:r w:rsidR="00B05AAB" w:rsidRPr="006D0CD3">
                              <w:rPr>
                                <w:i/>
                                <w:iCs/>
                              </w:rPr>
                              <w:t xml:space="preserve"> for donation to the “Cats Cupboard” and local </w:t>
                            </w:r>
                            <w:r w:rsidR="006D0CD3" w:rsidRPr="006D0CD3">
                              <w:rPr>
                                <w:i/>
                                <w:iCs/>
                              </w:rPr>
                              <w:t xml:space="preserve">Manhattan </w:t>
                            </w:r>
                            <w:r w:rsidR="00B05AAB" w:rsidRPr="006D0CD3">
                              <w:rPr>
                                <w:i/>
                                <w:iCs/>
                              </w:rPr>
                              <w:t>Blessing Boxes.</w:t>
                            </w:r>
                            <w:r w:rsidR="00B05AAB">
                              <w:br/>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37544C" id="Text Box 2" o:spid="_x0000_s1027" type="#_x0000_t202" style="position:absolute;left:0;text-align:left;margin-left:324pt;margin-top:13.95pt;width:214.4pt;height:179.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">
                <v:textbox>
                  <w:txbxContent>
                    <w:p w14:paraId="28D0E4AB" w14:textId="647A924C" w:rsidR="00682AE0" w:rsidRPr="006D0CD3" w:rsidRDefault="00682AE0" w:rsidP="00CF3F51">
                      <w:pPr>
                        <w:jc w:val="center"/>
                        <w:rPr>
                          <w:i/>
                          <w:iCs/>
                        </w:rPr>
                      </w:pPr>
                      <w:r w:rsidRPr="006D0CD3">
                        <w:rPr>
                          <w:i/>
                          <w:iCs/>
                        </w:rPr>
                        <w:t>WHAT TO BRING</w:t>
                      </w:r>
                    </w:p>
                    <w:p w14:paraId="1986B723" w14:textId="0AB3E5D2" w:rsidR="00CF3F51" w:rsidRPr="006D0CD3" w:rsidRDefault="00682AE0" w:rsidP="00CF3F51">
                      <w:pPr>
                        <w:jc w:val="center"/>
                        <w:rPr>
                          <w:i/>
                          <w:iCs/>
                        </w:rPr>
                      </w:pPr>
                      <w:r w:rsidRPr="006D0CD3">
                        <w:rPr>
                          <w:i/>
                          <w:iCs/>
                        </w:rPr>
                        <w:t>P</w:t>
                      </w:r>
                      <w:r w:rsidR="00796037" w:rsidRPr="006D0CD3">
                        <w:rPr>
                          <w:i/>
                          <w:iCs/>
                        </w:rPr>
                        <w:t xml:space="preserve">lease consider supporting </w:t>
                      </w:r>
                      <w:r w:rsidR="00903EB2" w:rsidRPr="006D0CD3">
                        <w:rPr>
                          <w:i/>
                          <w:iCs/>
                        </w:rPr>
                        <w:t>the President</w:t>
                      </w:r>
                      <w:r w:rsidR="00CF3F51" w:rsidRPr="006D0CD3">
                        <w:rPr>
                          <w:i/>
                          <w:iCs/>
                        </w:rPr>
                        <w:t>’</w:t>
                      </w:r>
                      <w:r w:rsidR="00903EB2" w:rsidRPr="006D0CD3">
                        <w:rPr>
                          <w:i/>
                          <w:iCs/>
                        </w:rPr>
                        <w:t xml:space="preserve">s Area of Emphasis for </w:t>
                      </w:r>
                      <w:r w:rsidR="00617A98" w:rsidRPr="006D0CD3">
                        <w:rPr>
                          <w:i/>
                          <w:iCs/>
                        </w:rPr>
                        <w:t>2022-2024.</w:t>
                      </w:r>
                    </w:p>
                    <w:p w14:paraId="275C74D3" w14:textId="77777777" w:rsidR="00CF3F51" w:rsidRPr="006D0CD3" w:rsidRDefault="00CF3F51" w:rsidP="00CF3F51">
                      <w:pPr>
                        <w:jc w:val="center"/>
                        <w:rPr>
                          <w:b/>
                          <w:bCs/>
                          <w:i/>
                          <w:iCs/>
                          <w:sz w:val="24"/>
                          <w:szCs w:val="24"/>
                        </w:rPr>
                      </w:pPr>
                      <w:r w:rsidRPr="006D0CD3">
                        <w:rPr>
                          <w:i/>
                          <w:iCs/>
                        </w:rPr>
                        <w:t xml:space="preserve"> </w:t>
                      </w:r>
                      <w:r w:rsidR="00903EB2" w:rsidRPr="006D0CD3">
                        <w:rPr>
                          <w:i/>
                          <w:iCs/>
                        </w:rPr>
                        <w:t xml:space="preserve"> </w:t>
                      </w:r>
                      <w:r w:rsidR="00903EB2" w:rsidRPr="006D0CD3">
                        <w:rPr>
                          <w:b/>
                          <w:bCs/>
                          <w:i/>
                          <w:iCs/>
                          <w:sz w:val="24"/>
                          <w:szCs w:val="24"/>
                        </w:rPr>
                        <w:t>Food Insecurity</w:t>
                      </w:r>
                    </w:p>
                    <w:p w14:paraId="6535C7A9" w14:textId="236C4294" w:rsidR="00892737" w:rsidRDefault="00903EB2" w:rsidP="00CF3F51">
                      <w:pPr>
                        <w:jc w:val="center"/>
                      </w:pPr>
                      <w:r w:rsidRPr="006D0CD3">
                        <w:rPr>
                          <w:i/>
                          <w:iCs/>
                        </w:rPr>
                        <w:t xml:space="preserve"> </w:t>
                      </w:r>
                      <w:r w:rsidR="003B2285">
                        <w:rPr>
                          <w:i/>
                          <w:iCs/>
                        </w:rPr>
                        <w:t>B</w:t>
                      </w:r>
                      <w:r w:rsidR="00652AF9" w:rsidRPr="006D0CD3">
                        <w:rPr>
                          <w:i/>
                          <w:iCs/>
                        </w:rPr>
                        <w:t xml:space="preserve">ring </w:t>
                      </w:r>
                      <w:r w:rsidR="002179C4" w:rsidRPr="006D0CD3">
                        <w:rPr>
                          <w:i/>
                          <w:iCs/>
                        </w:rPr>
                        <w:t>non-perishable</w:t>
                      </w:r>
                      <w:r w:rsidR="00EC7681" w:rsidRPr="006D0CD3">
                        <w:rPr>
                          <w:i/>
                          <w:iCs/>
                        </w:rPr>
                        <w:t xml:space="preserve"> food items and/or hygiene products</w:t>
                      </w:r>
                      <w:r w:rsidR="00B05AAB" w:rsidRPr="006D0CD3">
                        <w:rPr>
                          <w:i/>
                          <w:iCs/>
                        </w:rPr>
                        <w:t xml:space="preserve"> for donation to the “Cats Cupboard” and local </w:t>
                      </w:r>
                      <w:r w:rsidR="006D0CD3" w:rsidRPr="006D0CD3">
                        <w:rPr>
                          <w:i/>
                          <w:iCs/>
                        </w:rPr>
                        <w:t xml:space="preserve">Manhattan </w:t>
                      </w:r>
                      <w:r w:rsidR="00B05AAB" w:rsidRPr="006D0CD3">
                        <w:rPr>
                          <w:i/>
                          <w:iCs/>
                        </w:rPr>
                        <w:t>Blessing Boxes.</w:t>
                      </w:r>
                      <w:r w:rsidR="00B05AAB">
                        <w:br/>
                      </w:r>
                    </w:p>
                  </w:txbxContent>
                </v:textbox>
                <w10:wrap type="square"/>
              </v:shape>
            </w:pict>
          </mc:Fallback>
        </mc:AlternateContent>
      </w:r>
      <w:r w:rsidR="006A103F" w:rsidRPr="003A1CDC">
        <w:rPr>
          <w:sz w:val="20"/>
          <w:szCs w:val="20"/>
        </w:rPr>
        <w:t>9:00am</w:t>
      </w:r>
      <w:r w:rsidR="00F11BA2" w:rsidRPr="003A1CDC">
        <w:rPr>
          <w:sz w:val="20"/>
          <w:szCs w:val="20"/>
        </w:rPr>
        <w:tab/>
      </w:r>
      <w:r w:rsidR="006A103F" w:rsidRPr="003A1CDC">
        <w:rPr>
          <w:sz w:val="20"/>
          <w:szCs w:val="20"/>
        </w:rPr>
        <w:t xml:space="preserve">Registration </w:t>
      </w:r>
      <w:r w:rsidR="00B05D7F">
        <w:rPr>
          <w:sz w:val="20"/>
          <w:szCs w:val="20"/>
        </w:rPr>
        <w:t>Open</w:t>
      </w:r>
    </w:p>
    <w:p w14:paraId="14BEE664" w14:textId="60732BE1" w:rsidR="000A4F29" w:rsidRPr="003A1CDC" w:rsidRDefault="000A4F29" w:rsidP="00544A0E">
      <w:pPr>
        <w:ind w:firstLine="720"/>
        <w:rPr>
          <w:sz w:val="20"/>
          <w:szCs w:val="20"/>
        </w:rPr>
      </w:pPr>
      <w:r w:rsidRPr="003A1CDC">
        <w:rPr>
          <w:sz w:val="20"/>
          <w:szCs w:val="20"/>
        </w:rPr>
        <w:t>9:30am</w:t>
      </w:r>
      <w:r w:rsidR="00F11BA2" w:rsidRPr="003A1CDC">
        <w:rPr>
          <w:sz w:val="20"/>
          <w:szCs w:val="20"/>
        </w:rPr>
        <w:tab/>
      </w:r>
      <w:r w:rsidRPr="003A1CDC">
        <w:rPr>
          <w:sz w:val="20"/>
          <w:szCs w:val="20"/>
        </w:rPr>
        <w:t>Board of Directors Meeting Convenes</w:t>
      </w:r>
    </w:p>
    <w:p w14:paraId="0D4154A9" w14:textId="163920B7" w:rsidR="000A4F29" w:rsidRPr="003A1CDC" w:rsidRDefault="000A4F29" w:rsidP="00142DFC">
      <w:pPr>
        <w:ind w:left="720"/>
        <w:rPr>
          <w:sz w:val="20"/>
          <w:szCs w:val="20"/>
        </w:rPr>
      </w:pPr>
      <w:r w:rsidRPr="003A1CDC">
        <w:rPr>
          <w:sz w:val="20"/>
          <w:szCs w:val="20"/>
        </w:rPr>
        <w:t>11:</w:t>
      </w:r>
      <w:r w:rsidR="00544A0E" w:rsidRPr="003A1CDC">
        <w:rPr>
          <w:sz w:val="20"/>
          <w:szCs w:val="20"/>
        </w:rPr>
        <w:t>0</w:t>
      </w:r>
      <w:r w:rsidRPr="003A1CDC">
        <w:rPr>
          <w:sz w:val="20"/>
          <w:szCs w:val="20"/>
        </w:rPr>
        <w:t>0am</w:t>
      </w:r>
      <w:r w:rsidR="002E15DB" w:rsidRPr="003A1CDC">
        <w:rPr>
          <w:sz w:val="20"/>
          <w:szCs w:val="20"/>
        </w:rPr>
        <w:t xml:space="preserve"> </w:t>
      </w:r>
      <w:r w:rsidRPr="003A1CDC">
        <w:rPr>
          <w:sz w:val="20"/>
          <w:szCs w:val="20"/>
        </w:rPr>
        <w:t>Guest Speaker</w:t>
      </w:r>
      <w:r w:rsidR="0006367A">
        <w:rPr>
          <w:sz w:val="20"/>
          <w:szCs w:val="20"/>
        </w:rPr>
        <w:t xml:space="preserve"> – Shelly Will</w:t>
      </w:r>
      <w:r w:rsidR="00142DFC">
        <w:rPr>
          <w:sz w:val="20"/>
          <w:szCs w:val="20"/>
        </w:rPr>
        <w:t>i</w:t>
      </w:r>
      <w:r w:rsidR="0006367A">
        <w:rPr>
          <w:sz w:val="20"/>
          <w:szCs w:val="20"/>
        </w:rPr>
        <w:t xml:space="preserve">ams Director of “Cats </w:t>
      </w:r>
      <w:r w:rsidR="00142DFC">
        <w:rPr>
          <w:sz w:val="20"/>
          <w:szCs w:val="20"/>
        </w:rPr>
        <w:t xml:space="preserve">   </w:t>
      </w:r>
      <w:r w:rsidR="0006367A">
        <w:rPr>
          <w:sz w:val="20"/>
          <w:szCs w:val="20"/>
        </w:rPr>
        <w:t>Cupboard”</w:t>
      </w:r>
    </w:p>
    <w:p w14:paraId="4E0D6B49" w14:textId="42486D72" w:rsidR="000A4F29" w:rsidRPr="003A1CDC" w:rsidRDefault="000A4F29" w:rsidP="00544A0E">
      <w:pPr>
        <w:ind w:firstLine="720"/>
        <w:rPr>
          <w:sz w:val="20"/>
          <w:szCs w:val="20"/>
        </w:rPr>
      </w:pPr>
      <w:r w:rsidRPr="003A1CDC">
        <w:rPr>
          <w:sz w:val="20"/>
          <w:szCs w:val="20"/>
        </w:rPr>
        <w:t>12</w:t>
      </w:r>
      <w:r w:rsidR="00F11BA2" w:rsidRPr="003A1CDC">
        <w:rPr>
          <w:sz w:val="20"/>
          <w:szCs w:val="20"/>
        </w:rPr>
        <w:t>:15pm</w:t>
      </w:r>
      <w:r w:rsidR="002E15DB" w:rsidRPr="003A1CDC">
        <w:rPr>
          <w:sz w:val="20"/>
          <w:szCs w:val="20"/>
        </w:rPr>
        <w:t xml:space="preserve"> </w:t>
      </w:r>
      <w:r w:rsidRPr="003A1CDC">
        <w:rPr>
          <w:sz w:val="20"/>
          <w:szCs w:val="20"/>
        </w:rPr>
        <w:t>Lunch</w:t>
      </w:r>
      <w:r w:rsidR="00F11BA2" w:rsidRPr="003A1CDC">
        <w:rPr>
          <w:sz w:val="20"/>
          <w:szCs w:val="20"/>
        </w:rPr>
        <w:t>eon</w:t>
      </w:r>
    </w:p>
    <w:p w14:paraId="67F14647" w14:textId="51E152EB" w:rsidR="0072318C" w:rsidRDefault="000A4F29" w:rsidP="00544A0E">
      <w:pPr>
        <w:ind w:firstLine="720"/>
        <w:rPr>
          <w:sz w:val="20"/>
          <w:szCs w:val="20"/>
        </w:rPr>
      </w:pPr>
      <w:r w:rsidRPr="003A1CDC">
        <w:rPr>
          <w:sz w:val="20"/>
          <w:szCs w:val="20"/>
        </w:rPr>
        <w:t>1</w:t>
      </w:r>
      <w:r w:rsidR="004F0A1D">
        <w:rPr>
          <w:sz w:val="20"/>
          <w:szCs w:val="20"/>
        </w:rPr>
        <w:t>:00</w:t>
      </w:r>
      <w:r w:rsidRPr="003A1CDC">
        <w:rPr>
          <w:sz w:val="20"/>
          <w:szCs w:val="20"/>
        </w:rPr>
        <w:t>pm</w:t>
      </w:r>
      <w:r w:rsidR="002E15DB" w:rsidRPr="003A1CDC">
        <w:rPr>
          <w:sz w:val="20"/>
          <w:szCs w:val="20"/>
        </w:rPr>
        <w:t xml:space="preserve"> </w:t>
      </w:r>
      <w:r w:rsidR="0072318C">
        <w:rPr>
          <w:sz w:val="20"/>
          <w:szCs w:val="20"/>
        </w:rPr>
        <w:t>Board of Directors Meeting Continues</w:t>
      </w:r>
    </w:p>
    <w:p w14:paraId="6F486A9F" w14:textId="77777777" w:rsidR="007C2C01" w:rsidRDefault="0072318C" w:rsidP="00544A0E">
      <w:pPr>
        <w:ind w:firstLine="720"/>
        <w:rPr>
          <w:sz w:val="20"/>
          <w:szCs w:val="20"/>
        </w:rPr>
      </w:pPr>
      <w:r>
        <w:rPr>
          <w:sz w:val="20"/>
          <w:szCs w:val="20"/>
        </w:rPr>
        <w:t>1:</w:t>
      </w:r>
      <w:r w:rsidR="007C2C01">
        <w:rPr>
          <w:sz w:val="20"/>
          <w:szCs w:val="20"/>
        </w:rPr>
        <w:t xml:space="preserve">30pm </w:t>
      </w:r>
      <w:r w:rsidR="000A4F29" w:rsidRPr="003A1CDC">
        <w:rPr>
          <w:sz w:val="20"/>
          <w:szCs w:val="20"/>
        </w:rPr>
        <w:t>Committee Reports</w:t>
      </w:r>
    </w:p>
    <w:p w14:paraId="2B6ADC61" w14:textId="34B4F387" w:rsidR="007C2C01" w:rsidRDefault="007C2C01" w:rsidP="00544A0E">
      <w:pPr>
        <w:ind w:firstLine="720"/>
        <w:rPr>
          <w:sz w:val="20"/>
          <w:szCs w:val="20"/>
        </w:rPr>
      </w:pPr>
      <w:r>
        <w:rPr>
          <w:sz w:val="20"/>
          <w:szCs w:val="20"/>
        </w:rPr>
        <w:t>2:30pm</w:t>
      </w:r>
      <w:r w:rsidR="00042974">
        <w:rPr>
          <w:sz w:val="20"/>
          <w:szCs w:val="20"/>
        </w:rPr>
        <w:t xml:space="preserve"> Raffle Drawing, Closing Announcement</w:t>
      </w:r>
      <w:r w:rsidR="006F366D">
        <w:rPr>
          <w:sz w:val="20"/>
          <w:szCs w:val="20"/>
        </w:rPr>
        <w:t>s</w:t>
      </w:r>
    </w:p>
    <w:p w14:paraId="497D72B8" w14:textId="2B7C7863" w:rsidR="009D6284" w:rsidRPr="000B300B" w:rsidRDefault="007C2C01" w:rsidP="000B300B">
      <w:pPr>
        <w:ind w:firstLine="720"/>
        <w:rPr>
          <w:sz w:val="20"/>
          <w:szCs w:val="20"/>
        </w:rPr>
      </w:pPr>
      <w:r>
        <w:rPr>
          <w:sz w:val="20"/>
          <w:szCs w:val="20"/>
        </w:rPr>
        <w:t>3:00pm</w:t>
      </w:r>
      <w:r w:rsidR="005534A7">
        <w:rPr>
          <w:sz w:val="20"/>
          <w:szCs w:val="20"/>
        </w:rPr>
        <w:t xml:space="preserve"> </w:t>
      </w:r>
      <w:r w:rsidR="00457C72">
        <w:rPr>
          <w:sz w:val="20"/>
          <w:szCs w:val="20"/>
        </w:rPr>
        <w:t>Adjournment</w:t>
      </w:r>
    </w:p>
    <w:sectPr w:rsidR="009D6284" w:rsidRPr="000B300B" w:rsidSect="003F2699">
      <w:head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5E56" w14:textId="77777777" w:rsidR="001F41ED" w:rsidRDefault="001F41ED" w:rsidP="004E6B8A">
      <w:pPr>
        <w:spacing w:after="0" w:line="240" w:lineRule="auto"/>
      </w:pPr>
      <w:r>
        <w:separator/>
      </w:r>
    </w:p>
  </w:endnote>
  <w:endnote w:type="continuationSeparator" w:id="0">
    <w:p w14:paraId="2D25873F" w14:textId="77777777" w:rsidR="001F41ED" w:rsidRDefault="001F41ED" w:rsidP="004E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D566" w14:textId="77777777" w:rsidR="001F41ED" w:rsidRDefault="001F41ED" w:rsidP="004E6B8A">
      <w:pPr>
        <w:spacing w:after="0" w:line="240" w:lineRule="auto"/>
      </w:pPr>
      <w:r>
        <w:separator/>
      </w:r>
    </w:p>
  </w:footnote>
  <w:footnote w:type="continuationSeparator" w:id="0">
    <w:p w14:paraId="5898C361" w14:textId="77777777" w:rsidR="001F41ED" w:rsidRDefault="001F41ED" w:rsidP="004E6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24333031"/>
      <w:docPartObj>
        <w:docPartGallery w:val="Page Numbers (Top of Page)"/>
        <w:docPartUnique/>
      </w:docPartObj>
    </w:sdtPr>
    <w:sdtEndPr>
      <w:rPr>
        <w:b/>
        <w:bCs/>
        <w:noProof/>
        <w:color w:val="auto"/>
        <w:spacing w:val="0"/>
      </w:rPr>
    </w:sdtEndPr>
    <w:sdtContent>
      <w:p w14:paraId="0355E155" w14:textId="3D60A2E0" w:rsidR="004E6B8A" w:rsidRDefault="004E6B8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751481E" w14:textId="77777777" w:rsidR="004E6B8A" w:rsidRDefault="004E6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D225A"/>
    <w:multiLevelType w:val="hybridMultilevel"/>
    <w:tmpl w:val="3794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6755E"/>
    <w:multiLevelType w:val="hybridMultilevel"/>
    <w:tmpl w:val="EA404A6E"/>
    <w:lvl w:ilvl="0" w:tplc="DFAA05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743503">
    <w:abstractNumId w:val="1"/>
  </w:num>
  <w:num w:numId="2" w16cid:durableId="14609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D5"/>
    <w:rsid w:val="00002CF4"/>
    <w:rsid w:val="000205B4"/>
    <w:rsid w:val="00032524"/>
    <w:rsid w:val="00042974"/>
    <w:rsid w:val="0006367A"/>
    <w:rsid w:val="00065799"/>
    <w:rsid w:val="00075589"/>
    <w:rsid w:val="00075F22"/>
    <w:rsid w:val="000A4F29"/>
    <w:rsid w:val="000B300B"/>
    <w:rsid w:val="000E438D"/>
    <w:rsid w:val="00120009"/>
    <w:rsid w:val="001202F2"/>
    <w:rsid w:val="001247F3"/>
    <w:rsid w:val="00142DFC"/>
    <w:rsid w:val="00144A28"/>
    <w:rsid w:val="00155384"/>
    <w:rsid w:val="00166F2F"/>
    <w:rsid w:val="00193126"/>
    <w:rsid w:val="001A2349"/>
    <w:rsid w:val="001F18DA"/>
    <w:rsid w:val="001F2CBB"/>
    <w:rsid w:val="001F41ED"/>
    <w:rsid w:val="00202F3C"/>
    <w:rsid w:val="002179C4"/>
    <w:rsid w:val="0025433B"/>
    <w:rsid w:val="00257AE1"/>
    <w:rsid w:val="00290BEC"/>
    <w:rsid w:val="002E15DB"/>
    <w:rsid w:val="00312C54"/>
    <w:rsid w:val="00321AF1"/>
    <w:rsid w:val="003A1CDC"/>
    <w:rsid w:val="003A66A7"/>
    <w:rsid w:val="003B2285"/>
    <w:rsid w:val="003C6FEA"/>
    <w:rsid w:val="003F2699"/>
    <w:rsid w:val="003F6354"/>
    <w:rsid w:val="003F7E72"/>
    <w:rsid w:val="00405210"/>
    <w:rsid w:val="00457C72"/>
    <w:rsid w:val="00482A19"/>
    <w:rsid w:val="004835AB"/>
    <w:rsid w:val="004A79F4"/>
    <w:rsid w:val="004C568F"/>
    <w:rsid w:val="004E6B8A"/>
    <w:rsid w:val="004F0A1D"/>
    <w:rsid w:val="004F2589"/>
    <w:rsid w:val="00500C62"/>
    <w:rsid w:val="00544A0E"/>
    <w:rsid w:val="005534A7"/>
    <w:rsid w:val="00566D8A"/>
    <w:rsid w:val="00570B17"/>
    <w:rsid w:val="00577B3A"/>
    <w:rsid w:val="005D114B"/>
    <w:rsid w:val="005F275F"/>
    <w:rsid w:val="00617A98"/>
    <w:rsid w:val="00642877"/>
    <w:rsid w:val="00651442"/>
    <w:rsid w:val="00652AF9"/>
    <w:rsid w:val="006554A5"/>
    <w:rsid w:val="00672694"/>
    <w:rsid w:val="00682AE0"/>
    <w:rsid w:val="00690239"/>
    <w:rsid w:val="006A103F"/>
    <w:rsid w:val="006B555E"/>
    <w:rsid w:val="006D0CD3"/>
    <w:rsid w:val="006E1C3F"/>
    <w:rsid w:val="006E46EC"/>
    <w:rsid w:val="006F366D"/>
    <w:rsid w:val="006F4E25"/>
    <w:rsid w:val="00712D40"/>
    <w:rsid w:val="007136D5"/>
    <w:rsid w:val="007163DD"/>
    <w:rsid w:val="0072318C"/>
    <w:rsid w:val="00740492"/>
    <w:rsid w:val="00741D2F"/>
    <w:rsid w:val="00743C01"/>
    <w:rsid w:val="00747933"/>
    <w:rsid w:val="00780F0C"/>
    <w:rsid w:val="007943E1"/>
    <w:rsid w:val="00796037"/>
    <w:rsid w:val="007C2C01"/>
    <w:rsid w:val="007D5076"/>
    <w:rsid w:val="007E4677"/>
    <w:rsid w:val="007E659A"/>
    <w:rsid w:val="007F3691"/>
    <w:rsid w:val="008172E8"/>
    <w:rsid w:val="00836AF2"/>
    <w:rsid w:val="008402C6"/>
    <w:rsid w:val="0086035D"/>
    <w:rsid w:val="00862D18"/>
    <w:rsid w:val="00863868"/>
    <w:rsid w:val="008715B7"/>
    <w:rsid w:val="00892737"/>
    <w:rsid w:val="008A7AFC"/>
    <w:rsid w:val="00903EB2"/>
    <w:rsid w:val="00912586"/>
    <w:rsid w:val="00921042"/>
    <w:rsid w:val="0095237E"/>
    <w:rsid w:val="00960A85"/>
    <w:rsid w:val="00984A1A"/>
    <w:rsid w:val="00990E2E"/>
    <w:rsid w:val="009A27B2"/>
    <w:rsid w:val="009D1D88"/>
    <w:rsid w:val="009D599A"/>
    <w:rsid w:val="009D6284"/>
    <w:rsid w:val="009F64DD"/>
    <w:rsid w:val="00A20AF2"/>
    <w:rsid w:val="00A43577"/>
    <w:rsid w:val="00A541B4"/>
    <w:rsid w:val="00A57A61"/>
    <w:rsid w:val="00A82266"/>
    <w:rsid w:val="00A87568"/>
    <w:rsid w:val="00AD56AB"/>
    <w:rsid w:val="00B05AAB"/>
    <w:rsid w:val="00B05D7F"/>
    <w:rsid w:val="00B12A59"/>
    <w:rsid w:val="00BF781F"/>
    <w:rsid w:val="00C320B5"/>
    <w:rsid w:val="00C76AE0"/>
    <w:rsid w:val="00C82D35"/>
    <w:rsid w:val="00C86002"/>
    <w:rsid w:val="00C9160B"/>
    <w:rsid w:val="00CD3CEF"/>
    <w:rsid w:val="00CF3F51"/>
    <w:rsid w:val="00D34E57"/>
    <w:rsid w:val="00D6132D"/>
    <w:rsid w:val="00DB06D5"/>
    <w:rsid w:val="00DD2CB1"/>
    <w:rsid w:val="00DD53D5"/>
    <w:rsid w:val="00E52684"/>
    <w:rsid w:val="00E62103"/>
    <w:rsid w:val="00E623BF"/>
    <w:rsid w:val="00E90B40"/>
    <w:rsid w:val="00EA7F5F"/>
    <w:rsid w:val="00EC7681"/>
    <w:rsid w:val="00F11BA2"/>
    <w:rsid w:val="00F6597E"/>
    <w:rsid w:val="00F94F45"/>
    <w:rsid w:val="00F96DE0"/>
    <w:rsid w:val="00FA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27DC"/>
  <w15:docId w15:val="{DA8BAF60-E602-4FB8-90D8-DDC28DD2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40"/>
    <w:pPr>
      <w:ind w:left="720"/>
      <w:contextualSpacing/>
    </w:pPr>
  </w:style>
  <w:style w:type="paragraph" w:styleId="Header">
    <w:name w:val="header"/>
    <w:basedOn w:val="Normal"/>
    <w:link w:val="HeaderChar"/>
    <w:uiPriority w:val="99"/>
    <w:unhideWhenUsed/>
    <w:rsid w:val="004E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8A"/>
  </w:style>
  <w:style w:type="paragraph" w:styleId="Footer">
    <w:name w:val="footer"/>
    <w:basedOn w:val="Normal"/>
    <w:link w:val="FooterChar"/>
    <w:uiPriority w:val="99"/>
    <w:unhideWhenUsed/>
    <w:rsid w:val="004E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8A"/>
  </w:style>
  <w:style w:type="character" w:styleId="Hyperlink">
    <w:name w:val="Hyperlink"/>
    <w:basedOn w:val="DefaultParagraphFont"/>
    <w:uiPriority w:val="99"/>
    <w:unhideWhenUsed/>
    <w:rsid w:val="00321AF1"/>
    <w:rPr>
      <w:color w:val="0563C1" w:themeColor="hyperlink"/>
      <w:u w:val="single"/>
    </w:rPr>
  </w:style>
  <w:style w:type="character" w:styleId="UnresolvedMention">
    <w:name w:val="Unresolved Mention"/>
    <w:basedOn w:val="DefaultParagraphFont"/>
    <w:uiPriority w:val="99"/>
    <w:semiHidden/>
    <w:unhideWhenUsed/>
    <w:rsid w:val="0032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8386-3A35-43E0-BE26-D60E1FFB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Eilert</dc:creator>
  <cp:keywords/>
  <dc:description/>
  <cp:lastModifiedBy>Linda Loyd</cp:lastModifiedBy>
  <cp:revision>2</cp:revision>
  <dcterms:created xsi:type="dcterms:W3CDTF">2022-08-04T19:18:00Z</dcterms:created>
  <dcterms:modified xsi:type="dcterms:W3CDTF">2022-08-04T19:18:00Z</dcterms:modified>
</cp:coreProperties>
</file>