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FE2" w:rsidRPr="00127C3A" w:rsidRDefault="00E17EEF" w:rsidP="00B75FE2">
      <w:pPr>
        <w:jc w:val="center"/>
        <w:rPr>
          <w:sz w:val="28"/>
          <w:szCs w:val="28"/>
        </w:rPr>
      </w:pPr>
      <w:proofErr w:type="spellStart"/>
      <w:r w:rsidRPr="00127C3A">
        <w:rPr>
          <w:sz w:val="28"/>
          <w:szCs w:val="28"/>
        </w:rPr>
        <w:t>Flyball</w:t>
      </w:r>
      <w:proofErr w:type="spellEnd"/>
      <w:r w:rsidRPr="00127C3A">
        <w:rPr>
          <w:sz w:val="28"/>
          <w:szCs w:val="28"/>
        </w:rPr>
        <w:t xml:space="preserve"> </w:t>
      </w:r>
      <w:r w:rsidR="00B75FE2" w:rsidRPr="00127C3A">
        <w:rPr>
          <w:sz w:val="28"/>
          <w:szCs w:val="28"/>
        </w:rPr>
        <w:t xml:space="preserve">Function </w:t>
      </w:r>
      <w:r w:rsidR="00DB70E5" w:rsidRPr="00127C3A">
        <w:rPr>
          <w:sz w:val="28"/>
          <w:szCs w:val="28"/>
        </w:rPr>
        <w:t>in</w:t>
      </w:r>
      <w:r w:rsidR="00B75FE2" w:rsidRPr="00127C3A">
        <w:rPr>
          <w:sz w:val="28"/>
          <w:szCs w:val="28"/>
        </w:rPr>
        <w:t xml:space="preserve"> the Junction</w:t>
      </w:r>
    </w:p>
    <w:p w:rsidR="00B75FE2" w:rsidRPr="00127C3A" w:rsidRDefault="00500D67" w:rsidP="00B75FE2">
      <w:pPr>
        <w:jc w:val="center"/>
        <w:rPr>
          <w:sz w:val="28"/>
          <w:szCs w:val="28"/>
        </w:rPr>
      </w:pPr>
      <w:r>
        <w:rPr>
          <w:sz w:val="28"/>
          <w:szCs w:val="28"/>
        </w:rPr>
        <w:t>August 23 &amp; 24</w:t>
      </w:r>
      <w:r w:rsidR="00B75FE2" w:rsidRPr="00127C3A">
        <w:rPr>
          <w:sz w:val="28"/>
          <w:szCs w:val="28"/>
        </w:rPr>
        <w:t>, 2014</w:t>
      </w:r>
    </w:p>
    <w:p w:rsidR="00B75FE2" w:rsidRPr="00127C3A" w:rsidRDefault="00B75FE2" w:rsidP="00B75FE2">
      <w:pPr>
        <w:jc w:val="center"/>
        <w:rPr>
          <w:sz w:val="28"/>
          <w:szCs w:val="28"/>
        </w:rPr>
      </w:pPr>
      <w:r w:rsidRPr="00127C3A">
        <w:rPr>
          <w:sz w:val="28"/>
          <w:szCs w:val="28"/>
        </w:rPr>
        <w:t>Seeding Chart</w:t>
      </w:r>
    </w:p>
    <w:p w:rsidR="00B75FE2" w:rsidRPr="00127C3A" w:rsidRDefault="00B75FE2" w:rsidP="00B75FE2">
      <w:pPr>
        <w:jc w:val="center"/>
        <w:rPr>
          <w:sz w:val="22"/>
          <w:szCs w:val="22"/>
        </w:rPr>
        <w:sectPr w:rsidR="00B75FE2" w:rsidRPr="00127C3A" w:rsidSect="004B7A3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75FE2" w:rsidRPr="00127C3A" w:rsidRDefault="00B75FE2" w:rsidP="00B75FE2">
      <w:pPr>
        <w:jc w:val="center"/>
        <w:rPr>
          <w:sz w:val="22"/>
          <w:szCs w:val="22"/>
        </w:rPr>
      </w:pPr>
    </w:p>
    <w:p w:rsidR="00B75FE2" w:rsidRPr="00127C3A" w:rsidRDefault="00B75FE2" w:rsidP="00B75FE2">
      <w:pPr>
        <w:rPr>
          <w:sz w:val="22"/>
          <w:szCs w:val="22"/>
        </w:rPr>
      </w:pPr>
    </w:p>
    <w:p w:rsidR="00B75FE2" w:rsidRPr="00127C3A" w:rsidRDefault="00B75FE2" w:rsidP="00B75FE2">
      <w:pPr>
        <w:rPr>
          <w:b/>
          <w:bCs/>
          <w:color w:val="000000"/>
          <w:sz w:val="22"/>
          <w:szCs w:val="22"/>
          <w:u w:val="single"/>
        </w:rPr>
      </w:pPr>
      <w:r w:rsidRPr="00127C3A">
        <w:rPr>
          <w:b/>
          <w:bCs/>
          <w:color w:val="000000"/>
          <w:sz w:val="22"/>
          <w:szCs w:val="22"/>
          <w:u w:val="single"/>
        </w:rPr>
        <w:t xml:space="preserve">Regular 1 – BO </w:t>
      </w:r>
      <w:proofErr w:type="gramStart"/>
      <w:r w:rsidRPr="00127C3A">
        <w:rPr>
          <w:b/>
          <w:bCs/>
          <w:color w:val="000000"/>
          <w:sz w:val="22"/>
          <w:szCs w:val="22"/>
          <w:u w:val="single"/>
        </w:rPr>
        <w:t>n/a</w:t>
      </w:r>
      <w:proofErr w:type="gramEnd"/>
    </w:p>
    <w:p w:rsidR="00B75FE2" w:rsidRPr="00127C3A" w:rsidRDefault="00B75FE2" w:rsidP="00B75FE2">
      <w:pPr>
        <w:rPr>
          <w:color w:val="000000"/>
          <w:sz w:val="22"/>
          <w:szCs w:val="22"/>
        </w:rPr>
      </w:pPr>
    </w:p>
    <w:p w:rsidR="008C2158" w:rsidRPr="00127C3A" w:rsidRDefault="00B75FE2" w:rsidP="00B75FE2">
      <w:pPr>
        <w:rPr>
          <w:color w:val="000000"/>
          <w:sz w:val="22"/>
          <w:szCs w:val="22"/>
        </w:rPr>
      </w:pPr>
      <w:r w:rsidRPr="00127C3A">
        <w:rPr>
          <w:color w:val="000000"/>
          <w:sz w:val="22"/>
          <w:szCs w:val="22"/>
        </w:rPr>
        <w:t>16.</w:t>
      </w:r>
      <w:r w:rsidR="00500D67">
        <w:rPr>
          <w:color w:val="000000"/>
          <w:sz w:val="22"/>
          <w:szCs w:val="22"/>
        </w:rPr>
        <w:t>4</w:t>
      </w:r>
      <w:r w:rsidRPr="00127C3A">
        <w:rPr>
          <w:color w:val="000000"/>
          <w:sz w:val="22"/>
          <w:szCs w:val="22"/>
        </w:rPr>
        <w:t xml:space="preserve"> </w:t>
      </w:r>
      <w:r w:rsidRPr="00127C3A">
        <w:rPr>
          <w:color w:val="000000"/>
          <w:sz w:val="22"/>
          <w:szCs w:val="22"/>
        </w:rPr>
        <w:tab/>
      </w:r>
      <w:r w:rsidRPr="00127C3A">
        <w:rPr>
          <w:color w:val="000000"/>
          <w:sz w:val="22"/>
          <w:szCs w:val="22"/>
        </w:rPr>
        <w:tab/>
      </w:r>
      <w:r w:rsidR="00500D67">
        <w:rPr>
          <w:color w:val="000000"/>
          <w:sz w:val="22"/>
          <w:szCs w:val="22"/>
        </w:rPr>
        <w:t>FNF Airwave</w:t>
      </w:r>
      <w:r w:rsidR="008C2158" w:rsidRPr="00127C3A">
        <w:rPr>
          <w:color w:val="000000"/>
          <w:sz w:val="22"/>
          <w:szCs w:val="22"/>
        </w:rPr>
        <w:t xml:space="preserve"> </w:t>
      </w:r>
    </w:p>
    <w:p w:rsidR="008C2158" w:rsidRPr="00127C3A" w:rsidRDefault="00500D67" w:rsidP="00B75FE2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17.2</w:t>
      </w:r>
      <w:r>
        <w:rPr>
          <w:color w:val="000000"/>
          <w:sz w:val="22"/>
          <w:szCs w:val="22"/>
        </w:rPr>
        <w:tab/>
      </w:r>
      <w:r w:rsidR="00B75FE2" w:rsidRPr="00127C3A">
        <w:rPr>
          <w:color w:val="000000"/>
          <w:sz w:val="22"/>
          <w:szCs w:val="22"/>
        </w:rPr>
        <w:t xml:space="preserve"> </w:t>
      </w:r>
      <w:r w:rsidR="00B75FE2" w:rsidRPr="00127C3A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FAME 4 </w:t>
      </w:r>
      <w:proofErr w:type="spellStart"/>
      <w:r>
        <w:rPr>
          <w:color w:val="000000"/>
          <w:sz w:val="22"/>
          <w:szCs w:val="22"/>
        </w:rPr>
        <w:t>Trax</w:t>
      </w:r>
      <w:proofErr w:type="spellEnd"/>
      <w:r w:rsidR="008C2158" w:rsidRPr="00127C3A">
        <w:rPr>
          <w:color w:val="000000"/>
          <w:sz w:val="22"/>
          <w:szCs w:val="22"/>
        </w:rPr>
        <w:t xml:space="preserve"> </w:t>
      </w:r>
    </w:p>
    <w:p w:rsidR="008E2B36" w:rsidRPr="00127C3A" w:rsidRDefault="008E2B36" w:rsidP="00B75FE2">
      <w:pPr>
        <w:rPr>
          <w:color w:val="000000"/>
          <w:sz w:val="22"/>
          <w:szCs w:val="22"/>
        </w:rPr>
      </w:pPr>
    </w:p>
    <w:p w:rsidR="00B75FE2" w:rsidRPr="00127C3A" w:rsidRDefault="00B75FE2" w:rsidP="00B75FE2">
      <w:pPr>
        <w:rPr>
          <w:b/>
          <w:sz w:val="22"/>
          <w:szCs w:val="22"/>
        </w:rPr>
      </w:pPr>
    </w:p>
    <w:p w:rsidR="008C2158" w:rsidRPr="00127C3A" w:rsidRDefault="008C2158" w:rsidP="00B75FE2">
      <w:pPr>
        <w:rPr>
          <w:b/>
          <w:bCs/>
          <w:color w:val="000000"/>
          <w:sz w:val="22"/>
          <w:szCs w:val="22"/>
          <w:u w:val="single"/>
        </w:rPr>
      </w:pPr>
      <w:r w:rsidRPr="00127C3A">
        <w:rPr>
          <w:b/>
          <w:bCs/>
          <w:color w:val="000000"/>
          <w:sz w:val="22"/>
          <w:szCs w:val="22"/>
          <w:u w:val="single"/>
        </w:rPr>
        <w:t xml:space="preserve">Regular </w:t>
      </w:r>
      <w:r w:rsidR="00B75FE2" w:rsidRPr="00127C3A">
        <w:rPr>
          <w:b/>
          <w:bCs/>
          <w:color w:val="000000"/>
          <w:sz w:val="22"/>
          <w:szCs w:val="22"/>
          <w:u w:val="single"/>
        </w:rPr>
        <w:t xml:space="preserve">2 – B0 </w:t>
      </w:r>
      <w:r w:rsidR="006A6CE7">
        <w:rPr>
          <w:b/>
          <w:bCs/>
          <w:color w:val="000000"/>
          <w:sz w:val="22"/>
          <w:szCs w:val="22"/>
          <w:u w:val="single"/>
        </w:rPr>
        <w:t>19.0</w:t>
      </w:r>
    </w:p>
    <w:p w:rsidR="00B75FE2" w:rsidRPr="00127C3A" w:rsidRDefault="00B75FE2" w:rsidP="00B75FE2">
      <w:pPr>
        <w:rPr>
          <w:color w:val="000000"/>
          <w:sz w:val="22"/>
          <w:szCs w:val="22"/>
        </w:rPr>
      </w:pPr>
    </w:p>
    <w:p w:rsidR="006A6CE7" w:rsidRDefault="006A6CE7" w:rsidP="006A6CE7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20.0</w:t>
      </w:r>
      <w:r>
        <w:rPr>
          <w:color w:val="000000"/>
          <w:sz w:val="22"/>
          <w:szCs w:val="22"/>
        </w:rPr>
        <w:tab/>
      </w:r>
      <w:r w:rsidRPr="00127C3A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OMG! Wink &amp; Nod</w:t>
      </w:r>
      <w:r w:rsidRPr="00127C3A">
        <w:rPr>
          <w:color w:val="000000"/>
          <w:sz w:val="22"/>
          <w:szCs w:val="22"/>
        </w:rPr>
        <w:t xml:space="preserve"> </w:t>
      </w:r>
    </w:p>
    <w:p w:rsidR="006A6CE7" w:rsidRPr="00127C3A" w:rsidRDefault="006A6CE7" w:rsidP="006A6CE7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20.4</w:t>
      </w:r>
      <w:r w:rsidRPr="00127C3A">
        <w:rPr>
          <w:color w:val="000000"/>
          <w:sz w:val="22"/>
          <w:szCs w:val="22"/>
        </w:rPr>
        <w:tab/>
      </w:r>
      <w:r w:rsidRPr="00127C3A">
        <w:rPr>
          <w:color w:val="000000"/>
          <w:sz w:val="22"/>
          <w:szCs w:val="22"/>
        </w:rPr>
        <w:tab/>
        <w:t>PP! Fast Forward</w:t>
      </w:r>
    </w:p>
    <w:p w:rsidR="008C2158" w:rsidRPr="00127C3A" w:rsidRDefault="00500D67" w:rsidP="00B75FE2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21.5</w:t>
      </w:r>
      <w:r w:rsidR="00B75FE2" w:rsidRPr="00127C3A">
        <w:rPr>
          <w:color w:val="000000"/>
          <w:sz w:val="22"/>
          <w:szCs w:val="22"/>
        </w:rPr>
        <w:tab/>
      </w:r>
      <w:r w:rsidR="00B75FE2" w:rsidRPr="00127C3A">
        <w:rPr>
          <w:color w:val="000000"/>
          <w:sz w:val="22"/>
          <w:szCs w:val="22"/>
        </w:rPr>
        <w:tab/>
      </w:r>
      <w:r w:rsidRPr="00127C3A">
        <w:rPr>
          <w:color w:val="000000"/>
          <w:sz w:val="22"/>
          <w:szCs w:val="22"/>
        </w:rPr>
        <w:t xml:space="preserve">CC </w:t>
      </w:r>
      <w:proofErr w:type="spellStart"/>
      <w:r w:rsidRPr="00127C3A">
        <w:rPr>
          <w:color w:val="000000"/>
          <w:sz w:val="22"/>
          <w:szCs w:val="22"/>
        </w:rPr>
        <w:t>Pawtatoes</w:t>
      </w:r>
      <w:proofErr w:type="spellEnd"/>
      <w:r w:rsidRPr="00127C3A">
        <w:rPr>
          <w:color w:val="000000"/>
          <w:sz w:val="22"/>
          <w:szCs w:val="22"/>
        </w:rPr>
        <w:t xml:space="preserve">               </w:t>
      </w:r>
    </w:p>
    <w:p w:rsidR="008C2158" w:rsidRPr="00127C3A" w:rsidRDefault="00500D67" w:rsidP="00B75FE2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22.0</w:t>
      </w:r>
      <w:r w:rsidR="00B75FE2" w:rsidRPr="00127C3A">
        <w:rPr>
          <w:color w:val="000000"/>
          <w:sz w:val="22"/>
          <w:szCs w:val="22"/>
        </w:rPr>
        <w:tab/>
      </w:r>
      <w:r w:rsidR="00B75FE2" w:rsidRPr="00127C3A">
        <w:rPr>
          <w:color w:val="000000"/>
          <w:sz w:val="22"/>
          <w:szCs w:val="22"/>
        </w:rPr>
        <w:tab/>
      </w:r>
      <w:r w:rsidRPr="00127C3A">
        <w:rPr>
          <w:color w:val="000000"/>
          <w:sz w:val="22"/>
          <w:szCs w:val="22"/>
        </w:rPr>
        <w:t>FAME 4 Runners</w:t>
      </w:r>
    </w:p>
    <w:p w:rsidR="00500D67" w:rsidRDefault="00500D67" w:rsidP="00B75FE2">
      <w:pPr>
        <w:rPr>
          <w:b/>
          <w:bCs/>
          <w:color w:val="000000"/>
          <w:sz w:val="22"/>
          <w:szCs w:val="22"/>
          <w:u w:val="single"/>
        </w:rPr>
      </w:pPr>
    </w:p>
    <w:p w:rsidR="008C2158" w:rsidRPr="00127C3A" w:rsidRDefault="00B75FE2" w:rsidP="00B75FE2">
      <w:pPr>
        <w:rPr>
          <w:color w:val="000000"/>
          <w:sz w:val="22"/>
          <w:szCs w:val="22"/>
        </w:rPr>
      </w:pPr>
      <w:r w:rsidRPr="00127C3A">
        <w:rPr>
          <w:b/>
          <w:bCs/>
          <w:color w:val="000000"/>
          <w:sz w:val="22"/>
          <w:szCs w:val="22"/>
          <w:u w:val="single"/>
        </w:rPr>
        <w:t xml:space="preserve">Open </w:t>
      </w:r>
      <w:proofErr w:type="gramStart"/>
      <w:r w:rsidRPr="00127C3A">
        <w:rPr>
          <w:b/>
          <w:bCs/>
          <w:color w:val="000000"/>
          <w:sz w:val="22"/>
          <w:szCs w:val="22"/>
          <w:u w:val="single"/>
        </w:rPr>
        <w:t>1  -</w:t>
      </w:r>
      <w:proofErr w:type="gramEnd"/>
      <w:r w:rsidRPr="00127C3A">
        <w:rPr>
          <w:b/>
          <w:bCs/>
          <w:color w:val="000000"/>
          <w:sz w:val="22"/>
          <w:szCs w:val="22"/>
          <w:u w:val="single"/>
        </w:rPr>
        <w:t>BO n/a</w:t>
      </w:r>
    </w:p>
    <w:p w:rsidR="00DB70E5" w:rsidRPr="00127C3A" w:rsidRDefault="00DB70E5" w:rsidP="00B75FE2">
      <w:pPr>
        <w:rPr>
          <w:color w:val="000000"/>
          <w:sz w:val="22"/>
          <w:szCs w:val="22"/>
        </w:rPr>
      </w:pPr>
    </w:p>
    <w:p w:rsidR="008C2158" w:rsidRPr="00127C3A" w:rsidRDefault="00500D67" w:rsidP="00B75FE2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16.8</w:t>
      </w:r>
      <w:r w:rsidR="00DB70E5" w:rsidRPr="00127C3A">
        <w:rPr>
          <w:color w:val="000000"/>
          <w:sz w:val="22"/>
          <w:szCs w:val="22"/>
        </w:rPr>
        <w:tab/>
      </w:r>
      <w:r w:rsidR="00DB70E5" w:rsidRPr="00127C3A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OMG! </w:t>
      </w:r>
      <w:proofErr w:type="spellStart"/>
      <w:r>
        <w:rPr>
          <w:color w:val="000000"/>
          <w:sz w:val="22"/>
          <w:szCs w:val="22"/>
        </w:rPr>
        <w:t>Slice&amp;Dice</w:t>
      </w:r>
      <w:proofErr w:type="spellEnd"/>
      <w:r w:rsidR="008C2158" w:rsidRPr="00127C3A">
        <w:rPr>
          <w:color w:val="000000"/>
          <w:sz w:val="22"/>
          <w:szCs w:val="22"/>
        </w:rPr>
        <w:t xml:space="preserve"> </w:t>
      </w:r>
    </w:p>
    <w:p w:rsidR="008C2158" w:rsidRPr="00127C3A" w:rsidRDefault="00500D67" w:rsidP="00B75FE2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17.0</w:t>
      </w:r>
      <w:r w:rsidR="00DB70E5" w:rsidRPr="00127C3A">
        <w:rPr>
          <w:color w:val="000000"/>
          <w:sz w:val="22"/>
          <w:szCs w:val="22"/>
        </w:rPr>
        <w:tab/>
      </w:r>
      <w:r w:rsidR="00DB70E5" w:rsidRPr="00127C3A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PFT Red Eye</w:t>
      </w:r>
    </w:p>
    <w:p w:rsidR="00B75FE2" w:rsidRDefault="00500D67" w:rsidP="00B75FE2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18.8</w:t>
      </w:r>
      <w:r w:rsidR="00DB70E5" w:rsidRPr="00127C3A">
        <w:rPr>
          <w:color w:val="000000"/>
          <w:sz w:val="22"/>
          <w:szCs w:val="22"/>
        </w:rPr>
        <w:tab/>
      </w:r>
      <w:r w:rsidR="00DB70E5" w:rsidRPr="00127C3A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FNF Blitz</w:t>
      </w:r>
      <w:r w:rsidR="008C2158" w:rsidRPr="00127C3A">
        <w:rPr>
          <w:color w:val="000000"/>
          <w:sz w:val="22"/>
          <w:szCs w:val="22"/>
        </w:rPr>
        <w:t xml:space="preserve"> </w:t>
      </w:r>
    </w:p>
    <w:p w:rsidR="008E2B36" w:rsidRPr="00127C3A" w:rsidRDefault="008E2B36" w:rsidP="008E2B36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21.1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FAME 4 </w:t>
      </w:r>
      <w:proofErr w:type="gramStart"/>
      <w:r>
        <w:rPr>
          <w:color w:val="000000"/>
          <w:sz w:val="22"/>
          <w:szCs w:val="22"/>
        </w:rPr>
        <w:t>Fun</w:t>
      </w:r>
      <w:proofErr w:type="gramEnd"/>
      <w:r w:rsidRPr="00127C3A">
        <w:rPr>
          <w:color w:val="000000"/>
          <w:sz w:val="22"/>
          <w:szCs w:val="22"/>
        </w:rPr>
        <w:t xml:space="preserve"> </w:t>
      </w:r>
    </w:p>
    <w:p w:rsidR="008C2158" w:rsidRDefault="00500D67" w:rsidP="00B75FE2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</w:t>
      </w:r>
      <w:r w:rsidR="008E2B36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>.</w:t>
      </w:r>
      <w:r w:rsidR="008E2B36">
        <w:rPr>
          <w:color w:val="000000"/>
          <w:sz w:val="22"/>
          <w:szCs w:val="22"/>
        </w:rPr>
        <w:t>2</w:t>
      </w:r>
      <w:r w:rsidR="00DB70E5" w:rsidRPr="00127C3A">
        <w:rPr>
          <w:color w:val="000000"/>
          <w:sz w:val="22"/>
          <w:szCs w:val="22"/>
        </w:rPr>
        <w:tab/>
      </w:r>
      <w:r w:rsidR="00DB70E5" w:rsidRPr="00127C3A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OMG! </w:t>
      </w:r>
      <w:proofErr w:type="spellStart"/>
      <w:r>
        <w:rPr>
          <w:color w:val="000000"/>
          <w:sz w:val="22"/>
          <w:szCs w:val="22"/>
        </w:rPr>
        <w:t>Short&amp;Sweet</w:t>
      </w:r>
      <w:proofErr w:type="spellEnd"/>
    </w:p>
    <w:p w:rsidR="008C2158" w:rsidRPr="00127C3A" w:rsidRDefault="00500D67" w:rsidP="00B75FE2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21.</w:t>
      </w:r>
      <w:r w:rsidR="008E2B36">
        <w:rPr>
          <w:color w:val="000000"/>
          <w:sz w:val="22"/>
          <w:szCs w:val="22"/>
        </w:rPr>
        <w:t>9</w:t>
      </w:r>
      <w:r w:rsidR="00DB70E5" w:rsidRPr="00127C3A">
        <w:rPr>
          <w:color w:val="000000"/>
          <w:sz w:val="22"/>
          <w:szCs w:val="22"/>
        </w:rPr>
        <w:tab/>
      </w:r>
      <w:r w:rsidR="00DB70E5" w:rsidRPr="00127C3A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PP! Rewind</w:t>
      </w:r>
    </w:p>
    <w:p w:rsidR="00B75FE2" w:rsidRPr="00127C3A" w:rsidRDefault="00B75FE2" w:rsidP="00B75FE2">
      <w:pPr>
        <w:rPr>
          <w:sz w:val="22"/>
          <w:szCs w:val="22"/>
          <w:lang w:eastAsia="en-US"/>
        </w:rPr>
      </w:pPr>
    </w:p>
    <w:p w:rsidR="00B75FE2" w:rsidRPr="00127C3A" w:rsidRDefault="00B75FE2" w:rsidP="00B75FE2">
      <w:pPr>
        <w:rPr>
          <w:sz w:val="22"/>
          <w:szCs w:val="22"/>
          <w:lang w:eastAsia="en-US"/>
        </w:rPr>
      </w:pPr>
    </w:p>
    <w:p w:rsidR="004B5B7A" w:rsidRDefault="004B5B7A" w:rsidP="00B75FE2">
      <w:pPr>
        <w:rPr>
          <w:b/>
          <w:bCs/>
          <w:color w:val="000000"/>
          <w:sz w:val="22"/>
          <w:szCs w:val="22"/>
        </w:rPr>
      </w:pPr>
    </w:p>
    <w:p w:rsidR="006A6CE7" w:rsidRDefault="006A6CE7" w:rsidP="006A6CE7">
      <w:pPr>
        <w:rPr>
          <w:b/>
          <w:bCs/>
          <w:color w:val="000000"/>
          <w:sz w:val="22"/>
          <w:szCs w:val="22"/>
        </w:rPr>
      </w:pPr>
    </w:p>
    <w:p w:rsidR="006A6CE7" w:rsidRDefault="006A6CE7" w:rsidP="006A6CE7">
      <w:pPr>
        <w:rPr>
          <w:b/>
          <w:bCs/>
          <w:color w:val="000000"/>
          <w:sz w:val="22"/>
          <w:szCs w:val="22"/>
        </w:rPr>
      </w:pPr>
    </w:p>
    <w:p w:rsidR="006A6CE7" w:rsidRDefault="006A6CE7" w:rsidP="006A6CE7">
      <w:pPr>
        <w:rPr>
          <w:b/>
          <w:bCs/>
          <w:color w:val="000000"/>
          <w:sz w:val="22"/>
          <w:szCs w:val="22"/>
        </w:rPr>
      </w:pPr>
    </w:p>
    <w:p w:rsidR="006A6CE7" w:rsidRDefault="006A6CE7" w:rsidP="006A6CE7">
      <w:pPr>
        <w:rPr>
          <w:b/>
          <w:bCs/>
          <w:color w:val="000000"/>
          <w:sz w:val="22"/>
          <w:szCs w:val="22"/>
        </w:rPr>
      </w:pPr>
    </w:p>
    <w:p w:rsidR="006A6CE7" w:rsidRDefault="006A6CE7" w:rsidP="006A6CE7">
      <w:pPr>
        <w:rPr>
          <w:b/>
          <w:bCs/>
          <w:color w:val="000000"/>
          <w:sz w:val="22"/>
          <w:szCs w:val="22"/>
        </w:rPr>
      </w:pPr>
    </w:p>
    <w:p w:rsidR="006A6CE7" w:rsidRDefault="006A6CE7" w:rsidP="006A6CE7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Teams play against each other 6 times </w:t>
      </w:r>
      <w:r w:rsidRPr="00127C3A">
        <w:rPr>
          <w:b/>
          <w:bCs/>
          <w:color w:val="000000"/>
          <w:sz w:val="22"/>
          <w:szCs w:val="22"/>
        </w:rPr>
        <w:t xml:space="preserve"> 3/5</w:t>
      </w:r>
    </w:p>
    <w:p w:rsidR="006A6CE7" w:rsidRDefault="006A6CE7" w:rsidP="006A6CE7">
      <w:pPr>
        <w:rPr>
          <w:bCs/>
          <w:color w:val="000000"/>
          <w:sz w:val="22"/>
          <w:szCs w:val="22"/>
        </w:rPr>
      </w:pPr>
      <w:proofErr w:type="gramStart"/>
      <w:r w:rsidRPr="00127C3A">
        <w:rPr>
          <w:bCs/>
          <w:color w:val="000000"/>
          <w:sz w:val="22"/>
          <w:szCs w:val="22"/>
        </w:rPr>
        <w:t>1 point per race won &amp; ½ point for tie after 5 heats.</w:t>
      </w:r>
      <w:proofErr w:type="gramEnd"/>
      <w:r w:rsidR="000935AA">
        <w:rPr>
          <w:bCs/>
          <w:color w:val="000000"/>
          <w:sz w:val="22"/>
          <w:szCs w:val="22"/>
        </w:rPr>
        <w:t xml:space="preserve">  Total points accumulated </w:t>
      </w:r>
      <w:r w:rsidRPr="00127C3A">
        <w:rPr>
          <w:bCs/>
          <w:color w:val="000000"/>
          <w:sz w:val="22"/>
          <w:szCs w:val="22"/>
        </w:rPr>
        <w:t>determines final placement</w:t>
      </w:r>
    </w:p>
    <w:p w:rsidR="006A6CE7" w:rsidRDefault="006A6CE7" w:rsidP="006A6CE7">
      <w:pPr>
        <w:rPr>
          <w:bCs/>
          <w:color w:val="000000"/>
          <w:sz w:val="22"/>
          <w:szCs w:val="22"/>
        </w:rPr>
      </w:pPr>
    </w:p>
    <w:p w:rsidR="006A6CE7" w:rsidRDefault="006A6CE7" w:rsidP="006A6CE7">
      <w:pPr>
        <w:rPr>
          <w:bCs/>
          <w:color w:val="000000"/>
          <w:sz w:val="22"/>
          <w:szCs w:val="22"/>
        </w:rPr>
      </w:pPr>
    </w:p>
    <w:p w:rsidR="006A6CE7" w:rsidRDefault="006A6CE7" w:rsidP="006A6CE7">
      <w:pPr>
        <w:rPr>
          <w:bCs/>
          <w:color w:val="000000"/>
          <w:sz w:val="22"/>
          <w:szCs w:val="22"/>
        </w:rPr>
      </w:pPr>
    </w:p>
    <w:p w:rsidR="00B75FE2" w:rsidRPr="00127C3A" w:rsidRDefault="008E2B36" w:rsidP="00B75FE2">
      <w:pPr>
        <w:rPr>
          <w:bCs/>
          <w:color w:val="000000"/>
          <w:sz w:val="22"/>
          <w:szCs w:val="22"/>
        </w:rPr>
      </w:pPr>
      <w:proofErr w:type="gramStart"/>
      <w:r>
        <w:rPr>
          <w:b/>
          <w:bCs/>
          <w:color w:val="000000"/>
          <w:sz w:val="22"/>
          <w:szCs w:val="22"/>
        </w:rPr>
        <w:t>Double</w:t>
      </w:r>
      <w:r w:rsidR="00500D67">
        <w:rPr>
          <w:b/>
          <w:bCs/>
          <w:color w:val="000000"/>
          <w:sz w:val="22"/>
          <w:szCs w:val="22"/>
        </w:rPr>
        <w:t xml:space="preserve"> </w:t>
      </w:r>
      <w:r w:rsidR="00DB70E5" w:rsidRPr="00127C3A">
        <w:rPr>
          <w:b/>
          <w:bCs/>
          <w:color w:val="000000"/>
          <w:sz w:val="22"/>
          <w:szCs w:val="22"/>
        </w:rPr>
        <w:t xml:space="preserve"> RR</w:t>
      </w:r>
      <w:proofErr w:type="gramEnd"/>
      <w:r w:rsidR="00DB70E5" w:rsidRPr="00127C3A">
        <w:rPr>
          <w:b/>
          <w:bCs/>
          <w:color w:val="000000"/>
          <w:sz w:val="22"/>
          <w:szCs w:val="22"/>
        </w:rPr>
        <w:t xml:space="preserve"> 3/5</w:t>
      </w:r>
      <w:r w:rsidR="00DB70E5" w:rsidRPr="00127C3A">
        <w:rPr>
          <w:bCs/>
          <w:color w:val="000000"/>
          <w:sz w:val="22"/>
          <w:szCs w:val="22"/>
        </w:rPr>
        <w:t xml:space="preserve"> </w:t>
      </w:r>
      <w:r w:rsidR="00B75FE2" w:rsidRPr="00127C3A">
        <w:rPr>
          <w:bCs/>
          <w:color w:val="000000"/>
          <w:sz w:val="22"/>
          <w:szCs w:val="22"/>
        </w:rPr>
        <w:t xml:space="preserve">1 point per </w:t>
      </w:r>
      <w:r w:rsidR="000935AA">
        <w:rPr>
          <w:bCs/>
          <w:color w:val="000000"/>
          <w:sz w:val="22"/>
          <w:szCs w:val="22"/>
        </w:rPr>
        <w:t xml:space="preserve">heat win &amp; ½ point for </w:t>
      </w:r>
      <w:r w:rsidR="00B75FE2" w:rsidRPr="00127C3A">
        <w:rPr>
          <w:bCs/>
          <w:color w:val="000000"/>
          <w:sz w:val="22"/>
          <w:szCs w:val="22"/>
        </w:rPr>
        <w:t xml:space="preserve"> heat</w:t>
      </w:r>
      <w:r w:rsidR="006A6CE7">
        <w:rPr>
          <w:bCs/>
          <w:color w:val="000000"/>
          <w:sz w:val="22"/>
          <w:szCs w:val="22"/>
        </w:rPr>
        <w:t xml:space="preserve"> tie</w:t>
      </w:r>
      <w:r w:rsidR="00B75FE2" w:rsidRPr="00127C3A">
        <w:rPr>
          <w:bCs/>
          <w:color w:val="000000"/>
          <w:sz w:val="22"/>
          <w:szCs w:val="22"/>
        </w:rPr>
        <w:t xml:space="preserve">.  Total points accumulated </w:t>
      </w:r>
      <w:r w:rsidR="004B5B7A">
        <w:rPr>
          <w:bCs/>
          <w:color w:val="000000"/>
          <w:sz w:val="22"/>
          <w:szCs w:val="22"/>
        </w:rPr>
        <w:t xml:space="preserve">in DRR </w:t>
      </w:r>
      <w:r>
        <w:rPr>
          <w:bCs/>
          <w:color w:val="000000"/>
          <w:sz w:val="22"/>
          <w:szCs w:val="22"/>
        </w:rPr>
        <w:t>d</w:t>
      </w:r>
      <w:r w:rsidR="00B75FE2" w:rsidRPr="00127C3A">
        <w:rPr>
          <w:bCs/>
          <w:color w:val="000000"/>
          <w:sz w:val="22"/>
          <w:szCs w:val="22"/>
        </w:rPr>
        <w:t>etermines final placement</w:t>
      </w:r>
    </w:p>
    <w:p w:rsidR="00B75FE2" w:rsidRPr="00127C3A" w:rsidRDefault="00B75FE2" w:rsidP="00B75FE2">
      <w:pPr>
        <w:rPr>
          <w:sz w:val="22"/>
          <w:szCs w:val="22"/>
          <w:lang w:eastAsia="en-US"/>
        </w:rPr>
      </w:pPr>
    </w:p>
    <w:p w:rsidR="00B75FE2" w:rsidRPr="00127C3A" w:rsidRDefault="00B75FE2" w:rsidP="00B75FE2">
      <w:pPr>
        <w:rPr>
          <w:sz w:val="22"/>
          <w:szCs w:val="22"/>
          <w:lang w:eastAsia="en-US"/>
        </w:rPr>
      </w:pPr>
    </w:p>
    <w:p w:rsidR="00B75FE2" w:rsidRPr="00127C3A" w:rsidRDefault="00B75FE2" w:rsidP="00B75FE2">
      <w:pPr>
        <w:rPr>
          <w:sz w:val="22"/>
          <w:szCs w:val="22"/>
          <w:lang w:eastAsia="en-US"/>
        </w:rPr>
      </w:pPr>
    </w:p>
    <w:p w:rsidR="00B75FE2" w:rsidRPr="00127C3A" w:rsidRDefault="00B75FE2" w:rsidP="00B75FE2">
      <w:pPr>
        <w:rPr>
          <w:sz w:val="22"/>
          <w:szCs w:val="22"/>
        </w:rPr>
      </w:pPr>
    </w:p>
    <w:p w:rsidR="00B75FE2" w:rsidRPr="00127C3A" w:rsidRDefault="00B75FE2" w:rsidP="00B75FE2">
      <w:pPr>
        <w:rPr>
          <w:b/>
          <w:sz w:val="22"/>
          <w:szCs w:val="22"/>
        </w:rPr>
      </w:pPr>
    </w:p>
    <w:p w:rsidR="004B5B7A" w:rsidRDefault="004B5B7A" w:rsidP="004B5B7A">
      <w:pPr>
        <w:rPr>
          <w:b/>
          <w:bCs/>
          <w:color w:val="000000"/>
          <w:sz w:val="22"/>
          <w:szCs w:val="22"/>
        </w:rPr>
      </w:pPr>
    </w:p>
    <w:p w:rsidR="00B75FE2" w:rsidRPr="00127C3A" w:rsidRDefault="006A6CE7" w:rsidP="00B75FE2">
      <w:pPr>
        <w:rPr>
          <w:b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Single</w:t>
      </w:r>
      <w:r w:rsidR="004B5B7A" w:rsidRPr="00127C3A">
        <w:rPr>
          <w:b/>
          <w:bCs/>
          <w:color w:val="000000"/>
          <w:sz w:val="22"/>
          <w:szCs w:val="22"/>
        </w:rPr>
        <w:t xml:space="preserve"> RR </w:t>
      </w:r>
      <w:r>
        <w:rPr>
          <w:b/>
          <w:bCs/>
          <w:color w:val="000000"/>
          <w:sz w:val="22"/>
          <w:szCs w:val="22"/>
        </w:rPr>
        <w:t>5</w:t>
      </w:r>
      <w:r w:rsidR="004B5B7A" w:rsidRPr="00127C3A">
        <w:rPr>
          <w:b/>
          <w:bCs/>
          <w:color w:val="000000"/>
          <w:sz w:val="22"/>
          <w:szCs w:val="22"/>
        </w:rPr>
        <w:t>/</w:t>
      </w:r>
      <w:proofErr w:type="gramStart"/>
      <w:r w:rsidR="004B5B7A" w:rsidRPr="00127C3A">
        <w:rPr>
          <w:b/>
          <w:bCs/>
          <w:color w:val="000000"/>
          <w:sz w:val="22"/>
          <w:szCs w:val="22"/>
        </w:rPr>
        <w:t>5</w:t>
      </w:r>
      <w:r>
        <w:rPr>
          <w:b/>
          <w:bCs/>
          <w:color w:val="000000"/>
          <w:sz w:val="22"/>
          <w:szCs w:val="22"/>
        </w:rPr>
        <w:t xml:space="preserve"> </w:t>
      </w:r>
      <w:r w:rsidR="004B5B7A" w:rsidRPr="00127C3A">
        <w:rPr>
          <w:bCs/>
          <w:color w:val="000000"/>
          <w:sz w:val="22"/>
          <w:szCs w:val="22"/>
        </w:rPr>
        <w:t xml:space="preserve"> 1</w:t>
      </w:r>
      <w:proofErr w:type="gramEnd"/>
      <w:r w:rsidR="004B5B7A" w:rsidRPr="00127C3A">
        <w:rPr>
          <w:bCs/>
          <w:color w:val="000000"/>
          <w:sz w:val="22"/>
          <w:szCs w:val="22"/>
        </w:rPr>
        <w:t xml:space="preserve"> point per </w:t>
      </w:r>
      <w:r w:rsidR="000935AA">
        <w:rPr>
          <w:bCs/>
          <w:color w:val="000000"/>
          <w:sz w:val="22"/>
          <w:szCs w:val="22"/>
        </w:rPr>
        <w:t>heat</w:t>
      </w:r>
      <w:r w:rsidR="004B5B7A" w:rsidRPr="00127C3A">
        <w:rPr>
          <w:bCs/>
          <w:color w:val="000000"/>
          <w:sz w:val="22"/>
          <w:szCs w:val="22"/>
        </w:rPr>
        <w:t xml:space="preserve"> w</w:t>
      </w:r>
      <w:r w:rsidR="000935AA">
        <w:rPr>
          <w:bCs/>
          <w:color w:val="000000"/>
          <w:sz w:val="22"/>
          <w:szCs w:val="22"/>
        </w:rPr>
        <w:t>i</w:t>
      </w:r>
      <w:bookmarkStart w:id="0" w:name="_GoBack"/>
      <w:bookmarkEnd w:id="0"/>
      <w:r w:rsidR="004B5B7A" w:rsidRPr="00127C3A">
        <w:rPr>
          <w:bCs/>
          <w:color w:val="000000"/>
          <w:sz w:val="22"/>
          <w:szCs w:val="22"/>
        </w:rPr>
        <w:t>n &amp; ½ point for heat</w:t>
      </w:r>
      <w:r>
        <w:rPr>
          <w:bCs/>
          <w:color w:val="000000"/>
          <w:sz w:val="22"/>
          <w:szCs w:val="22"/>
        </w:rPr>
        <w:t xml:space="preserve"> tie</w:t>
      </w:r>
      <w:r w:rsidR="004B5B7A" w:rsidRPr="00127C3A">
        <w:rPr>
          <w:bCs/>
          <w:color w:val="000000"/>
          <w:sz w:val="22"/>
          <w:szCs w:val="22"/>
        </w:rPr>
        <w:t xml:space="preserve">.  Total points accumulated </w:t>
      </w:r>
      <w:r w:rsidR="004B5B7A">
        <w:rPr>
          <w:bCs/>
          <w:color w:val="000000"/>
          <w:sz w:val="22"/>
          <w:szCs w:val="22"/>
        </w:rPr>
        <w:t xml:space="preserve">in </w:t>
      </w:r>
      <w:r>
        <w:rPr>
          <w:bCs/>
          <w:color w:val="000000"/>
          <w:sz w:val="22"/>
          <w:szCs w:val="22"/>
        </w:rPr>
        <w:t>S</w:t>
      </w:r>
      <w:r w:rsidR="004B5B7A">
        <w:rPr>
          <w:bCs/>
          <w:color w:val="000000"/>
          <w:sz w:val="22"/>
          <w:szCs w:val="22"/>
        </w:rPr>
        <w:t>RR d</w:t>
      </w:r>
      <w:r w:rsidR="004B5B7A" w:rsidRPr="00127C3A">
        <w:rPr>
          <w:bCs/>
          <w:color w:val="000000"/>
          <w:sz w:val="22"/>
          <w:szCs w:val="22"/>
        </w:rPr>
        <w:t>etermines final placement</w:t>
      </w:r>
    </w:p>
    <w:p w:rsidR="00B75FE2" w:rsidRPr="00127C3A" w:rsidRDefault="00B75FE2" w:rsidP="00B75FE2">
      <w:pPr>
        <w:rPr>
          <w:b/>
          <w:sz w:val="22"/>
          <w:szCs w:val="22"/>
        </w:rPr>
      </w:pPr>
    </w:p>
    <w:p w:rsidR="00B75FE2" w:rsidRPr="00127C3A" w:rsidRDefault="00B75FE2" w:rsidP="00B75FE2">
      <w:pPr>
        <w:rPr>
          <w:b/>
          <w:sz w:val="22"/>
          <w:szCs w:val="22"/>
        </w:rPr>
      </w:pPr>
    </w:p>
    <w:p w:rsidR="004B5B7A" w:rsidRDefault="004B5B7A" w:rsidP="004B5B7A">
      <w:pPr>
        <w:rPr>
          <w:b/>
          <w:bCs/>
          <w:color w:val="000000"/>
          <w:sz w:val="22"/>
          <w:szCs w:val="22"/>
        </w:rPr>
      </w:pPr>
    </w:p>
    <w:p w:rsidR="00500D67" w:rsidRPr="00127C3A" w:rsidRDefault="00500D67" w:rsidP="00500D67">
      <w:pPr>
        <w:rPr>
          <w:bCs/>
          <w:color w:val="000000"/>
          <w:sz w:val="22"/>
          <w:szCs w:val="22"/>
        </w:rPr>
      </w:pPr>
    </w:p>
    <w:p w:rsidR="00E17EEF" w:rsidRPr="00127C3A" w:rsidRDefault="00E17EEF" w:rsidP="00B75FE2">
      <w:pPr>
        <w:rPr>
          <w:bCs/>
          <w:sz w:val="22"/>
          <w:szCs w:val="22"/>
        </w:rPr>
      </w:pPr>
    </w:p>
    <w:p w:rsidR="00E17EEF" w:rsidRPr="00127C3A" w:rsidRDefault="00E17EEF" w:rsidP="00B75FE2">
      <w:pPr>
        <w:rPr>
          <w:bCs/>
          <w:sz w:val="22"/>
          <w:szCs w:val="22"/>
        </w:rPr>
      </w:pPr>
    </w:p>
    <w:p w:rsidR="00E17EEF" w:rsidRPr="00127C3A" w:rsidRDefault="00E17EEF" w:rsidP="00E17EEF">
      <w:pPr>
        <w:spacing w:after="120"/>
        <w:rPr>
          <w:b/>
          <w:bCs/>
          <w:sz w:val="22"/>
          <w:szCs w:val="22"/>
        </w:rPr>
        <w:sectPr w:rsidR="00E17EEF" w:rsidRPr="00127C3A" w:rsidSect="00F33C0C">
          <w:type w:val="continuous"/>
          <w:pgSz w:w="12240" w:h="15840"/>
          <w:pgMar w:top="720" w:right="1080" w:bottom="1440" w:left="1080" w:header="720" w:footer="720" w:gutter="0"/>
          <w:cols w:num="2" w:space="720"/>
          <w:docGrid w:linePitch="360"/>
        </w:sectPr>
      </w:pPr>
    </w:p>
    <w:p w:rsidR="004B7A3A" w:rsidRPr="004B7A3A" w:rsidRDefault="004B7A3A" w:rsidP="004B7A3A">
      <w:pPr>
        <w:widowControl w:val="0"/>
        <w:suppressLineNumbers/>
        <w:suppressAutoHyphens/>
        <w:rPr>
          <w:rFonts w:eastAsia="Arial Unicode MS" w:cs="Mangal"/>
          <w:b/>
          <w:bCs/>
          <w:kern w:val="1"/>
          <w:sz w:val="22"/>
          <w:szCs w:val="22"/>
          <w:u w:val="single"/>
          <w:lang w:val="en-US" w:eastAsia="hi-IN" w:bidi="hi-IN"/>
        </w:rPr>
      </w:pPr>
      <w:r w:rsidRPr="004B7A3A">
        <w:rPr>
          <w:rFonts w:eastAsia="Arial Unicode MS" w:cs="Mangal"/>
          <w:b/>
          <w:bCs/>
          <w:kern w:val="1"/>
          <w:sz w:val="22"/>
          <w:szCs w:val="22"/>
          <w:u w:val="single"/>
          <w:lang w:val="en-US" w:eastAsia="hi-IN" w:bidi="hi-IN"/>
        </w:rPr>
        <w:lastRenderedPageBreak/>
        <w:t>TIE BREAKING FORMULA</w:t>
      </w:r>
    </w:p>
    <w:p w:rsidR="004B7A3A" w:rsidRPr="004B7A3A" w:rsidRDefault="004B7A3A" w:rsidP="004B7A3A">
      <w:pPr>
        <w:widowControl w:val="0"/>
        <w:suppressLineNumbers/>
        <w:suppressAutoHyphens/>
        <w:rPr>
          <w:rFonts w:eastAsia="Arial Unicode MS" w:cs="Mangal"/>
          <w:kern w:val="1"/>
          <w:sz w:val="22"/>
          <w:szCs w:val="22"/>
          <w:lang w:val="en-US" w:eastAsia="hi-IN" w:bidi="hi-IN"/>
        </w:rPr>
      </w:pPr>
      <w:r w:rsidRPr="004B7A3A">
        <w:rPr>
          <w:rFonts w:eastAsia="Arial Unicode MS" w:cs="Mangal"/>
          <w:kern w:val="1"/>
          <w:sz w:val="22"/>
          <w:szCs w:val="22"/>
          <w:lang w:val="en-US" w:eastAsia="hi-IN" w:bidi="hi-IN"/>
        </w:rPr>
        <w:t>1. Head to head</w:t>
      </w:r>
    </w:p>
    <w:p w:rsidR="004B7A3A" w:rsidRPr="004B7A3A" w:rsidRDefault="004B7A3A" w:rsidP="004B7A3A">
      <w:pPr>
        <w:widowControl w:val="0"/>
        <w:suppressLineNumbers/>
        <w:suppressAutoHyphens/>
        <w:rPr>
          <w:rFonts w:eastAsia="Arial Unicode MS" w:cs="Mangal"/>
          <w:kern w:val="1"/>
          <w:sz w:val="22"/>
          <w:szCs w:val="22"/>
          <w:lang w:val="en-US" w:eastAsia="hi-IN" w:bidi="hi-IN"/>
        </w:rPr>
      </w:pPr>
      <w:r w:rsidRPr="004B7A3A">
        <w:rPr>
          <w:rFonts w:eastAsia="Arial Unicode MS" w:cs="Mangal"/>
          <w:kern w:val="1"/>
          <w:sz w:val="22"/>
          <w:szCs w:val="22"/>
          <w:lang w:val="en-US" w:eastAsia="hi-IN" w:bidi="hi-IN"/>
        </w:rPr>
        <w:t>2. Best time of day – head to head</w:t>
      </w:r>
    </w:p>
    <w:p w:rsidR="004B7A3A" w:rsidRPr="004B7A3A" w:rsidRDefault="004B7A3A" w:rsidP="004B7A3A">
      <w:pPr>
        <w:widowControl w:val="0"/>
        <w:suppressLineNumbers/>
        <w:suppressAutoHyphens/>
        <w:rPr>
          <w:rFonts w:eastAsia="Arial Unicode MS" w:cs="Mangal"/>
          <w:kern w:val="1"/>
          <w:sz w:val="22"/>
          <w:szCs w:val="22"/>
          <w:lang w:val="en-US" w:eastAsia="hi-IN" w:bidi="hi-IN"/>
        </w:rPr>
      </w:pPr>
      <w:r w:rsidRPr="004B7A3A">
        <w:rPr>
          <w:rFonts w:eastAsia="Arial Unicode MS" w:cs="Mangal"/>
          <w:kern w:val="1"/>
          <w:sz w:val="22"/>
          <w:szCs w:val="22"/>
          <w:lang w:val="en-US" w:eastAsia="hi-IN" w:bidi="hi-IN"/>
        </w:rPr>
        <w:t>3. Best time of day</w:t>
      </w:r>
    </w:p>
    <w:p w:rsidR="004B7A3A" w:rsidRPr="004B7A3A" w:rsidRDefault="004B7A3A" w:rsidP="004B7A3A">
      <w:pPr>
        <w:widowControl w:val="0"/>
        <w:suppressLineNumbers/>
        <w:suppressAutoHyphens/>
        <w:rPr>
          <w:rFonts w:eastAsia="Arial Unicode MS" w:cs="Mangal"/>
          <w:kern w:val="1"/>
          <w:sz w:val="22"/>
          <w:szCs w:val="22"/>
          <w:lang w:val="en-US" w:eastAsia="hi-IN" w:bidi="hi-IN"/>
        </w:rPr>
      </w:pPr>
      <w:r w:rsidRPr="004B7A3A">
        <w:rPr>
          <w:rFonts w:eastAsia="Arial Unicode MS" w:cs="Mangal"/>
          <w:kern w:val="1"/>
          <w:sz w:val="22"/>
          <w:szCs w:val="22"/>
          <w:lang w:val="en-US" w:eastAsia="hi-IN" w:bidi="hi-IN"/>
        </w:rPr>
        <w:t>4. Second best time of day and so on until the tie is broken</w:t>
      </w:r>
    </w:p>
    <w:p w:rsidR="004B7A3A" w:rsidRPr="004B7A3A" w:rsidRDefault="004B7A3A" w:rsidP="004B7A3A">
      <w:pPr>
        <w:widowControl w:val="0"/>
        <w:suppressAutoHyphens/>
        <w:rPr>
          <w:rFonts w:eastAsia="Arial Unicode MS" w:cs="Mangal"/>
          <w:kern w:val="1"/>
          <w:sz w:val="22"/>
          <w:szCs w:val="22"/>
          <w:lang w:val="en-US" w:eastAsia="hi-IN" w:bidi="hi-IN"/>
        </w:rPr>
      </w:pPr>
      <w:r w:rsidRPr="004B7A3A">
        <w:rPr>
          <w:rFonts w:eastAsia="Arial Unicode MS" w:cs="Mangal"/>
          <w:kern w:val="1"/>
          <w:sz w:val="22"/>
          <w:szCs w:val="22"/>
          <w:lang w:val="en-US" w:eastAsia="hi-IN" w:bidi="hi-IN"/>
        </w:rPr>
        <w:t xml:space="preserve">5. In the event of 3 or more teams being tied and head to head does not apply, best time set during the races involved in the tie will be used to determine the </w:t>
      </w:r>
      <w:proofErr w:type="spellStart"/>
      <w:r w:rsidRPr="004B7A3A">
        <w:rPr>
          <w:rFonts w:eastAsia="Arial Unicode MS" w:cs="Mangal"/>
          <w:kern w:val="1"/>
          <w:sz w:val="22"/>
          <w:szCs w:val="22"/>
          <w:lang w:val="en-US" w:eastAsia="hi-IN" w:bidi="hi-IN"/>
        </w:rPr>
        <w:t>placings</w:t>
      </w:r>
      <w:proofErr w:type="spellEnd"/>
      <w:r w:rsidRPr="004B7A3A">
        <w:rPr>
          <w:rFonts w:eastAsia="Arial Unicode MS" w:cs="Mangal"/>
          <w:kern w:val="1"/>
          <w:sz w:val="22"/>
          <w:szCs w:val="22"/>
          <w:lang w:val="en-US" w:eastAsia="hi-IN" w:bidi="hi-IN"/>
        </w:rPr>
        <w:t>.  e.g. if teams B, D, E tie and head to head will not apply, then the best time in the races B vs D, B vs E, D vs E only will determine placement.  If a tie still exists, tie breaker rule 3, then 4 applies.</w:t>
      </w:r>
    </w:p>
    <w:p w:rsidR="00E17EEF" w:rsidRPr="00127C3A" w:rsidRDefault="00E17EEF" w:rsidP="00B75FE2">
      <w:pPr>
        <w:rPr>
          <w:bCs/>
          <w:sz w:val="22"/>
          <w:szCs w:val="22"/>
        </w:rPr>
        <w:sectPr w:rsidR="00E17EEF" w:rsidRPr="00127C3A" w:rsidSect="004B7A3A">
          <w:type w:val="continuous"/>
          <w:pgSz w:w="12240" w:h="15840"/>
          <w:pgMar w:top="1440" w:right="1080" w:bottom="1152" w:left="1080" w:header="720" w:footer="720" w:gutter="0"/>
          <w:cols w:space="720"/>
          <w:docGrid w:linePitch="360"/>
        </w:sectPr>
      </w:pPr>
    </w:p>
    <w:p w:rsidR="00E17EEF" w:rsidRPr="00127C3A" w:rsidRDefault="00E17EEF" w:rsidP="00B75FE2">
      <w:pPr>
        <w:rPr>
          <w:bCs/>
          <w:sz w:val="22"/>
          <w:szCs w:val="22"/>
        </w:rPr>
      </w:pPr>
    </w:p>
    <w:sectPr w:rsidR="00E17EEF" w:rsidRPr="00127C3A" w:rsidSect="00DB70E5">
      <w:type w:val="continuous"/>
      <w:pgSz w:w="12240" w:h="15840"/>
      <w:pgMar w:top="1440" w:right="1080" w:bottom="1440" w:left="108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C95" w:rsidRDefault="00EA0C95" w:rsidP="00E17EEF">
      <w:r>
        <w:separator/>
      </w:r>
    </w:p>
  </w:endnote>
  <w:endnote w:type="continuationSeparator" w:id="0">
    <w:p w:rsidR="00EA0C95" w:rsidRDefault="00EA0C95" w:rsidP="00E17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C95" w:rsidRDefault="00EA0C95" w:rsidP="00E17EEF">
      <w:r>
        <w:separator/>
      </w:r>
    </w:p>
  </w:footnote>
  <w:footnote w:type="continuationSeparator" w:id="0">
    <w:p w:rsidR="00EA0C95" w:rsidRDefault="00EA0C95" w:rsidP="00E17E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158"/>
    <w:rsid w:val="00015462"/>
    <w:rsid w:val="000935AA"/>
    <w:rsid w:val="00127C3A"/>
    <w:rsid w:val="003022B8"/>
    <w:rsid w:val="003C3DA6"/>
    <w:rsid w:val="004A7F16"/>
    <w:rsid w:val="004B5B7A"/>
    <w:rsid w:val="004B7A3A"/>
    <w:rsid w:val="00500D67"/>
    <w:rsid w:val="005B748C"/>
    <w:rsid w:val="005D00D6"/>
    <w:rsid w:val="006A6CE7"/>
    <w:rsid w:val="008C2158"/>
    <w:rsid w:val="008E2B36"/>
    <w:rsid w:val="00970B5C"/>
    <w:rsid w:val="00AA21DE"/>
    <w:rsid w:val="00AE05BD"/>
    <w:rsid w:val="00B75FE2"/>
    <w:rsid w:val="00CE293A"/>
    <w:rsid w:val="00D15889"/>
    <w:rsid w:val="00D24D3A"/>
    <w:rsid w:val="00D25080"/>
    <w:rsid w:val="00DB70E5"/>
    <w:rsid w:val="00E17EEF"/>
    <w:rsid w:val="00EA0C95"/>
    <w:rsid w:val="00F2436A"/>
    <w:rsid w:val="00F3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158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C2158"/>
  </w:style>
  <w:style w:type="paragraph" w:styleId="Header">
    <w:name w:val="header"/>
    <w:basedOn w:val="Normal"/>
    <w:link w:val="HeaderChar"/>
    <w:uiPriority w:val="99"/>
    <w:unhideWhenUsed/>
    <w:rsid w:val="00E17E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7EEF"/>
    <w:rPr>
      <w:rFonts w:ascii="Times New Roman" w:hAnsi="Times New Roman" w:cs="Times New Roman"/>
      <w:sz w:val="24"/>
      <w:szCs w:val="24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E17E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7EEF"/>
    <w:rPr>
      <w:rFonts w:ascii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E17EE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158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C2158"/>
  </w:style>
  <w:style w:type="paragraph" w:styleId="Header">
    <w:name w:val="header"/>
    <w:basedOn w:val="Normal"/>
    <w:link w:val="HeaderChar"/>
    <w:uiPriority w:val="99"/>
    <w:unhideWhenUsed/>
    <w:rsid w:val="00E17E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7EEF"/>
    <w:rPr>
      <w:rFonts w:ascii="Times New Roman" w:hAnsi="Times New Roman" w:cs="Times New Roman"/>
      <w:sz w:val="24"/>
      <w:szCs w:val="24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E17E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7EEF"/>
    <w:rPr>
      <w:rFonts w:ascii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E17EE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2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EF823-3C8C-4E52-8045-2EB616F8B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GNB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Keddy, Amanda (DNR/MRN)</dc:creator>
  <cp:lastModifiedBy>Keddy, Amanda (DNR/MRN)</cp:lastModifiedBy>
  <cp:revision>4</cp:revision>
  <dcterms:created xsi:type="dcterms:W3CDTF">2014-08-12T19:32:00Z</dcterms:created>
  <dcterms:modified xsi:type="dcterms:W3CDTF">2014-08-13T13:41:00Z</dcterms:modified>
</cp:coreProperties>
</file>