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70" w:rsidRPr="007F7FC0" w:rsidRDefault="004B0F70" w:rsidP="004B0F70">
      <w:pPr>
        <w:rPr>
          <w:rFonts w:ascii="Bree Rg" w:hAnsi="Bree Rg" w:cs="Arial"/>
          <w:b/>
          <w:color w:val="F79646" w:themeColor="accent6"/>
          <w:sz w:val="20"/>
          <w:szCs w:val="20"/>
        </w:rPr>
      </w:pPr>
      <w:r w:rsidRPr="007F7FC0">
        <w:rPr>
          <w:rFonts w:ascii="Bree Rg" w:hAnsi="Bree Rg" w:cs="Arial"/>
          <w:b/>
          <w:noProof/>
          <w:color w:val="F79646" w:themeColor="accent6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1165098</wp:posOffset>
            </wp:positionH>
            <wp:positionV relativeFrom="paragraph">
              <wp:posOffset>-743712</wp:posOffset>
            </wp:positionV>
            <wp:extent cx="3358134" cy="2011680"/>
            <wp:effectExtent l="19050" t="0" r="0" b="0"/>
            <wp:wrapNone/>
            <wp:docPr id="1" name="Picture 1" descr="C:\Users\candy\Desktop\Wandering Willows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dy\Desktop\Wandering Willows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67" t="4934" r="19619" b="31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34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FC0">
        <w:rPr>
          <w:rFonts w:ascii="Bree Rg" w:hAnsi="Bree Rg" w:cs="Arial"/>
          <w:b/>
          <w:color w:val="F79646" w:themeColor="accent6"/>
          <w:sz w:val="24"/>
          <w:szCs w:val="24"/>
        </w:rPr>
        <w:br w:type="textWrapping" w:clear="all"/>
      </w:r>
    </w:p>
    <w:p w:rsidR="004B0F70" w:rsidRPr="007F7FC0" w:rsidRDefault="004B0F70" w:rsidP="004B0F70">
      <w:pPr>
        <w:jc w:val="center"/>
        <w:rPr>
          <w:rFonts w:ascii="Bree Rg" w:hAnsi="Bree Rg" w:cs="Arial"/>
          <w:b/>
          <w:color w:val="F79646" w:themeColor="accent6"/>
          <w:sz w:val="20"/>
          <w:szCs w:val="20"/>
        </w:rPr>
      </w:pPr>
    </w:p>
    <w:p w:rsidR="004B0F70" w:rsidRPr="007F7FC0" w:rsidRDefault="004B0F70" w:rsidP="004B0F70">
      <w:pPr>
        <w:rPr>
          <w:rFonts w:ascii="Bree Rg" w:hAnsi="Bree Rg" w:cs="Arial"/>
          <w:b/>
          <w:color w:val="F79646" w:themeColor="accent6"/>
          <w:sz w:val="20"/>
          <w:szCs w:val="20"/>
        </w:rPr>
      </w:pPr>
    </w:p>
    <w:p w:rsidR="000A6ADF" w:rsidRPr="007F7FC0" w:rsidRDefault="004B0F70" w:rsidP="000A6ADF">
      <w:pPr>
        <w:jc w:val="center"/>
        <w:rPr>
          <w:rFonts w:ascii="Bree Rg" w:hAnsi="Bree Rg"/>
          <w:b/>
          <w:color w:val="F79646" w:themeColor="accent6"/>
          <w:sz w:val="20"/>
          <w:szCs w:val="20"/>
          <w:u w:val="single"/>
        </w:rPr>
      </w:pPr>
      <w:r w:rsidRPr="007F7FC0">
        <w:rPr>
          <w:rFonts w:ascii="Bree Rg" w:hAnsi="Bree Rg"/>
          <w:b/>
          <w:color w:val="F79646" w:themeColor="accent6"/>
          <w:sz w:val="20"/>
          <w:szCs w:val="20"/>
          <w:u w:val="single"/>
        </w:rPr>
        <w:br/>
      </w:r>
    </w:p>
    <w:p w:rsidR="000A6ADF" w:rsidRPr="007F7FC0" w:rsidRDefault="004B0F70" w:rsidP="000A6ADF">
      <w:pPr>
        <w:jc w:val="center"/>
        <w:rPr>
          <w:rFonts w:ascii="Bree Rg" w:hAnsi="Bree Rg"/>
          <w:b/>
          <w:color w:val="000000" w:themeColor="text1"/>
          <w:sz w:val="36"/>
          <w:szCs w:val="36"/>
        </w:rPr>
      </w:pPr>
      <w:r w:rsidRPr="007F7FC0">
        <w:rPr>
          <w:rFonts w:ascii="Bree Rg" w:hAnsi="Bree Rg"/>
          <w:b/>
          <w:color w:val="F79646" w:themeColor="accent6"/>
          <w:sz w:val="36"/>
          <w:szCs w:val="36"/>
          <w:u w:val="single"/>
        </w:rPr>
        <w:t>Board and Train</w:t>
      </w:r>
      <w:r w:rsidR="000A6ADF" w:rsidRPr="007F7FC0">
        <w:rPr>
          <w:rFonts w:ascii="Bree Rg" w:hAnsi="Bree Rg"/>
          <w:b/>
          <w:color w:val="000000" w:themeColor="text1"/>
          <w:sz w:val="36"/>
          <w:szCs w:val="36"/>
        </w:rPr>
        <w:t xml:space="preserve"> </w:t>
      </w:r>
    </w:p>
    <w:p w:rsidR="006568F0" w:rsidRPr="007F7FC0" w:rsidRDefault="006568F0" w:rsidP="000A6ADF">
      <w:pPr>
        <w:rPr>
          <w:rFonts w:ascii="Bree Rg" w:hAnsi="Bree Rg"/>
          <w:b/>
          <w:color w:val="F79646" w:themeColor="accent6"/>
          <w:sz w:val="20"/>
          <w:szCs w:val="20"/>
        </w:rPr>
      </w:pPr>
    </w:p>
    <w:p w:rsidR="00D40675" w:rsidRDefault="006568F0" w:rsidP="00D40675">
      <w:pPr>
        <w:jc w:val="center"/>
        <w:rPr>
          <w:rFonts w:ascii="Bree Rg" w:hAnsi="Bree Rg"/>
          <w:b/>
          <w:color w:val="F79646" w:themeColor="accent6"/>
          <w:sz w:val="32"/>
          <w:szCs w:val="32"/>
        </w:rPr>
      </w:pPr>
      <w:r w:rsidRPr="007F7FC0">
        <w:rPr>
          <w:rFonts w:ascii="Bree Rg" w:hAnsi="Bree Rg"/>
          <w:b/>
          <w:color w:val="F79646" w:themeColor="accent6"/>
          <w:sz w:val="32"/>
          <w:szCs w:val="32"/>
        </w:rPr>
        <w:t>Your dog will stay with us and we will do the training for you.</w:t>
      </w:r>
    </w:p>
    <w:p w:rsidR="007F7FC0" w:rsidRPr="003F30D4" w:rsidRDefault="007F7FC0" w:rsidP="007F7FC0">
      <w:pPr>
        <w:jc w:val="center"/>
        <w:rPr>
          <w:rFonts w:ascii="Bree Rg" w:hAnsi="Bree Rg"/>
          <w:b/>
          <w:color w:val="F79646" w:themeColor="accent6"/>
          <w:sz w:val="32"/>
          <w:szCs w:val="32"/>
          <w:u w:val="single"/>
        </w:rPr>
      </w:pPr>
      <w:r w:rsidRPr="003F30D4">
        <w:rPr>
          <w:rFonts w:ascii="Bree Rg" w:eastAsia="Times New Roman" w:hAnsi="Bree Rg" w:cs="Noto Sans"/>
          <w:color w:val="F79646" w:themeColor="accent6"/>
          <w:sz w:val="32"/>
          <w:szCs w:val="32"/>
          <w:lang w:val="en-US"/>
        </w:rPr>
        <w:t>We put in the foundations allowing you to achieve success when you continue to follow the plan.</w:t>
      </w:r>
    </w:p>
    <w:p w:rsidR="00A8557A" w:rsidRPr="003F30D4" w:rsidRDefault="00A8557A" w:rsidP="0056660B">
      <w:pPr>
        <w:jc w:val="center"/>
        <w:rPr>
          <w:rFonts w:ascii="Bree Rg" w:hAnsi="Bree Rg"/>
          <w:b/>
          <w:color w:val="000000" w:themeColor="text1"/>
          <w:sz w:val="32"/>
          <w:szCs w:val="32"/>
          <w:u w:val="single"/>
        </w:rPr>
      </w:pP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Each dog is different so training</w:t>
      </w:r>
      <w:r w:rsidR="0092647C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 methods</w:t>
      </w: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 will be</w:t>
      </w:r>
      <w:r w:rsidR="0092647C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 discussed when you enrol and</w:t>
      </w: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 catered to your dog</w:t>
      </w:r>
      <w:r w:rsidR="0092647C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’</w:t>
      </w: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s </w:t>
      </w:r>
      <w:r w:rsidR="000A6ADF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temperament.</w:t>
      </w:r>
    </w:p>
    <w:p w:rsidR="00A8557A" w:rsidRPr="003F30D4" w:rsidRDefault="0092647C" w:rsidP="003F7053">
      <w:pPr>
        <w:jc w:val="center"/>
        <w:rPr>
          <w:rFonts w:ascii="Bree Rg" w:hAnsi="Bree Rg"/>
          <w:b/>
          <w:color w:val="000000" w:themeColor="text1"/>
          <w:sz w:val="32"/>
          <w:szCs w:val="32"/>
          <w:u w:val="single"/>
        </w:rPr>
      </w:pP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But to give you an example of what a dog</w:t>
      </w:r>
      <w:r w:rsidR="00D40675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 enrolled will receiv</w:t>
      </w:r>
      <w:r w:rsidR="00A8557A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e</w:t>
      </w: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 xml:space="preserve"> on average</w:t>
      </w:r>
      <w:r w:rsidR="000437EC">
        <w:rPr>
          <w:rFonts w:ascii="Bree Rg" w:hAnsi="Bree Rg"/>
          <w:b/>
          <w:color w:val="000000" w:themeColor="text1"/>
          <w:sz w:val="32"/>
          <w:szCs w:val="32"/>
          <w:u w:val="single"/>
        </w:rPr>
        <w:t>:</w:t>
      </w:r>
    </w:p>
    <w:p w:rsidR="00A8557A" w:rsidRPr="003F30D4" w:rsidRDefault="0092647C" w:rsidP="00A8557A">
      <w:pPr>
        <w:pStyle w:val="ListParagraph"/>
        <w:numPr>
          <w:ilvl w:val="0"/>
          <w:numId w:val="8"/>
        </w:numPr>
        <w:jc w:val="center"/>
        <w:rPr>
          <w:rFonts w:ascii="Bree Rg" w:hAnsi="Bree Rg"/>
          <w:b/>
          <w:color w:val="F79646" w:themeColor="accent6"/>
          <w:sz w:val="28"/>
          <w:szCs w:val="28"/>
        </w:rPr>
      </w:pPr>
      <w:r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2 x </w:t>
      </w:r>
      <w:r w:rsidR="00A8557A" w:rsidRPr="003F30D4">
        <w:rPr>
          <w:rFonts w:ascii="Bree Rg" w:hAnsi="Bree Rg"/>
          <w:b/>
          <w:color w:val="F79646" w:themeColor="accent6"/>
          <w:sz w:val="28"/>
          <w:szCs w:val="28"/>
        </w:rPr>
        <w:t>1-1 Training</w:t>
      </w:r>
      <w:r w:rsidR="000A6ADF"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 sessions</w:t>
      </w:r>
      <w:r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 per day lasting approximately 40mins – 60mins depending on your dogs focus.</w:t>
      </w:r>
    </w:p>
    <w:p w:rsidR="00A8557A" w:rsidRPr="003F30D4" w:rsidRDefault="00A8557A" w:rsidP="00A8557A">
      <w:pPr>
        <w:pStyle w:val="ListParagraph"/>
        <w:numPr>
          <w:ilvl w:val="0"/>
          <w:numId w:val="8"/>
        </w:numPr>
        <w:jc w:val="center"/>
        <w:rPr>
          <w:rFonts w:ascii="Bree Rg" w:hAnsi="Bree Rg"/>
          <w:b/>
          <w:color w:val="F79646" w:themeColor="accent6"/>
          <w:sz w:val="28"/>
          <w:szCs w:val="28"/>
        </w:rPr>
      </w:pPr>
      <w:r w:rsidRPr="003F30D4">
        <w:rPr>
          <w:rFonts w:ascii="Bree Rg" w:hAnsi="Bree Rg"/>
          <w:b/>
          <w:color w:val="F79646" w:themeColor="accent6"/>
          <w:sz w:val="28"/>
          <w:szCs w:val="28"/>
        </w:rPr>
        <w:t>Interaction with humans and dogs</w:t>
      </w:r>
      <w:r w:rsidR="0092647C"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 throughout the whole day</w:t>
      </w:r>
    </w:p>
    <w:p w:rsidR="00A8557A" w:rsidRDefault="0092647C" w:rsidP="00A8557A">
      <w:pPr>
        <w:pStyle w:val="ListParagraph"/>
        <w:numPr>
          <w:ilvl w:val="0"/>
          <w:numId w:val="8"/>
        </w:numPr>
        <w:jc w:val="center"/>
        <w:rPr>
          <w:rFonts w:ascii="Bree Rg" w:hAnsi="Bree Rg"/>
          <w:b/>
          <w:color w:val="F79646" w:themeColor="accent6"/>
          <w:sz w:val="28"/>
          <w:szCs w:val="28"/>
        </w:rPr>
      </w:pPr>
      <w:r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2 x </w:t>
      </w:r>
      <w:r w:rsidR="00A8557A" w:rsidRPr="003F30D4">
        <w:rPr>
          <w:rFonts w:ascii="Bree Rg" w:hAnsi="Bree Rg"/>
          <w:b/>
          <w:color w:val="F79646" w:themeColor="accent6"/>
          <w:sz w:val="28"/>
          <w:szCs w:val="28"/>
        </w:rPr>
        <w:t>Structured leash walks in different environments</w:t>
      </w:r>
      <w:r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 per week</w:t>
      </w:r>
    </w:p>
    <w:p w:rsidR="000A6ADF" w:rsidRPr="003F30D4" w:rsidRDefault="000A6ADF" w:rsidP="00A8557A">
      <w:pPr>
        <w:pStyle w:val="ListParagraph"/>
        <w:numPr>
          <w:ilvl w:val="0"/>
          <w:numId w:val="8"/>
        </w:numPr>
        <w:jc w:val="center"/>
        <w:rPr>
          <w:rFonts w:ascii="Bree Rg" w:hAnsi="Bree Rg"/>
          <w:b/>
          <w:color w:val="F79646" w:themeColor="accent6"/>
          <w:sz w:val="28"/>
          <w:szCs w:val="28"/>
        </w:rPr>
      </w:pPr>
      <w:r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Boarding and </w:t>
      </w:r>
      <w:proofErr w:type="spellStart"/>
      <w:r w:rsidRPr="003F30D4">
        <w:rPr>
          <w:rFonts w:ascii="Bree Rg" w:hAnsi="Bree Rg"/>
          <w:b/>
          <w:color w:val="F79646" w:themeColor="accent6"/>
          <w:sz w:val="28"/>
          <w:szCs w:val="28"/>
        </w:rPr>
        <w:t>daycare</w:t>
      </w:r>
      <w:proofErr w:type="spellEnd"/>
      <w:r w:rsidR="0092647C"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 24/7</w:t>
      </w:r>
    </w:p>
    <w:p w:rsidR="00A11A3D" w:rsidRPr="003F30D4" w:rsidRDefault="00A11A3D" w:rsidP="00A8557A">
      <w:pPr>
        <w:pStyle w:val="ListParagraph"/>
        <w:numPr>
          <w:ilvl w:val="0"/>
          <w:numId w:val="8"/>
        </w:numPr>
        <w:jc w:val="center"/>
        <w:rPr>
          <w:rFonts w:ascii="Bree Rg" w:hAnsi="Bree Rg"/>
          <w:b/>
          <w:color w:val="F79646" w:themeColor="accent6"/>
          <w:sz w:val="28"/>
          <w:szCs w:val="28"/>
        </w:rPr>
      </w:pPr>
      <w:r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Working with two different handlers in different locations so your dog learns to be </w:t>
      </w:r>
      <w:r w:rsidR="0092647C" w:rsidRPr="003F30D4">
        <w:rPr>
          <w:rFonts w:ascii="Bree Rg" w:hAnsi="Bree Rg"/>
          <w:b/>
          <w:color w:val="F79646" w:themeColor="accent6"/>
          <w:sz w:val="28"/>
          <w:szCs w:val="28"/>
        </w:rPr>
        <w:t xml:space="preserve">respondent in a variety of situations. </w:t>
      </w:r>
    </w:p>
    <w:p w:rsidR="007F7FC0" w:rsidRPr="003F30D4" w:rsidRDefault="003F30D4" w:rsidP="007F7FC0">
      <w:pPr>
        <w:jc w:val="center"/>
        <w:rPr>
          <w:rFonts w:ascii="Bree Rg" w:hAnsi="Bree Rg"/>
          <w:b/>
          <w:sz w:val="28"/>
          <w:szCs w:val="28"/>
        </w:rPr>
      </w:pPr>
      <w:r w:rsidRPr="003F30D4">
        <w:rPr>
          <w:rFonts w:ascii="Bree Rg" w:hAnsi="Bree Rg"/>
          <w:b/>
          <w:sz w:val="28"/>
          <w:szCs w:val="28"/>
        </w:rPr>
        <w:t>Valued at $200/day but when buying our special package deals you get it all for $140/</w:t>
      </w:r>
      <w:r w:rsidR="007F7FC0" w:rsidRPr="003F30D4">
        <w:rPr>
          <w:rFonts w:ascii="Bree Rg" w:hAnsi="Bree Rg"/>
          <w:b/>
          <w:sz w:val="28"/>
          <w:szCs w:val="28"/>
        </w:rPr>
        <w:t>day</w:t>
      </w:r>
    </w:p>
    <w:p w:rsidR="003F30D4" w:rsidRDefault="0056660B" w:rsidP="003F30D4">
      <w:p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br/>
      </w:r>
      <w:r w:rsidR="003F30D4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Both plans include a report and </w:t>
      </w:r>
      <w:proofErr w:type="spellStart"/>
      <w:r w:rsidR="003F30D4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behavioural</w:t>
      </w:r>
      <w:proofErr w:type="spellEnd"/>
      <w:r w:rsidR="003F30D4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action plan outlining the prognosis recommendations and techniques for you to continue with.</w:t>
      </w:r>
    </w:p>
    <w:p w:rsidR="000A6ADF" w:rsidRPr="003F30D4" w:rsidRDefault="000A6ADF" w:rsidP="003F30D4">
      <w:pPr>
        <w:shd w:val="clear" w:color="auto" w:fill="FFFFFF"/>
        <w:spacing w:after="0" w:line="240" w:lineRule="auto"/>
        <w:jc w:val="center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We currently h</w:t>
      </w:r>
      <w:r w:rsidR="0092647C" w:rsidRPr="003F30D4">
        <w:rPr>
          <w:rFonts w:ascii="Bree Rg" w:hAnsi="Bree Rg"/>
          <w:b/>
          <w:color w:val="000000" w:themeColor="text1"/>
          <w:sz w:val="32"/>
          <w:szCs w:val="32"/>
          <w:u w:val="single"/>
        </w:rPr>
        <w:t>ave two packages to choose from:</w:t>
      </w:r>
    </w:p>
    <w:p w:rsidR="003F30D4" w:rsidRDefault="003F30D4" w:rsidP="0092647C">
      <w:pPr>
        <w:rPr>
          <w:rFonts w:ascii="Bree Rg" w:hAnsi="Bree Rg"/>
          <w:b/>
          <w:color w:val="F79646" w:themeColor="accent6"/>
          <w:sz w:val="40"/>
          <w:szCs w:val="40"/>
          <w:u w:val="single"/>
        </w:rPr>
      </w:pPr>
    </w:p>
    <w:p w:rsidR="0092647C" w:rsidRPr="007F7FC0" w:rsidRDefault="002461FA" w:rsidP="0092647C">
      <w:pPr>
        <w:rPr>
          <w:rFonts w:ascii="Bree Rg" w:hAnsi="Bree Rg"/>
          <w:b/>
          <w:color w:val="000000" w:themeColor="text1"/>
          <w:sz w:val="28"/>
          <w:szCs w:val="28"/>
        </w:rPr>
      </w:pPr>
      <w:r>
        <w:rPr>
          <w:rFonts w:ascii="Bree Rg" w:hAnsi="Bree Rg"/>
          <w:b/>
          <w:color w:val="F79646" w:themeColor="accent6"/>
          <w:sz w:val="32"/>
          <w:szCs w:val="32"/>
          <w:u w:val="single"/>
        </w:rPr>
        <w:lastRenderedPageBreak/>
        <w:t>SPE</w:t>
      </w:r>
      <w:r w:rsidR="00350BB2">
        <w:rPr>
          <w:rFonts w:ascii="Bree Rg" w:hAnsi="Bree Rg"/>
          <w:b/>
          <w:color w:val="F79646" w:themeColor="accent6"/>
          <w:sz w:val="32"/>
          <w:szCs w:val="32"/>
          <w:u w:val="single"/>
        </w:rPr>
        <w:t xml:space="preserve">CIAL PACKAGE ONE - </w:t>
      </w:r>
      <w:r w:rsidR="0092647C" w:rsidRPr="003F30D4">
        <w:rPr>
          <w:rFonts w:ascii="Bree Rg" w:hAnsi="Bree Rg"/>
          <w:b/>
          <w:color w:val="F79646" w:themeColor="accent6"/>
          <w:sz w:val="32"/>
          <w:szCs w:val="32"/>
          <w:u w:val="single"/>
        </w:rPr>
        <w:t>2</w:t>
      </w:r>
      <w:r w:rsidR="000437EC">
        <w:rPr>
          <w:rFonts w:ascii="Bree Rg" w:hAnsi="Bree Rg"/>
          <w:b/>
          <w:color w:val="F79646" w:themeColor="accent6"/>
          <w:sz w:val="32"/>
          <w:szCs w:val="32"/>
          <w:u w:val="single"/>
        </w:rPr>
        <w:t>-</w:t>
      </w:r>
      <w:r w:rsidR="0092647C" w:rsidRPr="003F30D4">
        <w:rPr>
          <w:rFonts w:ascii="Bree Rg" w:hAnsi="Bree Rg"/>
          <w:b/>
          <w:color w:val="F79646" w:themeColor="accent6"/>
          <w:sz w:val="32"/>
          <w:szCs w:val="32"/>
          <w:u w:val="single"/>
        </w:rPr>
        <w:t>week intensive board and train</w:t>
      </w:r>
      <w:r w:rsidR="0092647C" w:rsidRPr="007F7FC0">
        <w:rPr>
          <w:rFonts w:ascii="Bree Rg" w:hAnsi="Bree Rg"/>
          <w:b/>
          <w:color w:val="000000" w:themeColor="text1"/>
          <w:sz w:val="28"/>
          <w:szCs w:val="28"/>
        </w:rPr>
        <w:t xml:space="preserve"> (perfect to learn all the basics </w:t>
      </w:r>
      <w:r w:rsidR="007F7FC0" w:rsidRPr="007F7FC0">
        <w:rPr>
          <w:rFonts w:ascii="Bree Rg" w:hAnsi="Bree Rg"/>
          <w:b/>
          <w:color w:val="000000" w:themeColor="text1"/>
          <w:sz w:val="28"/>
          <w:szCs w:val="28"/>
        </w:rPr>
        <w:t>of obedience and impulse control, for a happy balanced dog)</w:t>
      </w:r>
      <w:r w:rsidR="0092647C" w:rsidRPr="007F7FC0">
        <w:rPr>
          <w:rFonts w:ascii="Bree Rg" w:hAnsi="Bree Rg"/>
          <w:b/>
          <w:color w:val="000000" w:themeColor="text1"/>
          <w:sz w:val="28"/>
          <w:szCs w:val="28"/>
        </w:rPr>
        <w:t xml:space="preserve"> </w:t>
      </w:r>
    </w:p>
    <w:p w:rsidR="007F7FC0" w:rsidRPr="003F30D4" w:rsidRDefault="006568F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proofErr w:type="spellStart"/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Socialising</w:t>
      </w:r>
      <w:proofErr w:type="spellEnd"/>
      <w:r w:rsidR="00A139D4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(how </w:t>
      </w:r>
      <w:r w:rsidR="00D40675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to correctly greet another dog)</w:t>
      </w:r>
    </w:p>
    <w:p w:rsidR="007F7FC0" w:rsidRDefault="00D40675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Understanding</w:t>
      </w:r>
      <w:r w:rsidR="00A139D4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</w:t>
      </w:r>
      <w:r w:rsidR="006568F0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all</w:t>
      </w:r>
      <w:r w:rsidR="00A139D4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of the</w:t>
      </w:r>
      <w:r w:rsidR="006568F0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commands </w:t>
      </w: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on the word list</w:t>
      </w:r>
    </w:p>
    <w:p w:rsidR="003F7053" w:rsidRPr="003F30D4" w:rsidRDefault="003F7053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Impulse Control and Target Training</w:t>
      </w:r>
    </w:p>
    <w:p w:rsidR="007F7FC0" w:rsidRPr="003F30D4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Recall</w:t>
      </w:r>
    </w:p>
    <w:p w:rsidR="002461FA" w:rsidRPr="002461FA" w:rsidRDefault="00D40675" w:rsidP="002461F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Leash walking</w:t>
      </w:r>
    </w:p>
    <w:p w:rsidR="007F7FC0" w:rsidRDefault="00D40675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P</w:t>
      </w:r>
      <w:r w:rsidR="00CD2945"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olite greeting</w:t>
      </w: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(no jumping up)</w:t>
      </w:r>
    </w:p>
    <w:p w:rsidR="003F7053" w:rsidRPr="003F30D4" w:rsidRDefault="003F7053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Crate Training</w:t>
      </w:r>
    </w:p>
    <w:p w:rsidR="00D40675" w:rsidRPr="003F30D4" w:rsidRDefault="006568F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1 hour follow up session with owners </w:t>
      </w:r>
    </w:p>
    <w:p w:rsidR="00D40675" w:rsidRPr="007F7FC0" w:rsidRDefault="00D40675" w:rsidP="00D40675">
      <w:pPr>
        <w:pStyle w:val="ListParagraph"/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40"/>
          <w:szCs w:val="40"/>
          <w:lang w:val="en-US"/>
        </w:rPr>
      </w:pPr>
    </w:p>
    <w:p w:rsidR="007F7FC0" w:rsidRPr="003F30D4" w:rsidRDefault="002461FA" w:rsidP="007F7FC0">
      <w:pPr>
        <w:rPr>
          <w:rFonts w:ascii="Bree Rg" w:hAnsi="Bree Rg"/>
          <w:b/>
          <w:color w:val="000000" w:themeColor="text1"/>
          <w:sz w:val="32"/>
          <w:szCs w:val="32"/>
        </w:rPr>
      </w:pPr>
      <w:r>
        <w:rPr>
          <w:rFonts w:ascii="Bree Rg" w:hAnsi="Bree Rg"/>
          <w:b/>
          <w:color w:val="F79646" w:themeColor="accent6"/>
          <w:sz w:val="32"/>
          <w:szCs w:val="32"/>
          <w:u w:val="single"/>
        </w:rPr>
        <w:t>SPE</w:t>
      </w:r>
      <w:r w:rsidR="00197F47">
        <w:rPr>
          <w:rFonts w:ascii="Bree Rg" w:hAnsi="Bree Rg"/>
          <w:b/>
          <w:color w:val="F79646" w:themeColor="accent6"/>
          <w:sz w:val="32"/>
          <w:szCs w:val="32"/>
          <w:u w:val="single"/>
        </w:rPr>
        <w:t>CIAL PACKAGE</w:t>
      </w:r>
      <w:r w:rsidR="00350BB2">
        <w:rPr>
          <w:rFonts w:ascii="Bree Rg" w:hAnsi="Bree Rg"/>
          <w:b/>
          <w:color w:val="F79646" w:themeColor="accent6"/>
          <w:sz w:val="32"/>
          <w:szCs w:val="32"/>
          <w:u w:val="single"/>
        </w:rPr>
        <w:t xml:space="preserve"> </w:t>
      </w:r>
      <w:proofErr w:type="gramStart"/>
      <w:r w:rsidR="00350BB2">
        <w:rPr>
          <w:rFonts w:ascii="Bree Rg" w:hAnsi="Bree Rg"/>
          <w:b/>
          <w:color w:val="F79646" w:themeColor="accent6"/>
          <w:sz w:val="32"/>
          <w:szCs w:val="32"/>
          <w:u w:val="single"/>
        </w:rPr>
        <w:t xml:space="preserve">TWO </w:t>
      </w:r>
      <w:r w:rsidR="00197F47">
        <w:rPr>
          <w:rFonts w:ascii="Bree Rg" w:hAnsi="Bree Rg"/>
          <w:b/>
          <w:color w:val="F79646" w:themeColor="accent6"/>
          <w:sz w:val="32"/>
          <w:szCs w:val="32"/>
          <w:u w:val="single"/>
        </w:rPr>
        <w:t xml:space="preserve"> -</w:t>
      </w:r>
      <w:proofErr w:type="gramEnd"/>
      <w:r w:rsidR="00197F47">
        <w:rPr>
          <w:rFonts w:ascii="Bree Rg" w:hAnsi="Bree Rg"/>
          <w:b/>
          <w:color w:val="F79646" w:themeColor="accent6"/>
          <w:sz w:val="32"/>
          <w:szCs w:val="32"/>
          <w:u w:val="single"/>
        </w:rPr>
        <w:t xml:space="preserve"> </w:t>
      </w:r>
      <w:bookmarkStart w:id="0" w:name="_GoBack"/>
      <w:bookmarkEnd w:id="0"/>
      <w:r w:rsidR="007F7FC0" w:rsidRPr="003F30D4">
        <w:rPr>
          <w:rFonts w:ascii="Bree Rg" w:hAnsi="Bree Rg"/>
          <w:b/>
          <w:color w:val="F79646" w:themeColor="accent6"/>
          <w:sz w:val="32"/>
          <w:szCs w:val="32"/>
          <w:u w:val="single"/>
        </w:rPr>
        <w:t>5</w:t>
      </w:r>
      <w:r w:rsidR="000437EC">
        <w:rPr>
          <w:rFonts w:ascii="Bree Rg" w:hAnsi="Bree Rg"/>
          <w:b/>
          <w:color w:val="F79646" w:themeColor="accent6"/>
          <w:sz w:val="32"/>
          <w:szCs w:val="32"/>
          <w:u w:val="single"/>
        </w:rPr>
        <w:t>-</w:t>
      </w:r>
      <w:r w:rsidR="007F7FC0" w:rsidRPr="003F30D4">
        <w:rPr>
          <w:rFonts w:ascii="Bree Rg" w:hAnsi="Bree Rg"/>
          <w:b/>
          <w:color w:val="F79646" w:themeColor="accent6"/>
          <w:sz w:val="32"/>
          <w:szCs w:val="32"/>
          <w:u w:val="single"/>
        </w:rPr>
        <w:t>week intensive board and train</w:t>
      </w:r>
      <w:r w:rsidR="007F7FC0" w:rsidRPr="003F30D4">
        <w:rPr>
          <w:rFonts w:ascii="Bree Rg" w:hAnsi="Bree Rg"/>
          <w:b/>
          <w:color w:val="000000" w:themeColor="text1"/>
          <w:sz w:val="32"/>
          <w:szCs w:val="32"/>
        </w:rPr>
        <w:t xml:space="preserve"> (</w:t>
      </w:r>
      <w:r w:rsidR="007F7FC0" w:rsidRPr="0056660B">
        <w:rPr>
          <w:rFonts w:ascii="Bree Rg" w:hAnsi="Bree Rg"/>
          <w:b/>
          <w:color w:val="000000" w:themeColor="text1"/>
          <w:sz w:val="28"/>
          <w:szCs w:val="28"/>
        </w:rPr>
        <w:t xml:space="preserve">perfect to learn all the basics of obedience and impulse control, but also to focus on a more </w:t>
      </w:r>
      <w:r w:rsidR="003F30D4" w:rsidRPr="0056660B">
        <w:rPr>
          <w:rFonts w:ascii="Bree Rg" w:hAnsi="Bree Rg"/>
          <w:b/>
          <w:color w:val="000000" w:themeColor="text1"/>
          <w:sz w:val="28"/>
          <w:szCs w:val="28"/>
        </w:rPr>
        <w:t>severe</w:t>
      </w:r>
      <w:r w:rsidR="007F7FC0" w:rsidRPr="0056660B">
        <w:rPr>
          <w:rFonts w:ascii="Bree Rg" w:hAnsi="Bree Rg"/>
          <w:b/>
          <w:color w:val="000000" w:themeColor="text1"/>
          <w:sz w:val="28"/>
          <w:szCs w:val="28"/>
        </w:rPr>
        <w:t xml:space="preserve"> behavioural problem, for a happy balanced dog)</w:t>
      </w:r>
      <w:r w:rsidR="007F7FC0" w:rsidRPr="003F30D4">
        <w:rPr>
          <w:rFonts w:ascii="Bree Rg" w:hAnsi="Bree Rg"/>
          <w:b/>
          <w:color w:val="000000" w:themeColor="text1"/>
          <w:sz w:val="32"/>
          <w:szCs w:val="32"/>
        </w:rPr>
        <w:t xml:space="preserve"> </w:t>
      </w:r>
    </w:p>
    <w:p w:rsidR="007F7FC0" w:rsidRPr="003F30D4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proofErr w:type="spellStart"/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Socialising</w:t>
      </w:r>
      <w:proofErr w:type="spellEnd"/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(how to correctly greet another dog)</w:t>
      </w:r>
    </w:p>
    <w:p w:rsidR="007F7FC0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Understanding all of the commands on the word list</w:t>
      </w:r>
    </w:p>
    <w:p w:rsidR="003F7053" w:rsidRPr="00CE0500" w:rsidRDefault="003F7053" w:rsidP="00CE050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Impulse Control and Target Training</w:t>
      </w:r>
    </w:p>
    <w:p w:rsidR="007F7FC0" w:rsidRPr="003F30D4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Recall</w:t>
      </w:r>
    </w:p>
    <w:p w:rsidR="007F7FC0" w:rsidRPr="003F30D4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Leash walking</w:t>
      </w:r>
    </w:p>
    <w:p w:rsidR="007F7FC0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Polite greeting (no jumping up)</w:t>
      </w:r>
    </w:p>
    <w:p w:rsidR="003F7053" w:rsidRPr="003F30D4" w:rsidRDefault="003F7053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Crate Training</w:t>
      </w:r>
    </w:p>
    <w:p w:rsidR="00D40675" w:rsidRPr="003F30D4" w:rsidRDefault="007F7FC0" w:rsidP="007F7FC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Working on a problem </w:t>
      </w:r>
      <w:proofErr w:type="spellStart"/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behavio</w:t>
      </w:r>
      <w:r w:rsidR="000437EC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u</w:t>
      </w: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r</w:t>
      </w:r>
      <w:proofErr w:type="spellEnd"/>
    </w:p>
    <w:p w:rsidR="006568F0" w:rsidRPr="003F30D4" w:rsidRDefault="006568F0" w:rsidP="00D4067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</w:pP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3 x 1 hour follow up session</w:t>
      </w:r>
      <w:r w:rsidR="000437EC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>s</w:t>
      </w:r>
      <w:r w:rsidRPr="003F30D4">
        <w:rPr>
          <w:rFonts w:ascii="Bree Rg" w:eastAsia="Times New Roman" w:hAnsi="Bree Rg" w:cs="Times New Roman"/>
          <w:color w:val="000000"/>
          <w:sz w:val="32"/>
          <w:szCs w:val="32"/>
          <w:lang w:val="en-US"/>
        </w:rPr>
        <w:t xml:space="preserve"> with owners</w:t>
      </w:r>
    </w:p>
    <w:p w:rsidR="007F7FC0" w:rsidRPr="003F30D4" w:rsidRDefault="003F7053" w:rsidP="003F7053">
      <w:pPr>
        <w:jc w:val="center"/>
        <w:rPr>
          <w:rFonts w:ascii="Bree Rg" w:hAnsi="Bree Rg"/>
          <w:b/>
          <w:color w:val="F79646" w:themeColor="accent6"/>
          <w:sz w:val="32"/>
          <w:szCs w:val="32"/>
          <w:u w:val="single"/>
        </w:rPr>
      </w:pPr>
      <w:r>
        <w:rPr>
          <w:rFonts w:ascii="Bree Rg" w:hAnsi="Bree Rg"/>
          <w:b/>
          <w:color w:val="F79646" w:themeColor="accent6"/>
          <w:sz w:val="32"/>
          <w:szCs w:val="32"/>
          <w:u w:val="single"/>
        </w:rPr>
        <w:br/>
      </w:r>
      <w:r w:rsidR="00CE0500">
        <w:rPr>
          <w:rFonts w:ascii="Bree Rg" w:hAnsi="Bree Rg"/>
          <w:b/>
          <w:color w:val="F79646" w:themeColor="accent6"/>
          <w:sz w:val="32"/>
          <w:szCs w:val="32"/>
          <w:u w:val="single"/>
        </w:rPr>
        <w:t xml:space="preserve"> </w:t>
      </w:r>
      <w:r w:rsidR="003F30D4" w:rsidRPr="003F30D4">
        <w:rPr>
          <w:rFonts w:ascii="Bree Rg" w:hAnsi="Bree Rg"/>
          <w:b/>
          <w:color w:val="F79646" w:themeColor="accent6"/>
          <w:sz w:val="32"/>
          <w:szCs w:val="32"/>
          <w:u w:val="single"/>
        </w:rPr>
        <w:t>W</w:t>
      </w:r>
      <w:r w:rsidR="007F7FC0" w:rsidRPr="003F30D4">
        <w:rPr>
          <w:rFonts w:ascii="Bree Rg" w:hAnsi="Bree Rg"/>
          <w:b/>
          <w:color w:val="F79646" w:themeColor="accent6"/>
          <w:sz w:val="32"/>
          <w:szCs w:val="32"/>
          <w:u w:val="single"/>
        </w:rPr>
        <w:t>ord List</w:t>
      </w:r>
    </w:p>
    <w:p w:rsidR="003F30D4" w:rsidRDefault="003F30D4" w:rsidP="003F30D4">
      <w:pPr>
        <w:rPr>
          <w:rFonts w:ascii="Bree Rg" w:hAnsi="Bree Rg"/>
          <w:b/>
          <w:sz w:val="32"/>
          <w:szCs w:val="32"/>
        </w:rPr>
        <w:sectPr w:rsidR="003F30D4" w:rsidSect="004252CA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F7FC0" w:rsidRPr="003F7053" w:rsidRDefault="007F7FC0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lastRenderedPageBreak/>
        <w:t>Sit</w:t>
      </w:r>
    </w:p>
    <w:p w:rsidR="007F7FC0" w:rsidRPr="003F7053" w:rsidRDefault="007F7FC0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t>Down</w:t>
      </w:r>
    </w:p>
    <w:p w:rsidR="007F7FC0" w:rsidRPr="003F7053" w:rsidRDefault="007F7FC0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t>Stay</w:t>
      </w:r>
      <w:r w:rsidR="003F7053" w:rsidRPr="003F7053">
        <w:rPr>
          <w:rFonts w:ascii="Bree Rg" w:hAnsi="Bree Rg"/>
          <w:b/>
          <w:sz w:val="32"/>
          <w:szCs w:val="32"/>
        </w:rPr>
        <w:t>/Wait</w:t>
      </w:r>
    </w:p>
    <w:p w:rsidR="007F7FC0" w:rsidRPr="003F7053" w:rsidRDefault="007F7FC0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lastRenderedPageBreak/>
        <w:t>Come</w:t>
      </w:r>
    </w:p>
    <w:p w:rsidR="007F7FC0" w:rsidRPr="003F7053" w:rsidRDefault="007F7FC0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t>Leave it</w:t>
      </w:r>
    </w:p>
    <w:p w:rsidR="007F7FC0" w:rsidRPr="003F7053" w:rsidRDefault="007F7FC0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t>Watch Me</w:t>
      </w:r>
    </w:p>
    <w:p w:rsidR="003F7053" w:rsidRPr="003F7053" w:rsidRDefault="003F7053" w:rsidP="003F30D4">
      <w:pPr>
        <w:jc w:val="center"/>
        <w:rPr>
          <w:rFonts w:ascii="Bree Rg" w:hAnsi="Bree Rg"/>
          <w:b/>
          <w:sz w:val="32"/>
          <w:szCs w:val="32"/>
        </w:rPr>
      </w:pPr>
    </w:p>
    <w:p w:rsidR="003F30D4" w:rsidRPr="003F7053" w:rsidRDefault="003F7053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t>In/Out</w:t>
      </w:r>
    </w:p>
    <w:p w:rsidR="003F7053" w:rsidRPr="003F7053" w:rsidRDefault="003F7053" w:rsidP="003F30D4">
      <w:pPr>
        <w:jc w:val="center"/>
        <w:rPr>
          <w:rFonts w:ascii="Bree Rg" w:hAnsi="Bree Rg"/>
          <w:b/>
          <w:sz w:val="32"/>
          <w:szCs w:val="32"/>
        </w:rPr>
      </w:pPr>
      <w:r w:rsidRPr="003F7053">
        <w:rPr>
          <w:rFonts w:ascii="Bree Rg" w:hAnsi="Bree Rg"/>
          <w:b/>
          <w:sz w:val="32"/>
          <w:szCs w:val="32"/>
        </w:rPr>
        <w:t>On/Off</w:t>
      </w:r>
    </w:p>
    <w:p w:rsidR="003F7053" w:rsidRPr="003F7053" w:rsidRDefault="003F7053" w:rsidP="003F30D4">
      <w:pPr>
        <w:jc w:val="center"/>
        <w:rPr>
          <w:rFonts w:ascii="Bree Rg" w:hAnsi="Bree Rg"/>
          <w:b/>
        </w:rPr>
        <w:sectPr w:rsidR="003F7053" w:rsidRPr="003F7053" w:rsidSect="003F7053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7F7FC0" w:rsidRPr="003F30D4" w:rsidRDefault="007F7FC0" w:rsidP="003F30D4">
      <w:pPr>
        <w:jc w:val="center"/>
        <w:rPr>
          <w:rFonts w:ascii="Bree Rg" w:hAnsi="Bree Rg"/>
          <w:b/>
          <w:color w:val="F79646" w:themeColor="accent6"/>
          <w:u w:val="single"/>
        </w:rPr>
      </w:pPr>
    </w:p>
    <w:p w:rsidR="004252CA" w:rsidRPr="003F30D4" w:rsidRDefault="004252CA" w:rsidP="000437EC"/>
    <w:sectPr w:rsidR="004252CA" w:rsidRPr="003F30D4" w:rsidSect="003F30D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13" w:rsidRDefault="00B74413" w:rsidP="0056660B">
      <w:pPr>
        <w:spacing w:after="0" w:line="240" w:lineRule="auto"/>
      </w:pPr>
      <w:r>
        <w:separator/>
      </w:r>
    </w:p>
  </w:endnote>
  <w:endnote w:type="continuationSeparator" w:id="0">
    <w:p w:rsidR="00B74413" w:rsidRDefault="00B74413" w:rsidP="0056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ee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0B" w:rsidRDefault="0056660B" w:rsidP="0056660B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13" w:rsidRDefault="00B74413" w:rsidP="0056660B">
      <w:pPr>
        <w:spacing w:after="0" w:line="240" w:lineRule="auto"/>
      </w:pPr>
      <w:r>
        <w:separator/>
      </w:r>
    </w:p>
  </w:footnote>
  <w:footnote w:type="continuationSeparator" w:id="0">
    <w:p w:rsidR="00B74413" w:rsidRDefault="00B74413" w:rsidP="0056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4019"/>
    <w:multiLevelType w:val="hybridMultilevel"/>
    <w:tmpl w:val="2E94347E"/>
    <w:lvl w:ilvl="0" w:tplc="902C5F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94586"/>
    <w:multiLevelType w:val="hybridMultilevel"/>
    <w:tmpl w:val="5C5CCCF0"/>
    <w:lvl w:ilvl="0" w:tplc="0EFE722C">
      <w:start w:val="2"/>
      <w:numFmt w:val="bullet"/>
      <w:lvlText w:val="-"/>
      <w:lvlJc w:val="left"/>
      <w:pPr>
        <w:ind w:left="720" w:hanging="360"/>
      </w:pPr>
      <w:rPr>
        <w:rFonts w:ascii="Bree Serif" w:eastAsia="Times New Roman" w:hAnsi="Bree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F5EE2"/>
    <w:multiLevelType w:val="hybridMultilevel"/>
    <w:tmpl w:val="338CFB2E"/>
    <w:lvl w:ilvl="0" w:tplc="AF0E32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E3443"/>
    <w:multiLevelType w:val="multilevel"/>
    <w:tmpl w:val="7142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0B7464"/>
    <w:multiLevelType w:val="multilevel"/>
    <w:tmpl w:val="ED38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D0BEB"/>
    <w:multiLevelType w:val="hybridMultilevel"/>
    <w:tmpl w:val="A1FA5E24"/>
    <w:lvl w:ilvl="0" w:tplc="92A686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8F5970"/>
    <w:multiLevelType w:val="multilevel"/>
    <w:tmpl w:val="D9067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1F10356"/>
    <w:multiLevelType w:val="multilevel"/>
    <w:tmpl w:val="40902F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AEE5AA7"/>
    <w:multiLevelType w:val="hybridMultilevel"/>
    <w:tmpl w:val="E7122236"/>
    <w:lvl w:ilvl="0" w:tplc="902C5F9A">
      <w:start w:val="1"/>
      <w:numFmt w:val="bullet"/>
      <w:lvlText w:val="-"/>
      <w:lvlJc w:val="left"/>
      <w:pPr>
        <w:ind w:left="79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70"/>
    <w:rsid w:val="00026603"/>
    <w:rsid w:val="000437EC"/>
    <w:rsid w:val="000624EA"/>
    <w:rsid w:val="000A6ADF"/>
    <w:rsid w:val="00197F47"/>
    <w:rsid w:val="001B5920"/>
    <w:rsid w:val="002461FA"/>
    <w:rsid w:val="00340414"/>
    <w:rsid w:val="00350BB2"/>
    <w:rsid w:val="003F30D4"/>
    <w:rsid w:val="003F7053"/>
    <w:rsid w:val="003F70A1"/>
    <w:rsid w:val="004252CA"/>
    <w:rsid w:val="004B0F70"/>
    <w:rsid w:val="0056660B"/>
    <w:rsid w:val="006568F0"/>
    <w:rsid w:val="006F37AE"/>
    <w:rsid w:val="007F7FC0"/>
    <w:rsid w:val="0092647C"/>
    <w:rsid w:val="00985206"/>
    <w:rsid w:val="00A11A3D"/>
    <w:rsid w:val="00A139D4"/>
    <w:rsid w:val="00A8557A"/>
    <w:rsid w:val="00B74413"/>
    <w:rsid w:val="00C717CE"/>
    <w:rsid w:val="00CD2945"/>
    <w:rsid w:val="00CE0500"/>
    <w:rsid w:val="00D40675"/>
    <w:rsid w:val="00FB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7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568F0"/>
    <w:rPr>
      <w:b/>
      <w:bCs/>
    </w:rPr>
  </w:style>
  <w:style w:type="character" w:styleId="Emphasis">
    <w:name w:val="Emphasis"/>
    <w:basedOn w:val="DefaultParagraphFont"/>
    <w:uiPriority w:val="20"/>
    <w:qFormat/>
    <w:rsid w:val="006568F0"/>
    <w:rPr>
      <w:i/>
      <w:iCs/>
    </w:rPr>
  </w:style>
  <w:style w:type="character" w:customStyle="1" w:styleId="font-breeserif">
    <w:name w:val="font-bree_serif"/>
    <w:basedOn w:val="DefaultParagraphFont"/>
    <w:rsid w:val="006568F0"/>
  </w:style>
  <w:style w:type="character" w:customStyle="1" w:styleId="font-size2">
    <w:name w:val="font-size2"/>
    <w:basedOn w:val="DefaultParagraphFont"/>
    <w:rsid w:val="006568F0"/>
  </w:style>
  <w:style w:type="paragraph" w:styleId="ListParagraph">
    <w:name w:val="List Paragraph"/>
    <w:basedOn w:val="Normal"/>
    <w:uiPriority w:val="34"/>
    <w:qFormat/>
    <w:rsid w:val="00D40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6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6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66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60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2020-09-22T21:47:00Z</cp:lastPrinted>
  <dcterms:created xsi:type="dcterms:W3CDTF">2020-09-22T21:31:00Z</dcterms:created>
  <dcterms:modified xsi:type="dcterms:W3CDTF">2020-09-22T22:28:00Z</dcterms:modified>
</cp:coreProperties>
</file>