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7BC" w:rsidRPr="00600259" w:rsidRDefault="00600259" w:rsidP="007662D4">
      <w:pPr>
        <w:rPr>
          <w:sz w:val="24"/>
          <w:szCs w:val="24"/>
        </w:rPr>
      </w:pPr>
      <w:proofErr w:type="gramStart"/>
      <w:r>
        <w:rPr>
          <w:sz w:val="24"/>
          <w:szCs w:val="24"/>
        </w:rPr>
        <w:t>w</w:t>
      </w:r>
      <w:r w:rsidRPr="00600259">
        <w:rPr>
          <w:sz w:val="24"/>
          <w:szCs w:val="24"/>
        </w:rPr>
        <w:t>ere</w:t>
      </w:r>
      <w:proofErr w:type="gramEnd"/>
      <w:r w:rsidRPr="00600259">
        <w:rPr>
          <w:sz w:val="24"/>
          <w:szCs w:val="24"/>
        </w:rPr>
        <w:t xml:space="preserve"> familiar</w:t>
      </w:r>
      <w:r>
        <w:rPr>
          <w:sz w:val="24"/>
          <w:szCs w:val="24"/>
        </w:rPr>
        <w:t xml:space="preserve"> tunes beautifully sung and unfamiliar Australian pieces which were just enchanting. Those attending the earlier “workshop” were invited to join the </w:t>
      </w:r>
      <w:proofErr w:type="gramStart"/>
      <w:r>
        <w:rPr>
          <w:sz w:val="24"/>
          <w:szCs w:val="24"/>
        </w:rPr>
        <w:t>singers</w:t>
      </w:r>
      <w:r w:rsidR="00B364CB">
        <w:rPr>
          <w:sz w:val="24"/>
          <w:szCs w:val="24"/>
        </w:rPr>
        <w:t xml:space="preserve">  ”</w:t>
      </w:r>
      <w:proofErr w:type="gramEnd"/>
      <w:r w:rsidR="00B364CB">
        <w:rPr>
          <w:sz w:val="24"/>
          <w:szCs w:val="24"/>
        </w:rPr>
        <w:t xml:space="preserve">on stage” as it were </w:t>
      </w:r>
      <w:r>
        <w:rPr>
          <w:sz w:val="24"/>
          <w:szCs w:val="24"/>
        </w:rPr>
        <w:t xml:space="preserve"> – an added treat for us all. </w:t>
      </w:r>
    </w:p>
    <w:p w:rsidR="0039092C" w:rsidRDefault="00E1673A" w:rsidP="007662D4">
      <w:pPr>
        <w:rPr>
          <w:sz w:val="28"/>
          <w:szCs w:val="28"/>
        </w:rPr>
      </w:pPr>
      <w:r>
        <w:rPr>
          <w:noProof/>
          <w:sz w:val="28"/>
          <w:szCs w:val="28"/>
          <w:lang w:eastAsia="en-GB"/>
        </w:rPr>
        <w:drawing>
          <wp:anchor distT="0" distB="0" distL="114300" distR="114300" simplePos="0" relativeHeight="251674624" behindDoc="0" locked="0" layoutInCell="1" allowOverlap="1">
            <wp:simplePos x="0" y="0"/>
            <wp:positionH relativeFrom="column">
              <wp:posOffset>2038350</wp:posOffset>
            </wp:positionH>
            <wp:positionV relativeFrom="paragraph">
              <wp:posOffset>307340</wp:posOffset>
            </wp:positionV>
            <wp:extent cx="2724150" cy="2047875"/>
            <wp:effectExtent l="19050" t="0" r="0" b="0"/>
            <wp:wrapNone/>
            <wp:docPr id="1" name="Picture 0" descr="IMG_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6.JPG"/>
                    <pic:cNvPicPr/>
                  </pic:nvPicPr>
                  <pic:blipFill>
                    <a:blip r:embed="rId5" cstate="print"/>
                    <a:stretch>
                      <a:fillRect/>
                    </a:stretch>
                  </pic:blipFill>
                  <pic:spPr>
                    <a:xfrm>
                      <a:off x="0" y="0"/>
                      <a:ext cx="2724150" cy="2047875"/>
                    </a:xfrm>
                    <a:prstGeom prst="rect">
                      <a:avLst/>
                    </a:prstGeom>
                  </pic:spPr>
                </pic:pic>
              </a:graphicData>
            </a:graphic>
          </wp:anchor>
        </w:drawing>
      </w:r>
      <w:r w:rsidR="00600259">
        <w:rPr>
          <w:noProof/>
          <w:sz w:val="28"/>
          <w:szCs w:val="28"/>
          <w:lang w:eastAsia="en-GB"/>
        </w:rPr>
        <w:drawing>
          <wp:anchor distT="0" distB="0" distL="114300" distR="114300" simplePos="0" relativeHeight="251673600" behindDoc="0" locked="0" layoutInCell="1" allowOverlap="1">
            <wp:simplePos x="0" y="0"/>
            <wp:positionH relativeFrom="column">
              <wp:posOffset>-318453</wp:posOffset>
            </wp:positionH>
            <wp:positionV relativeFrom="paragraph">
              <wp:posOffset>227966</wp:posOffset>
            </wp:positionV>
            <wp:extent cx="2562225" cy="1925320"/>
            <wp:effectExtent l="0" t="323850" r="0" b="303530"/>
            <wp:wrapNone/>
            <wp:docPr id="24" name="Picture 23" descr="IMG_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85.JPG"/>
                    <pic:cNvPicPr/>
                  </pic:nvPicPr>
                  <pic:blipFill>
                    <a:blip r:embed="rId6" cstate="print"/>
                    <a:stretch>
                      <a:fillRect/>
                    </a:stretch>
                  </pic:blipFill>
                  <pic:spPr>
                    <a:xfrm rot="5400000">
                      <a:off x="0" y="0"/>
                      <a:ext cx="2562225" cy="1925320"/>
                    </a:xfrm>
                    <a:prstGeom prst="rect">
                      <a:avLst/>
                    </a:prstGeom>
                  </pic:spPr>
                </pic:pic>
              </a:graphicData>
            </a:graphic>
          </wp:anchor>
        </w:drawing>
      </w:r>
    </w:p>
    <w:p w:rsidR="0039092C" w:rsidRDefault="0039092C" w:rsidP="007662D4">
      <w:pPr>
        <w:rPr>
          <w:sz w:val="28"/>
          <w:szCs w:val="28"/>
        </w:rPr>
      </w:pPr>
    </w:p>
    <w:p w:rsidR="0039092C" w:rsidRDefault="0039092C" w:rsidP="007662D4">
      <w:pPr>
        <w:rPr>
          <w:sz w:val="28"/>
          <w:szCs w:val="28"/>
        </w:rPr>
      </w:pPr>
    </w:p>
    <w:p w:rsidR="0039092C" w:rsidRDefault="0039092C" w:rsidP="007662D4">
      <w:pPr>
        <w:rPr>
          <w:sz w:val="28"/>
          <w:szCs w:val="28"/>
        </w:rPr>
      </w:pPr>
    </w:p>
    <w:p w:rsidR="0039092C" w:rsidRDefault="0039092C" w:rsidP="007662D4">
      <w:pPr>
        <w:rPr>
          <w:sz w:val="28"/>
          <w:szCs w:val="28"/>
        </w:rPr>
      </w:pPr>
    </w:p>
    <w:p w:rsidR="0039092C" w:rsidRDefault="0039092C" w:rsidP="007662D4">
      <w:pPr>
        <w:rPr>
          <w:sz w:val="28"/>
          <w:szCs w:val="28"/>
        </w:rPr>
      </w:pPr>
    </w:p>
    <w:p w:rsidR="0039092C" w:rsidRDefault="0039092C" w:rsidP="007662D4">
      <w:pPr>
        <w:rPr>
          <w:sz w:val="28"/>
          <w:szCs w:val="28"/>
        </w:rPr>
      </w:pPr>
    </w:p>
    <w:p w:rsidR="0039092C" w:rsidRDefault="00600259" w:rsidP="00B364CB">
      <w:pPr>
        <w:jc w:val="both"/>
        <w:rPr>
          <w:sz w:val="24"/>
          <w:szCs w:val="24"/>
        </w:rPr>
      </w:pPr>
      <w:r w:rsidRPr="00B364CB">
        <w:rPr>
          <w:sz w:val="24"/>
          <w:szCs w:val="24"/>
        </w:rPr>
        <w:t xml:space="preserve">There </w:t>
      </w:r>
      <w:r w:rsidR="00B364CB">
        <w:rPr>
          <w:sz w:val="24"/>
          <w:szCs w:val="24"/>
        </w:rPr>
        <w:t xml:space="preserve">was </w:t>
      </w:r>
      <w:proofErr w:type="gramStart"/>
      <w:r w:rsidR="00B364CB">
        <w:rPr>
          <w:sz w:val="24"/>
          <w:szCs w:val="24"/>
        </w:rPr>
        <w:t xml:space="preserve">also </w:t>
      </w:r>
      <w:r w:rsidRPr="00B364CB">
        <w:rPr>
          <w:sz w:val="24"/>
          <w:szCs w:val="24"/>
        </w:rPr>
        <w:t xml:space="preserve"> the</w:t>
      </w:r>
      <w:proofErr w:type="gramEnd"/>
      <w:r w:rsidRPr="00B364CB">
        <w:rPr>
          <w:sz w:val="24"/>
          <w:szCs w:val="24"/>
        </w:rPr>
        <w:t xml:space="preserve"> </w:t>
      </w:r>
      <w:r w:rsidR="00B364CB">
        <w:rPr>
          <w:sz w:val="24"/>
          <w:szCs w:val="24"/>
        </w:rPr>
        <w:t xml:space="preserve">more </w:t>
      </w:r>
      <w:r w:rsidRPr="00B364CB">
        <w:rPr>
          <w:sz w:val="24"/>
          <w:szCs w:val="24"/>
        </w:rPr>
        <w:t xml:space="preserve">serious side to our </w:t>
      </w:r>
      <w:r w:rsidR="00B364CB">
        <w:rPr>
          <w:sz w:val="24"/>
          <w:szCs w:val="24"/>
        </w:rPr>
        <w:t xml:space="preserve">ministry at St Mary’s as we welcomed  family and friends to the </w:t>
      </w:r>
      <w:r w:rsidRPr="00B364CB">
        <w:rPr>
          <w:sz w:val="24"/>
          <w:szCs w:val="24"/>
        </w:rPr>
        <w:t xml:space="preserve"> Memorial Service of </w:t>
      </w:r>
      <w:r w:rsidR="00B364CB" w:rsidRPr="00B364CB">
        <w:rPr>
          <w:sz w:val="24"/>
          <w:szCs w:val="24"/>
        </w:rPr>
        <w:t xml:space="preserve">Malcolm Linton Hall LLB </w:t>
      </w:r>
      <w:r w:rsidR="00B364CB">
        <w:rPr>
          <w:sz w:val="24"/>
          <w:szCs w:val="24"/>
        </w:rPr>
        <w:t>(</w:t>
      </w:r>
      <w:r w:rsidR="00B364CB" w:rsidRPr="00B364CB">
        <w:rPr>
          <w:sz w:val="24"/>
          <w:szCs w:val="24"/>
        </w:rPr>
        <w:t>1920-2012</w:t>
      </w:r>
      <w:r w:rsidR="00B364CB">
        <w:rPr>
          <w:sz w:val="24"/>
          <w:szCs w:val="24"/>
        </w:rPr>
        <w:t>).</w:t>
      </w:r>
    </w:p>
    <w:p w:rsidR="00E1673A" w:rsidRPr="00B364CB" w:rsidRDefault="00E1673A" w:rsidP="00B364CB">
      <w:pPr>
        <w:jc w:val="both"/>
        <w:rPr>
          <w:sz w:val="24"/>
          <w:szCs w:val="24"/>
        </w:rPr>
      </w:pPr>
      <w:r>
        <w:rPr>
          <w:noProof/>
          <w:sz w:val="24"/>
          <w:szCs w:val="24"/>
          <w:lang w:eastAsia="en-GB"/>
        </w:rPr>
        <w:drawing>
          <wp:anchor distT="0" distB="0" distL="114300" distR="114300" simplePos="0" relativeHeight="251675648" behindDoc="0" locked="0" layoutInCell="1" allowOverlap="1">
            <wp:simplePos x="0" y="0"/>
            <wp:positionH relativeFrom="column">
              <wp:posOffset>609600</wp:posOffset>
            </wp:positionH>
            <wp:positionV relativeFrom="paragraph">
              <wp:posOffset>150495</wp:posOffset>
            </wp:positionV>
            <wp:extent cx="3590925" cy="2686050"/>
            <wp:effectExtent l="19050" t="0" r="9525" b="0"/>
            <wp:wrapNone/>
            <wp:docPr id="2" name="Picture 1" descr="IMG_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8.JPG"/>
                    <pic:cNvPicPr/>
                  </pic:nvPicPr>
                  <pic:blipFill>
                    <a:blip r:embed="rId7" cstate="print"/>
                    <a:stretch>
                      <a:fillRect/>
                    </a:stretch>
                  </pic:blipFill>
                  <pic:spPr>
                    <a:xfrm>
                      <a:off x="0" y="0"/>
                      <a:ext cx="3590925" cy="2686050"/>
                    </a:xfrm>
                    <a:prstGeom prst="rect">
                      <a:avLst/>
                    </a:prstGeom>
                  </pic:spPr>
                </pic:pic>
              </a:graphicData>
            </a:graphic>
          </wp:anchor>
        </w:drawing>
      </w:r>
    </w:p>
    <w:p w:rsidR="0039092C" w:rsidRDefault="0039092C" w:rsidP="007662D4">
      <w:pPr>
        <w:rPr>
          <w:sz w:val="28"/>
          <w:szCs w:val="28"/>
        </w:rPr>
      </w:pPr>
    </w:p>
    <w:p w:rsidR="0039092C" w:rsidRDefault="0039092C" w:rsidP="007662D4">
      <w:pPr>
        <w:rPr>
          <w:sz w:val="28"/>
          <w:szCs w:val="28"/>
        </w:rPr>
      </w:pPr>
    </w:p>
    <w:p w:rsidR="0039092C" w:rsidRDefault="0039092C" w:rsidP="007662D4">
      <w:pPr>
        <w:rPr>
          <w:sz w:val="28"/>
          <w:szCs w:val="28"/>
        </w:rPr>
      </w:pPr>
    </w:p>
    <w:p w:rsidR="0039092C" w:rsidRDefault="0039092C" w:rsidP="007662D4">
      <w:pPr>
        <w:rPr>
          <w:sz w:val="28"/>
          <w:szCs w:val="28"/>
        </w:rPr>
      </w:pPr>
    </w:p>
    <w:p w:rsidR="0039092C" w:rsidRDefault="0039092C" w:rsidP="007662D4">
      <w:pPr>
        <w:rPr>
          <w:sz w:val="28"/>
          <w:szCs w:val="28"/>
        </w:rPr>
      </w:pPr>
    </w:p>
    <w:p w:rsidR="0039092C" w:rsidRDefault="0039092C" w:rsidP="007662D4">
      <w:pPr>
        <w:rPr>
          <w:sz w:val="28"/>
          <w:szCs w:val="28"/>
        </w:rPr>
      </w:pPr>
    </w:p>
    <w:p w:rsidR="007E37BC" w:rsidRDefault="006F62AF" w:rsidP="007662D4">
      <w:pPr>
        <w:rPr>
          <w:sz w:val="28"/>
          <w:szCs w:val="28"/>
        </w:rPr>
      </w:pPr>
      <w:r>
        <w:rPr>
          <w:noProof/>
          <w:sz w:val="28"/>
          <w:szCs w:val="28"/>
          <w:lang w:eastAsia="en-GB"/>
        </w:rPr>
        <w:lastRenderedPageBreak/>
        <w:drawing>
          <wp:anchor distT="0" distB="0" distL="114300" distR="114300" simplePos="0" relativeHeight="251667456" behindDoc="0" locked="0" layoutInCell="1" allowOverlap="1">
            <wp:simplePos x="0" y="0"/>
            <wp:positionH relativeFrom="column">
              <wp:posOffset>20320</wp:posOffset>
            </wp:positionH>
            <wp:positionV relativeFrom="paragraph">
              <wp:posOffset>-114300</wp:posOffset>
            </wp:positionV>
            <wp:extent cx="2419350" cy="1812925"/>
            <wp:effectExtent l="0" t="304800" r="0" b="282575"/>
            <wp:wrapNone/>
            <wp:docPr id="3" name="Picture 2" descr="IMG_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2.JPG"/>
                    <pic:cNvPicPr/>
                  </pic:nvPicPr>
                  <pic:blipFill>
                    <a:blip r:embed="rId8" cstate="print"/>
                    <a:stretch>
                      <a:fillRect/>
                    </a:stretch>
                  </pic:blipFill>
                  <pic:spPr>
                    <a:xfrm rot="16200000">
                      <a:off x="0" y="0"/>
                      <a:ext cx="2419350" cy="1812925"/>
                    </a:xfrm>
                    <a:prstGeom prst="rect">
                      <a:avLst/>
                    </a:prstGeom>
                  </pic:spPr>
                </pic:pic>
              </a:graphicData>
            </a:graphic>
          </wp:anchor>
        </w:drawing>
      </w:r>
    </w:p>
    <w:p w:rsidR="002B6D7B" w:rsidRDefault="0084212A" w:rsidP="007662D4">
      <w:pPr>
        <w:rPr>
          <w:sz w:val="28"/>
          <w:szCs w:val="28"/>
        </w:rPr>
      </w:pPr>
      <w:r>
        <w:rPr>
          <w:noProof/>
          <w:sz w:val="28"/>
          <w:szCs w:val="28"/>
          <w:lang w:eastAsia="en-GB"/>
        </w:rPr>
        <w:drawing>
          <wp:anchor distT="0" distB="0" distL="114300" distR="114300" simplePos="0" relativeHeight="251666432" behindDoc="0" locked="0" layoutInCell="1" allowOverlap="1">
            <wp:simplePos x="0" y="0"/>
            <wp:positionH relativeFrom="column">
              <wp:posOffset>2268220</wp:posOffset>
            </wp:positionH>
            <wp:positionV relativeFrom="paragraph">
              <wp:posOffset>-371475</wp:posOffset>
            </wp:positionV>
            <wp:extent cx="828675" cy="733425"/>
            <wp:effectExtent l="19050" t="0" r="9525" b="0"/>
            <wp:wrapNone/>
            <wp:docPr id="12"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9" cstate="print"/>
                    <a:stretch>
                      <a:fillRect/>
                    </a:stretch>
                  </pic:blipFill>
                  <pic:spPr bwMode="auto">
                    <a:xfrm>
                      <a:off x="0" y="0"/>
                      <a:ext cx="828675" cy="733425"/>
                    </a:xfrm>
                    <a:prstGeom prst="rect">
                      <a:avLst/>
                    </a:prstGeom>
                    <a:noFill/>
                    <a:ln>
                      <a:noFill/>
                    </a:ln>
                  </pic:spPr>
                </pic:pic>
              </a:graphicData>
            </a:graphic>
          </wp:anchor>
        </w:drawing>
      </w:r>
    </w:p>
    <w:p w:rsidR="00B04FB5" w:rsidRPr="00EC4412" w:rsidRDefault="002713DB" w:rsidP="007662D4">
      <w:pPr>
        <w:rPr>
          <w:sz w:val="24"/>
          <w:szCs w:val="24"/>
        </w:rPr>
      </w:pPr>
      <w:r>
        <w:rPr>
          <w:sz w:val="28"/>
          <w:szCs w:val="28"/>
        </w:rPr>
        <w:t xml:space="preserve">                  </w:t>
      </w:r>
      <w:r w:rsidR="00797FCB">
        <w:rPr>
          <w:sz w:val="28"/>
          <w:szCs w:val="28"/>
        </w:rPr>
        <w:t xml:space="preserve">       </w:t>
      </w:r>
      <w:r w:rsidR="002B6D7B">
        <w:rPr>
          <w:sz w:val="28"/>
          <w:szCs w:val="28"/>
        </w:rPr>
        <w:t xml:space="preserve">       </w:t>
      </w:r>
      <w:r w:rsidR="00E35F8A">
        <w:rPr>
          <w:sz w:val="28"/>
          <w:szCs w:val="28"/>
        </w:rPr>
        <w:t xml:space="preserve"> </w:t>
      </w:r>
      <w:r w:rsidR="0084212A">
        <w:rPr>
          <w:sz w:val="28"/>
          <w:szCs w:val="28"/>
        </w:rPr>
        <w:tab/>
      </w:r>
      <w:r w:rsidR="0084212A">
        <w:rPr>
          <w:sz w:val="28"/>
          <w:szCs w:val="28"/>
        </w:rPr>
        <w:tab/>
      </w:r>
      <w:r w:rsidR="0084212A">
        <w:rPr>
          <w:sz w:val="28"/>
          <w:szCs w:val="28"/>
        </w:rPr>
        <w:tab/>
      </w:r>
      <w:r w:rsidR="00664DF5">
        <w:rPr>
          <w:sz w:val="28"/>
          <w:szCs w:val="28"/>
        </w:rPr>
        <w:t>St Mary’s in the Marketplace</w:t>
      </w:r>
      <w:r w:rsidR="00B04FB5" w:rsidRPr="00EC4412">
        <w:rPr>
          <w:sz w:val="24"/>
          <w:szCs w:val="24"/>
        </w:rPr>
        <w:t>.</w:t>
      </w:r>
    </w:p>
    <w:p w:rsidR="00661BED" w:rsidRDefault="00B27D4C" w:rsidP="0068090F">
      <w:pPr>
        <w:ind w:left="2880" w:firstLine="720"/>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9.5pt;height:57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Building News&#10;"/>
          </v:shape>
        </w:pict>
      </w:r>
    </w:p>
    <w:p w:rsidR="007662D4" w:rsidRDefault="006F62AF" w:rsidP="007662D4">
      <w:pPr>
        <w:ind w:left="2880" w:firstLine="720"/>
        <w:jc w:val="both"/>
        <w:rPr>
          <w:b/>
          <w:sz w:val="24"/>
          <w:szCs w:val="24"/>
        </w:rPr>
      </w:pPr>
      <w:r>
        <w:rPr>
          <w:b/>
          <w:noProof/>
          <w:sz w:val="24"/>
          <w:szCs w:val="24"/>
          <w:lang w:eastAsia="en-GB"/>
        </w:rPr>
        <w:drawing>
          <wp:anchor distT="0" distB="0" distL="114300" distR="114300" simplePos="0" relativeHeight="251669504" behindDoc="0" locked="0" layoutInCell="1" allowOverlap="1">
            <wp:simplePos x="0" y="0"/>
            <wp:positionH relativeFrom="column">
              <wp:posOffset>10795</wp:posOffset>
            </wp:positionH>
            <wp:positionV relativeFrom="paragraph">
              <wp:posOffset>297815</wp:posOffset>
            </wp:positionV>
            <wp:extent cx="2438400" cy="1816735"/>
            <wp:effectExtent l="0" t="304800" r="0" b="297815"/>
            <wp:wrapNone/>
            <wp:docPr id="17" name="Picture 16" descr="IMG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2.JPG"/>
                    <pic:cNvPicPr/>
                  </pic:nvPicPr>
                  <pic:blipFill>
                    <a:blip r:embed="rId10" cstate="print"/>
                    <a:stretch>
                      <a:fillRect/>
                    </a:stretch>
                  </pic:blipFill>
                  <pic:spPr>
                    <a:xfrm rot="16200000">
                      <a:off x="0" y="0"/>
                      <a:ext cx="2438400" cy="1816735"/>
                    </a:xfrm>
                    <a:prstGeom prst="rect">
                      <a:avLst/>
                    </a:prstGeom>
                  </pic:spPr>
                </pic:pic>
              </a:graphicData>
            </a:graphic>
          </wp:anchor>
        </w:drawing>
      </w:r>
      <w:r w:rsidR="00695E25" w:rsidRPr="00E05E1A">
        <w:rPr>
          <w:b/>
          <w:sz w:val="24"/>
          <w:szCs w:val="24"/>
        </w:rPr>
        <w:t>No</w:t>
      </w:r>
      <w:r w:rsidR="00131263" w:rsidRPr="00E05E1A">
        <w:rPr>
          <w:b/>
          <w:sz w:val="24"/>
          <w:szCs w:val="24"/>
        </w:rPr>
        <w:t xml:space="preserve"> </w:t>
      </w:r>
      <w:r w:rsidR="0039092C">
        <w:rPr>
          <w:b/>
          <w:sz w:val="24"/>
          <w:szCs w:val="24"/>
        </w:rPr>
        <w:t>9</w:t>
      </w:r>
      <w:r w:rsidR="00B97BD7" w:rsidRPr="00E05E1A">
        <w:rPr>
          <w:b/>
          <w:sz w:val="24"/>
          <w:szCs w:val="24"/>
        </w:rPr>
        <w:t xml:space="preserve">  </w:t>
      </w:r>
      <w:r w:rsidR="00131263" w:rsidRPr="00E05E1A">
        <w:rPr>
          <w:b/>
          <w:sz w:val="24"/>
          <w:szCs w:val="24"/>
        </w:rPr>
        <w:t xml:space="preserve"> </w:t>
      </w:r>
      <w:r w:rsidR="0068090F">
        <w:rPr>
          <w:b/>
          <w:sz w:val="24"/>
          <w:szCs w:val="24"/>
        </w:rPr>
        <w:t>(</w:t>
      </w:r>
      <w:r w:rsidR="0039092C">
        <w:rPr>
          <w:b/>
          <w:sz w:val="24"/>
          <w:szCs w:val="24"/>
        </w:rPr>
        <w:t>16t</w:t>
      </w:r>
      <w:r w:rsidR="007E37BC">
        <w:rPr>
          <w:b/>
          <w:sz w:val="24"/>
          <w:szCs w:val="24"/>
        </w:rPr>
        <w:t>h</w:t>
      </w:r>
      <w:r w:rsidR="0068090F">
        <w:rPr>
          <w:b/>
          <w:sz w:val="24"/>
          <w:szCs w:val="24"/>
        </w:rPr>
        <w:t xml:space="preserve"> September 2012)</w:t>
      </w:r>
      <w:r w:rsidR="00661BED" w:rsidRPr="00E05E1A">
        <w:rPr>
          <w:b/>
          <w:sz w:val="24"/>
          <w:szCs w:val="24"/>
        </w:rPr>
        <w:t xml:space="preserve">  </w:t>
      </w:r>
    </w:p>
    <w:p w:rsidR="007114C1" w:rsidRDefault="0084212A" w:rsidP="0084212A">
      <w:pPr>
        <w:ind w:left="4320"/>
        <w:jc w:val="both"/>
        <w:rPr>
          <w:noProof/>
          <w:sz w:val="24"/>
          <w:szCs w:val="24"/>
          <w:lang w:eastAsia="en-GB"/>
        </w:rPr>
      </w:pPr>
      <w:r>
        <w:rPr>
          <w:noProof/>
          <w:sz w:val="24"/>
          <w:szCs w:val="24"/>
          <w:lang w:eastAsia="en-GB"/>
        </w:rPr>
        <w:drawing>
          <wp:anchor distT="0" distB="0" distL="114300" distR="114300" simplePos="0" relativeHeight="251670528" behindDoc="0" locked="0" layoutInCell="1" allowOverlap="1">
            <wp:simplePos x="0" y="0"/>
            <wp:positionH relativeFrom="column">
              <wp:posOffset>29846</wp:posOffset>
            </wp:positionH>
            <wp:positionV relativeFrom="paragraph">
              <wp:posOffset>2490152</wp:posOffset>
            </wp:positionV>
            <wp:extent cx="2438400" cy="1828165"/>
            <wp:effectExtent l="0" t="304800" r="0" b="286385"/>
            <wp:wrapNone/>
            <wp:docPr id="18" name="Picture 17" descr="IMG_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4.JPG"/>
                    <pic:cNvPicPr/>
                  </pic:nvPicPr>
                  <pic:blipFill>
                    <a:blip r:embed="rId11" cstate="print"/>
                    <a:stretch>
                      <a:fillRect/>
                    </a:stretch>
                  </pic:blipFill>
                  <pic:spPr>
                    <a:xfrm rot="16200000">
                      <a:off x="0" y="0"/>
                      <a:ext cx="2438400" cy="1828165"/>
                    </a:xfrm>
                    <a:prstGeom prst="rect">
                      <a:avLst/>
                    </a:prstGeom>
                  </pic:spPr>
                </pic:pic>
              </a:graphicData>
            </a:graphic>
          </wp:anchor>
        </w:drawing>
      </w:r>
      <w:r w:rsidR="0039092C">
        <w:rPr>
          <w:noProof/>
          <w:sz w:val="24"/>
          <w:szCs w:val="24"/>
          <w:lang w:eastAsia="en-GB"/>
        </w:rPr>
        <w:t xml:space="preserve">Things are really moving this week as we see the tower disappear behind the sheeting </w:t>
      </w:r>
      <w:r w:rsidR="008E6DD1">
        <w:rPr>
          <w:noProof/>
          <w:sz w:val="24"/>
          <w:szCs w:val="24"/>
          <w:lang w:eastAsia="en-GB"/>
        </w:rPr>
        <w:t xml:space="preserve">– but more is to come when the canopy over the roof is completed.  </w:t>
      </w:r>
      <w:r>
        <w:rPr>
          <w:noProof/>
          <w:sz w:val="24"/>
          <w:szCs w:val="24"/>
          <w:lang w:eastAsia="en-GB"/>
        </w:rPr>
        <w:t>I</w:t>
      </w:r>
      <w:r w:rsidR="0039092C">
        <w:rPr>
          <w:noProof/>
          <w:sz w:val="24"/>
          <w:szCs w:val="24"/>
          <w:lang w:eastAsia="en-GB"/>
        </w:rPr>
        <w:t>n a few months time our east face will re-</w:t>
      </w:r>
      <w:r w:rsidR="008E6DD1">
        <w:rPr>
          <w:noProof/>
          <w:sz w:val="24"/>
          <w:szCs w:val="24"/>
          <w:lang w:eastAsia="en-GB"/>
        </w:rPr>
        <w:t xml:space="preserve">emerge </w:t>
      </w:r>
      <w:r w:rsidR="0039092C">
        <w:rPr>
          <w:noProof/>
          <w:sz w:val="24"/>
          <w:szCs w:val="24"/>
          <w:lang w:eastAsia="en-GB"/>
        </w:rPr>
        <w:t xml:space="preserve"> beautfully restored </w:t>
      </w:r>
      <w:r>
        <w:rPr>
          <w:noProof/>
          <w:sz w:val="24"/>
          <w:szCs w:val="24"/>
          <w:lang w:eastAsia="en-GB"/>
        </w:rPr>
        <w:t xml:space="preserve">with </w:t>
      </w:r>
      <w:r w:rsidR="008E6DD1">
        <w:rPr>
          <w:noProof/>
          <w:sz w:val="24"/>
          <w:szCs w:val="24"/>
          <w:lang w:eastAsia="en-GB"/>
        </w:rPr>
        <w:t>our new tower roof in place</w:t>
      </w:r>
      <w:r>
        <w:rPr>
          <w:noProof/>
          <w:sz w:val="24"/>
          <w:szCs w:val="24"/>
          <w:lang w:eastAsia="en-GB"/>
        </w:rPr>
        <w:t>, the flag pole reinstated and once again we can fly our flag and ring our bells</w:t>
      </w:r>
      <w:r w:rsidR="008E6DD1">
        <w:rPr>
          <w:noProof/>
          <w:sz w:val="24"/>
          <w:szCs w:val="24"/>
          <w:lang w:eastAsia="en-GB"/>
        </w:rPr>
        <w:t xml:space="preserve">. </w:t>
      </w:r>
      <w:r w:rsidR="0039092C">
        <w:rPr>
          <w:noProof/>
          <w:sz w:val="24"/>
          <w:szCs w:val="24"/>
          <w:lang w:eastAsia="en-GB"/>
        </w:rPr>
        <w:t xml:space="preserve"> </w:t>
      </w:r>
      <w:r>
        <w:rPr>
          <w:noProof/>
          <w:sz w:val="24"/>
          <w:szCs w:val="24"/>
          <w:lang w:eastAsia="en-GB"/>
        </w:rPr>
        <w:t>It’s some view up there b</w:t>
      </w:r>
      <w:r w:rsidR="0039092C">
        <w:rPr>
          <w:noProof/>
          <w:sz w:val="24"/>
          <w:szCs w:val="24"/>
          <w:lang w:eastAsia="en-GB"/>
        </w:rPr>
        <w:t xml:space="preserve">ut you have to be impressed with our scaffolding </w:t>
      </w:r>
      <w:r w:rsidR="008E6DD1">
        <w:rPr>
          <w:noProof/>
          <w:sz w:val="24"/>
          <w:szCs w:val="24"/>
          <w:lang w:eastAsia="en-GB"/>
        </w:rPr>
        <w:t xml:space="preserve"> - the size of the structure, the weight it has to carry – the skill of those who have designed it and those who have  assembled it </w:t>
      </w:r>
      <w:r w:rsidR="009D2AE5">
        <w:rPr>
          <w:noProof/>
          <w:sz w:val="24"/>
          <w:szCs w:val="24"/>
          <w:lang w:eastAsia="en-GB"/>
        </w:rPr>
        <w:t xml:space="preserve">- </w:t>
      </w:r>
      <w:r w:rsidR="008E6DD1">
        <w:rPr>
          <w:noProof/>
          <w:sz w:val="24"/>
          <w:szCs w:val="24"/>
          <w:lang w:eastAsia="en-GB"/>
        </w:rPr>
        <w:t xml:space="preserve">pole by pole, plank by plank. and </w:t>
      </w:r>
      <w:r w:rsidR="008E6DD1">
        <w:rPr>
          <w:noProof/>
          <w:sz w:val="24"/>
          <w:szCs w:val="24"/>
          <w:lang w:eastAsia="en-GB"/>
        </w:rPr>
        <w:lastRenderedPageBreak/>
        <w:t xml:space="preserve">when you get up there you </w:t>
      </w:r>
      <w:r>
        <w:rPr>
          <w:noProof/>
          <w:sz w:val="24"/>
          <w:szCs w:val="24"/>
          <w:lang w:eastAsia="en-GB"/>
        </w:rPr>
        <w:drawing>
          <wp:anchor distT="0" distB="0" distL="114300" distR="114300" simplePos="0" relativeHeight="251668480" behindDoc="0" locked="0" layoutInCell="1" allowOverlap="1">
            <wp:simplePos x="0" y="0"/>
            <wp:positionH relativeFrom="column">
              <wp:posOffset>-171450</wp:posOffset>
            </wp:positionH>
            <wp:positionV relativeFrom="paragraph">
              <wp:posOffset>0</wp:posOffset>
            </wp:positionV>
            <wp:extent cx="2714625" cy="2028825"/>
            <wp:effectExtent l="19050" t="0" r="9525" b="0"/>
            <wp:wrapNone/>
            <wp:docPr id="16" name="Picture 15" descr="IMG_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1.JPG"/>
                    <pic:cNvPicPr/>
                  </pic:nvPicPr>
                  <pic:blipFill>
                    <a:blip r:embed="rId12" cstate="print"/>
                    <a:stretch>
                      <a:fillRect/>
                    </a:stretch>
                  </pic:blipFill>
                  <pic:spPr>
                    <a:xfrm>
                      <a:off x="0" y="0"/>
                      <a:ext cx="2714625" cy="2028825"/>
                    </a:xfrm>
                    <a:prstGeom prst="rect">
                      <a:avLst/>
                    </a:prstGeom>
                  </pic:spPr>
                </pic:pic>
              </a:graphicData>
            </a:graphic>
          </wp:anchor>
        </w:drawing>
      </w:r>
      <w:r w:rsidR="008E6DD1">
        <w:rPr>
          <w:noProof/>
          <w:sz w:val="24"/>
          <w:szCs w:val="24"/>
          <w:lang w:eastAsia="en-GB"/>
        </w:rPr>
        <w:t xml:space="preserve">can just look down beneth us </w:t>
      </w:r>
      <w:r w:rsidR="0039092C">
        <w:rPr>
          <w:noProof/>
          <w:sz w:val="24"/>
          <w:szCs w:val="24"/>
          <w:lang w:eastAsia="en-GB"/>
        </w:rPr>
        <w:t xml:space="preserve"> </w:t>
      </w:r>
      <w:r>
        <w:rPr>
          <w:noProof/>
          <w:sz w:val="24"/>
          <w:szCs w:val="24"/>
          <w:lang w:eastAsia="en-GB"/>
        </w:rPr>
        <w:t>at</w:t>
      </w:r>
      <w:r w:rsidR="0039092C">
        <w:rPr>
          <w:noProof/>
          <w:sz w:val="24"/>
          <w:szCs w:val="24"/>
          <w:lang w:eastAsia="en-GB"/>
        </w:rPr>
        <w:t xml:space="preserve"> those </w:t>
      </w:r>
      <w:r w:rsidR="008E6DD1">
        <w:rPr>
          <w:noProof/>
          <w:sz w:val="24"/>
          <w:szCs w:val="24"/>
          <w:lang w:eastAsia="en-GB"/>
        </w:rPr>
        <w:t>rather insignificant</w:t>
      </w:r>
      <w:r>
        <w:rPr>
          <w:noProof/>
          <w:sz w:val="24"/>
          <w:szCs w:val="24"/>
          <w:lang w:eastAsia="en-GB"/>
        </w:rPr>
        <w:t xml:space="preserve"> structures to be seen </w:t>
      </w:r>
      <w:r w:rsidR="0039092C">
        <w:rPr>
          <w:noProof/>
          <w:sz w:val="24"/>
          <w:szCs w:val="24"/>
          <w:lang w:eastAsia="en-GB"/>
        </w:rPr>
        <w:t>on the side of Robinsons and the new-builds</w:t>
      </w:r>
      <w:r w:rsidR="008E6DD1">
        <w:rPr>
          <w:noProof/>
          <w:sz w:val="24"/>
          <w:szCs w:val="24"/>
          <w:lang w:eastAsia="en-GB"/>
        </w:rPr>
        <w:t xml:space="preserve"> further back.</w:t>
      </w:r>
      <w:r>
        <w:rPr>
          <w:noProof/>
          <w:sz w:val="24"/>
          <w:szCs w:val="24"/>
          <w:lang w:eastAsia="en-GB"/>
        </w:rPr>
        <w:t xml:space="preserve"> We have scaffolding to be proud of!</w:t>
      </w:r>
    </w:p>
    <w:p w:rsidR="009D2AE5" w:rsidRDefault="009D2AE5" w:rsidP="0084212A">
      <w:pPr>
        <w:ind w:left="4320"/>
        <w:jc w:val="both"/>
        <w:rPr>
          <w:noProof/>
          <w:sz w:val="24"/>
          <w:szCs w:val="24"/>
          <w:lang w:eastAsia="en-GB"/>
        </w:rPr>
      </w:pPr>
    </w:p>
    <w:p w:rsidR="009D2AE5" w:rsidRDefault="009D2AE5" w:rsidP="0084212A">
      <w:pPr>
        <w:ind w:left="4320"/>
        <w:jc w:val="both"/>
        <w:rPr>
          <w:noProof/>
          <w:sz w:val="24"/>
          <w:szCs w:val="24"/>
          <w:lang w:eastAsia="en-GB"/>
        </w:rPr>
      </w:pPr>
    </w:p>
    <w:p w:rsidR="009D2AE5" w:rsidRDefault="009D2AE5" w:rsidP="009D2AE5">
      <w:pPr>
        <w:jc w:val="both"/>
        <w:rPr>
          <w:noProof/>
          <w:sz w:val="24"/>
          <w:szCs w:val="24"/>
          <w:lang w:eastAsia="en-GB"/>
        </w:rPr>
      </w:pPr>
      <w:r>
        <w:rPr>
          <w:noProof/>
          <w:sz w:val="24"/>
          <w:szCs w:val="24"/>
          <w:lang w:eastAsia="en-GB"/>
        </w:rPr>
        <w:t>At a more reasonable height we find Pendlebury Glass removing the window from the old office.  This wall will be knocked through to join the former choir vestry (the new area for the Stockport Heritage Trust.</w:t>
      </w:r>
    </w:p>
    <w:p w:rsidR="009D2AE5" w:rsidRDefault="009D2AE5" w:rsidP="009D2AE5">
      <w:pPr>
        <w:rPr>
          <w:sz w:val="24"/>
          <w:szCs w:val="24"/>
        </w:rPr>
      </w:pPr>
      <w:r>
        <w:rPr>
          <w:noProof/>
          <w:sz w:val="24"/>
          <w:szCs w:val="24"/>
          <w:lang w:eastAsia="en-GB"/>
        </w:rPr>
        <w:drawing>
          <wp:inline distT="0" distB="0" distL="0" distR="0">
            <wp:extent cx="4228908" cy="3171825"/>
            <wp:effectExtent l="19050" t="0" r="192" b="0"/>
            <wp:docPr id="21" name="Picture 20" descr="IMG_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5.JPG"/>
                    <pic:cNvPicPr/>
                  </pic:nvPicPr>
                  <pic:blipFill>
                    <a:blip r:embed="rId13" cstate="print"/>
                    <a:stretch>
                      <a:fillRect/>
                    </a:stretch>
                  </pic:blipFill>
                  <pic:spPr>
                    <a:xfrm>
                      <a:off x="0" y="0"/>
                      <a:ext cx="4231981" cy="3174130"/>
                    </a:xfrm>
                    <a:prstGeom prst="rect">
                      <a:avLst/>
                    </a:prstGeom>
                  </pic:spPr>
                </pic:pic>
              </a:graphicData>
            </a:graphic>
          </wp:inline>
        </w:drawing>
      </w:r>
    </w:p>
    <w:p w:rsidR="009D2AE5" w:rsidRDefault="009D2AE5" w:rsidP="009D2AE5">
      <w:pPr>
        <w:rPr>
          <w:sz w:val="24"/>
          <w:szCs w:val="24"/>
        </w:rPr>
      </w:pPr>
    </w:p>
    <w:p w:rsidR="009D2AE5" w:rsidRDefault="009D2AE5" w:rsidP="00D961EF">
      <w:pPr>
        <w:ind w:left="5040"/>
        <w:jc w:val="both"/>
        <w:rPr>
          <w:sz w:val="24"/>
          <w:szCs w:val="24"/>
        </w:rPr>
      </w:pPr>
      <w:r>
        <w:rPr>
          <w:noProof/>
          <w:sz w:val="24"/>
          <w:szCs w:val="24"/>
          <w:lang w:eastAsia="en-GB"/>
        </w:rPr>
        <w:drawing>
          <wp:anchor distT="0" distB="0" distL="114300" distR="114300" simplePos="0" relativeHeight="251671552" behindDoc="0" locked="0" layoutInCell="1" allowOverlap="1">
            <wp:simplePos x="0" y="0"/>
            <wp:positionH relativeFrom="column">
              <wp:posOffset>150495</wp:posOffset>
            </wp:positionH>
            <wp:positionV relativeFrom="paragraph">
              <wp:posOffset>85725</wp:posOffset>
            </wp:positionV>
            <wp:extent cx="2946400" cy="2209800"/>
            <wp:effectExtent l="19050" t="0" r="6350" b="0"/>
            <wp:wrapNone/>
            <wp:docPr id="22" name="Picture 21" descr="IMG_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8.JPG"/>
                    <pic:cNvPicPr/>
                  </pic:nvPicPr>
                  <pic:blipFill>
                    <a:blip r:embed="rId14" cstate="print"/>
                    <a:stretch>
                      <a:fillRect/>
                    </a:stretch>
                  </pic:blipFill>
                  <pic:spPr>
                    <a:xfrm>
                      <a:off x="0" y="0"/>
                      <a:ext cx="2946400" cy="2209800"/>
                    </a:xfrm>
                    <a:prstGeom prst="rect">
                      <a:avLst/>
                    </a:prstGeom>
                  </pic:spPr>
                </pic:pic>
              </a:graphicData>
            </a:graphic>
          </wp:anchor>
        </w:drawing>
      </w:r>
      <w:r>
        <w:rPr>
          <w:sz w:val="24"/>
          <w:szCs w:val="24"/>
        </w:rPr>
        <w:t>There is still quite a lot of activity under the floor – but the boilers were switched on and St Mary’s “toasty warm” for the first time since…</w:t>
      </w:r>
      <w:proofErr w:type="gramStart"/>
      <w:r>
        <w:rPr>
          <w:sz w:val="24"/>
          <w:szCs w:val="24"/>
        </w:rPr>
        <w:t>…  well</w:t>
      </w:r>
      <w:proofErr w:type="gramEnd"/>
      <w:r>
        <w:rPr>
          <w:sz w:val="24"/>
          <w:szCs w:val="24"/>
        </w:rPr>
        <w:t xml:space="preserve"> ……</w:t>
      </w:r>
      <w:r w:rsidR="00D961EF">
        <w:rPr>
          <w:sz w:val="24"/>
          <w:szCs w:val="24"/>
        </w:rPr>
        <w:t xml:space="preserve">  oh joy!  Still no pots of gold down there, hidden treasurer just dust!</w:t>
      </w:r>
    </w:p>
    <w:p w:rsidR="00D961EF" w:rsidRDefault="00D961EF" w:rsidP="00D961EF">
      <w:pPr>
        <w:jc w:val="both"/>
        <w:rPr>
          <w:sz w:val="24"/>
          <w:szCs w:val="24"/>
        </w:rPr>
      </w:pPr>
      <w:r>
        <w:rPr>
          <w:sz w:val="24"/>
          <w:szCs w:val="24"/>
        </w:rPr>
        <w:t>The audience of our first concert of the season benefited from the warmth on what turned out to be a chilly evening.  If you were not with us you missed a treat (if you were you know what a delight they were).  The Australian Voices – were simply brilliant.  It was a joy to welcome these talented young people into St Mary’s --- and here we are in the car park.</w:t>
      </w:r>
    </w:p>
    <w:p w:rsidR="00D961EF" w:rsidRPr="00AE6E50" w:rsidRDefault="00600259" w:rsidP="00600259">
      <w:pPr>
        <w:ind w:left="5760"/>
        <w:jc w:val="both"/>
        <w:rPr>
          <w:sz w:val="24"/>
          <w:szCs w:val="24"/>
        </w:rPr>
      </w:pPr>
      <w:r>
        <w:rPr>
          <w:noProof/>
          <w:sz w:val="24"/>
          <w:szCs w:val="24"/>
          <w:lang w:eastAsia="en-GB"/>
        </w:rPr>
        <w:drawing>
          <wp:anchor distT="0" distB="0" distL="114300" distR="114300" simplePos="0" relativeHeight="251672576" behindDoc="0" locked="0" layoutInCell="1" allowOverlap="1">
            <wp:simplePos x="0" y="0"/>
            <wp:positionH relativeFrom="column">
              <wp:posOffset>48895</wp:posOffset>
            </wp:positionH>
            <wp:positionV relativeFrom="paragraph">
              <wp:posOffset>48895</wp:posOffset>
            </wp:positionV>
            <wp:extent cx="3422650" cy="2562225"/>
            <wp:effectExtent l="19050" t="0" r="6350" b="0"/>
            <wp:wrapNone/>
            <wp:docPr id="23" name="Picture 22" descr="IMG_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83.JPG"/>
                    <pic:cNvPicPr/>
                  </pic:nvPicPr>
                  <pic:blipFill>
                    <a:blip r:embed="rId15" cstate="print"/>
                    <a:stretch>
                      <a:fillRect/>
                    </a:stretch>
                  </pic:blipFill>
                  <pic:spPr>
                    <a:xfrm>
                      <a:off x="0" y="0"/>
                      <a:ext cx="3422650" cy="2562225"/>
                    </a:xfrm>
                    <a:prstGeom prst="rect">
                      <a:avLst/>
                    </a:prstGeom>
                  </pic:spPr>
                </pic:pic>
              </a:graphicData>
            </a:graphic>
          </wp:anchor>
        </w:drawing>
      </w:r>
      <w:r>
        <w:rPr>
          <w:sz w:val="24"/>
          <w:szCs w:val="24"/>
        </w:rPr>
        <w:t>The group are undertaking an epic world tour starting with 80 cities in the UK – we were second on the list. We know where they are if you want to catch up with them.        There</w:t>
      </w:r>
    </w:p>
    <w:sectPr w:rsidR="00D961EF" w:rsidRPr="00AE6E50" w:rsidSect="002141A1">
      <w:pgSz w:w="16838" w:h="11906" w:orient="landscape"/>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141AEC"/>
    <w:rsid w:val="000007C4"/>
    <w:rsid w:val="000007E7"/>
    <w:rsid w:val="00007277"/>
    <w:rsid w:val="00011180"/>
    <w:rsid w:val="0002684C"/>
    <w:rsid w:val="00053EE4"/>
    <w:rsid w:val="000B4548"/>
    <w:rsid w:val="000C5B1D"/>
    <w:rsid w:val="000D0F52"/>
    <w:rsid w:val="000E47AF"/>
    <w:rsid w:val="000E7F82"/>
    <w:rsid w:val="000F0724"/>
    <w:rsid w:val="001106C3"/>
    <w:rsid w:val="00114599"/>
    <w:rsid w:val="00130992"/>
    <w:rsid w:val="00131263"/>
    <w:rsid w:val="00141AEC"/>
    <w:rsid w:val="00161A34"/>
    <w:rsid w:val="001B2BE2"/>
    <w:rsid w:val="001C52A5"/>
    <w:rsid w:val="001C548F"/>
    <w:rsid w:val="001D4DD0"/>
    <w:rsid w:val="001E23FF"/>
    <w:rsid w:val="002034E0"/>
    <w:rsid w:val="002141A1"/>
    <w:rsid w:val="0022586E"/>
    <w:rsid w:val="00230020"/>
    <w:rsid w:val="00235098"/>
    <w:rsid w:val="002713DB"/>
    <w:rsid w:val="00275149"/>
    <w:rsid w:val="002873B5"/>
    <w:rsid w:val="00287F9A"/>
    <w:rsid w:val="002B26F5"/>
    <w:rsid w:val="002B3C2A"/>
    <w:rsid w:val="002B6D7B"/>
    <w:rsid w:val="002C30F8"/>
    <w:rsid w:val="002F22E7"/>
    <w:rsid w:val="003043F0"/>
    <w:rsid w:val="00305285"/>
    <w:rsid w:val="00311F38"/>
    <w:rsid w:val="00330FD2"/>
    <w:rsid w:val="00335E44"/>
    <w:rsid w:val="0034770B"/>
    <w:rsid w:val="0035104D"/>
    <w:rsid w:val="0038451E"/>
    <w:rsid w:val="00384E53"/>
    <w:rsid w:val="00386D2E"/>
    <w:rsid w:val="0039092C"/>
    <w:rsid w:val="003B486B"/>
    <w:rsid w:val="003C36B4"/>
    <w:rsid w:val="003C41FF"/>
    <w:rsid w:val="003F3764"/>
    <w:rsid w:val="0040570A"/>
    <w:rsid w:val="004165E8"/>
    <w:rsid w:val="00432010"/>
    <w:rsid w:val="00451400"/>
    <w:rsid w:val="0046769F"/>
    <w:rsid w:val="004834AF"/>
    <w:rsid w:val="00495B85"/>
    <w:rsid w:val="004E2B3A"/>
    <w:rsid w:val="00501612"/>
    <w:rsid w:val="005209C3"/>
    <w:rsid w:val="00575C3E"/>
    <w:rsid w:val="005D0595"/>
    <w:rsid w:val="005F487D"/>
    <w:rsid w:val="00600259"/>
    <w:rsid w:val="00606918"/>
    <w:rsid w:val="006119EC"/>
    <w:rsid w:val="00621A39"/>
    <w:rsid w:val="006450C5"/>
    <w:rsid w:val="00645E2E"/>
    <w:rsid w:val="00655DF1"/>
    <w:rsid w:val="00661BED"/>
    <w:rsid w:val="00664DF5"/>
    <w:rsid w:val="00670B34"/>
    <w:rsid w:val="0068090F"/>
    <w:rsid w:val="00692E37"/>
    <w:rsid w:val="00695E25"/>
    <w:rsid w:val="006A693D"/>
    <w:rsid w:val="006B59BC"/>
    <w:rsid w:val="006E697E"/>
    <w:rsid w:val="006F173D"/>
    <w:rsid w:val="006F62AF"/>
    <w:rsid w:val="006F6D81"/>
    <w:rsid w:val="00711097"/>
    <w:rsid w:val="007114C1"/>
    <w:rsid w:val="007235AB"/>
    <w:rsid w:val="0072365D"/>
    <w:rsid w:val="007245F8"/>
    <w:rsid w:val="00734498"/>
    <w:rsid w:val="007348EC"/>
    <w:rsid w:val="00734EA4"/>
    <w:rsid w:val="00740B5B"/>
    <w:rsid w:val="007424A4"/>
    <w:rsid w:val="00751953"/>
    <w:rsid w:val="00751FA6"/>
    <w:rsid w:val="00765DDF"/>
    <w:rsid w:val="007662D4"/>
    <w:rsid w:val="00770C47"/>
    <w:rsid w:val="00775FD1"/>
    <w:rsid w:val="00791C13"/>
    <w:rsid w:val="00794743"/>
    <w:rsid w:val="00797FCB"/>
    <w:rsid w:val="007A4676"/>
    <w:rsid w:val="007B1570"/>
    <w:rsid w:val="007D5751"/>
    <w:rsid w:val="007E37BC"/>
    <w:rsid w:val="007E544B"/>
    <w:rsid w:val="0081145A"/>
    <w:rsid w:val="0083030A"/>
    <w:rsid w:val="0084212A"/>
    <w:rsid w:val="00843A94"/>
    <w:rsid w:val="008444C0"/>
    <w:rsid w:val="008502B3"/>
    <w:rsid w:val="008949E7"/>
    <w:rsid w:val="008B1690"/>
    <w:rsid w:val="008B663B"/>
    <w:rsid w:val="008E6DD1"/>
    <w:rsid w:val="00934667"/>
    <w:rsid w:val="00944EA9"/>
    <w:rsid w:val="00955732"/>
    <w:rsid w:val="00970F91"/>
    <w:rsid w:val="009C1051"/>
    <w:rsid w:val="009D2AE5"/>
    <w:rsid w:val="009D4873"/>
    <w:rsid w:val="009F290A"/>
    <w:rsid w:val="00A15050"/>
    <w:rsid w:val="00A33E3B"/>
    <w:rsid w:val="00A36F63"/>
    <w:rsid w:val="00A5310F"/>
    <w:rsid w:val="00AA2049"/>
    <w:rsid w:val="00AB2D94"/>
    <w:rsid w:val="00AC51E8"/>
    <w:rsid w:val="00AD7C68"/>
    <w:rsid w:val="00AE6E50"/>
    <w:rsid w:val="00B008E0"/>
    <w:rsid w:val="00B04FB5"/>
    <w:rsid w:val="00B14FB4"/>
    <w:rsid w:val="00B27D4C"/>
    <w:rsid w:val="00B364CB"/>
    <w:rsid w:val="00B36EFD"/>
    <w:rsid w:val="00B76C68"/>
    <w:rsid w:val="00B77753"/>
    <w:rsid w:val="00B82EF3"/>
    <w:rsid w:val="00B97BD7"/>
    <w:rsid w:val="00BA170D"/>
    <w:rsid w:val="00BC488C"/>
    <w:rsid w:val="00BE597C"/>
    <w:rsid w:val="00BF7927"/>
    <w:rsid w:val="00C03AE2"/>
    <w:rsid w:val="00C13CC3"/>
    <w:rsid w:val="00C32F75"/>
    <w:rsid w:val="00C46AF1"/>
    <w:rsid w:val="00C6564A"/>
    <w:rsid w:val="00C730D4"/>
    <w:rsid w:val="00C867E1"/>
    <w:rsid w:val="00C9200A"/>
    <w:rsid w:val="00CC6DFC"/>
    <w:rsid w:val="00CF23F9"/>
    <w:rsid w:val="00D063A6"/>
    <w:rsid w:val="00D11165"/>
    <w:rsid w:val="00D23549"/>
    <w:rsid w:val="00D42B8A"/>
    <w:rsid w:val="00D6492D"/>
    <w:rsid w:val="00D67BFD"/>
    <w:rsid w:val="00D74A9C"/>
    <w:rsid w:val="00D80DC8"/>
    <w:rsid w:val="00D961EF"/>
    <w:rsid w:val="00DA58D1"/>
    <w:rsid w:val="00DD6629"/>
    <w:rsid w:val="00DE23AF"/>
    <w:rsid w:val="00E0011D"/>
    <w:rsid w:val="00E05E1A"/>
    <w:rsid w:val="00E13BF0"/>
    <w:rsid w:val="00E1673A"/>
    <w:rsid w:val="00E16797"/>
    <w:rsid w:val="00E22A37"/>
    <w:rsid w:val="00E35F8A"/>
    <w:rsid w:val="00E369AB"/>
    <w:rsid w:val="00E435FE"/>
    <w:rsid w:val="00E84123"/>
    <w:rsid w:val="00E863BD"/>
    <w:rsid w:val="00E92362"/>
    <w:rsid w:val="00EA1775"/>
    <w:rsid w:val="00EC4412"/>
    <w:rsid w:val="00ED22B4"/>
    <w:rsid w:val="00F036B2"/>
    <w:rsid w:val="00F15B44"/>
    <w:rsid w:val="00F2304B"/>
    <w:rsid w:val="00F55273"/>
    <w:rsid w:val="00F71AAE"/>
    <w:rsid w:val="00F74F6D"/>
    <w:rsid w:val="00F82A33"/>
    <w:rsid w:val="00F92930"/>
    <w:rsid w:val="00F95D3A"/>
    <w:rsid w:val="00FD523E"/>
    <w:rsid w:val="00FD7D7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612"/>
  </w:style>
  <w:style w:type="paragraph" w:styleId="Heading1">
    <w:name w:val="heading 1"/>
    <w:basedOn w:val="Normal"/>
    <w:link w:val="Heading1Char"/>
    <w:uiPriority w:val="9"/>
    <w:qFormat/>
    <w:rsid w:val="00765D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B26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48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7D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AEC"/>
    <w:rPr>
      <w:rFonts w:ascii="Tahoma" w:hAnsi="Tahoma" w:cs="Tahoma"/>
      <w:sz w:val="16"/>
      <w:szCs w:val="16"/>
    </w:rPr>
  </w:style>
  <w:style w:type="paragraph" w:customStyle="1" w:styleId="sifr-replaced">
    <w:name w:val="sifr-replaced"/>
    <w:basedOn w:val="Normal"/>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65DD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B26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348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7D78"/>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431097667">
      <w:bodyDiv w:val="1"/>
      <w:marLeft w:val="0"/>
      <w:marRight w:val="0"/>
      <w:marTop w:val="0"/>
      <w:marBottom w:val="0"/>
      <w:divBdr>
        <w:top w:val="none" w:sz="0" w:space="0" w:color="auto"/>
        <w:left w:val="none" w:sz="0" w:space="0" w:color="auto"/>
        <w:bottom w:val="none" w:sz="0" w:space="0" w:color="auto"/>
        <w:right w:val="none" w:sz="0" w:space="0" w:color="auto"/>
      </w:divBdr>
    </w:div>
    <w:div w:id="534733738">
      <w:bodyDiv w:val="1"/>
      <w:marLeft w:val="0"/>
      <w:marRight w:val="0"/>
      <w:marTop w:val="0"/>
      <w:marBottom w:val="0"/>
      <w:divBdr>
        <w:top w:val="none" w:sz="0" w:space="0" w:color="auto"/>
        <w:left w:val="none" w:sz="0" w:space="0" w:color="auto"/>
        <w:bottom w:val="none" w:sz="0" w:space="0" w:color="auto"/>
        <w:right w:val="none" w:sz="0" w:space="0" w:color="auto"/>
      </w:divBdr>
    </w:div>
    <w:div w:id="1455833240">
      <w:bodyDiv w:val="1"/>
      <w:marLeft w:val="0"/>
      <w:marRight w:val="0"/>
      <w:marTop w:val="0"/>
      <w:marBottom w:val="0"/>
      <w:divBdr>
        <w:top w:val="none" w:sz="0" w:space="0" w:color="auto"/>
        <w:left w:val="none" w:sz="0" w:space="0" w:color="auto"/>
        <w:bottom w:val="none" w:sz="0" w:space="0" w:color="auto"/>
        <w:right w:val="none" w:sz="0" w:space="0" w:color="auto"/>
      </w:divBdr>
    </w:div>
    <w:div w:id="21400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2AC765-6A0B-4C47-8B00-C0962833A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Pages>
  <Words>340</Words>
  <Characters>1941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5</cp:revision>
  <cp:lastPrinted>2012-09-08T10:26:00Z</cp:lastPrinted>
  <dcterms:created xsi:type="dcterms:W3CDTF">2012-09-11T22:31:00Z</dcterms:created>
  <dcterms:modified xsi:type="dcterms:W3CDTF">2012-09-13T23:06:00Z</dcterms:modified>
</cp:coreProperties>
</file>