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0215B8"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35998047" w14:textId="12195F60" w:rsidR="00E11846" w:rsidRPr="00B340A0" w:rsidRDefault="00E11846" w:rsidP="00E11846">
      <w:pPr>
        <w:kinsoku w:val="0"/>
        <w:overflowPunct w:val="0"/>
        <w:spacing w:before="1"/>
      </w:pPr>
      <w:r w:rsidRPr="00B340A0">
        <w:rPr>
          <w:rFonts w:ascii="Cambria" w:hAnsi="Cambria"/>
        </w:rPr>
        <w:t xml:space="preserve">Email: </w:t>
      </w:r>
      <w:hyperlink r:id="rId8" w:history="1">
        <w:r w:rsidR="007C696A" w:rsidRPr="00A309C5">
          <w:rPr>
            <w:rStyle w:val="Hyperlink"/>
            <w:rFonts w:ascii="Cambria" w:hAnsi="Cambria"/>
          </w:rPr>
          <w:t>sbnurney@gmail.com</w:t>
        </w:r>
      </w:hyperlink>
      <w:r w:rsidR="007C696A">
        <w:rPr>
          <w:rFonts w:ascii="Cambria" w:hAnsi="Cambria"/>
        </w:rPr>
        <w:t xml:space="preserve"> </w:t>
      </w:r>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35D16B9" w14:textId="401C1608" w:rsidR="008414FC" w:rsidRDefault="008414FC" w:rsidP="008414FC">
      <w:pPr>
        <w:ind w:left="8640" w:firstLine="720"/>
      </w:pPr>
      <w:r>
        <w:t xml:space="preserve">August </w:t>
      </w:r>
      <w:r w:rsidR="00DB41F3">
        <w:t>20</w:t>
      </w:r>
      <w:r>
        <w:t>th</w:t>
      </w:r>
    </w:p>
    <w:p w14:paraId="35E6F13D" w14:textId="41F8D908" w:rsidR="008414FC" w:rsidRDefault="008414FC" w:rsidP="008414FC">
      <w:r>
        <w:t>Dear Parent / Guardian</w:t>
      </w:r>
    </w:p>
    <w:p w14:paraId="45510C79" w14:textId="77777777" w:rsidR="00137F16" w:rsidRDefault="00137F16" w:rsidP="008414FC"/>
    <w:p w14:paraId="02AAEF89" w14:textId="4719D6C5" w:rsidR="00137F16" w:rsidRPr="00137F16" w:rsidRDefault="00137F16" w:rsidP="00137F16">
      <w:pPr>
        <w:jc w:val="center"/>
        <w:rPr>
          <w:b/>
          <w:bCs/>
          <w:u w:val="single"/>
        </w:rPr>
      </w:pPr>
      <w:r w:rsidRPr="00137F16">
        <w:rPr>
          <w:b/>
          <w:bCs/>
          <w:u w:val="single"/>
        </w:rPr>
        <w:t>An update on reopening our school. Please read in full. Thank you</w:t>
      </w:r>
    </w:p>
    <w:p w14:paraId="38B0636D" w14:textId="77777777" w:rsidR="008414FC" w:rsidRDefault="008414FC" w:rsidP="008414FC">
      <w:pPr>
        <w:spacing w:line="360" w:lineRule="auto"/>
        <w:jc w:val="both"/>
        <w:rPr>
          <w:b/>
          <w:u w:val="single"/>
        </w:rPr>
      </w:pPr>
    </w:p>
    <w:p w14:paraId="232CC59B" w14:textId="2C8DAF3F" w:rsidR="008414FC" w:rsidRDefault="003A2B7F" w:rsidP="003A2B7F">
      <w:pPr>
        <w:spacing w:line="360" w:lineRule="auto"/>
        <w:rPr>
          <w:b/>
          <w:u w:val="single"/>
        </w:rPr>
      </w:pPr>
      <w:r>
        <w:rPr>
          <w:b/>
          <w:u w:val="single"/>
        </w:rPr>
        <w:t>Classroom Bubbles and Pods</w:t>
      </w:r>
    </w:p>
    <w:p w14:paraId="21176433" w14:textId="2E0C32E6" w:rsidR="003A2B7F" w:rsidRDefault="003A2B7F" w:rsidP="003A2B7F">
      <w:pPr>
        <w:spacing w:line="360" w:lineRule="auto"/>
        <w:rPr>
          <w:bCs/>
        </w:rPr>
      </w:pPr>
      <w:r w:rsidRPr="003A2B7F">
        <w:rPr>
          <w:bCs/>
        </w:rPr>
        <w:t>Please click the following link to access a school video about new arrangements for entering our school building and a view of examples of classroom Bubbles and Pods in our school</w:t>
      </w:r>
      <w:r>
        <w:rPr>
          <w:bCs/>
        </w:rPr>
        <w:t>.</w:t>
      </w:r>
    </w:p>
    <w:p w14:paraId="25097686" w14:textId="7916A822" w:rsidR="003A2B7F" w:rsidRDefault="000215B8" w:rsidP="003A2B7F">
      <w:pPr>
        <w:spacing w:line="360" w:lineRule="auto"/>
        <w:rPr>
          <w:bCs/>
        </w:rPr>
      </w:pPr>
      <w:hyperlink r:id="rId9" w:history="1">
        <w:r w:rsidR="0050661C" w:rsidRPr="00F86EFA">
          <w:rPr>
            <w:rStyle w:val="Hyperlink"/>
            <w:bCs/>
          </w:rPr>
          <w:t>https://youtu.be/Za4jkSUl</w:t>
        </w:r>
        <w:r w:rsidR="0050661C" w:rsidRPr="00F86EFA">
          <w:rPr>
            <w:rStyle w:val="Hyperlink"/>
            <w:bCs/>
          </w:rPr>
          <w:t>o</w:t>
        </w:r>
        <w:r w:rsidR="0050661C" w:rsidRPr="00F86EFA">
          <w:rPr>
            <w:rStyle w:val="Hyperlink"/>
            <w:bCs/>
          </w:rPr>
          <w:t>Js</w:t>
        </w:r>
      </w:hyperlink>
      <w:r w:rsidR="0050661C">
        <w:rPr>
          <w:bCs/>
        </w:rPr>
        <w:t xml:space="preserve"> </w:t>
      </w:r>
    </w:p>
    <w:p w14:paraId="753D27BE" w14:textId="77777777" w:rsidR="0050661C" w:rsidRPr="003A2B7F" w:rsidRDefault="0050661C" w:rsidP="003A2B7F">
      <w:pPr>
        <w:spacing w:line="360" w:lineRule="auto"/>
        <w:rPr>
          <w:bCs/>
        </w:rPr>
      </w:pPr>
    </w:p>
    <w:p w14:paraId="25A14054" w14:textId="7714CBC4" w:rsidR="003A2B7F" w:rsidRDefault="003A2B7F" w:rsidP="003A2B7F">
      <w:pPr>
        <w:spacing w:line="360" w:lineRule="auto"/>
        <w:rPr>
          <w:b/>
          <w:u w:val="single"/>
        </w:rPr>
      </w:pPr>
      <w:r>
        <w:rPr>
          <w:b/>
          <w:u w:val="single"/>
        </w:rPr>
        <w:t>Return of School Books from children’s homes</w:t>
      </w:r>
    </w:p>
    <w:p w14:paraId="73DA1D47" w14:textId="7ABA6519" w:rsidR="003A2B7F" w:rsidRPr="003A2B7F" w:rsidRDefault="003A2B7F" w:rsidP="003A2B7F">
      <w:pPr>
        <w:spacing w:line="360" w:lineRule="auto"/>
        <w:rPr>
          <w:bCs/>
        </w:rPr>
      </w:pPr>
      <w:r w:rsidRPr="003A2B7F">
        <w:rPr>
          <w:bCs/>
        </w:rPr>
        <w:t>We ask all families to now begin preparing to return any school books belonging to the school you have in your home. Many of these books were sent home with your children before the and during the school lock down. Please clean them with anti-bacterial cleaner and place them in a plastic bag and return them to your child</w:t>
      </w:r>
      <w:r>
        <w:rPr>
          <w:bCs/>
        </w:rPr>
        <w:t>’</w:t>
      </w:r>
      <w:r w:rsidRPr="003A2B7F">
        <w:rPr>
          <w:bCs/>
        </w:rPr>
        <w:t>s class teacher when the school re-opens. Thank you.</w:t>
      </w:r>
    </w:p>
    <w:p w14:paraId="13A256E9" w14:textId="77777777" w:rsidR="00137F16" w:rsidRDefault="00137F16" w:rsidP="003A2B7F">
      <w:pPr>
        <w:spacing w:line="360" w:lineRule="auto"/>
        <w:rPr>
          <w:b/>
          <w:u w:val="single"/>
        </w:rPr>
      </w:pPr>
    </w:p>
    <w:p w14:paraId="6AE0D529" w14:textId="2A622E98" w:rsidR="003A2B7F" w:rsidRDefault="003A2B7F" w:rsidP="003A2B7F">
      <w:pPr>
        <w:spacing w:line="360" w:lineRule="auto"/>
        <w:rPr>
          <w:b/>
          <w:u w:val="single"/>
        </w:rPr>
      </w:pPr>
      <w:r>
        <w:rPr>
          <w:b/>
          <w:u w:val="single"/>
        </w:rPr>
        <w:t>Footballs at break times</w:t>
      </w:r>
    </w:p>
    <w:p w14:paraId="3DF62EEC" w14:textId="1C5D3EAE" w:rsidR="003A2B7F" w:rsidRPr="00137F16" w:rsidRDefault="003A2B7F" w:rsidP="003A2B7F">
      <w:pPr>
        <w:spacing w:line="360" w:lineRule="auto"/>
        <w:rPr>
          <w:bCs/>
        </w:rPr>
      </w:pPr>
      <w:r w:rsidRPr="00137F16">
        <w:rPr>
          <w:bCs/>
        </w:rPr>
        <w:t xml:space="preserve">In order to limit the spread of infectious disease in our school we will not be allowing children to bring in their own footballs etc. for use at play time. The school will give each class </w:t>
      </w:r>
      <w:r w:rsidR="00137F16" w:rsidRPr="00137F16">
        <w:rPr>
          <w:bCs/>
        </w:rPr>
        <w:t>footballs to use at break time. These will be cleaned thoroughly each and every day before use.</w:t>
      </w:r>
    </w:p>
    <w:p w14:paraId="7D3526DE" w14:textId="77777777" w:rsidR="00137F16" w:rsidRDefault="00137F16" w:rsidP="00137F16">
      <w:pPr>
        <w:widowControl/>
        <w:shd w:val="clear" w:color="auto" w:fill="FFFFFF"/>
        <w:autoSpaceDE/>
        <w:autoSpaceDN/>
        <w:adjustRightInd/>
        <w:spacing w:line="360" w:lineRule="auto"/>
        <w:rPr>
          <w:b/>
          <w:bCs/>
          <w:u w:val="single"/>
          <w:lang w:val="en-IE" w:eastAsia="en-IE"/>
        </w:rPr>
      </w:pPr>
    </w:p>
    <w:p w14:paraId="4CE14FAE" w14:textId="55ECEC61" w:rsidR="00137F16" w:rsidRDefault="003A2B7F" w:rsidP="00137F16">
      <w:pPr>
        <w:widowControl/>
        <w:shd w:val="clear" w:color="auto" w:fill="FFFFFF"/>
        <w:autoSpaceDE/>
        <w:autoSpaceDN/>
        <w:adjustRightInd/>
        <w:spacing w:line="360" w:lineRule="auto"/>
        <w:rPr>
          <w:b/>
          <w:bCs/>
          <w:u w:val="single"/>
          <w:lang w:val="en-IE" w:eastAsia="en-IE"/>
        </w:rPr>
      </w:pPr>
      <w:r w:rsidRPr="003A2B7F">
        <w:rPr>
          <w:b/>
          <w:bCs/>
          <w:u w:val="single"/>
          <w:lang w:val="en-IE" w:eastAsia="en-IE"/>
        </w:rPr>
        <w:t>A Reminder to anyone attending school who has travelled abroad</w:t>
      </w:r>
    </w:p>
    <w:p w14:paraId="38C249C8" w14:textId="7ABAA2F8" w:rsidR="003A2B7F" w:rsidRPr="003A2B7F" w:rsidRDefault="003A2B7F" w:rsidP="00137F16">
      <w:pPr>
        <w:widowControl/>
        <w:shd w:val="clear" w:color="auto" w:fill="FFFFFF"/>
        <w:autoSpaceDE/>
        <w:autoSpaceDN/>
        <w:adjustRightInd/>
        <w:spacing w:line="360" w:lineRule="auto"/>
        <w:rPr>
          <w:b/>
          <w:bCs/>
          <w:u w:val="single"/>
          <w:lang w:val="en-IE" w:eastAsia="en-IE"/>
        </w:rPr>
      </w:pPr>
      <w:r w:rsidRPr="003A2B7F">
        <w:rPr>
          <w:lang w:val="en-IE" w:eastAsia="en-IE"/>
        </w:rPr>
        <w:t>Government policy, which is based on official public health advice, continues to advise against non-essential travel overseas for everyone.</w:t>
      </w:r>
      <w:r w:rsidR="00137F16" w:rsidRPr="00137F16">
        <w:rPr>
          <w:lang w:val="en-IE" w:eastAsia="en-IE"/>
        </w:rPr>
        <w:t xml:space="preserve"> </w:t>
      </w:r>
      <w:r w:rsidRPr="003A2B7F">
        <w:rPr>
          <w:lang w:val="en-IE" w:eastAsia="en-IE"/>
        </w:rPr>
        <w:t>It is a requirement for anyone coming into Ireland, from locations other than those with a rating of ‘normal precautions’ (“green”),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possible.</w:t>
      </w:r>
    </w:p>
    <w:p w14:paraId="5FFCF32F" w14:textId="673A4869" w:rsidR="00C20A68" w:rsidRPr="00137F16" w:rsidRDefault="003A2B7F" w:rsidP="00137F16">
      <w:pPr>
        <w:widowControl/>
        <w:shd w:val="clear" w:color="auto" w:fill="FFFFFF"/>
        <w:autoSpaceDE/>
        <w:autoSpaceDN/>
        <w:adjustRightInd/>
        <w:spacing w:line="293" w:lineRule="atLeast"/>
        <w:rPr>
          <w:rFonts w:ascii="Arial" w:hAnsi="Arial" w:cs="Arial"/>
          <w:color w:val="222222"/>
          <w:lang w:val="en-IE" w:eastAsia="en-IE"/>
        </w:rPr>
      </w:pPr>
      <w:r w:rsidRPr="003A2B7F">
        <w:rPr>
          <w:rFonts w:ascii="Calibri" w:hAnsi="Calibri" w:cs="Calibri"/>
          <w:color w:val="222222"/>
          <w:lang w:val="en-IE" w:eastAsia="en-IE"/>
        </w:rPr>
        <w:t> </w:t>
      </w:r>
    </w:p>
    <w:p w14:paraId="51E2AB28" w14:textId="743CEA7F" w:rsidR="008414FC" w:rsidRPr="008414FC" w:rsidRDefault="008414FC" w:rsidP="008414FC">
      <w:pPr>
        <w:pStyle w:val="ListParagraph"/>
        <w:spacing w:line="360" w:lineRule="auto"/>
        <w:ind w:left="0"/>
        <w:jc w:val="both"/>
        <w:rPr>
          <w:rFonts w:ascii="Times New Roman" w:hAnsi="Times New Roman" w:cs="Times New Roman"/>
          <w:sz w:val="24"/>
          <w:szCs w:val="24"/>
        </w:rPr>
      </w:pPr>
      <w:r w:rsidRPr="008414FC">
        <w:rPr>
          <w:rFonts w:ascii="Times New Roman" w:hAnsi="Times New Roman" w:cs="Times New Roman"/>
          <w:sz w:val="24"/>
          <w:szCs w:val="24"/>
        </w:rPr>
        <w:t>The school will be in touch over the next two weeks with more updates to reopening our school.</w:t>
      </w:r>
    </w:p>
    <w:p w14:paraId="76125F7B" w14:textId="5E4201AE" w:rsidR="008414FC" w:rsidRPr="008414FC" w:rsidRDefault="008414FC" w:rsidP="008414FC">
      <w:pPr>
        <w:pStyle w:val="ListParagraph"/>
        <w:spacing w:line="360" w:lineRule="auto"/>
        <w:ind w:left="0"/>
        <w:jc w:val="both"/>
        <w:rPr>
          <w:rFonts w:ascii="Times New Roman" w:hAnsi="Times New Roman" w:cs="Times New Roman"/>
          <w:sz w:val="24"/>
          <w:szCs w:val="24"/>
        </w:rPr>
      </w:pPr>
      <w:r w:rsidRPr="008414FC">
        <w:rPr>
          <w:rFonts w:ascii="Times New Roman" w:hAnsi="Times New Roman" w:cs="Times New Roman"/>
          <w:sz w:val="24"/>
          <w:szCs w:val="24"/>
        </w:rPr>
        <w:t>God Bless to you and all your family.</w:t>
      </w:r>
    </w:p>
    <w:p w14:paraId="39E5EF57" w14:textId="77777777" w:rsidR="008414FC" w:rsidRPr="00137F16" w:rsidRDefault="008414FC" w:rsidP="00137F16">
      <w:pPr>
        <w:spacing w:line="360" w:lineRule="auto"/>
        <w:jc w:val="both"/>
      </w:pPr>
      <w:r w:rsidRPr="00137F16">
        <w:t>Vinny Thorpe</w:t>
      </w:r>
    </w:p>
    <w:p w14:paraId="451BA79C" w14:textId="77777777" w:rsidR="008414FC" w:rsidRPr="00137F16" w:rsidRDefault="008414FC" w:rsidP="00137F16">
      <w:pPr>
        <w:spacing w:line="360" w:lineRule="auto"/>
        <w:jc w:val="both"/>
      </w:pPr>
      <w:r w:rsidRPr="00137F16">
        <w:t>Principal</w:t>
      </w:r>
    </w:p>
    <w:p w14:paraId="1804D91B" w14:textId="77777777" w:rsidR="00860F94" w:rsidRDefault="00860F94" w:rsidP="00860F94">
      <w:pPr>
        <w:spacing w:line="360" w:lineRule="auto"/>
      </w:pPr>
    </w:p>
    <w:p w14:paraId="3599805B" w14:textId="77777777" w:rsidR="001D2474" w:rsidRPr="004F22AA" w:rsidRDefault="001D2474" w:rsidP="00573039">
      <w:pPr>
        <w:spacing w:line="360" w:lineRule="auto"/>
        <w:jc w:val="both"/>
      </w:pPr>
    </w:p>
    <w:sectPr w:rsidR="001D2474"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E8A0" w14:textId="77777777" w:rsidR="000215B8" w:rsidRDefault="000215B8" w:rsidP="00C36203">
      <w:r>
        <w:separator/>
      </w:r>
    </w:p>
  </w:endnote>
  <w:endnote w:type="continuationSeparator" w:id="0">
    <w:p w14:paraId="04A7334C" w14:textId="77777777" w:rsidR="000215B8" w:rsidRDefault="000215B8"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CEF0" w14:textId="77777777" w:rsidR="000215B8" w:rsidRDefault="000215B8" w:rsidP="00C36203">
      <w:r>
        <w:separator/>
      </w:r>
    </w:p>
  </w:footnote>
  <w:footnote w:type="continuationSeparator" w:id="0">
    <w:p w14:paraId="67F66323" w14:textId="77777777" w:rsidR="000215B8" w:rsidRDefault="000215B8"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B81478"/>
    <w:multiLevelType w:val="multilevel"/>
    <w:tmpl w:val="E04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15B8"/>
    <w:rsid w:val="00022F00"/>
    <w:rsid w:val="00053663"/>
    <w:rsid w:val="0006356E"/>
    <w:rsid w:val="00073576"/>
    <w:rsid w:val="0009252D"/>
    <w:rsid w:val="00137F16"/>
    <w:rsid w:val="00145BCF"/>
    <w:rsid w:val="001652C5"/>
    <w:rsid w:val="00186397"/>
    <w:rsid w:val="001B7202"/>
    <w:rsid w:val="001D2474"/>
    <w:rsid w:val="0025002F"/>
    <w:rsid w:val="00266240"/>
    <w:rsid w:val="002671FB"/>
    <w:rsid w:val="002B26C5"/>
    <w:rsid w:val="002E168C"/>
    <w:rsid w:val="002F7A1D"/>
    <w:rsid w:val="0036109C"/>
    <w:rsid w:val="00382E4A"/>
    <w:rsid w:val="003A2B7F"/>
    <w:rsid w:val="003A5765"/>
    <w:rsid w:val="003D34CD"/>
    <w:rsid w:val="00442496"/>
    <w:rsid w:val="00451093"/>
    <w:rsid w:val="00453913"/>
    <w:rsid w:val="004B5C3F"/>
    <w:rsid w:val="004D035D"/>
    <w:rsid w:val="004F22AA"/>
    <w:rsid w:val="0050661C"/>
    <w:rsid w:val="0051594C"/>
    <w:rsid w:val="00573039"/>
    <w:rsid w:val="00594CEB"/>
    <w:rsid w:val="005961ED"/>
    <w:rsid w:val="005C71C9"/>
    <w:rsid w:val="005E7EA2"/>
    <w:rsid w:val="00604E50"/>
    <w:rsid w:val="00621081"/>
    <w:rsid w:val="00651C17"/>
    <w:rsid w:val="006555FC"/>
    <w:rsid w:val="00695ACB"/>
    <w:rsid w:val="006B6167"/>
    <w:rsid w:val="006D75C9"/>
    <w:rsid w:val="006E6724"/>
    <w:rsid w:val="006E7DFC"/>
    <w:rsid w:val="00723FA7"/>
    <w:rsid w:val="00744F89"/>
    <w:rsid w:val="007B6E38"/>
    <w:rsid w:val="007C13C6"/>
    <w:rsid w:val="007C696A"/>
    <w:rsid w:val="007F7393"/>
    <w:rsid w:val="00834449"/>
    <w:rsid w:val="008414FC"/>
    <w:rsid w:val="00843E42"/>
    <w:rsid w:val="00860F94"/>
    <w:rsid w:val="008B623E"/>
    <w:rsid w:val="008D3E43"/>
    <w:rsid w:val="009F59D3"/>
    <w:rsid w:val="009F7B83"/>
    <w:rsid w:val="00A1177D"/>
    <w:rsid w:val="00A1390F"/>
    <w:rsid w:val="00A15CEC"/>
    <w:rsid w:val="00A22869"/>
    <w:rsid w:val="00A3079C"/>
    <w:rsid w:val="00A54AFC"/>
    <w:rsid w:val="00A64AA8"/>
    <w:rsid w:val="00A80588"/>
    <w:rsid w:val="00AB2E60"/>
    <w:rsid w:val="00AF5914"/>
    <w:rsid w:val="00B124C4"/>
    <w:rsid w:val="00B217E6"/>
    <w:rsid w:val="00B340A0"/>
    <w:rsid w:val="00B34256"/>
    <w:rsid w:val="00B36992"/>
    <w:rsid w:val="00B438DF"/>
    <w:rsid w:val="00BB26F0"/>
    <w:rsid w:val="00BC5303"/>
    <w:rsid w:val="00BD5B1C"/>
    <w:rsid w:val="00C20A68"/>
    <w:rsid w:val="00C24189"/>
    <w:rsid w:val="00C36203"/>
    <w:rsid w:val="00C36C6E"/>
    <w:rsid w:val="00C4213C"/>
    <w:rsid w:val="00C56AD6"/>
    <w:rsid w:val="00C63B9C"/>
    <w:rsid w:val="00C84A2E"/>
    <w:rsid w:val="00D1725E"/>
    <w:rsid w:val="00D54F50"/>
    <w:rsid w:val="00D958B6"/>
    <w:rsid w:val="00DB41F3"/>
    <w:rsid w:val="00DE518E"/>
    <w:rsid w:val="00DE625F"/>
    <w:rsid w:val="00E11846"/>
    <w:rsid w:val="00EA0B22"/>
    <w:rsid w:val="00EE18C1"/>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7C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 w:id="12682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Za4jkSUlo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2018-05-15T10:34:00Z</cp:lastPrinted>
  <dcterms:created xsi:type="dcterms:W3CDTF">2021-08-10T14:50:00Z</dcterms:created>
  <dcterms:modified xsi:type="dcterms:W3CDTF">2021-08-10T14:50:00Z</dcterms:modified>
</cp:coreProperties>
</file>