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362B3" w14:textId="45618542" w:rsidR="00E451AA" w:rsidRDefault="004909A9" w:rsidP="004909A9">
      <w:pPr>
        <w:pStyle w:val="KeinLeerraum"/>
        <w:rPr>
          <w:rFonts w:ascii="Arial" w:hAnsi="Arial" w:cs="Arial"/>
          <w:b/>
          <w:color w:val="385623" w:themeColor="accent6" w:themeShade="80"/>
          <w:sz w:val="44"/>
          <w:szCs w:val="44"/>
        </w:rPr>
      </w:pPr>
      <w:r w:rsidRPr="004909A9">
        <w:rPr>
          <w:rFonts w:ascii="Arial" w:hAnsi="Arial" w:cs="Arial"/>
          <w:b/>
          <w:color w:val="385623" w:themeColor="accent6" w:themeShade="80"/>
          <w:sz w:val="44"/>
          <w:szCs w:val="44"/>
        </w:rPr>
        <w:t>Aufatmen und Aufrichten</w:t>
      </w:r>
    </w:p>
    <w:p w14:paraId="49421D5A" w14:textId="52E00267" w:rsidR="004613B2" w:rsidRDefault="004613B2" w:rsidP="004909A9">
      <w:pPr>
        <w:pStyle w:val="KeinLeerraum"/>
        <w:rPr>
          <w:rFonts w:ascii="Arial" w:hAnsi="Arial" w:cs="Arial"/>
          <w:color w:val="000000" w:themeColor="text1"/>
          <w:sz w:val="28"/>
          <w:szCs w:val="28"/>
        </w:rPr>
      </w:pPr>
    </w:p>
    <w:p w14:paraId="3CED41F8" w14:textId="3954DE1F" w:rsidR="004613B2" w:rsidRPr="001A6936" w:rsidRDefault="004613B2" w:rsidP="004909A9">
      <w:pPr>
        <w:pStyle w:val="KeinLeerraum"/>
        <w:rPr>
          <w:rFonts w:ascii="Arial" w:hAnsi="Arial" w:cs="Arial"/>
          <w:i/>
          <w:color w:val="538135" w:themeColor="accent6" w:themeShade="BF"/>
          <w:sz w:val="28"/>
          <w:szCs w:val="28"/>
        </w:rPr>
      </w:pPr>
      <w:r w:rsidRPr="001A6936">
        <w:rPr>
          <w:rFonts w:ascii="Arial" w:hAnsi="Arial" w:cs="Arial"/>
          <w:i/>
          <w:color w:val="538135" w:themeColor="accent6" w:themeShade="BF"/>
          <w:sz w:val="28"/>
          <w:szCs w:val="28"/>
        </w:rPr>
        <w:t>Buchbar ab 5</w:t>
      </w:r>
      <w:r w:rsidR="00011BD2" w:rsidRPr="001A6936">
        <w:rPr>
          <w:rFonts w:ascii="Arial" w:hAnsi="Arial" w:cs="Arial"/>
          <w:i/>
          <w:color w:val="538135" w:themeColor="accent6" w:themeShade="BF"/>
          <w:sz w:val="28"/>
          <w:szCs w:val="28"/>
        </w:rPr>
        <w:t xml:space="preserve"> Übernachtungen</w:t>
      </w:r>
    </w:p>
    <w:p w14:paraId="07DA17B1" w14:textId="54CB9F44" w:rsidR="00011BD2" w:rsidRPr="001A6936" w:rsidRDefault="00011BD2" w:rsidP="004909A9">
      <w:pPr>
        <w:pStyle w:val="KeinLeerraum"/>
        <w:rPr>
          <w:rFonts w:ascii="Arial" w:hAnsi="Arial" w:cs="Arial"/>
          <w:i/>
          <w:color w:val="538135" w:themeColor="accent6" w:themeShade="BF"/>
          <w:sz w:val="28"/>
          <w:szCs w:val="28"/>
        </w:rPr>
      </w:pPr>
    </w:p>
    <w:p w14:paraId="22A9D5DC" w14:textId="30884EB5" w:rsidR="00011BD2" w:rsidRDefault="00011BD2" w:rsidP="004909A9">
      <w:pPr>
        <w:pStyle w:val="KeinLeerraum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Dieses Programm besteht aus </w:t>
      </w:r>
      <w:r w:rsidR="001E5937">
        <w:rPr>
          <w:rFonts w:ascii="Arial" w:hAnsi="Arial" w:cs="Arial"/>
          <w:color w:val="000000" w:themeColor="text1"/>
          <w:sz w:val="28"/>
          <w:szCs w:val="28"/>
        </w:rPr>
        <w:t xml:space="preserve">zweimal Atem-Massage, einmal Bauch in Balance mit Bauchkerze und einmal </w:t>
      </w:r>
      <w:r w:rsidR="00D7339A">
        <w:rPr>
          <w:rFonts w:ascii="Arial" w:hAnsi="Arial" w:cs="Arial"/>
          <w:color w:val="000000" w:themeColor="text1"/>
          <w:sz w:val="28"/>
          <w:szCs w:val="28"/>
        </w:rPr>
        <w:t xml:space="preserve">der psychoaktive </w:t>
      </w:r>
      <w:proofErr w:type="spellStart"/>
      <w:r w:rsidR="00D7339A">
        <w:rPr>
          <w:rFonts w:ascii="Arial" w:hAnsi="Arial" w:cs="Arial"/>
          <w:color w:val="000000" w:themeColor="text1"/>
          <w:sz w:val="28"/>
          <w:szCs w:val="28"/>
        </w:rPr>
        <w:t>Trapeziusmassage</w:t>
      </w:r>
      <w:proofErr w:type="spellEnd"/>
      <w:r w:rsidR="00D7339A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840313E" w14:textId="513B33F4" w:rsidR="00D7339A" w:rsidRDefault="002C1DAC" w:rsidP="004909A9">
      <w:pPr>
        <w:pStyle w:val="KeinLeerraum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Man kann dieses Programm auch als kleine „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Burn out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>-Prophylaxe“ sehen</w:t>
      </w:r>
      <w:r w:rsidR="001159C5">
        <w:rPr>
          <w:rFonts w:ascii="Arial" w:hAnsi="Arial" w:cs="Arial"/>
          <w:color w:val="000000" w:themeColor="text1"/>
          <w:sz w:val="28"/>
          <w:szCs w:val="28"/>
        </w:rPr>
        <w:t>.</w:t>
      </w:r>
      <w:r w:rsidR="007D39C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1159C5">
        <w:rPr>
          <w:rFonts w:ascii="Arial" w:hAnsi="Arial" w:cs="Arial"/>
          <w:color w:val="000000" w:themeColor="text1"/>
          <w:sz w:val="28"/>
          <w:szCs w:val="28"/>
        </w:rPr>
        <w:t>D</w:t>
      </w:r>
      <w:r w:rsidR="007D39CB">
        <w:rPr>
          <w:rFonts w:ascii="Arial" w:hAnsi="Arial" w:cs="Arial"/>
          <w:color w:val="000000" w:themeColor="text1"/>
          <w:sz w:val="28"/>
          <w:szCs w:val="28"/>
        </w:rPr>
        <w:t xml:space="preserve">enn alle darin enthaltenen Behandlungen helfen </w:t>
      </w:r>
      <w:r w:rsidR="006522D5">
        <w:rPr>
          <w:rFonts w:ascii="Arial" w:hAnsi="Arial" w:cs="Arial"/>
          <w:color w:val="000000" w:themeColor="text1"/>
          <w:sz w:val="28"/>
          <w:szCs w:val="28"/>
        </w:rPr>
        <w:t>Ihnen wieder durchatmen und sich aufrichten zu können</w:t>
      </w:r>
      <w:r w:rsidR="00A51EBB">
        <w:rPr>
          <w:rFonts w:ascii="Arial" w:hAnsi="Arial" w:cs="Arial"/>
          <w:color w:val="000000" w:themeColor="text1"/>
          <w:sz w:val="28"/>
          <w:szCs w:val="28"/>
        </w:rPr>
        <w:t xml:space="preserve">, indem wir Spannungen aus wichtigen Muskelgruppen </w:t>
      </w:r>
      <w:r w:rsidR="00813D35">
        <w:rPr>
          <w:rFonts w:ascii="Arial" w:hAnsi="Arial" w:cs="Arial"/>
          <w:color w:val="000000" w:themeColor="text1"/>
          <w:sz w:val="28"/>
          <w:szCs w:val="28"/>
        </w:rPr>
        <w:t xml:space="preserve">des Körpers </w:t>
      </w:r>
      <w:r w:rsidR="00DD2DE7">
        <w:rPr>
          <w:rFonts w:ascii="Arial" w:hAnsi="Arial" w:cs="Arial"/>
          <w:color w:val="000000" w:themeColor="text1"/>
          <w:sz w:val="28"/>
          <w:szCs w:val="28"/>
        </w:rPr>
        <w:t>lösen.</w:t>
      </w:r>
    </w:p>
    <w:p w14:paraId="67450243" w14:textId="5D74B063" w:rsidR="00DD2DE7" w:rsidRDefault="00DD2DE7" w:rsidP="004909A9">
      <w:pPr>
        <w:pStyle w:val="KeinLeerraum"/>
        <w:rPr>
          <w:rFonts w:ascii="Arial" w:hAnsi="Arial" w:cs="Arial"/>
          <w:color w:val="000000" w:themeColor="text1"/>
          <w:sz w:val="28"/>
          <w:szCs w:val="28"/>
        </w:rPr>
      </w:pPr>
    </w:p>
    <w:p w14:paraId="609F9CF4" w14:textId="5812F8C7" w:rsidR="00DD2DE7" w:rsidRDefault="00DD2DE7" w:rsidP="004909A9">
      <w:pPr>
        <w:pStyle w:val="KeinLeerraum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Atem-Massage</w:t>
      </w:r>
    </w:p>
    <w:p w14:paraId="6ADEE1CD" w14:textId="15AFB8A3" w:rsidR="00DD2DE7" w:rsidRDefault="00D863B5" w:rsidP="007540E2">
      <w:pPr>
        <w:pStyle w:val="KeinLeerraum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Viele Muskelgruppen des Körpers sind an unserer Atmung beteiligt. Durch zu viel sitzen</w:t>
      </w:r>
      <w:r w:rsidR="00F37F4D">
        <w:rPr>
          <w:rFonts w:ascii="Arial" w:hAnsi="Arial" w:cs="Arial"/>
          <w:color w:val="000000" w:themeColor="text1"/>
          <w:sz w:val="28"/>
          <w:szCs w:val="28"/>
        </w:rPr>
        <w:t>, sich auf Bildschirme konzentrieren müssen</w:t>
      </w:r>
      <w:r w:rsidR="000329F1">
        <w:rPr>
          <w:rFonts w:ascii="Arial" w:hAnsi="Arial" w:cs="Arial"/>
          <w:color w:val="000000" w:themeColor="text1"/>
          <w:sz w:val="28"/>
          <w:szCs w:val="28"/>
        </w:rPr>
        <w:t xml:space="preserve"> und Termindruck kommt es aber genau an diesen Muskeln zu massiven Verspannungen</w:t>
      </w:r>
      <w:r w:rsidR="007D6CF0">
        <w:rPr>
          <w:rFonts w:ascii="Arial" w:hAnsi="Arial" w:cs="Arial"/>
          <w:color w:val="000000" w:themeColor="text1"/>
          <w:sz w:val="28"/>
          <w:szCs w:val="28"/>
        </w:rPr>
        <w:t xml:space="preserve"> und diese stören nicht nur die </w:t>
      </w:r>
      <w:proofErr w:type="gramStart"/>
      <w:r w:rsidR="007D6CF0">
        <w:rPr>
          <w:rFonts w:ascii="Arial" w:hAnsi="Arial" w:cs="Arial"/>
          <w:color w:val="000000" w:themeColor="text1"/>
          <w:sz w:val="28"/>
          <w:szCs w:val="28"/>
        </w:rPr>
        <w:t>Atmung</w:t>
      </w:r>
      <w:proofErr w:type="gramEnd"/>
      <w:r w:rsidR="007D6CF0">
        <w:rPr>
          <w:rFonts w:ascii="Arial" w:hAnsi="Arial" w:cs="Arial"/>
          <w:color w:val="000000" w:themeColor="text1"/>
          <w:sz w:val="28"/>
          <w:szCs w:val="28"/>
        </w:rPr>
        <w:t xml:space="preserve"> sondern viele andere mitbeteiligte Körperst</w:t>
      </w:r>
      <w:r w:rsidR="009534D0">
        <w:rPr>
          <w:rFonts w:ascii="Arial" w:hAnsi="Arial" w:cs="Arial"/>
          <w:color w:val="000000" w:themeColor="text1"/>
          <w:sz w:val="28"/>
          <w:szCs w:val="28"/>
        </w:rPr>
        <w:t>r</w:t>
      </w:r>
      <w:r w:rsidR="007D6CF0">
        <w:rPr>
          <w:rFonts w:ascii="Arial" w:hAnsi="Arial" w:cs="Arial"/>
          <w:color w:val="000000" w:themeColor="text1"/>
          <w:sz w:val="28"/>
          <w:szCs w:val="28"/>
        </w:rPr>
        <w:t>ukturen.</w:t>
      </w:r>
    </w:p>
    <w:p w14:paraId="3B10FC66" w14:textId="3B184158" w:rsidR="009534D0" w:rsidRDefault="009534D0" w:rsidP="007540E2">
      <w:pPr>
        <w:pStyle w:val="KeinLeerraum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Den Nacken, den Rücken, den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Bauch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um nur einige zu nennen.</w:t>
      </w:r>
    </w:p>
    <w:p w14:paraId="2C8F9BCB" w14:textId="51DE773D" w:rsidR="00AB166B" w:rsidRDefault="00AB166B" w:rsidP="007540E2">
      <w:pPr>
        <w:pStyle w:val="KeinLeerraum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Ein verbesserte und vertiefte Atmung hilft uns nicht nur wieder mehr Sauerstoff in die Zellen des Körpers zu transportieren</w:t>
      </w:r>
      <w:r w:rsidR="004C6B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gramStart"/>
      <w:r w:rsidR="004C6BD1">
        <w:rPr>
          <w:rFonts w:ascii="Arial" w:hAnsi="Arial" w:cs="Arial"/>
          <w:color w:val="000000" w:themeColor="text1"/>
          <w:sz w:val="28"/>
          <w:szCs w:val="28"/>
        </w:rPr>
        <w:t>sondern  auch</w:t>
      </w:r>
      <w:proofErr w:type="gramEnd"/>
      <w:r w:rsidR="004C6BD1">
        <w:rPr>
          <w:rFonts w:ascii="Arial" w:hAnsi="Arial" w:cs="Arial"/>
          <w:color w:val="000000" w:themeColor="text1"/>
          <w:sz w:val="28"/>
          <w:szCs w:val="28"/>
        </w:rPr>
        <w:t xml:space="preserve"> bei der Ausleitung </w:t>
      </w:r>
      <w:r w:rsidR="00206C50">
        <w:rPr>
          <w:rFonts w:ascii="Arial" w:hAnsi="Arial" w:cs="Arial"/>
          <w:color w:val="000000" w:themeColor="text1"/>
          <w:sz w:val="28"/>
          <w:szCs w:val="28"/>
        </w:rPr>
        <w:t>von Übersäuerung.</w:t>
      </w:r>
    </w:p>
    <w:p w14:paraId="5E914B6E" w14:textId="193F5AC0" w:rsidR="001F174B" w:rsidRDefault="001F174B" w:rsidP="007540E2">
      <w:pPr>
        <w:pStyle w:val="KeinLeerraum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Diese Massage </w:t>
      </w:r>
      <w:r w:rsidR="001C3D97">
        <w:rPr>
          <w:rFonts w:ascii="Arial" w:hAnsi="Arial" w:cs="Arial"/>
          <w:color w:val="000000" w:themeColor="text1"/>
          <w:sz w:val="28"/>
          <w:szCs w:val="28"/>
        </w:rPr>
        <w:t>wird am Anfang und am Ende durchgeführt.</w:t>
      </w:r>
    </w:p>
    <w:p w14:paraId="2E89471A" w14:textId="637971A2" w:rsidR="008E7552" w:rsidRDefault="008E7552" w:rsidP="004909A9">
      <w:pPr>
        <w:pStyle w:val="KeinLeerraum"/>
        <w:rPr>
          <w:rFonts w:ascii="Arial" w:hAnsi="Arial" w:cs="Arial"/>
          <w:color w:val="000000" w:themeColor="text1"/>
          <w:sz w:val="28"/>
          <w:szCs w:val="28"/>
        </w:rPr>
      </w:pPr>
    </w:p>
    <w:p w14:paraId="45092EBD" w14:textId="032C307E" w:rsidR="008E7552" w:rsidRDefault="001B31A0" w:rsidP="004909A9">
      <w:pPr>
        <w:pStyle w:val="KeinLeerraum"/>
        <w:rPr>
          <w:rFonts w:ascii="Arial" w:hAnsi="Arial" w:cs="Arial"/>
          <w:b/>
          <w:color w:val="000000" w:themeColor="text1"/>
          <w:sz w:val="28"/>
          <w:szCs w:val="28"/>
        </w:rPr>
      </w:pPr>
      <w:r w:rsidRPr="001B31A0">
        <w:rPr>
          <w:rFonts w:ascii="Arial" w:hAnsi="Arial" w:cs="Arial"/>
          <w:b/>
          <w:color w:val="000000" w:themeColor="text1"/>
          <w:sz w:val="28"/>
          <w:szCs w:val="28"/>
        </w:rPr>
        <w:t>Bauch in Balance mit Bauchkerze</w:t>
      </w:r>
    </w:p>
    <w:p w14:paraId="514CFA62" w14:textId="57F366F7" w:rsidR="001B31A0" w:rsidRDefault="001B31A0" w:rsidP="007540E2">
      <w:pPr>
        <w:pStyle w:val="KeinLeerraum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Auch der Bauch </w:t>
      </w:r>
      <w:r w:rsidR="00DA3E60">
        <w:rPr>
          <w:rFonts w:ascii="Arial" w:hAnsi="Arial" w:cs="Arial"/>
          <w:color w:val="000000" w:themeColor="text1"/>
          <w:sz w:val="28"/>
          <w:szCs w:val="28"/>
        </w:rPr>
        <w:t>kann sich verspannen und uns dadurch das Atmen und Aufrichten erschweren.</w:t>
      </w:r>
    </w:p>
    <w:p w14:paraId="2FC1FFF4" w14:textId="73BA1E65" w:rsidR="00766BDA" w:rsidRDefault="00766BDA" w:rsidP="007540E2">
      <w:pPr>
        <w:pStyle w:val="KeinLeerraum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Diese Spannungen</w:t>
      </w:r>
      <w:r w:rsidR="005C27D4">
        <w:rPr>
          <w:rFonts w:ascii="Arial" w:hAnsi="Arial" w:cs="Arial"/>
          <w:color w:val="000000" w:themeColor="text1"/>
          <w:sz w:val="28"/>
          <w:szCs w:val="28"/>
        </w:rPr>
        <w:t xml:space="preserve"> stören auch </w:t>
      </w:r>
      <w:r w:rsidR="00FB7F28">
        <w:rPr>
          <w:rFonts w:ascii="Arial" w:hAnsi="Arial" w:cs="Arial"/>
          <w:color w:val="000000" w:themeColor="text1"/>
          <w:sz w:val="28"/>
          <w:szCs w:val="28"/>
        </w:rPr>
        <w:t xml:space="preserve">Verdauungsvorgänge und das wiederum </w:t>
      </w:r>
      <w:r w:rsidR="00D361DF">
        <w:rPr>
          <w:rFonts w:ascii="Arial" w:hAnsi="Arial" w:cs="Arial"/>
          <w:color w:val="000000" w:themeColor="text1"/>
          <w:sz w:val="28"/>
          <w:szCs w:val="28"/>
        </w:rPr>
        <w:t xml:space="preserve">kann zu Schlafstörungen und </w:t>
      </w:r>
      <w:r w:rsidR="00C65C3D">
        <w:rPr>
          <w:rFonts w:ascii="Arial" w:hAnsi="Arial" w:cs="Arial"/>
          <w:color w:val="000000" w:themeColor="text1"/>
          <w:sz w:val="28"/>
          <w:szCs w:val="28"/>
        </w:rPr>
        <w:t>Unwohlsein führen.</w:t>
      </w:r>
    </w:p>
    <w:p w14:paraId="462CF4D0" w14:textId="3632BECD" w:rsidR="00C65C3D" w:rsidRDefault="00C65C3D" w:rsidP="007540E2">
      <w:pPr>
        <w:pStyle w:val="KeinLeerraum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Die Bauchkerze </w:t>
      </w:r>
      <w:r w:rsidR="00F61F3F">
        <w:rPr>
          <w:rFonts w:ascii="Arial" w:hAnsi="Arial" w:cs="Arial"/>
          <w:color w:val="000000" w:themeColor="text1"/>
          <w:sz w:val="28"/>
          <w:szCs w:val="28"/>
        </w:rPr>
        <w:t xml:space="preserve">ist eine große </w:t>
      </w:r>
      <w:proofErr w:type="spellStart"/>
      <w:r w:rsidR="00F61F3F">
        <w:rPr>
          <w:rFonts w:ascii="Arial" w:hAnsi="Arial" w:cs="Arial"/>
          <w:color w:val="000000" w:themeColor="text1"/>
          <w:sz w:val="28"/>
          <w:szCs w:val="28"/>
        </w:rPr>
        <w:t>Ohrkerze</w:t>
      </w:r>
      <w:proofErr w:type="spellEnd"/>
      <w:r w:rsidR="00F61F3F">
        <w:rPr>
          <w:rFonts w:ascii="Arial" w:hAnsi="Arial" w:cs="Arial"/>
          <w:color w:val="000000" w:themeColor="text1"/>
          <w:sz w:val="28"/>
          <w:szCs w:val="28"/>
        </w:rPr>
        <w:t>, die</w:t>
      </w:r>
      <w:r w:rsidR="00144FAC">
        <w:rPr>
          <w:rFonts w:ascii="Arial" w:hAnsi="Arial" w:cs="Arial"/>
          <w:color w:val="000000" w:themeColor="text1"/>
          <w:sz w:val="28"/>
          <w:szCs w:val="28"/>
        </w:rPr>
        <w:t xml:space="preserve"> angezündet wird und in den Bauchnabel gesetzt wird</w:t>
      </w:r>
      <w:r w:rsidR="007540E2">
        <w:rPr>
          <w:rFonts w:ascii="Arial" w:hAnsi="Arial" w:cs="Arial"/>
          <w:color w:val="000000" w:themeColor="text1"/>
          <w:sz w:val="28"/>
          <w:szCs w:val="28"/>
        </w:rPr>
        <w:t>. Dort wirkt sie leicht erwärmend und harmonisierend auf das Chakra.</w:t>
      </w:r>
    </w:p>
    <w:p w14:paraId="53CE855B" w14:textId="34DEC774" w:rsidR="007540E2" w:rsidRDefault="007540E2" w:rsidP="007540E2">
      <w:pPr>
        <w:pStyle w:val="KeinLeerraum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61968D59" w14:textId="3D43244D" w:rsidR="007540E2" w:rsidRDefault="007540E2" w:rsidP="007540E2">
      <w:pPr>
        <w:pStyle w:val="KeinLeerraum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Psych</w:t>
      </w:r>
      <w:r w:rsidR="00B50AFE">
        <w:rPr>
          <w:rFonts w:ascii="Arial" w:hAnsi="Arial" w:cs="Arial"/>
          <w:b/>
          <w:color w:val="000000" w:themeColor="text1"/>
          <w:sz w:val="28"/>
          <w:szCs w:val="28"/>
        </w:rPr>
        <w:t>o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aktive </w:t>
      </w:r>
      <w:proofErr w:type="spellStart"/>
      <w:r>
        <w:rPr>
          <w:rFonts w:ascii="Arial" w:hAnsi="Arial" w:cs="Arial"/>
          <w:b/>
          <w:color w:val="000000" w:themeColor="text1"/>
          <w:sz w:val="28"/>
          <w:szCs w:val="28"/>
        </w:rPr>
        <w:t>Trapeziusmassage</w:t>
      </w:r>
      <w:proofErr w:type="spellEnd"/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– Kopf in Balance</w:t>
      </w:r>
    </w:p>
    <w:p w14:paraId="53D46920" w14:textId="7F8B5DAD" w:rsidR="00B50AFE" w:rsidRDefault="00EF5BD9" w:rsidP="007540E2">
      <w:pPr>
        <w:pStyle w:val="KeinLeerraum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Der Trapezius oder auch Kapuzenmuskel genannt, liegt als großer Muskel</w:t>
      </w:r>
      <w:r w:rsidR="00A40561">
        <w:rPr>
          <w:rFonts w:ascii="Arial" w:hAnsi="Arial" w:cs="Arial"/>
          <w:color w:val="000000" w:themeColor="text1"/>
          <w:sz w:val="28"/>
          <w:szCs w:val="28"/>
        </w:rPr>
        <w:t xml:space="preserve"> förmlich wie eine Kapuze von den Schulterblättern bis zum Kopf hoch an der oberen Hälfte des Rückens an.</w:t>
      </w:r>
    </w:p>
    <w:p w14:paraId="2095B0BB" w14:textId="160A56BA" w:rsidR="007C3215" w:rsidRDefault="007C3215" w:rsidP="007540E2">
      <w:pPr>
        <w:pStyle w:val="KeinLeerraum"/>
        <w:jc w:val="both"/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Durch sitzende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Tätigkeiten ist er besonders verspannt</w:t>
      </w:r>
      <w:r w:rsidR="003D56F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756D6">
        <w:rPr>
          <w:rFonts w:ascii="Arial" w:hAnsi="Arial" w:cs="Arial"/>
          <w:color w:val="000000" w:themeColor="text1"/>
          <w:sz w:val="28"/>
          <w:szCs w:val="28"/>
        </w:rPr>
        <w:t xml:space="preserve">und kann auch die Durchblutung unseres Gehirnes </w:t>
      </w:r>
      <w:r w:rsidR="00EE646B">
        <w:rPr>
          <w:rFonts w:ascii="Arial" w:hAnsi="Arial" w:cs="Arial"/>
          <w:color w:val="000000" w:themeColor="text1"/>
          <w:sz w:val="28"/>
          <w:szCs w:val="28"/>
        </w:rPr>
        <w:t>stören.</w:t>
      </w:r>
    </w:p>
    <w:p w14:paraId="25ADCDD3" w14:textId="17BDF098" w:rsidR="001722D9" w:rsidRDefault="001722D9" w:rsidP="007540E2">
      <w:pPr>
        <w:pStyle w:val="KeinLeerraum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6CC3C1FF" w14:textId="02DCDACB" w:rsidR="001722D9" w:rsidRDefault="001722D9" w:rsidP="007540E2">
      <w:pPr>
        <w:pStyle w:val="KeinLeerraum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0F7434">
        <w:rPr>
          <w:rFonts w:ascii="Arial" w:hAnsi="Arial" w:cs="Arial"/>
          <w:b/>
          <w:color w:val="000000" w:themeColor="text1"/>
          <w:sz w:val="28"/>
          <w:szCs w:val="28"/>
        </w:rPr>
        <w:t xml:space="preserve">Aufatmen und </w:t>
      </w:r>
      <w:proofErr w:type="gramStart"/>
      <w:r w:rsidRPr="000F7434">
        <w:rPr>
          <w:rFonts w:ascii="Arial" w:hAnsi="Arial" w:cs="Arial"/>
          <w:b/>
          <w:color w:val="000000" w:themeColor="text1"/>
          <w:sz w:val="28"/>
          <w:szCs w:val="28"/>
        </w:rPr>
        <w:t>Aufrichten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FF579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0F7434">
        <w:rPr>
          <w:rFonts w:ascii="Arial" w:hAnsi="Arial" w:cs="Arial"/>
          <w:color w:val="000000" w:themeColor="text1"/>
          <w:sz w:val="28"/>
          <w:szCs w:val="28"/>
        </w:rPr>
        <w:t>(</w:t>
      </w:r>
      <w:proofErr w:type="gramEnd"/>
      <w:r w:rsidR="00FF5794" w:rsidRPr="000F7434">
        <w:rPr>
          <w:rFonts w:ascii="Arial" w:hAnsi="Arial" w:cs="Arial"/>
          <w:color w:val="000000" w:themeColor="text1"/>
          <w:sz w:val="24"/>
          <w:szCs w:val="24"/>
        </w:rPr>
        <w:t>mit den oben genannten Behandlungen</w:t>
      </w:r>
      <w:r w:rsidR="000F7434">
        <w:rPr>
          <w:rFonts w:ascii="Arial" w:hAnsi="Arial" w:cs="Arial"/>
          <w:color w:val="000000" w:themeColor="text1"/>
          <w:sz w:val="24"/>
          <w:szCs w:val="24"/>
        </w:rPr>
        <w:t>)</w:t>
      </w:r>
      <w:r w:rsidR="00FF579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FF5794" w:rsidRPr="00FF5794">
        <w:rPr>
          <w:rFonts w:ascii="Arial" w:hAnsi="Arial" w:cs="Arial"/>
          <w:b/>
          <w:color w:val="000000" w:themeColor="text1"/>
          <w:sz w:val="28"/>
          <w:szCs w:val="28"/>
        </w:rPr>
        <w:t>290,- €</w:t>
      </w:r>
    </w:p>
    <w:p w14:paraId="6DC2605B" w14:textId="54F76F42" w:rsidR="000F7434" w:rsidRDefault="000F7434" w:rsidP="007540E2">
      <w:pPr>
        <w:pStyle w:val="KeinLeerraum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6DE7E418" w14:textId="4B413D7A" w:rsidR="000F7434" w:rsidRDefault="000F7434" w:rsidP="000F7434">
      <w:pPr>
        <w:pStyle w:val="KeinLeerraum"/>
        <w:jc w:val="center"/>
        <w:rPr>
          <w:rFonts w:ascii="Arial" w:hAnsi="Arial" w:cs="Arial"/>
          <w:color w:val="000000" w:themeColor="text1"/>
        </w:rPr>
      </w:pPr>
      <w:hyperlink r:id="rId4" w:history="1">
        <w:r w:rsidRPr="00C20A5A">
          <w:rPr>
            <w:rStyle w:val="Hyperlink"/>
            <w:rFonts w:ascii="Arial" w:hAnsi="Arial" w:cs="Arial"/>
          </w:rPr>
          <w:t>www.naturheil-vohs.de</w:t>
        </w:r>
      </w:hyperlink>
      <w:r>
        <w:rPr>
          <w:rFonts w:ascii="Arial" w:hAnsi="Arial" w:cs="Arial"/>
          <w:color w:val="000000" w:themeColor="text1"/>
        </w:rPr>
        <w:t xml:space="preserve">  - 0151/19 309 256 – </w:t>
      </w:r>
      <w:hyperlink r:id="rId5" w:history="1">
        <w:r w:rsidR="00EC5925" w:rsidRPr="00C20A5A">
          <w:rPr>
            <w:rStyle w:val="Hyperlink"/>
            <w:rFonts w:ascii="Arial" w:hAnsi="Arial" w:cs="Arial"/>
          </w:rPr>
          <w:t>info@naturheil-vohs.de</w:t>
        </w:r>
      </w:hyperlink>
    </w:p>
    <w:p w14:paraId="5DBCF7BC" w14:textId="20E03E80" w:rsidR="00EC5925" w:rsidRDefault="00EC5925" w:rsidP="000F7434">
      <w:pPr>
        <w:pStyle w:val="KeinLeerraum"/>
        <w:jc w:val="center"/>
        <w:rPr>
          <w:rFonts w:ascii="Arial" w:hAnsi="Arial" w:cs="Arial"/>
          <w:color w:val="000000" w:themeColor="text1"/>
        </w:rPr>
      </w:pPr>
    </w:p>
    <w:p w14:paraId="55CA6B6C" w14:textId="5187ED8B" w:rsidR="00EC5925" w:rsidRDefault="00EC5925" w:rsidP="000F7434">
      <w:pPr>
        <w:pStyle w:val="KeinLeerraum"/>
        <w:jc w:val="center"/>
        <w:rPr>
          <w:rFonts w:ascii="Arial" w:hAnsi="Arial" w:cs="Arial"/>
          <w:color w:val="000000" w:themeColor="text1"/>
        </w:rPr>
      </w:pPr>
    </w:p>
    <w:p w14:paraId="66B0C922" w14:textId="1665D526" w:rsidR="00EC5925" w:rsidRDefault="00EC5925" w:rsidP="000F7434">
      <w:pPr>
        <w:pStyle w:val="KeinLeerraum"/>
        <w:jc w:val="center"/>
        <w:rPr>
          <w:rFonts w:ascii="Arial" w:hAnsi="Arial" w:cs="Arial"/>
          <w:color w:val="000000" w:themeColor="text1"/>
        </w:rPr>
      </w:pPr>
    </w:p>
    <w:p w14:paraId="5BAED6C3" w14:textId="5D71ED60" w:rsidR="00EC5925" w:rsidRDefault="00EC5925" w:rsidP="000F7434">
      <w:pPr>
        <w:pStyle w:val="KeinLeerraum"/>
        <w:jc w:val="center"/>
        <w:rPr>
          <w:rFonts w:ascii="Arial" w:hAnsi="Arial" w:cs="Arial"/>
          <w:color w:val="000000" w:themeColor="text1"/>
        </w:rPr>
      </w:pPr>
    </w:p>
    <w:p w14:paraId="76AC6359" w14:textId="2B043CA9" w:rsidR="00EC5925" w:rsidRDefault="00EC5925" w:rsidP="000F7434">
      <w:pPr>
        <w:pStyle w:val="KeinLeerraum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5C97E514" wp14:editId="251FB33B">
            <wp:extent cx="5760720" cy="76987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-water-nature-branch-boat-leaf-flower-lake-river-canoe-boot-green-vehicle-jungle-holiday-rest-leisure-rowing-boat-bank-relaxation-watercraft-ecosystem-woody-plant-watercraft-rowing-8820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78F7AC6" w14:textId="77777777" w:rsidR="00EC5925" w:rsidRPr="000F7434" w:rsidRDefault="00EC5925" w:rsidP="000F7434">
      <w:pPr>
        <w:pStyle w:val="KeinLeerraum"/>
        <w:jc w:val="center"/>
        <w:rPr>
          <w:rFonts w:ascii="Arial" w:hAnsi="Arial" w:cs="Arial"/>
          <w:color w:val="000000" w:themeColor="text1"/>
        </w:rPr>
      </w:pPr>
    </w:p>
    <w:sectPr w:rsidR="00EC5925" w:rsidRPr="000F743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8CE"/>
    <w:rsid w:val="00011BD2"/>
    <w:rsid w:val="000329F1"/>
    <w:rsid w:val="000F7434"/>
    <w:rsid w:val="001159C5"/>
    <w:rsid w:val="00144FAC"/>
    <w:rsid w:val="001722D9"/>
    <w:rsid w:val="001A6936"/>
    <w:rsid w:val="001B31A0"/>
    <w:rsid w:val="001C3D97"/>
    <w:rsid w:val="001E5937"/>
    <w:rsid w:val="001F174B"/>
    <w:rsid w:val="00206C50"/>
    <w:rsid w:val="002C1DAC"/>
    <w:rsid w:val="003D56F9"/>
    <w:rsid w:val="003E58CE"/>
    <w:rsid w:val="004613B2"/>
    <w:rsid w:val="004909A9"/>
    <w:rsid w:val="004C6BD1"/>
    <w:rsid w:val="005C27D4"/>
    <w:rsid w:val="006522D5"/>
    <w:rsid w:val="006756D6"/>
    <w:rsid w:val="007540E2"/>
    <w:rsid w:val="00766BDA"/>
    <w:rsid w:val="007C3215"/>
    <w:rsid w:val="007D39CB"/>
    <w:rsid w:val="007D6CF0"/>
    <w:rsid w:val="00813D35"/>
    <w:rsid w:val="008E7552"/>
    <w:rsid w:val="009534D0"/>
    <w:rsid w:val="00A40561"/>
    <w:rsid w:val="00A51EBB"/>
    <w:rsid w:val="00AB166B"/>
    <w:rsid w:val="00B50AFE"/>
    <w:rsid w:val="00C65C3D"/>
    <w:rsid w:val="00D361DF"/>
    <w:rsid w:val="00D7339A"/>
    <w:rsid w:val="00D863B5"/>
    <w:rsid w:val="00DA3E60"/>
    <w:rsid w:val="00DD2DE7"/>
    <w:rsid w:val="00E451AA"/>
    <w:rsid w:val="00EC5925"/>
    <w:rsid w:val="00EE646B"/>
    <w:rsid w:val="00EF5BD9"/>
    <w:rsid w:val="00F37F4D"/>
    <w:rsid w:val="00F61F3F"/>
    <w:rsid w:val="00FB7F28"/>
    <w:rsid w:val="00FF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8A113"/>
  <w15:chartTrackingRefBased/>
  <w15:docId w15:val="{C17A4C15-8A84-4321-81EA-A7C386063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4909A9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0F743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F74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xhere.com/de/photo/88206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info@naturheil-vohs.de" TargetMode="External"/><Relationship Id="rId4" Type="http://schemas.openxmlformats.org/officeDocument/2006/relationships/hyperlink" Target="http://www.naturheil-vohs.d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1729</Characters>
  <Application>Microsoft Office Word</Application>
  <DocSecurity>0</DocSecurity>
  <Lines>14</Lines>
  <Paragraphs>3</Paragraphs>
  <ScaleCrop>false</ScaleCrop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Vohs</dc:creator>
  <cp:keywords/>
  <dc:description/>
  <cp:lastModifiedBy>Cornelia Vohs</cp:lastModifiedBy>
  <cp:revision>46</cp:revision>
  <dcterms:created xsi:type="dcterms:W3CDTF">2019-01-14T19:10:00Z</dcterms:created>
  <dcterms:modified xsi:type="dcterms:W3CDTF">2019-01-14T19:45:00Z</dcterms:modified>
</cp:coreProperties>
</file>