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72F2" w:rsidRPr="00C104B2" w:rsidRDefault="00B41D9C" w:rsidP="008772F2">
      <w:pPr>
        <w:jc w:val="both"/>
        <w:rPr>
          <w:rFonts w:ascii="Cambria" w:hAnsi="Cambria" w:cs="Arial"/>
          <w:b/>
          <w:sz w:val="22"/>
          <w:szCs w:val="22"/>
        </w:rPr>
      </w:pPr>
      <w:r>
        <w:rPr>
          <w:rFonts w:ascii="Cambria" w:hAnsi="Cambria" w:cs="Arial"/>
          <w:b/>
          <w:sz w:val="22"/>
          <w:szCs w:val="22"/>
        </w:rPr>
        <w:t>January 5</w:t>
      </w:r>
      <w:r w:rsidRPr="00B41D9C">
        <w:rPr>
          <w:rFonts w:ascii="Cambria" w:hAnsi="Cambria" w:cs="Arial"/>
          <w:b/>
          <w:sz w:val="22"/>
          <w:szCs w:val="22"/>
          <w:vertAlign w:val="superscript"/>
        </w:rPr>
        <w:t>th</w:t>
      </w:r>
      <w:r>
        <w:rPr>
          <w:rFonts w:ascii="Cambria" w:hAnsi="Cambria" w:cs="Arial"/>
          <w:b/>
          <w:sz w:val="22"/>
          <w:szCs w:val="22"/>
        </w:rPr>
        <w:t>, 2022</w:t>
      </w:r>
      <w:r w:rsidR="008772F2" w:rsidRPr="00C104B2">
        <w:rPr>
          <w:rFonts w:ascii="Cambria" w:hAnsi="Cambria" w:cs="Arial"/>
          <w:b/>
          <w:sz w:val="22"/>
          <w:szCs w:val="22"/>
        </w:rPr>
        <w:t xml:space="preserve">: Regular Council Meeting </w:t>
      </w:r>
    </w:p>
    <w:p w:rsidR="008772F2" w:rsidRPr="00C104B2" w:rsidRDefault="008772F2" w:rsidP="008772F2">
      <w:pPr>
        <w:rPr>
          <w:rFonts w:ascii="Cambria" w:hAnsi="Cambria" w:cs="Arial"/>
          <w:sz w:val="22"/>
          <w:szCs w:val="22"/>
        </w:rPr>
      </w:pPr>
      <w:r w:rsidRPr="00C104B2">
        <w:rPr>
          <w:rFonts w:ascii="Cambria" w:hAnsi="Cambria" w:cs="Arial"/>
          <w:sz w:val="22"/>
          <w:szCs w:val="22"/>
        </w:rPr>
        <w:t xml:space="preserve">The </w:t>
      </w:r>
      <w:proofErr w:type="spellStart"/>
      <w:r w:rsidRPr="00C104B2">
        <w:rPr>
          <w:rFonts w:ascii="Cambria" w:hAnsi="Cambria" w:cs="Arial"/>
          <w:sz w:val="22"/>
          <w:szCs w:val="22"/>
        </w:rPr>
        <w:t>Argonia</w:t>
      </w:r>
      <w:proofErr w:type="spellEnd"/>
      <w:r w:rsidRPr="00C104B2">
        <w:rPr>
          <w:rFonts w:ascii="Cambria" w:hAnsi="Cambria" w:cs="Arial"/>
          <w:sz w:val="22"/>
          <w:szCs w:val="22"/>
        </w:rPr>
        <w:t xml:space="preserve"> City Council met in regular session at 7:00 p.m. on </w:t>
      </w:r>
      <w:r w:rsidR="00B41D9C">
        <w:rPr>
          <w:rFonts w:ascii="Cambria" w:hAnsi="Cambria" w:cs="Arial"/>
          <w:sz w:val="22"/>
          <w:szCs w:val="22"/>
        </w:rPr>
        <w:t>January 5</w:t>
      </w:r>
      <w:r w:rsidR="00B41D9C" w:rsidRPr="00B41D9C">
        <w:rPr>
          <w:rFonts w:ascii="Cambria" w:hAnsi="Cambria" w:cs="Arial"/>
          <w:sz w:val="22"/>
          <w:szCs w:val="22"/>
          <w:vertAlign w:val="superscript"/>
        </w:rPr>
        <w:t>th</w:t>
      </w:r>
      <w:r w:rsidR="00B41D9C">
        <w:rPr>
          <w:rFonts w:ascii="Cambria" w:hAnsi="Cambria" w:cs="Arial"/>
          <w:sz w:val="22"/>
          <w:szCs w:val="22"/>
        </w:rPr>
        <w:t>, 2022</w:t>
      </w:r>
      <w:r w:rsidRPr="00C104B2">
        <w:rPr>
          <w:rFonts w:ascii="Cambria" w:hAnsi="Cambria" w:cs="Arial"/>
          <w:sz w:val="22"/>
          <w:szCs w:val="22"/>
        </w:rPr>
        <w:t xml:space="preserve"> at the </w:t>
      </w:r>
      <w:proofErr w:type="spellStart"/>
      <w:r w:rsidRPr="00C104B2">
        <w:rPr>
          <w:rFonts w:ascii="Cambria" w:hAnsi="Cambria" w:cs="Arial"/>
          <w:sz w:val="22"/>
          <w:szCs w:val="22"/>
        </w:rPr>
        <w:t>Argonia</w:t>
      </w:r>
      <w:proofErr w:type="spellEnd"/>
      <w:r w:rsidRPr="00C104B2">
        <w:rPr>
          <w:rFonts w:ascii="Cambria" w:hAnsi="Cambria" w:cs="Arial"/>
          <w:sz w:val="22"/>
          <w:szCs w:val="22"/>
        </w:rPr>
        <w:t xml:space="preserve"> City Building.  Those present, Council members Don Phillips,</w:t>
      </w:r>
      <w:r w:rsidR="009004B9">
        <w:rPr>
          <w:rFonts w:ascii="Cambria" w:hAnsi="Cambria" w:cs="Arial"/>
          <w:sz w:val="22"/>
          <w:szCs w:val="22"/>
        </w:rPr>
        <w:t xml:space="preserve"> Scott Jones</w:t>
      </w:r>
      <w:r w:rsidR="00525AB0">
        <w:rPr>
          <w:rFonts w:ascii="Cambria" w:hAnsi="Cambria" w:cs="Arial"/>
          <w:sz w:val="22"/>
          <w:szCs w:val="22"/>
        </w:rPr>
        <w:t>,</w:t>
      </w:r>
      <w:r w:rsidRPr="00C104B2">
        <w:rPr>
          <w:rFonts w:ascii="Cambria" w:hAnsi="Cambria" w:cs="Arial"/>
          <w:sz w:val="22"/>
          <w:szCs w:val="22"/>
        </w:rPr>
        <w:t xml:space="preserve"> </w:t>
      </w:r>
      <w:r w:rsidR="002D25A7">
        <w:rPr>
          <w:rFonts w:ascii="Cambria" w:hAnsi="Cambria" w:cs="Arial"/>
          <w:sz w:val="22"/>
          <w:szCs w:val="22"/>
        </w:rPr>
        <w:t xml:space="preserve">Felisha Noland </w:t>
      </w:r>
      <w:r w:rsidRPr="00C104B2">
        <w:rPr>
          <w:rFonts w:ascii="Cambria" w:hAnsi="Cambria" w:cs="Arial"/>
          <w:sz w:val="22"/>
          <w:szCs w:val="22"/>
        </w:rPr>
        <w:t xml:space="preserve">and Terina McCurley.  Also present were Tara Pierce-City Clerk, </w:t>
      </w:r>
      <w:r w:rsidR="00B41D9C">
        <w:rPr>
          <w:rFonts w:ascii="Cambria" w:hAnsi="Cambria" w:cs="Arial"/>
          <w:sz w:val="22"/>
          <w:szCs w:val="22"/>
        </w:rPr>
        <w:t>Trent Row-City</w:t>
      </w:r>
      <w:r w:rsidRPr="00C104B2">
        <w:rPr>
          <w:rFonts w:ascii="Cambria" w:hAnsi="Cambria" w:cs="Arial"/>
          <w:sz w:val="22"/>
          <w:szCs w:val="22"/>
        </w:rPr>
        <w:t xml:space="preserve"> Supervisor, </w:t>
      </w:r>
      <w:proofErr w:type="spellStart"/>
      <w:r w:rsidR="00B41D9C">
        <w:rPr>
          <w:rFonts w:ascii="Cambria" w:hAnsi="Cambria" w:cs="Arial"/>
          <w:sz w:val="22"/>
          <w:szCs w:val="22"/>
        </w:rPr>
        <w:t>Karyn</w:t>
      </w:r>
      <w:proofErr w:type="spellEnd"/>
      <w:r w:rsidR="00B41D9C">
        <w:rPr>
          <w:rFonts w:ascii="Cambria" w:hAnsi="Cambria" w:cs="Arial"/>
          <w:sz w:val="22"/>
          <w:szCs w:val="22"/>
        </w:rPr>
        <w:t xml:space="preserve"> </w:t>
      </w:r>
      <w:proofErr w:type="spellStart"/>
      <w:r w:rsidR="00B41D9C">
        <w:rPr>
          <w:rFonts w:ascii="Cambria" w:hAnsi="Cambria" w:cs="Arial"/>
          <w:sz w:val="22"/>
          <w:szCs w:val="22"/>
        </w:rPr>
        <w:t>Taton</w:t>
      </w:r>
      <w:proofErr w:type="spellEnd"/>
      <w:r w:rsidR="00B41D9C">
        <w:rPr>
          <w:rFonts w:ascii="Cambria" w:hAnsi="Cambria" w:cs="Arial"/>
          <w:sz w:val="22"/>
          <w:szCs w:val="22"/>
        </w:rPr>
        <w:t xml:space="preserve">, Treasurer, Jake </w:t>
      </w:r>
      <w:proofErr w:type="spellStart"/>
      <w:r w:rsidR="00B41D9C">
        <w:rPr>
          <w:rFonts w:ascii="Cambria" w:hAnsi="Cambria" w:cs="Arial"/>
          <w:sz w:val="22"/>
          <w:szCs w:val="22"/>
        </w:rPr>
        <w:t>Wedman</w:t>
      </w:r>
      <w:proofErr w:type="spellEnd"/>
      <w:r w:rsidR="00B41D9C">
        <w:rPr>
          <w:rFonts w:ascii="Cambria" w:hAnsi="Cambria" w:cs="Arial"/>
          <w:sz w:val="22"/>
          <w:szCs w:val="22"/>
        </w:rPr>
        <w:t xml:space="preserve">-City Maintenance, Cooper Topinka-City Maintenance, </w:t>
      </w:r>
      <w:r w:rsidRPr="00C104B2">
        <w:rPr>
          <w:rFonts w:ascii="Cambria" w:hAnsi="Cambria" w:cs="Arial"/>
          <w:sz w:val="22"/>
          <w:szCs w:val="22"/>
        </w:rPr>
        <w:t>Michelle-Leidy Franklin</w:t>
      </w:r>
      <w:r w:rsidR="00B41D9C">
        <w:rPr>
          <w:rFonts w:ascii="Cambria" w:hAnsi="Cambria" w:cs="Arial"/>
          <w:sz w:val="22"/>
          <w:szCs w:val="22"/>
        </w:rPr>
        <w:t>, Kevin Cooper-Cooper and Company CPA’s and</w:t>
      </w:r>
      <w:r w:rsidR="002D25A7">
        <w:rPr>
          <w:rFonts w:ascii="Cambria" w:hAnsi="Cambria" w:cs="Arial"/>
          <w:sz w:val="22"/>
          <w:szCs w:val="22"/>
        </w:rPr>
        <w:t xml:space="preserve"> </w:t>
      </w:r>
      <w:r w:rsidR="00B41D9C">
        <w:rPr>
          <w:rFonts w:ascii="Cambria" w:hAnsi="Cambria" w:cs="Arial"/>
          <w:sz w:val="22"/>
          <w:szCs w:val="22"/>
        </w:rPr>
        <w:t>City Attorney, Robert Alm</w:t>
      </w:r>
      <w:r w:rsidR="00621914">
        <w:rPr>
          <w:rFonts w:ascii="Cambria" w:hAnsi="Cambria" w:cs="Arial"/>
          <w:sz w:val="22"/>
          <w:szCs w:val="22"/>
        </w:rPr>
        <w:t>a</w:t>
      </w:r>
      <w:r w:rsidR="00B41D9C">
        <w:rPr>
          <w:rFonts w:ascii="Cambria" w:hAnsi="Cambria" w:cs="Arial"/>
          <w:sz w:val="22"/>
          <w:szCs w:val="22"/>
        </w:rPr>
        <w:t>nza</w:t>
      </w:r>
      <w:r w:rsidR="002D25A7">
        <w:rPr>
          <w:rFonts w:ascii="Cambria" w:hAnsi="Cambria" w:cs="Arial"/>
          <w:sz w:val="22"/>
          <w:szCs w:val="22"/>
        </w:rPr>
        <w:t>.</w:t>
      </w:r>
    </w:p>
    <w:p w:rsidR="008772F2" w:rsidRDefault="008772F2" w:rsidP="008772F2">
      <w:pPr>
        <w:jc w:val="center"/>
        <w:rPr>
          <w:rFonts w:ascii="Cambria" w:hAnsi="Cambria" w:cs="Arial"/>
          <w:b/>
          <w:sz w:val="22"/>
          <w:szCs w:val="22"/>
        </w:rPr>
      </w:pPr>
      <w:r w:rsidRPr="00C104B2">
        <w:rPr>
          <w:rFonts w:ascii="Cambria" w:hAnsi="Cambria" w:cs="Arial"/>
          <w:b/>
          <w:sz w:val="22"/>
          <w:szCs w:val="22"/>
        </w:rPr>
        <w:t>A quorum was present.</w:t>
      </w:r>
    </w:p>
    <w:p w:rsidR="001E7986" w:rsidRPr="00C104B2" w:rsidRDefault="001E7986" w:rsidP="008772F2">
      <w:pPr>
        <w:jc w:val="center"/>
        <w:rPr>
          <w:rFonts w:ascii="Cambria" w:hAnsi="Cambria" w:cs="Arial"/>
          <w:b/>
          <w:sz w:val="22"/>
          <w:szCs w:val="22"/>
        </w:rPr>
      </w:pPr>
    </w:p>
    <w:p w:rsidR="002B4B48" w:rsidRDefault="008772F2" w:rsidP="008772F2">
      <w:pPr>
        <w:rPr>
          <w:rFonts w:ascii="Cambria" w:hAnsi="Cambria" w:cs="Arial"/>
          <w:sz w:val="22"/>
          <w:szCs w:val="22"/>
        </w:rPr>
      </w:pPr>
      <w:r w:rsidRPr="00C104B2">
        <w:rPr>
          <w:rFonts w:ascii="Cambria" w:hAnsi="Cambria" w:cs="Arial"/>
          <w:sz w:val="22"/>
          <w:szCs w:val="22"/>
        </w:rPr>
        <w:t xml:space="preserve">Mayor Rick </w:t>
      </w:r>
      <w:proofErr w:type="spellStart"/>
      <w:r w:rsidRPr="00C104B2">
        <w:rPr>
          <w:rFonts w:ascii="Cambria" w:hAnsi="Cambria" w:cs="Arial"/>
          <w:sz w:val="22"/>
          <w:szCs w:val="22"/>
        </w:rPr>
        <w:t>Dolley</w:t>
      </w:r>
      <w:proofErr w:type="spellEnd"/>
      <w:r w:rsidRPr="00C104B2">
        <w:rPr>
          <w:rFonts w:ascii="Cambria" w:hAnsi="Cambria" w:cs="Arial"/>
          <w:sz w:val="22"/>
          <w:szCs w:val="22"/>
        </w:rPr>
        <w:t xml:space="preserve"> called the Regular Council Meeting to order at 7:00 p.m. </w:t>
      </w:r>
    </w:p>
    <w:p w:rsidR="008772F2" w:rsidRPr="00C104B2" w:rsidRDefault="008772F2" w:rsidP="008772F2">
      <w:pPr>
        <w:rPr>
          <w:rFonts w:ascii="Cambria" w:hAnsi="Cambria" w:cs="Arial"/>
          <w:sz w:val="22"/>
          <w:szCs w:val="22"/>
        </w:rPr>
      </w:pPr>
      <w:r w:rsidRPr="00C104B2">
        <w:rPr>
          <w:rFonts w:ascii="Cambria" w:hAnsi="Cambria" w:cs="Arial"/>
          <w:sz w:val="22"/>
          <w:szCs w:val="22"/>
        </w:rPr>
        <w:t xml:space="preserve"> </w:t>
      </w:r>
    </w:p>
    <w:p w:rsidR="008772F2" w:rsidRPr="00C104B2" w:rsidRDefault="008772F2" w:rsidP="008772F2">
      <w:pPr>
        <w:rPr>
          <w:rFonts w:ascii="Cambria" w:hAnsi="Cambria" w:cs="Arial"/>
          <w:b/>
          <w:sz w:val="22"/>
          <w:szCs w:val="22"/>
          <w:u w:val="single"/>
        </w:rPr>
      </w:pPr>
      <w:r w:rsidRPr="00C104B2">
        <w:rPr>
          <w:rFonts w:ascii="Cambria" w:hAnsi="Cambria" w:cs="Arial"/>
          <w:b/>
          <w:sz w:val="22"/>
          <w:szCs w:val="22"/>
          <w:u w:val="single"/>
        </w:rPr>
        <w:t>CONSENT AGENDA</w:t>
      </w:r>
    </w:p>
    <w:p w:rsidR="008772F2" w:rsidRPr="00C104B2" w:rsidRDefault="008772F2" w:rsidP="008772F2">
      <w:pPr>
        <w:numPr>
          <w:ilvl w:val="0"/>
          <w:numId w:val="1"/>
        </w:numPr>
        <w:jc w:val="both"/>
        <w:rPr>
          <w:rFonts w:ascii="Cambria" w:hAnsi="Cambria" w:cs="Arial"/>
          <w:b/>
          <w:sz w:val="22"/>
          <w:szCs w:val="22"/>
        </w:rPr>
      </w:pPr>
      <w:r w:rsidRPr="00C104B2">
        <w:rPr>
          <w:rFonts w:ascii="Cambria" w:hAnsi="Cambria" w:cs="Arial"/>
          <w:b/>
          <w:sz w:val="22"/>
          <w:szCs w:val="22"/>
        </w:rPr>
        <w:t xml:space="preserve">Agenda </w:t>
      </w:r>
    </w:p>
    <w:p w:rsidR="008772F2" w:rsidRPr="00C104B2" w:rsidRDefault="008772F2" w:rsidP="008772F2">
      <w:pPr>
        <w:jc w:val="both"/>
        <w:rPr>
          <w:rFonts w:ascii="Cambria" w:hAnsi="Cambria" w:cs="Arial"/>
          <w:b/>
          <w:sz w:val="22"/>
          <w:szCs w:val="22"/>
        </w:rPr>
      </w:pPr>
      <w:r w:rsidRPr="00C104B2">
        <w:rPr>
          <w:rFonts w:ascii="Cambria" w:hAnsi="Cambria" w:cs="Arial"/>
          <w:b/>
          <w:sz w:val="22"/>
          <w:szCs w:val="22"/>
        </w:rPr>
        <w:t xml:space="preserve">Motion by </w:t>
      </w:r>
      <w:r w:rsidR="00F11AA2">
        <w:rPr>
          <w:rFonts w:ascii="Cambria" w:hAnsi="Cambria" w:cs="Arial"/>
          <w:b/>
          <w:sz w:val="22"/>
          <w:szCs w:val="22"/>
        </w:rPr>
        <w:t>Noland</w:t>
      </w:r>
      <w:r w:rsidR="005F6FED">
        <w:rPr>
          <w:rFonts w:ascii="Cambria" w:hAnsi="Cambria" w:cs="Arial"/>
          <w:b/>
          <w:sz w:val="22"/>
          <w:szCs w:val="22"/>
        </w:rPr>
        <w:t>,</w:t>
      </w:r>
      <w:r w:rsidRPr="00C104B2">
        <w:rPr>
          <w:rFonts w:ascii="Cambria" w:hAnsi="Cambria" w:cs="Arial"/>
          <w:b/>
          <w:sz w:val="22"/>
          <w:szCs w:val="22"/>
        </w:rPr>
        <w:t xml:space="preserve"> seconded by </w:t>
      </w:r>
      <w:r w:rsidR="00F11AA2">
        <w:rPr>
          <w:rFonts w:ascii="Cambria" w:hAnsi="Cambria" w:cs="Arial"/>
          <w:b/>
          <w:sz w:val="22"/>
          <w:szCs w:val="22"/>
        </w:rPr>
        <w:t>Jones</w:t>
      </w:r>
      <w:r w:rsidRPr="00C104B2">
        <w:rPr>
          <w:rFonts w:ascii="Cambria" w:hAnsi="Cambria" w:cs="Arial"/>
          <w:b/>
          <w:sz w:val="22"/>
          <w:szCs w:val="22"/>
        </w:rPr>
        <w:t xml:space="preserve"> to accept the agenda as presented</w:t>
      </w:r>
      <w:r w:rsidR="00F11AA2">
        <w:rPr>
          <w:rFonts w:ascii="Cambria" w:hAnsi="Cambria" w:cs="Arial"/>
          <w:b/>
          <w:sz w:val="22"/>
          <w:szCs w:val="22"/>
        </w:rPr>
        <w:t xml:space="preserve"> with the withdraw</w:t>
      </w:r>
      <w:r w:rsidR="005250B0">
        <w:rPr>
          <w:rFonts w:ascii="Cambria" w:hAnsi="Cambria" w:cs="Arial"/>
          <w:b/>
          <w:sz w:val="22"/>
          <w:szCs w:val="22"/>
        </w:rPr>
        <w:t>a</w:t>
      </w:r>
      <w:r w:rsidR="00F11AA2">
        <w:rPr>
          <w:rFonts w:ascii="Cambria" w:hAnsi="Cambria" w:cs="Arial"/>
          <w:b/>
          <w:sz w:val="22"/>
          <w:szCs w:val="22"/>
        </w:rPr>
        <w:t>l of Charlie Jenkins cancelling to speak during open forum</w:t>
      </w:r>
      <w:r w:rsidRPr="00C104B2">
        <w:rPr>
          <w:rFonts w:ascii="Cambria" w:hAnsi="Cambria" w:cs="Arial"/>
          <w:b/>
          <w:sz w:val="22"/>
          <w:szCs w:val="22"/>
        </w:rPr>
        <w:t xml:space="preserve">.  Motion carried </w:t>
      </w:r>
      <w:r w:rsidR="00F11AA2">
        <w:rPr>
          <w:rFonts w:ascii="Cambria" w:hAnsi="Cambria" w:cs="Arial"/>
          <w:b/>
          <w:sz w:val="22"/>
          <w:szCs w:val="22"/>
        </w:rPr>
        <w:t>4</w:t>
      </w:r>
      <w:r w:rsidRPr="00C104B2">
        <w:rPr>
          <w:rFonts w:ascii="Cambria" w:hAnsi="Cambria" w:cs="Arial"/>
          <w:b/>
          <w:sz w:val="22"/>
          <w:szCs w:val="22"/>
        </w:rPr>
        <w:t xml:space="preserve">-0. </w:t>
      </w:r>
    </w:p>
    <w:p w:rsidR="008772F2" w:rsidRPr="00C104B2" w:rsidRDefault="008772F2" w:rsidP="008772F2">
      <w:pPr>
        <w:numPr>
          <w:ilvl w:val="0"/>
          <w:numId w:val="1"/>
        </w:numPr>
        <w:jc w:val="both"/>
        <w:rPr>
          <w:rFonts w:ascii="Cambria" w:hAnsi="Cambria" w:cs="Arial"/>
          <w:b/>
          <w:sz w:val="22"/>
          <w:szCs w:val="22"/>
        </w:rPr>
      </w:pPr>
      <w:r w:rsidRPr="00C104B2">
        <w:rPr>
          <w:rFonts w:ascii="Cambria" w:hAnsi="Cambria" w:cs="Arial"/>
          <w:b/>
          <w:sz w:val="22"/>
          <w:szCs w:val="22"/>
        </w:rPr>
        <w:t>Minutes</w:t>
      </w:r>
    </w:p>
    <w:p w:rsidR="008772F2" w:rsidRPr="00F11AA2" w:rsidRDefault="00F11AA2" w:rsidP="00F11AA2">
      <w:pPr>
        <w:ind w:firstLine="720"/>
        <w:rPr>
          <w:rFonts w:ascii="Cambria" w:hAnsi="Cambria"/>
          <w:b/>
          <w:sz w:val="22"/>
          <w:szCs w:val="22"/>
        </w:rPr>
      </w:pPr>
      <w:r>
        <w:rPr>
          <w:rFonts w:ascii="Cambria" w:hAnsi="Cambria"/>
          <w:sz w:val="22"/>
          <w:szCs w:val="22"/>
        </w:rPr>
        <w:t>December 8</w:t>
      </w:r>
      <w:r w:rsidRPr="00F11AA2">
        <w:rPr>
          <w:rFonts w:ascii="Cambria" w:hAnsi="Cambria"/>
          <w:sz w:val="22"/>
          <w:szCs w:val="22"/>
          <w:vertAlign w:val="superscript"/>
        </w:rPr>
        <w:t>th</w:t>
      </w:r>
      <w:r>
        <w:rPr>
          <w:rFonts w:ascii="Cambria" w:hAnsi="Cambria"/>
          <w:sz w:val="22"/>
          <w:szCs w:val="22"/>
        </w:rPr>
        <w:t xml:space="preserve">, 2021 </w:t>
      </w:r>
      <w:r w:rsidR="008772F2" w:rsidRPr="00C104B2">
        <w:rPr>
          <w:rFonts w:ascii="Cambria" w:hAnsi="Cambria"/>
          <w:sz w:val="22"/>
          <w:szCs w:val="22"/>
        </w:rPr>
        <w:t>regular meeting minutes were presented</w:t>
      </w:r>
      <w:r w:rsidR="008772F2" w:rsidRPr="00C104B2">
        <w:rPr>
          <w:rFonts w:ascii="Cambria" w:hAnsi="Cambria"/>
          <w:b/>
          <w:sz w:val="22"/>
          <w:szCs w:val="22"/>
        </w:rPr>
        <w:t xml:space="preserve">.  </w:t>
      </w:r>
      <w:r w:rsidR="005F6FED">
        <w:rPr>
          <w:rFonts w:ascii="Cambria" w:hAnsi="Cambria"/>
          <w:b/>
          <w:sz w:val="22"/>
          <w:szCs w:val="22"/>
        </w:rPr>
        <w:t>Jones</w:t>
      </w:r>
      <w:r w:rsidR="008772F2" w:rsidRPr="00C104B2">
        <w:rPr>
          <w:rFonts w:ascii="Cambria" w:hAnsi="Cambria"/>
          <w:b/>
          <w:sz w:val="22"/>
          <w:szCs w:val="22"/>
        </w:rPr>
        <w:t xml:space="preserve"> made a motion, seconded by </w:t>
      </w:r>
      <w:r w:rsidR="005F6FED">
        <w:rPr>
          <w:rFonts w:ascii="Cambria" w:hAnsi="Cambria"/>
          <w:b/>
          <w:sz w:val="22"/>
          <w:szCs w:val="22"/>
        </w:rPr>
        <w:t>McCurley</w:t>
      </w:r>
      <w:r w:rsidR="008772F2" w:rsidRPr="00C104B2">
        <w:rPr>
          <w:rFonts w:ascii="Cambria" w:hAnsi="Cambria"/>
          <w:b/>
          <w:sz w:val="22"/>
          <w:szCs w:val="22"/>
        </w:rPr>
        <w:t xml:space="preserve"> to approve the regular meeting minutes as presented.  Motion carried </w:t>
      </w:r>
      <w:r>
        <w:rPr>
          <w:rFonts w:ascii="Cambria" w:hAnsi="Cambria"/>
          <w:b/>
          <w:sz w:val="22"/>
          <w:szCs w:val="22"/>
        </w:rPr>
        <w:t>4</w:t>
      </w:r>
      <w:r w:rsidR="008772F2" w:rsidRPr="00C104B2">
        <w:rPr>
          <w:rFonts w:ascii="Cambria" w:hAnsi="Cambria"/>
          <w:b/>
          <w:sz w:val="22"/>
          <w:szCs w:val="22"/>
        </w:rPr>
        <w:t>-0.</w:t>
      </w:r>
      <w:r w:rsidR="008772F2" w:rsidRPr="00C104B2">
        <w:rPr>
          <w:rFonts w:ascii="Cambria" w:hAnsi="Cambria"/>
          <w:b/>
          <w:sz w:val="22"/>
          <w:szCs w:val="22"/>
        </w:rPr>
        <w:tab/>
      </w:r>
      <w:r w:rsidR="008772F2" w:rsidRPr="00C104B2">
        <w:rPr>
          <w:rFonts w:ascii="Cambria" w:hAnsi="Cambria"/>
          <w:b/>
          <w:sz w:val="22"/>
          <w:szCs w:val="22"/>
        </w:rPr>
        <w:tab/>
      </w:r>
    </w:p>
    <w:p w:rsidR="008772F2" w:rsidRPr="00C104B2" w:rsidRDefault="008772F2" w:rsidP="008772F2">
      <w:pPr>
        <w:numPr>
          <w:ilvl w:val="0"/>
          <w:numId w:val="1"/>
        </w:numPr>
        <w:jc w:val="both"/>
        <w:rPr>
          <w:rFonts w:ascii="Cambria" w:hAnsi="Cambria" w:cs="Arial"/>
          <w:b/>
          <w:sz w:val="22"/>
          <w:szCs w:val="22"/>
        </w:rPr>
      </w:pPr>
      <w:r w:rsidRPr="00C104B2">
        <w:rPr>
          <w:rFonts w:ascii="Cambria" w:hAnsi="Cambria" w:cs="Arial"/>
          <w:b/>
          <w:sz w:val="22"/>
          <w:szCs w:val="22"/>
        </w:rPr>
        <w:t>Bills</w:t>
      </w:r>
    </w:p>
    <w:p w:rsidR="008772F2" w:rsidRPr="00C104B2" w:rsidRDefault="00F11AA2" w:rsidP="008772F2">
      <w:pPr>
        <w:jc w:val="both"/>
        <w:rPr>
          <w:rFonts w:ascii="Cambria" w:hAnsi="Cambria" w:cs="Arial"/>
          <w:b/>
          <w:sz w:val="22"/>
          <w:szCs w:val="22"/>
        </w:rPr>
      </w:pPr>
      <w:r>
        <w:rPr>
          <w:rFonts w:ascii="Cambria" w:hAnsi="Cambria" w:cs="Arial"/>
          <w:sz w:val="22"/>
          <w:szCs w:val="22"/>
        </w:rPr>
        <w:t xml:space="preserve">December </w:t>
      </w:r>
      <w:r w:rsidR="008772F2" w:rsidRPr="00C104B2">
        <w:rPr>
          <w:rFonts w:ascii="Cambria" w:hAnsi="Cambria" w:cs="Arial"/>
          <w:sz w:val="22"/>
          <w:szCs w:val="22"/>
        </w:rPr>
        <w:t>bills were presented</w:t>
      </w:r>
      <w:r w:rsidR="008772F2" w:rsidRPr="00C104B2">
        <w:rPr>
          <w:rFonts w:ascii="Cambria" w:hAnsi="Cambria" w:cs="Arial"/>
          <w:b/>
          <w:sz w:val="22"/>
          <w:szCs w:val="22"/>
        </w:rPr>
        <w:t xml:space="preserve">.  </w:t>
      </w:r>
      <w:r>
        <w:rPr>
          <w:rFonts w:ascii="Cambria" w:hAnsi="Cambria" w:cs="Arial"/>
          <w:b/>
          <w:sz w:val="22"/>
          <w:szCs w:val="22"/>
        </w:rPr>
        <w:t>Phillips</w:t>
      </w:r>
      <w:r w:rsidR="008772F2" w:rsidRPr="00C104B2">
        <w:rPr>
          <w:rFonts w:ascii="Cambria" w:hAnsi="Cambria" w:cs="Arial"/>
          <w:b/>
          <w:sz w:val="22"/>
          <w:szCs w:val="22"/>
        </w:rPr>
        <w:t xml:space="preserve"> made a motion, </w:t>
      </w:r>
      <w:r>
        <w:rPr>
          <w:rFonts w:ascii="Cambria" w:hAnsi="Cambria" w:cs="Arial"/>
          <w:b/>
          <w:sz w:val="22"/>
          <w:szCs w:val="22"/>
        </w:rPr>
        <w:t>Noland</w:t>
      </w:r>
      <w:r w:rsidR="008772F2" w:rsidRPr="00C104B2">
        <w:rPr>
          <w:rFonts w:ascii="Cambria" w:hAnsi="Cambria" w:cs="Arial"/>
          <w:b/>
          <w:sz w:val="22"/>
          <w:szCs w:val="22"/>
        </w:rPr>
        <w:t xml:space="preserve"> seconded to approve </w:t>
      </w:r>
      <w:r>
        <w:rPr>
          <w:rFonts w:ascii="Cambria" w:hAnsi="Cambria" w:cs="Arial"/>
          <w:b/>
          <w:sz w:val="22"/>
          <w:szCs w:val="22"/>
        </w:rPr>
        <w:t>December</w:t>
      </w:r>
      <w:r w:rsidR="008772F2" w:rsidRPr="00C104B2">
        <w:rPr>
          <w:rFonts w:ascii="Cambria" w:hAnsi="Cambria" w:cs="Arial"/>
          <w:b/>
          <w:sz w:val="22"/>
          <w:szCs w:val="22"/>
        </w:rPr>
        <w:t xml:space="preserve"> bills in the amount of $</w:t>
      </w:r>
      <w:r>
        <w:rPr>
          <w:rFonts w:ascii="Cambria" w:hAnsi="Cambria" w:cs="Arial"/>
          <w:b/>
          <w:sz w:val="22"/>
          <w:szCs w:val="22"/>
        </w:rPr>
        <w:t>88,416.29</w:t>
      </w:r>
      <w:r w:rsidR="008772F2" w:rsidRPr="00C104B2">
        <w:rPr>
          <w:rFonts w:ascii="Cambria" w:hAnsi="Cambria" w:cs="Arial"/>
          <w:b/>
          <w:sz w:val="22"/>
          <w:szCs w:val="22"/>
        </w:rPr>
        <w:t xml:space="preserve">.  Motion carried </w:t>
      </w:r>
      <w:r>
        <w:rPr>
          <w:rFonts w:ascii="Cambria" w:hAnsi="Cambria" w:cs="Arial"/>
          <w:b/>
          <w:sz w:val="22"/>
          <w:szCs w:val="22"/>
        </w:rPr>
        <w:t>4</w:t>
      </w:r>
      <w:r w:rsidR="008772F2" w:rsidRPr="00C104B2">
        <w:rPr>
          <w:rFonts w:ascii="Cambria" w:hAnsi="Cambria" w:cs="Arial"/>
          <w:b/>
          <w:sz w:val="22"/>
          <w:szCs w:val="22"/>
        </w:rPr>
        <w:t xml:space="preserve">-0. </w:t>
      </w:r>
    </w:p>
    <w:p w:rsidR="00C104B2" w:rsidRPr="00C104B2" w:rsidRDefault="00C104B2" w:rsidP="008772F2">
      <w:pPr>
        <w:jc w:val="both"/>
        <w:rPr>
          <w:rFonts w:ascii="Cambria" w:hAnsi="Cambria" w:cs="Arial"/>
          <w:b/>
          <w:sz w:val="22"/>
          <w:szCs w:val="22"/>
          <w:u w:val="single"/>
        </w:rPr>
      </w:pPr>
    </w:p>
    <w:p w:rsidR="00492E6E" w:rsidRDefault="008772F2" w:rsidP="00F11AA2">
      <w:pPr>
        <w:jc w:val="both"/>
        <w:rPr>
          <w:rFonts w:ascii="Cambria" w:hAnsi="Cambria" w:cs="Arial"/>
          <w:sz w:val="22"/>
          <w:szCs w:val="22"/>
        </w:rPr>
      </w:pPr>
      <w:r w:rsidRPr="00C104B2">
        <w:rPr>
          <w:rFonts w:ascii="Cambria" w:hAnsi="Cambria" w:cs="Arial"/>
          <w:b/>
          <w:sz w:val="22"/>
          <w:szCs w:val="22"/>
          <w:u w:val="single"/>
        </w:rPr>
        <w:t>OPEN FORUM</w:t>
      </w:r>
      <w:r w:rsidRPr="00C104B2">
        <w:rPr>
          <w:rFonts w:ascii="Cambria" w:hAnsi="Cambria" w:cs="Arial"/>
          <w:sz w:val="22"/>
          <w:szCs w:val="22"/>
        </w:rPr>
        <w:t xml:space="preserve"> – </w:t>
      </w:r>
      <w:r w:rsidR="00F11AA2">
        <w:rPr>
          <w:rFonts w:ascii="Cambria" w:hAnsi="Cambria" w:cs="Arial"/>
          <w:sz w:val="22"/>
          <w:szCs w:val="22"/>
        </w:rPr>
        <w:t>Kevin Cooper with Cooper and Company, CPA’s was present to</w:t>
      </w:r>
      <w:r w:rsidR="005250B0">
        <w:rPr>
          <w:rFonts w:ascii="Cambria" w:hAnsi="Cambria" w:cs="Arial"/>
          <w:sz w:val="22"/>
          <w:szCs w:val="22"/>
        </w:rPr>
        <w:t xml:space="preserve"> present</w:t>
      </w:r>
      <w:r w:rsidR="006B504F">
        <w:rPr>
          <w:rFonts w:ascii="Cambria" w:hAnsi="Cambria" w:cs="Arial"/>
          <w:sz w:val="22"/>
          <w:szCs w:val="22"/>
        </w:rPr>
        <w:t xml:space="preserve"> the 2020 financials to the Governing Body.  The audit went very well and Governing Body thanked Kevin for his presentation.</w:t>
      </w:r>
    </w:p>
    <w:p w:rsidR="005C492F" w:rsidRDefault="005C492F" w:rsidP="00F11AA2">
      <w:pPr>
        <w:jc w:val="both"/>
        <w:rPr>
          <w:rFonts w:ascii="Cambria" w:hAnsi="Cambria" w:cs="Arial"/>
          <w:sz w:val="22"/>
          <w:szCs w:val="22"/>
        </w:rPr>
      </w:pPr>
    </w:p>
    <w:p w:rsidR="005C492F" w:rsidRDefault="005C492F" w:rsidP="00F11AA2">
      <w:pPr>
        <w:jc w:val="both"/>
        <w:rPr>
          <w:rFonts w:ascii="Cambria" w:hAnsi="Cambria" w:cs="Arial"/>
          <w:b/>
          <w:sz w:val="22"/>
          <w:szCs w:val="22"/>
        </w:rPr>
      </w:pPr>
      <w:r w:rsidRPr="005C492F">
        <w:rPr>
          <w:rFonts w:ascii="Cambria" w:hAnsi="Cambria" w:cs="Arial"/>
          <w:b/>
          <w:sz w:val="22"/>
          <w:szCs w:val="22"/>
        </w:rPr>
        <w:t>Motion by Noland, seconded by McCurley to enter into executive session at 7:50 p.m. with attorney Robert Almanza for 30 minutes to consult with the attorney on matters that would be deemed privileged in an attorney-client relationship.  Motion carried 4-0.</w:t>
      </w:r>
      <w:r>
        <w:rPr>
          <w:rFonts w:ascii="Cambria" w:hAnsi="Cambria" w:cs="Arial"/>
          <w:sz w:val="22"/>
          <w:szCs w:val="22"/>
        </w:rPr>
        <w:t xml:space="preserve">  Council came out of executive session at 8:20 p.m. stating no </w:t>
      </w:r>
      <w:r w:rsidR="005250B0">
        <w:rPr>
          <w:rFonts w:ascii="Cambria" w:hAnsi="Cambria" w:cs="Arial"/>
          <w:sz w:val="22"/>
          <w:szCs w:val="22"/>
        </w:rPr>
        <w:t xml:space="preserve">binding </w:t>
      </w:r>
      <w:r>
        <w:rPr>
          <w:rFonts w:ascii="Cambria" w:hAnsi="Cambria" w:cs="Arial"/>
          <w:sz w:val="22"/>
          <w:szCs w:val="22"/>
        </w:rPr>
        <w:t xml:space="preserve">action taken.  </w:t>
      </w:r>
      <w:r w:rsidRPr="005C492F">
        <w:rPr>
          <w:rFonts w:ascii="Cambria" w:hAnsi="Cambria" w:cs="Arial"/>
          <w:b/>
          <w:sz w:val="22"/>
          <w:szCs w:val="22"/>
        </w:rPr>
        <w:t>Motion by Jones, seconded by Phillips to make an offer as discussed with the attorney regarding the water salesman.  Motion carried 4-0.</w:t>
      </w:r>
    </w:p>
    <w:p w:rsidR="005C492F" w:rsidRDefault="005C492F" w:rsidP="00F11AA2">
      <w:pPr>
        <w:jc w:val="both"/>
        <w:rPr>
          <w:rFonts w:ascii="Cambria" w:hAnsi="Cambria" w:cs="Arial"/>
          <w:sz w:val="22"/>
          <w:szCs w:val="22"/>
        </w:rPr>
      </w:pPr>
    </w:p>
    <w:p w:rsidR="005C492F" w:rsidRDefault="005C492F" w:rsidP="00F11AA2">
      <w:pPr>
        <w:jc w:val="both"/>
        <w:rPr>
          <w:rFonts w:ascii="Cambria" w:hAnsi="Cambria" w:cs="Arial"/>
          <w:b/>
          <w:sz w:val="22"/>
          <w:szCs w:val="22"/>
        </w:rPr>
      </w:pPr>
      <w:r w:rsidRPr="006437C6">
        <w:rPr>
          <w:rFonts w:ascii="Cambria" w:hAnsi="Cambria" w:cs="Arial"/>
          <w:b/>
          <w:sz w:val="22"/>
          <w:szCs w:val="22"/>
        </w:rPr>
        <w:t xml:space="preserve">Motion by McCurley, seconded by Jones to enter into executive session at 8:21 for </w:t>
      </w:r>
      <w:r w:rsidR="005250B0">
        <w:rPr>
          <w:rFonts w:ascii="Cambria" w:hAnsi="Cambria" w:cs="Arial"/>
          <w:b/>
          <w:sz w:val="22"/>
          <w:szCs w:val="22"/>
        </w:rPr>
        <w:t>3</w:t>
      </w:r>
      <w:r w:rsidRPr="006437C6">
        <w:rPr>
          <w:rFonts w:ascii="Cambria" w:hAnsi="Cambria" w:cs="Arial"/>
          <w:b/>
          <w:sz w:val="22"/>
          <w:szCs w:val="22"/>
        </w:rPr>
        <w:t>0 minutes to discuss non-elected personnel matters</w:t>
      </w:r>
      <w:r w:rsidR="006437C6" w:rsidRPr="006437C6">
        <w:rPr>
          <w:rFonts w:ascii="Cambria" w:hAnsi="Cambria" w:cs="Arial"/>
          <w:b/>
          <w:sz w:val="22"/>
          <w:szCs w:val="22"/>
        </w:rPr>
        <w:t xml:space="preserve"> with Row to remain.  Motion carried 4-0.  Council came out of executive session at 8:51 p.m. stating no binding action taken.  </w:t>
      </w:r>
    </w:p>
    <w:p w:rsidR="006437C6" w:rsidRDefault="006437C6" w:rsidP="00F11AA2">
      <w:pPr>
        <w:jc w:val="both"/>
        <w:rPr>
          <w:rFonts w:ascii="Cambria" w:hAnsi="Cambria" w:cs="Arial"/>
          <w:b/>
          <w:sz w:val="22"/>
          <w:szCs w:val="22"/>
        </w:rPr>
      </w:pPr>
    </w:p>
    <w:p w:rsidR="006437C6" w:rsidRDefault="006437C6" w:rsidP="006437C6">
      <w:pPr>
        <w:jc w:val="both"/>
        <w:rPr>
          <w:rFonts w:ascii="Cambria" w:hAnsi="Cambria" w:cs="Arial"/>
          <w:b/>
          <w:sz w:val="22"/>
          <w:szCs w:val="22"/>
        </w:rPr>
      </w:pPr>
      <w:r w:rsidRPr="006437C6">
        <w:rPr>
          <w:rFonts w:ascii="Cambria" w:hAnsi="Cambria" w:cs="Arial"/>
          <w:b/>
          <w:sz w:val="22"/>
          <w:szCs w:val="22"/>
        </w:rPr>
        <w:t>Motion by McCurley, seconded by Jones to enter into executive session at 8:</w:t>
      </w:r>
      <w:r>
        <w:rPr>
          <w:rFonts w:ascii="Cambria" w:hAnsi="Cambria" w:cs="Arial"/>
          <w:b/>
          <w:sz w:val="22"/>
          <w:szCs w:val="22"/>
        </w:rPr>
        <w:t>5</w:t>
      </w:r>
      <w:r w:rsidRPr="006437C6">
        <w:rPr>
          <w:rFonts w:ascii="Cambria" w:hAnsi="Cambria" w:cs="Arial"/>
          <w:b/>
          <w:sz w:val="22"/>
          <w:szCs w:val="22"/>
        </w:rPr>
        <w:t xml:space="preserve">1 for </w:t>
      </w:r>
      <w:r>
        <w:rPr>
          <w:rFonts w:ascii="Cambria" w:hAnsi="Cambria" w:cs="Arial"/>
          <w:b/>
          <w:sz w:val="22"/>
          <w:szCs w:val="22"/>
        </w:rPr>
        <w:t>10</w:t>
      </w:r>
      <w:r w:rsidRPr="006437C6">
        <w:rPr>
          <w:rFonts w:ascii="Cambria" w:hAnsi="Cambria" w:cs="Arial"/>
          <w:b/>
          <w:sz w:val="22"/>
          <w:szCs w:val="22"/>
        </w:rPr>
        <w:t xml:space="preserve"> minutes to discuss non-elected personnel matters with </w:t>
      </w:r>
      <w:r>
        <w:rPr>
          <w:rFonts w:ascii="Cambria" w:hAnsi="Cambria" w:cs="Arial"/>
          <w:b/>
          <w:sz w:val="22"/>
          <w:szCs w:val="22"/>
        </w:rPr>
        <w:t xml:space="preserve">Pierce </w:t>
      </w:r>
      <w:r w:rsidRPr="006437C6">
        <w:rPr>
          <w:rFonts w:ascii="Cambria" w:hAnsi="Cambria" w:cs="Arial"/>
          <w:b/>
          <w:sz w:val="22"/>
          <w:szCs w:val="22"/>
        </w:rPr>
        <w:t xml:space="preserve">to remain.  Motion carried 4-0.  Council came out of executive session at </w:t>
      </w:r>
      <w:r>
        <w:rPr>
          <w:rFonts w:ascii="Cambria" w:hAnsi="Cambria" w:cs="Arial"/>
          <w:b/>
          <w:sz w:val="22"/>
          <w:szCs w:val="22"/>
        </w:rPr>
        <w:t>9:01</w:t>
      </w:r>
      <w:r w:rsidRPr="006437C6">
        <w:rPr>
          <w:rFonts w:ascii="Cambria" w:hAnsi="Cambria" w:cs="Arial"/>
          <w:b/>
          <w:sz w:val="22"/>
          <w:szCs w:val="22"/>
        </w:rPr>
        <w:t xml:space="preserve">p.m. stating no binding action taken.  </w:t>
      </w:r>
    </w:p>
    <w:p w:rsidR="006437C6" w:rsidRDefault="006437C6" w:rsidP="006437C6">
      <w:pPr>
        <w:jc w:val="both"/>
        <w:rPr>
          <w:rFonts w:ascii="Cambria" w:hAnsi="Cambria" w:cs="Arial"/>
          <w:b/>
          <w:sz w:val="22"/>
          <w:szCs w:val="22"/>
        </w:rPr>
      </w:pPr>
    </w:p>
    <w:p w:rsidR="006437C6" w:rsidRDefault="006437C6" w:rsidP="006437C6">
      <w:pPr>
        <w:jc w:val="both"/>
        <w:rPr>
          <w:rFonts w:ascii="Cambria" w:hAnsi="Cambria" w:cs="Arial"/>
          <w:b/>
          <w:sz w:val="22"/>
          <w:szCs w:val="22"/>
        </w:rPr>
      </w:pPr>
      <w:r w:rsidRPr="006437C6">
        <w:rPr>
          <w:rFonts w:ascii="Cambria" w:hAnsi="Cambria" w:cs="Arial"/>
          <w:b/>
          <w:sz w:val="22"/>
          <w:szCs w:val="22"/>
        </w:rPr>
        <w:t xml:space="preserve">Motion by McCurley, seconded by Jones to enter into executive session at </w:t>
      </w:r>
      <w:r>
        <w:rPr>
          <w:rFonts w:ascii="Cambria" w:hAnsi="Cambria" w:cs="Arial"/>
          <w:b/>
          <w:sz w:val="22"/>
          <w:szCs w:val="22"/>
        </w:rPr>
        <w:t xml:space="preserve">9:05 p.m. </w:t>
      </w:r>
      <w:r w:rsidRPr="006437C6">
        <w:rPr>
          <w:rFonts w:ascii="Cambria" w:hAnsi="Cambria" w:cs="Arial"/>
          <w:b/>
          <w:sz w:val="22"/>
          <w:szCs w:val="22"/>
        </w:rPr>
        <w:t xml:space="preserve">for </w:t>
      </w:r>
      <w:r>
        <w:rPr>
          <w:rFonts w:ascii="Cambria" w:hAnsi="Cambria" w:cs="Arial"/>
          <w:b/>
          <w:sz w:val="22"/>
          <w:szCs w:val="22"/>
        </w:rPr>
        <w:t>10</w:t>
      </w:r>
      <w:r w:rsidRPr="006437C6">
        <w:rPr>
          <w:rFonts w:ascii="Cambria" w:hAnsi="Cambria" w:cs="Arial"/>
          <w:b/>
          <w:sz w:val="22"/>
          <w:szCs w:val="22"/>
        </w:rPr>
        <w:t xml:space="preserve"> minutes to discuss non-elected personnel matters with </w:t>
      </w:r>
      <w:proofErr w:type="spellStart"/>
      <w:r>
        <w:rPr>
          <w:rFonts w:ascii="Cambria" w:hAnsi="Cambria" w:cs="Arial"/>
          <w:b/>
          <w:sz w:val="22"/>
          <w:szCs w:val="22"/>
        </w:rPr>
        <w:t>Taton</w:t>
      </w:r>
      <w:proofErr w:type="spellEnd"/>
      <w:r>
        <w:rPr>
          <w:rFonts w:ascii="Cambria" w:hAnsi="Cambria" w:cs="Arial"/>
          <w:b/>
          <w:sz w:val="22"/>
          <w:szCs w:val="22"/>
        </w:rPr>
        <w:t xml:space="preserve"> </w:t>
      </w:r>
      <w:r w:rsidRPr="006437C6">
        <w:rPr>
          <w:rFonts w:ascii="Cambria" w:hAnsi="Cambria" w:cs="Arial"/>
          <w:b/>
          <w:sz w:val="22"/>
          <w:szCs w:val="22"/>
        </w:rPr>
        <w:t xml:space="preserve">to remain.  Motion carried 4-0.  Council came out of executive session at </w:t>
      </w:r>
      <w:r>
        <w:rPr>
          <w:rFonts w:ascii="Cambria" w:hAnsi="Cambria" w:cs="Arial"/>
          <w:b/>
          <w:sz w:val="22"/>
          <w:szCs w:val="22"/>
        </w:rPr>
        <w:t xml:space="preserve">9:15 </w:t>
      </w:r>
      <w:r w:rsidRPr="006437C6">
        <w:rPr>
          <w:rFonts w:ascii="Cambria" w:hAnsi="Cambria" w:cs="Arial"/>
          <w:b/>
          <w:sz w:val="22"/>
          <w:szCs w:val="22"/>
        </w:rPr>
        <w:t xml:space="preserve">p.m. stating no binding action taken.  </w:t>
      </w:r>
    </w:p>
    <w:p w:rsidR="006437C6" w:rsidRDefault="006437C6" w:rsidP="006437C6">
      <w:pPr>
        <w:jc w:val="both"/>
        <w:rPr>
          <w:rFonts w:ascii="Cambria" w:hAnsi="Cambria" w:cs="Arial"/>
          <w:b/>
          <w:sz w:val="22"/>
          <w:szCs w:val="22"/>
        </w:rPr>
      </w:pPr>
      <w:r w:rsidRPr="006437C6">
        <w:rPr>
          <w:rFonts w:ascii="Cambria" w:hAnsi="Cambria" w:cs="Arial"/>
          <w:b/>
          <w:sz w:val="22"/>
          <w:szCs w:val="22"/>
        </w:rPr>
        <w:lastRenderedPageBreak/>
        <w:t xml:space="preserve">Motion by McCurley, seconded by Jones to enter into executive session at </w:t>
      </w:r>
      <w:r>
        <w:rPr>
          <w:rFonts w:ascii="Cambria" w:hAnsi="Cambria" w:cs="Arial"/>
          <w:b/>
          <w:sz w:val="22"/>
          <w:szCs w:val="22"/>
        </w:rPr>
        <w:t xml:space="preserve">9:15 p.m. </w:t>
      </w:r>
      <w:r w:rsidRPr="006437C6">
        <w:rPr>
          <w:rFonts w:ascii="Cambria" w:hAnsi="Cambria" w:cs="Arial"/>
          <w:b/>
          <w:sz w:val="22"/>
          <w:szCs w:val="22"/>
        </w:rPr>
        <w:t xml:space="preserve">for </w:t>
      </w:r>
      <w:r>
        <w:rPr>
          <w:rFonts w:ascii="Cambria" w:hAnsi="Cambria" w:cs="Arial"/>
          <w:b/>
          <w:sz w:val="22"/>
          <w:szCs w:val="22"/>
        </w:rPr>
        <w:t>5</w:t>
      </w:r>
      <w:r w:rsidRPr="006437C6">
        <w:rPr>
          <w:rFonts w:ascii="Cambria" w:hAnsi="Cambria" w:cs="Arial"/>
          <w:b/>
          <w:sz w:val="22"/>
          <w:szCs w:val="22"/>
        </w:rPr>
        <w:t xml:space="preserve"> minutes to discuss non-elected personnel matters.  Motion carried 4-0.  Council came out of executive session at </w:t>
      </w:r>
      <w:r>
        <w:rPr>
          <w:rFonts w:ascii="Cambria" w:hAnsi="Cambria" w:cs="Arial"/>
          <w:b/>
          <w:sz w:val="22"/>
          <w:szCs w:val="22"/>
        </w:rPr>
        <w:t xml:space="preserve">9:20 </w:t>
      </w:r>
      <w:r w:rsidRPr="006437C6">
        <w:rPr>
          <w:rFonts w:ascii="Cambria" w:hAnsi="Cambria" w:cs="Arial"/>
          <w:b/>
          <w:sz w:val="22"/>
          <w:szCs w:val="22"/>
        </w:rPr>
        <w:t xml:space="preserve">p.m. stating no binding action taken.  </w:t>
      </w:r>
    </w:p>
    <w:p w:rsidR="00662502" w:rsidRDefault="00662502" w:rsidP="006437C6">
      <w:pPr>
        <w:jc w:val="both"/>
        <w:rPr>
          <w:rFonts w:ascii="Cambria" w:hAnsi="Cambria" w:cs="Arial"/>
          <w:b/>
          <w:sz w:val="22"/>
          <w:szCs w:val="22"/>
        </w:rPr>
      </w:pPr>
    </w:p>
    <w:p w:rsidR="00662502" w:rsidRDefault="00662502" w:rsidP="00662502">
      <w:pPr>
        <w:jc w:val="both"/>
        <w:rPr>
          <w:rFonts w:ascii="Cambria" w:hAnsi="Cambria" w:cs="Arial"/>
          <w:b/>
          <w:sz w:val="22"/>
          <w:szCs w:val="22"/>
        </w:rPr>
      </w:pPr>
      <w:r w:rsidRPr="006437C6">
        <w:rPr>
          <w:rFonts w:ascii="Cambria" w:hAnsi="Cambria" w:cs="Arial"/>
          <w:b/>
          <w:sz w:val="22"/>
          <w:szCs w:val="22"/>
        </w:rPr>
        <w:t xml:space="preserve">Motion by McCurley, seconded by Jones to enter into executive session at </w:t>
      </w:r>
      <w:r>
        <w:rPr>
          <w:rFonts w:ascii="Cambria" w:hAnsi="Cambria" w:cs="Arial"/>
          <w:b/>
          <w:sz w:val="22"/>
          <w:szCs w:val="22"/>
        </w:rPr>
        <w:t xml:space="preserve">9:20 p.m. </w:t>
      </w:r>
      <w:r w:rsidRPr="006437C6">
        <w:rPr>
          <w:rFonts w:ascii="Cambria" w:hAnsi="Cambria" w:cs="Arial"/>
          <w:b/>
          <w:sz w:val="22"/>
          <w:szCs w:val="22"/>
        </w:rPr>
        <w:t xml:space="preserve">for </w:t>
      </w:r>
      <w:r>
        <w:rPr>
          <w:rFonts w:ascii="Cambria" w:hAnsi="Cambria" w:cs="Arial"/>
          <w:b/>
          <w:sz w:val="22"/>
          <w:szCs w:val="22"/>
        </w:rPr>
        <w:t>5</w:t>
      </w:r>
      <w:r w:rsidRPr="006437C6">
        <w:rPr>
          <w:rFonts w:ascii="Cambria" w:hAnsi="Cambria" w:cs="Arial"/>
          <w:b/>
          <w:sz w:val="22"/>
          <w:szCs w:val="22"/>
        </w:rPr>
        <w:t xml:space="preserve"> minutes to discuss non-elected personnel matters with </w:t>
      </w:r>
      <w:proofErr w:type="spellStart"/>
      <w:r>
        <w:rPr>
          <w:rFonts w:ascii="Cambria" w:hAnsi="Cambria" w:cs="Arial"/>
          <w:b/>
          <w:sz w:val="22"/>
          <w:szCs w:val="22"/>
        </w:rPr>
        <w:t>Wedman</w:t>
      </w:r>
      <w:proofErr w:type="spellEnd"/>
      <w:r>
        <w:rPr>
          <w:rFonts w:ascii="Cambria" w:hAnsi="Cambria" w:cs="Arial"/>
          <w:b/>
          <w:sz w:val="22"/>
          <w:szCs w:val="22"/>
        </w:rPr>
        <w:t xml:space="preserve"> </w:t>
      </w:r>
      <w:r w:rsidRPr="006437C6">
        <w:rPr>
          <w:rFonts w:ascii="Cambria" w:hAnsi="Cambria" w:cs="Arial"/>
          <w:b/>
          <w:sz w:val="22"/>
          <w:szCs w:val="22"/>
        </w:rPr>
        <w:t xml:space="preserve">to remain.  Motion carried 4-0.  Council came out of executive session at </w:t>
      </w:r>
      <w:r>
        <w:rPr>
          <w:rFonts w:ascii="Cambria" w:hAnsi="Cambria" w:cs="Arial"/>
          <w:b/>
          <w:sz w:val="22"/>
          <w:szCs w:val="22"/>
        </w:rPr>
        <w:t xml:space="preserve">9:25 </w:t>
      </w:r>
      <w:r w:rsidRPr="006437C6">
        <w:rPr>
          <w:rFonts w:ascii="Cambria" w:hAnsi="Cambria" w:cs="Arial"/>
          <w:b/>
          <w:sz w:val="22"/>
          <w:szCs w:val="22"/>
        </w:rPr>
        <w:t xml:space="preserve">p.m. stating no binding action taken.  </w:t>
      </w:r>
    </w:p>
    <w:p w:rsidR="000F4AF8" w:rsidRDefault="000F4AF8" w:rsidP="00662502">
      <w:pPr>
        <w:jc w:val="both"/>
        <w:rPr>
          <w:rFonts w:ascii="Cambria" w:hAnsi="Cambria" w:cs="Arial"/>
          <w:b/>
          <w:sz w:val="22"/>
          <w:szCs w:val="22"/>
        </w:rPr>
      </w:pPr>
    </w:p>
    <w:p w:rsidR="000F4AF8" w:rsidRDefault="000F4AF8" w:rsidP="000F4AF8">
      <w:pPr>
        <w:jc w:val="both"/>
        <w:rPr>
          <w:rFonts w:ascii="Cambria" w:hAnsi="Cambria" w:cs="Arial"/>
          <w:b/>
          <w:sz w:val="22"/>
          <w:szCs w:val="22"/>
        </w:rPr>
      </w:pPr>
      <w:r w:rsidRPr="006437C6">
        <w:rPr>
          <w:rFonts w:ascii="Cambria" w:hAnsi="Cambria" w:cs="Arial"/>
          <w:b/>
          <w:sz w:val="22"/>
          <w:szCs w:val="22"/>
        </w:rPr>
        <w:t xml:space="preserve">Motion by McCurley, seconded by Jones to enter into executive session at </w:t>
      </w:r>
      <w:r>
        <w:rPr>
          <w:rFonts w:ascii="Cambria" w:hAnsi="Cambria" w:cs="Arial"/>
          <w:b/>
          <w:sz w:val="22"/>
          <w:szCs w:val="22"/>
        </w:rPr>
        <w:t xml:space="preserve">9:25 p.m. </w:t>
      </w:r>
      <w:r w:rsidRPr="006437C6">
        <w:rPr>
          <w:rFonts w:ascii="Cambria" w:hAnsi="Cambria" w:cs="Arial"/>
          <w:b/>
          <w:sz w:val="22"/>
          <w:szCs w:val="22"/>
        </w:rPr>
        <w:t xml:space="preserve">for </w:t>
      </w:r>
      <w:r>
        <w:rPr>
          <w:rFonts w:ascii="Cambria" w:hAnsi="Cambria" w:cs="Arial"/>
          <w:b/>
          <w:sz w:val="22"/>
          <w:szCs w:val="22"/>
        </w:rPr>
        <w:t>5</w:t>
      </w:r>
      <w:r w:rsidRPr="006437C6">
        <w:rPr>
          <w:rFonts w:ascii="Cambria" w:hAnsi="Cambria" w:cs="Arial"/>
          <w:b/>
          <w:sz w:val="22"/>
          <w:szCs w:val="22"/>
        </w:rPr>
        <w:t xml:space="preserve"> minutes to discuss non-elected personnel matters with </w:t>
      </w:r>
      <w:r w:rsidR="005250B0">
        <w:rPr>
          <w:rFonts w:ascii="Cambria" w:hAnsi="Cambria" w:cs="Arial"/>
          <w:b/>
          <w:sz w:val="22"/>
          <w:szCs w:val="22"/>
        </w:rPr>
        <w:t>Topinka</w:t>
      </w:r>
      <w:r>
        <w:rPr>
          <w:rFonts w:ascii="Cambria" w:hAnsi="Cambria" w:cs="Arial"/>
          <w:b/>
          <w:sz w:val="22"/>
          <w:szCs w:val="22"/>
        </w:rPr>
        <w:t xml:space="preserve"> </w:t>
      </w:r>
      <w:r w:rsidRPr="006437C6">
        <w:rPr>
          <w:rFonts w:ascii="Cambria" w:hAnsi="Cambria" w:cs="Arial"/>
          <w:b/>
          <w:sz w:val="22"/>
          <w:szCs w:val="22"/>
        </w:rPr>
        <w:t xml:space="preserve">to remain.  Motion carried 4-0.  Council came out of executive session at </w:t>
      </w:r>
      <w:r>
        <w:rPr>
          <w:rFonts w:ascii="Cambria" w:hAnsi="Cambria" w:cs="Arial"/>
          <w:b/>
          <w:sz w:val="22"/>
          <w:szCs w:val="22"/>
        </w:rPr>
        <w:t xml:space="preserve">9:30 </w:t>
      </w:r>
      <w:r w:rsidRPr="006437C6">
        <w:rPr>
          <w:rFonts w:ascii="Cambria" w:hAnsi="Cambria" w:cs="Arial"/>
          <w:b/>
          <w:sz w:val="22"/>
          <w:szCs w:val="22"/>
        </w:rPr>
        <w:t xml:space="preserve">p.m. stating no binding action taken.  </w:t>
      </w:r>
    </w:p>
    <w:p w:rsidR="000F4AF8" w:rsidRDefault="000F4AF8" w:rsidP="000F4AF8">
      <w:pPr>
        <w:jc w:val="both"/>
        <w:rPr>
          <w:rFonts w:ascii="Cambria" w:hAnsi="Cambria" w:cs="Arial"/>
          <w:b/>
          <w:sz w:val="22"/>
          <w:szCs w:val="22"/>
        </w:rPr>
      </w:pPr>
    </w:p>
    <w:p w:rsidR="000F4AF8" w:rsidRDefault="000F4AF8" w:rsidP="000F4AF8">
      <w:pPr>
        <w:jc w:val="both"/>
        <w:rPr>
          <w:rFonts w:ascii="Cambria" w:hAnsi="Cambria" w:cs="Arial"/>
          <w:b/>
          <w:sz w:val="22"/>
          <w:szCs w:val="22"/>
        </w:rPr>
      </w:pPr>
      <w:r w:rsidRPr="006437C6">
        <w:rPr>
          <w:rFonts w:ascii="Cambria" w:hAnsi="Cambria" w:cs="Arial"/>
          <w:b/>
          <w:sz w:val="22"/>
          <w:szCs w:val="22"/>
        </w:rPr>
        <w:t xml:space="preserve">Motion by McCurley, seconded by Jones to enter into executive session at </w:t>
      </w:r>
      <w:r>
        <w:rPr>
          <w:rFonts w:ascii="Cambria" w:hAnsi="Cambria" w:cs="Arial"/>
          <w:b/>
          <w:sz w:val="22"/>
          <w:szCs w:val="22"/>
        </w:rPr>
        <w:t xml:space="preserve">9:30 p.m. </w:t>
      </w:r>
      <w:r w:rsidRPr="006437C6">
        <w:rPr>
          <w:rFonts w:ascii="Cambria" w:hAnsi="Cambria" w:cs="Arial"/>
          <w:b/>
          <w:sz w:val="22"/>
          <w:szCs w:val="22"/>
        </w:rPr>
        <w:t xml:space="preserve">for </w:t>
      </w:r>
      <w:r>
        <w:rPr>
          <w:rFonts w:ascii="Cambria" w:hAnsi="Cambria" w:cs="Arial"/>
          <w:b/>
          <w:sz w:val="22"/>
          <w:szCs w:val="22"/>
        </w:rPr>
        <w:t>20</w:t>
      </w:r>
      <w:r w:rsidRPr="006437C6">
        <w:rPr>
          <w:rFonts w:ascii="Cambria" w:hAnsi="Cambria" w:cs="Arial"/>
          <w:b/>
          <w:sz w:val="22"/>
          <w:szCs w:val="22"/>
        </w:rPr>
        <w:t xml:space="preserve"> minutes to discuss non-elected personnel matters.  Motion carried 4-0.  Council came out of executive session at </w:t>
      </w:r>
      <w:r>
        <w:rPr>
          <w:rFonts w:ascii="Cambria" w:hAnsi="Cambria" w:cs="Arial"/>
          <w:b/>
          <w:sz w:val="22"/>
          <w:szCs w:val="22"/>
        </w:rPr>
        <w:t xml:space="preserve">9:50 </w:t>
      </w:r>
      <w:r w:rsidRPr="006437C6">
        <w:rPr>
          <w:rFonts w:ascii="Cambria" w:hAnsi="Cambria" w:cs="Arial"/>
          <w:b/>
          <w:sz w:val="22"/>
          <w:szCs w:val="22"/>
        </w:rPr>
        <w:t xml:space="preserve">p.m. stating no binding action taken.  </w:t>
      </w:r>
    </w:p>
    <w:p w:rsidR="000F4AF8" w:rsidRDefault="000F4AF8" w:rsidP="000F4AF8">
      <w:pPr>
        <w:jc w:val="both"/>
        <w:rPr>
          <w:rFonts w:ascii="Cambria" w:hAnsi="Cambria" w:cs="Arial"/>
          <w:b/>
          <w:sz w:val="22"/>
          <w:szCs w:val="22"/>
        </w:rPr>
      </w:pPr>
    </w:p>
    <w:p w:rsidR="000F4AF8" w:rsidRDefault="000F4AF8" w:rsidP="000F4AF8">
      <w:pPr>
        <w:jc w:val="both"/>
        <w:rPr>
          <w:rFonts w:ascii="Cambria" w:hAnsi="Cambria" w:cs="Arial"/>
          <w:b/>
          <w:sz w:val="22"/>
          <w:szCs w:val="22"/>
        </w:rPr>
      </w:pPr>
      <w:r w:rsidRPr="006437C6">
        <w:rPr>
          <w:rFonts w:ascii="Cambria" w:hAnsi="Cambria" w:cs="Arial"/>
          <w:b/>
          <w:sz w:val="22"/>
          <w:szCs w:val="22"/>
        </w:rPr>
        <w:t xml:space="preserve">Motion by McCurley, seconded by Jones to enter into executive session at </w:t>
      </w:r>
      <w:r>
        <w:rPr>
          <w:rFonts w:ascii="Cambria" w:hAnsi="Cambria" w:cs="Arial"/>
          <w:b/>
          <w:sz w:val="22"/>
          <w:szCs w:val="22"/>
        </w:rPr>
        <w:t xml:space="preserve">9:50 p.m. </w:t>
      </w:r>
      <w:r w:rsidRPr="006437C6">
        <w:rPr>
          <w:rFonts w:ascii="Cambria" w:hAnsi="Cambria" w:cs="Arial"/>
          <w:b/>
          <w:sz w:val="22"/>
          <w:szCs w:val="22"/>
        </w:rPr>
        <w:t xml:space="preserve">for </w:t>
      </w:r>
      <w:r>
        <w:rPr>
          <w:rFonts w:ascii="Cambria" w:hAnsi="Cambria" w:cs="Arial"/>
          <w:b/>
          <w:sz w:val="22"/>
          <w:szCs w:val="22"/>
        </w:rPr>
        <w:t>40</w:t>
      </w:r>
      <w:r w:rsidRPr="006437C6">
        <w:rPr>
          <w:rFonts w:ascii="Cambria" w:hAnsi="Cambria" w:cs="Arial"/>
          <w:b/>
          <w:sz w:val="22"/>
          <w:szCs w:val="22"/>
        </w:rPr>
        <w:t xml:space="preserve"> minutes to discuss non-elected personnel matters with </w:t>
      </w:r>
      <w:r w:rsidR="00CC4A2D">
        <w:rPr>
          <w:rFonts w:ascii="Cambria" w:hAnsi="Cambria" w:cs="Arial"/>
          <w:b/>
          <w:sz w:val="22"/>
          <w:szCs w:val="22"/>
        </w:rPr>
        <w:t>Row</w:t>
      </w:r>
      <w:r>
        <w:rPr>
          <w:rFonts w:ascii="Cambria" w:hAnsi="Cambria" w:cs="Arial"/>
          <w:b/>
          <w:sz w:val="22"/>
          <w:szCs w:val="22"/>
        </w:rPr>
        <w:t xml:space="preserve"> </w:t>
      </w:r>
      <w:r w:rsidRPr="006437C6">
        <w:rPr>
          <w:rFonts w:ascii="Cambria" w:hAnsi="Cambria" w:cs="Arial"/>
          <w:b/>
          <w:sz w:val="22"/>
          <w:szCs w:val="22"/>
        </w:rPr>
        <w:t xml:space="preserve">to remain.  Motion carried 4-0.  Council came out of executive session at </w:t>
      </w:r>
      <w:r w:rsidR="00CC4A2D">
        <w:rPr>
          <w:rFonts w:ascii="Cambria" w:hAnsi="Cambria" w:cs="Arial"/>
          <w:b/>
          <w:sz w:val="22"/>
          <w:szCs w:val="22"/>
        </w:rPr>
        <w:t>10</w:t>
      </w:r>
      <w:r>
        <w:rPr>
          <w:rFonts w:ascii="Cambria" w:hAnsi="Cambria" w:cs="Arial"/>
          <w:b/>
          <w:sz w:val="22"/>
          <w:szCs w:val="22"/>
        </w:rPr>
        <w:t xml:space="preserve">:30 </w:t>
      </w:r>
      <w:r w:rsidRPr="006437C6">
        <w:rPr>
          <w:rFonts w:ascii="Cambria" w:hAnsi="Cambria" w:cs="Arial"/>
          <w:b/>
          <w:sz w:val="22"/>
          <w:szCs w:val="22"/>
        </w:rPr>
        <w:t xml:space="preserve">p.m. stating no binding action taken.  </w:t>
      </w:r>
    </w:p>
    <w:p w:rsidR="00492E6E" w:rsidRDefault="00492E6E" w:rsidP="000F4AF8">
      <w:pPr>
        <w:jc w:val="both"/>
        <w:rPr>
          <w:rFonts w:ascii="Cambria" w:hAnsi="Cambria" w:cs="Arial"/>
          <w:b/>
          <w:sz w:val="22"/>
          <w:szCs w:val="22"/>
        </w:rPr>
      </w:pPr>
    </w:p>
    <w:p w:rsidR="00492E6E" w:rsidRPr="00C104B2" w:rsidRDefault="00492E6E" w:rsidP="00492E6E">
      <w:pPr>
        <w:rPr>
          <w:rFonts w:ascii="Cambria" w:hAnsi="Cambria" w:cs="Arial"/>
          <w:b/>
          <w:sz w:val="22"/>
          <w:szCs w:val="22"/>
          <w:u w:val="single"/>
        </w:rPr>
      </w:pPr>
      <w:r w:rsidRPr="00C104B2">
        <w:rPr>
          <w:rFonts w:ascii="Cambria" w:hAnsi="Cambria" w:cs="Arial"/>
          <w:b/>
          <w:sz w:val="22"/>
          <w:szCs w:val="22"/>
          <w:u w:val="single"/>
        </w:rPr>
        <w:t>DEPARTMENTAL BUSINESS</w:t>
      </w:r>
    </w:p>
    <w:p w:rsidR="00492E6E" w:rsidRPr="00266C20" w:rsidRDefault="00492E6E" w:rsidP="00492E6E">
      <w:pPr>
        <w:pStyle w:val="ListParagraph"/>
        <w:numPr>
          <w:ilvl w:val="0"/>
          <w:numId w:val="2"/>
        </w:numPr>
        <w:spacing w:after="0" w:line="240" w:lineRule="auto"/>
        <w:jc w:val="both"/>
        <w:rPr>
          <w:rFonts w:asciiTheme="majorHAnsi" w:hAnsiTheme="majorHAnsi" w:cs="Arial"/>
          <w:b/>
        </w:rPr>
      </w:pPr>
      <w:r w:rsidRPr="00C104B2">
        <w:rPr>
          <w:rFonts w:asciiTheme="majorHAnsi" w:hAnsiTheme="majorHAnsi" w:cs="Arial"/>
          <w:b/>
        </w:rPr>
        <w:t xml:space="preserve">MAINTENANCE – </w:t>
      </w:r>
      <w:r w:rsidRPr="001232E4">
        <w:rPr>
          <w:rFonts w:asciiTheme="majorHAnsi" w:hAnsiTheme="majorHAnsi" w:cs="Arial"/>
        </w:rPr>
        <w:t>Row stressed concern over some of the Street Christmas Decorations and the safety of using them due to the wind storm that tor</w:t>
      </w:r>
      <w:r w:rsidR="005250B0">
        <w:rPr>
          <w:rFonts w:asciiTheme="majorHAnsi" w:hAnsiTheme="majorHAnsi" w:cs="Arial"/>
        </w:rPr>
        <w:t>e</w:t>
      </w:r>
      <w:r w:rsidRPr="001232E4">
        <w:rPr>
          <w:rFonts w:asciiTheme="majorHAnsi" w:hAnsiTheme="majorHAnsi" w:cs="Arial"/>
        </w:rPr>
        <w:t xml:space="preserve"> some of them up making them unsafe to rehang for next year.  Council asked Trent i</w:t>
      </w:r>
      <w:r w:rsidR="005250B0">
        <w:rPr>
          <w:rFonts w:asciiTheme="majorHAnsi" w:hAnsiTheme="majorHAnsi" w:cs="Arial"/>
        </w:rPr>
        <w:t>f</w:t>
      </w:r>
      <w:r w:rsidRPr="001232E4">
        <w:rPr>
          <w:rFonts w:asciiTheme="majorHAnsi" w:hAnsiTheme="majorHAnsi" w:cs="Arial"/>
        </w:rPr>
        <w:t xml:space="preserve"> they could reinforce some of them or build more new ones like they did this season.  The cost of the backhoe was discussed.  At this time there has not been one that is within City Budget to purchase.</w:t>
      </w:r>
      <w:r>
        <w:rPr>
          <w:rFonts w:asciiTheme="majorHAnsi" w:hAnsiTheme="majorHAnsi" w:cs="Arial"/>
          <w:b/>
        </w:rPr>
        <w:t xml:space="preserve">  </w:t>
      </w:r>
      <w:r>
        <w:rPr>
          <w:rFonts w:asciiTheme="majorHAnsi" w:hAnsiTheme="majorHAnsi" w:cs="Arial"/>
        </w:rPr>
        <w:t>Pierce asked Council for the $300 clothing allowance.  This year with agre</w:t>
      </w:r>
      <w:r w:rsidR="00535F6F">
        <w:rPr>
          <w:rFonts w:asciiTheme="majorHAnsi" w:hAnsiTheme="majorHAnsi" w:cs="Arial"/>
        </w:rPr>
        <w:t>ement</w:t>
      </w:r>
      <w:bookmarkStart w:id="0" w:name="_GoBack"/>
      <w:bookmarkEnd w:id="0"/>
      <w:r>
        <w:rPr>
          <w:rFonts w:asciiTheme="majorHAnsi" w:hAnsiTheme="majorHAnsi" w:cs="Arial"/>
        </w:rPr>
        <w:t xml:space="preserve"> of the Maintenance crew that instead of doing the clothing reimbursement they would like to have t-shirts and hoodies with the </w:t>
      </w:r>
      <w:r w:rsidR="005250B0">
        <w:rPr>
          <w:rFonts w:asciiTheme="majorHAnsi" w:hAnsiTheme="majorHAnsi" w:cs="Arial"/>
        </w:rPr>
        <w:t>“</w:t>
      </w:r>
      <w:r>
        <w:rPr>
          <w:rFonts w:asciiTheme="majorHAnsi" w:hAnsiTheme="majorHAnsi" w:cs="Arial"/>
        </w:rPr>
        <w:t xml:space="preserve">City of </w:t>
      </w:r>
      <w:proofErr w:type="spellStart"/>
      <w:r>
        <w:rPr>
          <w:rFonts w:asciiTheme="majorHAnsi" w:hAnsiTheme="majorHAnsi" w:cs="Arial"/>
        </w:rPr>
        <w:t>Argonia</w:t>
      </w:r>
      <w:proofErr w:type="spellEnd"/>
      <w:r w:rsidR="005250B0">
        <w:rPr>
          <w:rFonts w:asciiTheme="majorHAnsi" w:hAnsiTheme="majorHAnsi" w:cs="Arial"/>
        </w:rPr>
        <w:t>”</w:t>
      </w:r>
      <w:r>
        <w:rPr>
          <w:rFonts w:asciiTheme="majorHAnsi" w:hAnsiTheme="majorHAnsi" w:cs="Arial"/>
        </w:rPr>
        <w:t xml:space="preserve"> on them.  </w:t>
      </w:r>
      <w:r w:rsidRPr="00CC2E57">
        <w:rPr>
          <w:rFonts w:asciiTheme="majorHAnsi" w:hAnsiTheme="majorHAnsi" w:cs="Arial"/>
          <w:b/>
        </w:rPr>
        <w:t>Motion by Noland, seconded by Jones to purchase the clothing and not to exceed the $900.00 total allowance.  Motion carried 4-0.</w:t>
      </w:r>
    </w:p>
    <w:p w:rsidR="00492E6E" w:rsidRPr="00266C20" w:rsidRDefault="00492E6E" w:rsidP="00492E6E">
      <w:pPr>
        <w:pStyle w:val="BodyText"/>
        <w:numPr>
          <w:ilvl w:val="0"/>
          <w:numId w:val="2"/>
        </w:numPr>
        <w:jc w:val="both"/>
        <w:rPr>
          <w:rFonts w:asciiTheme="majorHAnsi" w:hAnsiTheme="majorHAnsi"/>
          <w:w w:val="105"/>
          <w:sz w:val="22"/>
          <w:szCs w:val="22"/>
        </w:rPr>
      </w:pPr>
      <w:r w:rsidRPr="00266C20">
        <w:rPr>
          <w:rFonts w:asciiTheme="majorHAnsi" w:hAnsiTheme="majorHAnsi" w:cs="Arial"/>
          <w:b/>
          <w:sz w:val="22"/>
          <w:szCs w:val="22"/>
        </w:rPr>
        <w:t xml:space="preserve">CLERK </w:t>
      </w:r>
      <w:r w:rsidRPr="00266C20">
        <w:rPr>
          <w:rFonts w:asciiTheme="majorHAnsi" w:hAnsiTheme="majorHAnsi" w:cs="Arial"/>
          <w:sz w:val="22"/>
          <w:szCs w:val="22"/>
        </w:rPr>
        <w:t>–</w:t>
      </w:r>
      <w:r>
        <w:rPr>
          <w:rFonts w:asciiTheme="majorHAnsi" w:hAnsiTheme="majorHAnsi" w:cs="Arial"/>
          <w:sz w:val="22"/>
          <w:szCs w:val="22"/>
        </w:rPr>
        <w:t xml:space="preserve"> Pierce presented Ordinance 586 for the River Park.  </w:t>
      </w:r>
      <w:r w:rsidRPr="00B0699D">
        <w:rPr>
          <w:rFonts w:asciiTheme="majorHAnsi" w:hAnsiTheme="majorHAnsi" w:cs="Arial"/>
          <w:b/>
          <w:sz w:val="22"/>
          <w:szCs w:val="22"/>
        </w:rPr>
        <w:t>Motion by Noland, seconded by McCurley to adopt the new ordinance and repeal Ordinance 563.  Motion carried 4-0.</w:t>
      </w:r>
      <w:r>
        <w:rPr>
          <w:rFonts w:asciiTheme="majorHAnsi" w:hAnsiTheme="majorHAnsi" w:cs="Arial"/>
          <w:b/>
          <w:sz w:val="22"/>
          <w:szCs w:val="22"/>
        </w:rPr>
        <w:t xml:space="preserve">  Motion by Noland, seconded by Jones to pay for the renewal of the Winn 911 software/customer service agreement in the amount of $660.00.  Motion carried 4-0.  Motion by Noland, seconded by McCurley to accept the CMB license applications and issue </w:t>
      </w:r>
      <w:r w:rsidR="005250B0">
        <w:rPr>
          <w:rFonts w:asciiTheme="majorHAnsi" w:hAnsiTheme="majorHAnsi" w:cs="Arial"/>
          <w:b/>
          <w:sz w:val="22"/>
          <w:szCs w:val="22"/>
        </w:rPr>
        <w:t>t</w:t>
      </w:r>
      <w:r>
        <w:rPr>
          <w:rFonts w:asciiTheme="majorHAnsi" w:hAnsiTheme="majorHAnsi" w:cs="Arial"/>
          <w:b/>
          <w:sz w:val="22"/>
          <w:szCs w:val="22"/>
        </w:rPr>
        <w:t>he CMB licenses to OX Bar and Grill.  Motion carried 4-0.</w:t>
      </w:r>
    </w:p>
    <w:p w:rsidR="00492E6E" w:rsidRDefault="00492E6E" w:rsidP="000F4AF8">
      <w:pPr>
        <w:jc w:val="both"/>
        <w:rPr>
          <w:rFonts w:ascii="Cambria" w:hAnsi="Cambria" w:cs="Arial"/>
          <w:b/>
          <w:sz w:val="22"/>
          <w:szCs w:val="22"/>
        </w:rPr>
      </w:pPr>
    </w:p>
    <w:p w:rsidR="00492E6E" w:rsidRDefault="00492E6E" w:rsidP="000F4AF8">
      <w:pPr>
        <w:jc w:val="both"/>
        <w:rPr>
          <w:rFonts w:ascii="Cambria" w:hAnsi="Cambria" w:cs="Arial"/>
          <w:b/>
          <w:sz w:val="22"/>
          <w:szCs w:val="22"/>
        </w:rPr>
      </w:pPr>
    </w:p>
    <w:p w:rsidR="00492E6E" w:rsidRDefault="00492E6E" w:rsidP="000F4AF8">
      <w:pPr>
        <w:jc w:val="both"/>
        <w:rPr>
          <w:rFonts w:ascii="Cambria" w:hAnsi="Cambria" w:cs="Arial"/>
          <w:b/>
          <w:sz w:val="22"/>
          <w:szCs w:val="22"/>
        </w:rPr>
      </w:pPr>
    </w:p>
    <w:p w:rsidR="00CC4A2D" w:rsidRDefault="00CC4A2D" w:rsidP="000F4AF8">
      <w:pPr>
        <w:jc w:val="both"/>
        <w:rPr>
          <w:rFonts w:ascii="Cambria" w:hAnsi="Cambria" w:cs="Arial"/>
          <w:b/>
          <w:sz w:val="22"/>
          <w:szCs w:val="22"/>
        </w:rPr>
      </w:pPr>
    </w:p>
    <w:p w:rsidR="00CC4A2D" w:rsidRDefault="00CC4A2D" w:rsidP="00CC4A2D">
      <w:pPr>
        <w:jc w:val="both"/>
        <w:rPr>
          <w:rFonts w:ascii="Cambria" w:hAnsi="Cambria" w:cs="Arial"/>
          <w:b/>
          <w:sz w:val="22"/>
          <w:szCs w:val="22"/>
        </w:rPr>
      </w:pPr>
      <w:r w:rsidRPr="006437C6">
        <w:rPr>
          <w:rFonts w:ascii="Cambria" w:hAnsi="Cambria" w:cs="Arial"/>
          <w:b/>
          <w:sz w:val="22"/>
          <w:szCs w:val="22"/>
        </w:rPr>
        <w:lastRenderedPageBreak/>
        <w:t xml:space="preserve">Motion by McCurley, seconded by Jones to enter into executive session at </w:t>
      </w:r>
      <w:r>
        <w:rPr>
          <w:rFonts w:ascii="Cambria" w:hAnsi="Cambria" w:cs="Arial"/>
          <w:b/>
          <w:sz w:val="22"/>
          <w:szCs w:val="22"/>
        </w:rPr>
        <w:t xml:space="preserve">10:50 p.m. </w:t>
      </w:r>
      <w:r w:rsidRPr="006437C6">
        <w:rPr>
          <w:rFonts w:ascii="Cambria" w:hAnsi="Cambria" w:cs="Arial"/>
          <w:b/>
          <w:sz w:val="22"/>
          <w:szCs w:val="22"/>
        </w:rPr>
        <w:t xml:space="preserve">for </w:t>
      </w:r>
      <w:r>
        <w:rPr>
          <w:rFonts w:ascii="Cambria" w:hAnsi="Cambria" w:cs="Arial"/>
          <w:b/>
          <w:sz w:val="22"/>
          <w:szCs w:val="22"/>
        </w:rPr>
        <w:t>10</w:t>
      </w:r>
      <w:r w:rsidRPr="006437C6">
        <w:rPr>
          <w:rFonts w:ascii="Cambria" w:hAnsi="Cambria" w:cs="Arial"/>
          <w:b/>
          <w:sz w:val="22"/>
          <w:szCs w:val="22"/>
        </w:rPr>
        <w:t xml:space="preserve"> minutes to discuss non-elected personnel matters with </w:t>
      </w:r>
      <w:r>
        <w:rPr>
          <w:rFonts w:ascii="Cambria" w:hAnsi="Cambria" w:cs="Arial"/>
          <w:b/>
          <w:sz w:val="22"/>
          <w:szCs w:val="22"/>
        </w:rPr>
        <w:t xml:space="preserve">Pierce </w:t>
      </w:r>
      <w:r w:rsidRPr="006437C6">
        <w:rPr>
          <w:rFonts w:ascii="Cambria" w:hAnsi="Cambria" w:cs="Arial"/>
          <w:b/>
          <w:sz w:val="22"/>
          <w:szCs w:val="22"/>
        </w:rPr>
        <w:t xml:space="preserve">to remain.  Motion carried 4-0.  Council came out of executive session at </w:t>
      </w:r>
      <w:r>
        <w:rPr>
          <w:rFonts w:ascii="Cambria" w:hAnsi="Cambria" w:cs="Arial"/>
          <w:b/>
          <w:sz w:val="22"/>
          <w:szCs w:val="22"/>
        </w:rPr>
        <w:t xml:space="preserve">11:00 </w:t>
      </w:r>
      <w:r w:rsidRPr="006437C6">
        <w:rPr>
          <w:rFonts w:ascii="Cambria" w:hAnsi="Cambria" w:cs="Arial"/>
          <w:b/>
          <w:sz w:val="22"/>
          <w:szCs w:val="22"/>
        </w:rPr>
        <w:t xml:space="preserve">p.m. stating no binding action taken.  </w:t>
      </w:r>
    </w:p>
    <w:p w:rsidR="00CC4A2D" w:rsidRDefault="00CC4A2D" w:rsidP="00CC4A2D">
      <w:pPr>
        <w:jc w:val="both"/>
        <w:rPr>
          <w:rFonts w:ascii="Cambria" w:hAnsi="Cambria" w:cs="Arial"/>
          <w:b/>
          <w:sz w:val="22"/>
          <w:szCs w:val="22"/>
        </w:rPr>
      </w:pPr>
    </w:p>
    <w:p w:rsidR="00CC4A2D" w:rsidRDefault="00CC4A2D" w:rsidP="00CC4A2D">
      <w:pPr>
        <w:jc w:val="both"/>
        <w:rPr>
          <w:rFonts w:ascii="Cambria" w:hAnsi="Cambria" w:cs="Arial"/>
          <w:b/>
          <w:sz w:val="22"/>
          <w:szCs w:val="22"/>
        </w:rPr>
      </w:pPr>
      <w:r w:rsidRPr="006437C6">
        <w:rPr>
          <w:rFonts w:ascii="Cambria" w:hAnsi="Cambria" w:cs="Arial"/>
          <w:b/>
          <w:sz w:val="22"/>
          <w:szCs w:val="22"/>
        </w:rPr>
        <w:t xml:space="preserve">Motion by McCurley, seconded by Jones to enter into executive session at </w:t>
      </w:r>
      <w:r>
        <w:rPr>
          <w:rFonts w:ascii="Cambria" w:hAnsi="Cambria" w:cs="Arial"/>
          <w:b/>
          <w:sz w:val="22"/>
          <w:szCs w:val="22"/>
        </w:rPr>
        <w:t xml:space="preserve">11:00 p.m. </w:t>
      </w:r>
      <w:r w:rsidRPr="006437C6">
        <w:rPr>
          <w:rFonts w:ascii="Cambria" w:hAnsi="Cambria" w:cs="Arial"/>
          <w:b/>
          <w:sz w:val="22"/>
          <w:szCs w:val="22"/>
        </w:rPr>
        <w:t xml:space="preserve">for </w:t>
      </w:r>
      <w:r>
        <w:rPr>
          <w:rFonts w:ascii="Cambria" w:hAnsi="Cambria" w:cs="Arial"/>
          <w:b/>
          <w:sz w:val="22"/>
          <w:szCs w:val="22"/>
        </w:rPr>
        <w:t>10</w:t>
      </w:r>
      <w:r w:rsidRPr="006437C6">
        <w:rPr>
          <w:rFonts w:ascii="Cambria" w:hAnsi="Cambria" w:cs="Arial"/>
          <w:b/>
          <w:sz w:val="22"/>
          <w:szCs w:val="22"/>
        </w:rPr>
        <w:t xml:space="preserve"> minutes to discuss non-elected personnel matters.  Motion carried 4-0.  Council came out of executive session at </w:t>
      </w:r>
      <w:r>
        <w:rPr>
          <w:rFonts w:ascii="Cambria" w:hAnsi="Cambria" w:cs="Arial"/>
          <w:b/>
          <w:sz w:val="22"/>
          <w:szCs w:val="22"/>
        </w:rPr>
        <w:t xml:space="preserve">11:10 </w:t>
      </w:r>
      <w:r w:rsidRPr="006437C6">
        <w:rPr>
          <w:rFonts w:ascii="Cambria" w:hAnsi="Cambria" w:cs="Arial"/>
          <w:b/>
          <w:sz w:val="22"/>
          <w:szCs w:val="22"/>
        </w:rPr>
        <w:t xml:space="preserve">p.m. stating no binding action taken. </w:t>
      </w:r>
    </w:p>
    <w:p w:rsidR="00CC4A2D" w:rsidRDefault="00CC4A2D" w:rsidP="00CC4A2D">
      <w:pPr>
        <w:jc w:val="both"/>
        <w:rPr>
          <w:rFonts w:ascii="Cambria" w:hAnsi="Cambria" w:cs="Arial"/>
          <w:b/>
          <w:sz w:val="22"/>
          <w:szCs w:val="22"/>
        </w:rPr>
      </w:pPr>
    </w:p>
    <w:p w:rsidR="006437C6" w:rsidRPr="006437C6" w:rsidRDefault="00CC4A2D" w:rsidP="006437C6">
      <w:pPr>
        <w:jc w:val="both"/>
        <w:rPr>
          <w:rFonts w:ascii="Cambria" w:hAnsi="Cambria" w:cs="Arial"/>
          <w:b/>
          <w:sz w:val="22"/>
          <w:szCs w:val="22"/>
        </w:rPr>
      </w:pPr>
      <w:r>
        <w:rPr>
          <w:rFonts w:ascii="Cambria" w:hAnsi="Cambria" w:cs="Arial"/>
          <w:b/>
          <w:sz w:val="22"/>
          <w:szCs w:val="22"/>
        </w:rPr>
        <w:t xml:space="preserve">Motion by Jones, seconded by Noland to give the raises to </w:t>
      </w:r>
      <w:proofErr w:type="spellStart"/>
      <w:r>
        <w:rPr>
          <w:rFonts w:ascii="Cambria" w:hAnsi="Cambria" w:cs="Arial"/>
          <w:b/>
          <w:sz w:val="22"/>
          <w:szCs w:val="22"/>
        </w:rPr>
        <w:t>Karyn</w:t>
      </w:r>
      <w:proofErr w:type="spellEnd"/>
      <w:r>
        <w:rPr>
          <w:rFonts w:ascii="Cambria" w:hAnsi="Cambria" w:cs="Arial"/>
          <w:b/>
          <w:sz w:val="22"/>
          <w:szCs w:val="22"/>
        </w:rPr>
        <w:t xml:space="preserve"> </w:t>
      </w:r>
      <w:proofErr w:type="spellStart"/>
      <w:r>
        <w:rPr>
          <w:rFonts w:ascii="Cambria" w:hAnsi="Cambria" w:cs="Arial"/>
          <w:b/>
          <w:sz w:val="22"/>
          <w:szCs w:val="22"/>
        </w:rPr>
        <w:t>Taton</w:t>
      </w:r>
      <w:proofErr w:type="spellEnd"/>
      <w:r>
        <w:rPr>
          <w:rFonts w:ascii="Cambria" w:hAnsi="Cambria" w:cs="Arial"/>
          <w:b/>
          <w:sz w:val="22"/>
          <w:szCs w:val="22"/>
        </w:rPr>
        <w:t xml:space="preserve"> and Tara Pierce as discussed effective for the upcoming payroll.  Motion carried 4-0</w:t>
      </w:r>
      <w:r w:rsidR="00EB2121">
        <w:rPr>
          <w:rFonts w:ascii="Cambria" w:hAnsi="Cambria" w:cs="Arial"/>
          <w:b/>
          <w:sz w:val="22"/>
          <w:szCs w:val="22"/>
        </w:rPr>
        <w:t>.</w:t>
      </w:r>
    </w:p>
    <w:p w:rsidR="001232E4" w:rsidRPr="00F11AA2" w:rsidRDefault="001232E4" w:rsidP="00F11AA2">
      <w:pPr>
        <w:jc w:val="both"/>
        <w:rPr>
          <w:rFonts w:ascii="Cambria" w:hAnsi="Cambria" w:cs="Arial"/>
          <w:sz w:val="22"/>
          <w:szCs w:val="22"/>
        </w:rPr>
      </w:pPr>
    </w:p>
    <w:p w:rsidR="008772F2" w:rsidRPr="00C104B2" w:rsidRDefault="008772F2" w:rsidP="00EB2121">
      <w:pPr>
        <w:jc w:val="both"/>
        <w:rPr>
          <w:rFonts w:ascii="Cambria" w:hAnsi="Cambria" w:cs="Arial"/>
          <w:b/>
          <w:sz w:val="22"/>
          <w:szCs w:val="22"/>
          <w:u w:val="single"/>
        </w:rPr>
      </w:pPr>
      <w:r w:rsidRPr="00C104B2">
        <w:rPr>
          <w:rFonts w:asciiTheme="majorHAnsi" w:hAnsiTheme="majorHAnsi" w:cs="Arial"/>
          <w:b/>
          <w:sz w:val="22"/>
          <w:szCs w:val="22"/>
          <w:u w:val="single"/>
        </w:rPr>
        <w:t>ADJOURNMENT</w:t>
      </w:r>
      <w:r w:rsidRPr="00C104B2">
        <w:rPr>
          <w:rFonts w:asciiTheme="majorHAnsi" w:hAnsiTheme="majorHAnsi" w:cs="Arial"/>
          <w:b/>
          <w:sz w:val="22"/>
          <w:szCs w:val="22"/>
        </w:rPr>
        <w:t xml:space="preserve"> </w:t>
      </w:r>
      <w:r w:rsidRPr="00C104B2">
        <w:rPr>
          <w:rFonts w:ascii="Cambria" w:hAnsi="Cambria" w:cs="Arial"/>
          <w:b/>
          <w:sz w:val="22"/>
          <w:szCs w:val="22"/>
        </w:rPr>
        <w:t>– Council member Noland moved to adjourn the meeting</w:t>
      </w:r>
      <w:r w:rsidRPr="00C104B2">
        <w:rPr>
          <w:rFonts w:ascii="Cambria" w:hAnsi="Cambria" w:cs="Arial"/>
          <w:sz w:val="22"/>
          <w:szCs w:val="22"/>
        </w:rPr>
        <w:t xml:space="preserve">.  </w:t>
      </w:r>
      <w:r w:rsidRPr="00C104B2">
        <w:rPr>
          <w:rFonts w:ascii="Cambria" w:hAnsi="Cambria" w:cs="Arial"/>
          <w:b/>
          <w:sz w:val="22"/>
          <w:szCs w:val="22"/>
        </w:rPr>
        <w:t xml:space="preserve">Council member </w:t>
      </w:r>
      <w:r w:rsidR="00CC4A2D">
        <w:rPr>
          <w:rFonts w:ascii="Cambria" w:hAnsi="Cambria" w:cs="Arial"/>
          <w:b/>
          <w:sz w:val="22"/>
          <w:szCs w:val="22"/>
        </w:rPr>
        <w:t>Jones</w:t>
      </w:r>
      <w:r w:rsidRPr="00C104B2">
        <w:rPr>
          <w:rFonts w:ascii="Cambria" w:hAnsi="Cambria" w:cs="Arial"/>
          <w:b/>
          <w:sz w:val="22"/>
          <w:szCs w:val="22"/>
        </w:rPr>
        <w:t xml:space="preserve"> seconded the motion.  The motion passed </w:t>
      </w:r>
      <w:r w:rsidR="00CC4A2D">
        <w:rPr>
          <w:rFonts w:ascii="Cambria" w:hAnsi="Cambria" w:cs="Arial"/>
          <w:b/>
          <w:sz w:val="22"/>
          <w:szCs w:val="22"/>
        </w:rPr>
        <w:t>4</w:t>
      </w:r>
      <w:r w:rsidRPr="00C104B2">
        <w:rPr>
          <w:rFonts w:ascii="Cambria" w:hAnsi="Cambria" w:cs="Arial"/>
          <w:b/>
          <w:sz w:val="22"/>
          <w:szCs w:val="22"/>
        </w:rPr>
        <w:t xml:space="preserve">-0.  </w:t>
      </w:r>
      <w:r w:rsidR="00CF4407">
        <w:rPr>
          <w:rFonts w:ascii="Cambria" w:hAnsi="Cambria" w:cs="Arial"/>
          <w:b/>
          <w:sz w:val="22"/>
          <w:szCs w:val="22"/>
        </w:rPr>
        <w:t>Mayor Dolley</w:t>
      </w:r>
      <w:r w:rsidRPr="00C104B2">
        <w:rPr>
          <w:rFonts w:ascii="Cambria" w:hAnsi="Cambria" w:cs="Arial"/>
          <w:b/>
          <w:sz w:val="22"/>
          <w:szCs w:val="22"/>
        </w:rPr>
        <w:t xml:space="preserve"> declared the meeting adjourned at </w:t>
      </w:r>
      <w:r w:rsidR="00CC4A2D">
        <w:rPr>
          <w:rFonts w:ascii="Cambria" w:hAnsi="Cambria" w:cs="Arial"/>
          <w:b/>
          <w:sz w:val="22"/>
          <w:szCs w:val="22"/>
        </w:rPr>
        <w:t xml:space="preserve">11:12 </w:t>
      </w:r>
      <w:r w:rsidRPr="00C104B2">
        <w:rPr>
          <w:rFonts w:ascii="Cambria" w:hAnsi="Cambria" w:cs="Arial"/>
          <w:b/>
          <w:sz w:val="22"/>
          <w:szCs w:val="22"/>
        </w:rPr>
        <w:t>p.m.</w:t>
      </w:r>
    </w:p>
    <w:p w:rsidR="008772F2" w:rsidRPr="00C104B2" w:rsidRDefault="008772F2" w:rsidP="008772F2">
      <w:pPr>
        <w:ind w:left="1080"/>
        <w:jc w:val="both"/>
        <w:rPr>
          <w:rFonts w:ascii="Cambria" w:hAnsi="Cambria" w:cs="Arial"/>
          <w:b/>
          <w:sz w:val="22"/>
          <w:szCs w:val="22"/>
          <w:u w:val="single"/>
        </w:rPr>
      </w:pPr>
    </w:p>
    <w:p w:rsidR="008772F2" w:rsidRPr="00C104B2" w:rsidRDefault="008772F2" w:rsidP="008772F2">
      <w:pPr>
        <w:ind w:firstLine="720"/>
        <w:rPr>
          <w:rFonts w:ascii="Cambria" w:hAnsi="Cambria" w:cs="Arial"/>
          <w:sz w:val="22"/>
          <w:szCs w:val="22"/>
        </w:rPr>
      </w:pPr>
      <w:r w:rsidRPr="00C104B2">
        <w:rPr>
          <w:rFonts w:ascii="Cambria" w:hAnsi="Cambria" w:cs="Arial"/>
          <w:sz w:val="22"/>
          <w:szCs w:val="22"/>
        </w:rPr>
        <w:t>_______________________________</w:t>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t>________________________________</w:t>
      </w:r>
    </w:p>
    <w:p w:rsidR="008772F2" w:rsidRPr="00C104B2" w:rsidRDefault="008772F2" w:rsidP="008772F2">
      <w:pPr>
        <w:ind w:firstLine="720"/>
        <w:rPr>
          <w:rFonts w:ascii="Cambria" w:hAnsi="Cambria" w:cs="Arial"/>
          <w:sz w:val="22"/>
          <w:szCs w:val="22"/>
        </w:rPr>
      </w:pPr>
      <w:r w:rsidRPr="00C104B2">
        <w:rPr>
          <w:rFonts w:ascii="Cambria" w:hAnsi="Cambria" w:cs="Arial"/>
          <w:sz w:val="22"/>
          <w:szCs w:val="22"/>
        </w:rPr>
        <w:t>Tara Pierce</w:t>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t xml:space="preserve">Rick </w:t>
      </w:r>
      <w:proofErr w:type="spellStart"/>
      <w:r w:rsidRPr="00C104B2">
        <w:rPr>
          <w:rFonts w:ascii="Cambria" w:hAnsi="Cambria" w:cs="Arial"/>
          <w:sz w:val="22"/>
          <w:szCs w:val="22"/>
        </w:rPr>
        <w:t>Dolley</w:t>
      </w:r>
      <w:proofErr w:type="spellEnd"/>
    </w:p>
    <w:p w:rsidR="00D62F75" w:rsidRPr="00C104B2" w:rsidRDefault="008772F2" w:rsidP="00045D2D">
      <w:pPr>
        <w:ind w:firstLine="720"/>
        <w:rPr>
          <w:rFonts w:ascii="Cambria" w:hAnsi="Cambria" w:cs="Arial"/>
          <w:sz w:val="22"/>
          <w:szCs w:val="22"/>
        </w:rPr>
      </w:pPr>
      <w:r w:rsidRPr="00C104B2">
        <w:rPr>
          <w:rFonts w:ascii="Cambria" w:hAnsi="Cambria" w:cs="Arial"/>
          <w:sz w:val="22"/>
          <w:szCs w:val="22"/>
        </w:rPr>
        <w:t>City Clerk</w:t>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t xml:space="preserve"> </w:t>
      </w:r>
      <w:r w:rsidRPr="00C104B2">
        <w:rPr>
          <w:rFonts w:ascii="Cambria" w:hAnsi="Cambria" w:cs="Arial"/>
          <w:sz w:val="22"/>
          <w:szCs w:val="22"/>
        </w:rPr>
        <w:tab/>
        <w:t>Mayor</w:t>
      </w:r>
    </w:p>
    <w:sectPr w:rsidR="00D62F75" w:rsidRPr="00C104B2" w:rsidSect="00361C36">
      <w:headerReference w:type="default" r:id="rId8"/>
      <w:footerReference w:type="default" r:id="rId9"/>
      <w:pgSz w:w="12240" w:h="15840" w:code="1"/>
      <w:pgMar w:top="1008" w:right="1008" w:bottom="1008" w:left="1008"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641E" w:rsidRDefault="0091641E" w:rsidP="00A04CFA">
      <w:r>
        <w:separator/>
      </w:r>
    </w:p>
  </w:endnote>
  <w:endnote w:type="continuationSeparator" w:id="0">
    <w:p w:rsidR="0091641E" w:rsidRDefault="0091641E" w:rsidP="00A04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CFA" w:rsidRPr="00361C36" w:rsidRDefault="00A04CFA" w:rsidP="00A04CFA">
    <w:pPr>
      <w:pStyle w:val="Footer"/>
      <w:jc w:val="center"/>
      <w:rPr>
        <w:rFonts w:ascii="Lucida Calligraphy" w:hAnsi="Lucida Calligraphy"/>
        <w:sz w:val="20"/>
        <w:szCs w:val="20"/>
      </w:rPr>
    </w:pPr>
    <w:r w:rsidRPr="00361C36">
      <w:rPr>
        <w:rFonts w:ascii="Lucida Calligraphy" w:hAnsi="Lucida Calligraphy"/>
        <w:sz w:val="20"/>
        <w:szCs w:val="20"/>
      </w:rPr>
      <w:t>Mayor:  Rick Dolley</w:t>
    </w:r>
  </w:p>
  <w:p w:rsidR="00A04CFA" w:rsidRPr="00361C36" w:rsidRDefault="00A04CFA" w:rsidP="00A04CFA">
    <w:pPr>
      <w:pStyle w:val="Footer"/>
      <w:jc w:val="center"/>
      <w:rPr>
        <w:rFonts w:ascii="Lucida Calligraphy" w:hAnsi="Lucida Calligraphy"/>
        <w:sz w:val="20"/>
        <w:szCs w:val="20"/>
      </w:rPr>
    </w:pPr>
    <w:r w:rsidRPr="00361C36">
      <w:rPr>
        <w:rFonts w:ascii="Lucida Calligraphy" w:hAnsi="Lucida Calligraphy"/>
        <w:sz w:val="20"/>
        <w:szCs w:val="20"/>
      </w:rPr>
      <w:t>Council Membe</w:t>
    </w:r>
    <w:r w:rsidR="00ED7C7D" w:rsidRPr="00361C36">
      <w:rPr>
        <w:rFonts w:ascii="Lucida Calligraphy" w:hAnsi="Lucida Calligraphy"/>
        <w:sz w:val="20"/>
        <w:szCs w:val="20"/>
      </w:rPr>
      <w:t xml:space="preserve">rs:  Bob Randall   </w:t>
    </w:r>
    <w:r w:rsidRPr="00361C36">
      <w:rPr>
        <w:rFonts w:ascii="Lucida Calligraphy" w:hAnsi="Lucida Calligraphy"/>
        <w:sz w:val="20"/>
        <w:szCs w:val="20"/>
      </w:rPr>
      <w:t>Don Phillip</w:t>
    </w:r>
    <w:r w:rsidR="00ED7C7D" w:rsidRPr="00361C36">
      <w:rPr>
        <w:rFonts w:ascii="Lucida Calligraphy" w:hAnsi="Lucida Calligraphy"/>
        <w:sz w:val="20"/>
        <w:szCs w:val="20"/>
      </w:rPr>
      <w:t xml:space="preserve">s   </w:t>
    </w:r>
    <w:r w:rsidRPr="00361C36">
      <w:rPr>
        <w:rFonts w:ascii="Lucida Calligraphy" w:hAnsi="Lucida Calligraphy"/>
        <w:sz w:val="20"/>
        <w:szCs w:val="20"/>
      </w:rPr>
      <w:t>Scott Jones</w:t>
    </w:r>
    <w:r w:rsidR="00ED7C7D" w:rsidRPr="00361C36">
      <w:rPr>
        <w:rFonts w:ascii="Lucida Calligraphy" w:hAnsi="Lucida Calligraphy"/>
        <w:sz w:val="20"/>
        <w:szCs w:val="20"/>
      </w:rPr>
      <w:t xml:space="preserve">   </w:t>
    </w:r>
    <w:r w:rsidR="00515D35" w:rsidRPr="00361C36">
      <w:rPr>
        <w:rFonts w:ascii="Lucida Calligraphy" w:hAnsi="Lucida Calligraphy"/>
        <w:sz w:val="20"/>
        <w:szCs w:val="20"/>
      </w:rPr>
      <w:t>Felisha Noland</w:t>
    </w:r>
    <w:r w:rsidR="00ED7C7D" w:rsidRPr="00361C36">
      <w:rPr>
        <w:rFonts w:ascii="Lucida Calligraphy" w:hAnsi="Lucida Calligraphy"/>
        <w:sz w:val="20"/>
        <w:szCs w:val="20"/>
      </w:rPr>
      <w:t xml:space="preserve">   Terina McCurley</w:t>
    </w:r>
  </w:p>
  <w:p w:rsidR="00A04CFA" w:rsidRPr="00361C36" w:rsidRDefault="00515D35" w:rsidP="00A04CFA">
    <w:pPr>
      <w:pStyle w:val="Footer"/>
      <w:jc w:val="center"/>
      <w:rPr>
        <w:rFonts w:ascii="Lucida Calligraphy" w:hAnsi="Lucida Calligraphy"/>
        <w:sz w:val="20"/>
        <w:szCs w:val="20"/>
      </w:rPr>
    </w:pPr>
    <w:r w:rsidRPr="00361C36">
      <w:rPr>
        <w:rFonts w:ascii="Lucida Calligraphy" w:hAnsi="Lucida Calligraphy"/>
        <w:sz w:val="20"/>
        <w:szCs w:val="20"/>
      </w:rPr>
      <w:t>City</w:t>
    </w:r>
    <w:r w:rsidR="00A04CFA" w:rsidRPr="00361C36">
      <w:rPr>
        <w:rFonts w:ascii="Lucida Calligraphy" w:hAnsi="Lucida Calligraphy"/>
        <w:sz w:val="20"/>
        <w:szCs w:val="20"/>
      </w:rPr>
      <w:t xml:space="preserve"> Clerk: Tara Pierce     Treasurer: </w:t>
    </w:r>
    <w:proofErr w:type="spellStart"/>
    <w:r w:rsidR="009D3331" w:rsidRPr="00361C36">
      <w:rPr>
        <w:rFonts w:ascii="Lucida Calligraphy" w:hAnsi="Lucida Calligraphy"/>
        <w:sz w:val="20"/>
        <w:szCs w:val="20"/>
      </w:rPr>
      <w:t>Karyn</w:t>
    </w:r>
    <w:proofErr w:type="spellEnd"/>
    <w:r w:rsidR="009D3331" w:rsidRPr="00361C36">
      <w:rPr>
        <w:rFonts w:ascii="Lucida Calligraphy" w:hAnsi="Lucida Calligraphy"/>
        <w:sz w:val="20"/>
        <w:szCs w:val="20"/>
      </w:rPr>
      <w:t xml:space="preserve"> </w:t>
    </w:r>
    <w:proofErr w:type="spellStart"/>
    <w:r w:rsidR="009D3331" w:rsidRPr="00361C36">
      <w:rPr>
        <w:rFonts w:ascii="Lucida Calligraphy" w:hAnsi="Lucida Calligraphy"/>
        <w:sz w:val="20"/>
        <w:szCs w:val="20"/>
      </w:rPr>
      <w:t>Taton</w:t>
    </w:r>
    <w:proofErr w:type="spellEnd"/>
    <w:r w:rsidR="009D3331" w:rsidRPr="00361C36">
      <w:rPr>
        <w:rFonts w:ascii="Lucida Calligraphy" w:hAnsi="Lucida Calligraphy"/>
        <w:sz w:val="20"/>
        <w:szCs w:val="20"/>
      </w:rPr>
      <w:t xml:space="preserve">     </w:t>
    </w:r>
  </w:p>
  <w:p w:rsidR="00ED7C7D" w:rsidRPr="00361C36" w:rsidRDefault="00ED7C7D" w:rsidP="00A04CFA">
    <w:pPr>
      <w:pStyle w:val="Footer"/>
      <w:jc w:val="center"/>
      <w:rPr>
        <w:rFonts w:ascii="Lucida Calligraphy" w:hAnsi="Lucida Calligraphy"/>
        <w:sz w:val="20"/>
        <w:szCs w:val="20"/>
      </w:rPr>
    </w:pPr>
    <w:r w:rsidRPr="00361C36">
      <w:rPr>
        <w:rFonts w:ascii="Lucida Calligraphy" w:hAnsi="Lucida Calligraphy"/>
        <w:sz w:val="20"/>
        <w:szCs w:val="20"/>
      </w:rPr>
      <w:t xml:space="preserve">City Superintendent:  </w:t>
    </w:r>
    <w:r w:rsidR="00BC5A56">
      <w:rPr>
        <w:rFonts w:ascii="Lucida Calligraphy" w:hAnsi="Lucida Calligraphy"/>
        <w:sz w:val="20"/>
        <w:szCs w:val="20"/>
      </w:rPr>
      <w:t>Trent Row</w:t>
    </w:r>
  </w:p>
  <w:p w:rsidR="00A04CFA" w:rsidRPr="00A04CFA" w:rsidRDefault="00A04CFA" w:rsidP="00A04CFA">
    <w:pPr>
      <w:pStyle w:val="Footer"/>
      <w:jc w:val="center"/>
      <w:rPr>
        <w:rFonts w:ascii="Brush Script MT" w:hAnsi="Brush Script MT"/>
        <w:sz w:val="24"/>
        <w:szCs w:val="24"/>
      </w:rPr>
    </w:pPr>
  </w:p>
  <w:p w:rsidR="00A04CFA" w:rsidRPr="00A04CFA" w:rsidRDefault="00A04CFA" w:rsidP="00A04CFA">
    <w:pPr>
      <w:pStyle w:val="Footer"/>
      <w:jc w:val="center"/>
      <w:rPr>
        <w:rFonts w:ascii="Brush Script MT" w:hAnsi="Brush Script MT"/>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641E" w:rsidRDefault="0091641E" w:rsidP="00A04CFA">
      <w:r>
        <w:separator/>
      </w:r>
    </w:p>
  </w:footnote>
  <w:footnote w:type="continuationSeparator" w:id="0">
    <w:p w:rsidR="0091641E" w:rsidRDefault="0091641E" w:rsidP="00A04C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CFA" w:rsidRDefault="00A04CFA" w:rsidP="00621813">
    <w:pPr>
      <w:pStyle w:val="Header"/>
      <w:pBdr>
        <w:bottom w:val="thickThinSmallGap" w:sz="24" w:space="5" w:color="622423" w:themeColor="accent2" w:themeShade="7F"/>
      </w:pBdr>
      <w:rPr>
        <w:rFonts w:ascii="Brush Script MT" w:eastAsiaTheme="majorEastAsia" w:hAnsi="Brush Script MT" w:cstheme="majorBidi"/>
        <w:sz w:val="32"/>
        <w:szCs w:val="32"/>
      </w:rPr>
    </w:pPr>
  </w:p>
  <w:p w:rsidR="00A04CFA" w:rsidRPr="00361C36" w:rsidRDefault="00A04CFA" w:rsidP="00621813">
    <w:pPr>
      <w:pStyle w:val="Header"/>
      <w:pBdr>
        <w:bottom w:val="thickThinSmallGap" w:sz="24" w:space="5" w:color="622423" w:themeColor="accent2" w:themeShade="7F"/>
      </w:pBdr>
      <w:jc w:val="center"/>
      <w:rPr>
        <w:rFonts w:ascii="Lucida Calligraphy" w:eastAsiaTheme="majorEastAsia" w:hAnsi="Lucida Calligraphy" w:cstheme="majorBidi"/>
        <w:b/>
        <w:color w:val="FF0000"/>
        <w:sz w:val="44"/>
        <w:szCs w:val="44"/>
      </w:rPr>
    </w:pPr>
    <w:r w:rsidRPr="00361C36">
      <w:rPr>
        <w:rFonts w:ascii="Lucida Calligraphy" w:eastAsiaTheme="majorEastAsia" w:hAnsi="Lucida Calligraphy" w:cstheme="majorBidi"/>
        <w:b/>
        <w:color w:val="FF0000"/>
        <w:sz w:val="44"/>
        <w:szCs w:val="44"/>
      </w:rPr>
      <w:t>City of Argonia</w:t>
    </w:r>
  </w:p>
  <w:p w:rsidR="00A04CFA" w:rsidRPr="00361C36" w:rsidRDefault="00A04CFA" w:rsidP="00621813">
    <w:pPr>
      <w:pStyle w:val="Header"/>
      <w:pBdr>
        <w:bottom w:val="thickThinSmallGap" w:sz="24" w:space="5" w:color="622423" w:themeColor="accent2" w:themeShade="7F"/>
      </w:pBdr>
      <w:jc w:val="center"/>
      <w:rPr>
        <w:rFonts w:ascii="Lucida Calligraphy" w:eastAsiaTheme="majorEastAsia" w:hAnsi="Lucida Calligraphy" w:cstheme="majorBidi"/>
        <w:sz w:val="28"/>
        <w:szCs w:val="28"/>
      </w:rPr>
    </w:pPr>
    <w:r w:rsidRPr="00361C36">
      <w:rPr>
        <w:rFonts w:ascii="Lucida Calligraphy" w:eastAsiaTheme="majorEastAsia" w:hAnsi="Lucida Calligraphy" w:cstheme="majorBidi"/>
        <w:sz w:val="28"/>
        <w:szCs w:val="28"/>
      </w:rPr>
      <w:t>P.O. Box 35 – 210 S. Main</w:t>
    </w:r>
  </w:p>
  <w:p w:rsidR="00A04CFA" w:rsidRPr="00361C36" w:rsidRDefault="00A04CFA" w:rsidP="00621813">
    <w:pPr>
      <w:pStyle w:val="Header"/>
      <w:pBdr>
        <w:bottom w:val="thickThinSmallGap" w:sz="24" w:space="5" w:color="622423" w:themeColor="accent2" w:themeShade="7F"/>
      </w:pBdr>
      <w:jc w:val="center"/>
      <w:rPr>
        <w:rFonts w:ascii="Lucida Calligraphy" w:eastAsiaTheme="majorEastAsia" w:hAnsi="Lucida Calligraphy" w:cstheme="majorBidi"/>
        <w:sz w:val="28"/>
        <w:szCs w:val="28"/>
      </w:rPr>
    </w:pPr>
    <w:r w:rsidRPr="00361C36">
      <w:rPr>
        <w:rFonts w:ascii="Lucida Calligraphy" w:eastAsiaTheme="majorEastAsia" w:hAnsi="Lucida Calligraphy" w:cstheme="majorBidi"/>
        <w:sz w:val="28"/>
        <w:szCs w:val="28"/>
      </w:rPr>
      <w:t>Argonia, Kansas  67004</w:t>
    </w:r>
  </w:p>
  <w:p w:rsidR="00A04CFA" w:rsidRDefault="00A04CFA" w:rsidP="00621813">
    <w:pPr>
      <w:pStyle w:val="Header"/>
      <w:pBdr>
        <w:bottom w:val="thickThinSmallGap" w:sz="24" w:space="5" w:color="622423" w:themeColor="accent2" w:themeShade="7F"/>
      </w:pBdr>
      <w:jc w:val="center"/>
      <w:rPr>
        <w:rFonts w:ascii="Lucida Calligraphy" w:eastAsiaTheme="majorEastAsia" w:hAnsi="Lucida Calligraphy" w:cstheme="majorBidi"/>
        <w:sz w:val="28"/>
        <w:szCs w:val="28"/>
      </w:rPr>
    </w:pPr>
    <w:r w:rsidRPr="00361C36">
      <w:rPr>
        <w:rFonts w:ascii="Lucida Calligraphy" w:eastAsiaTheme="majorEastAsia" w:hAnsi="Lucida Calligraphy" w:cstheme="majorBidi"/>
        <w:sz w:val="28"/>
        <w:szCs w:val="28"/>
      </w:rPr>
      <w:t>620-435-6417 or 620-435-6553</w:t>
    </w:r>
  </w:p>
  <w:p w:rsidR="00BA1FA4" w:rsidRDefault="0091641E" w:rsidP="00B91E04">
    <w:pPr>
      <w:pStyle w:val="Header"/>
      <w:pBdr>
        <w:bottom w:val="thickThinSmallGap" w:sz="24" w:space="5" w:color="622423" w:themeColor="accent2" w:themeShade="7F"/>
      </w:pBdr>
      <w:jc w:val="center"/>
      <w:rPr>
        <w:rFonts w:asciiTheme="majorHAnsi" w:eastAsiaTheme="majorEastAsia" w:hAnsiTheme="majorHAnsi" w:cstheme="majorBidi"/>
        <w:sz w:val="28"/>
        <w:szCs w:val="28"/>
      </w:rPr>
    </w:pPr>
    <w:hyperlink r:id="rId1" w:history="1">
      <w:r w:rsidR="00481E86" w:rsidRPr="00BA1FA4">
        <w:rPr>
          <w:rStyle w:val="Hyperlink"/>
          <w:rFonts w:asciiTheme="majorHAnsi" w:eastAsiaTheme="majorEastAsia" w:hAnsiTheme="majorHAnsi" w:cstheme="majorBidi"/>
          <w:sz w:val="28"/>
          <w:szCs w:val="28"/>
        </w:rPr>
        <w:t>cityclerk@cityofargonia.com</w:t>
      </w:r>
    </w:hyperlink>
    <w:r w:rsidR="00361C36" w:rsidRPr="00BA1FA4">
      <w:rPr>
        <w:rFonts w:asciiTheme="majorHAnsi" w:eastAsiaTheme="majorEastAsia" w:hAnsiTheme="majorHAnsi" w:cstheme="majorBidi"/>
        <w:sz w:val="28"/>
        <w:szCs w:val="28"/>
      </w:rPr>
      <w:t xml:space="preserve"> * </w:t>
    </w:r>
    <w:hyperlink r:id="rId2" w:history="1">
      <w:r w:rsidR="00BA1FA4" w:rsidRPr="00983337">
        <w:rPr>
          <w:rStyle w:val="Hyperlink"/>
          <w:rFonts w:asciiTheme="majorHAnsi" w:eastAsiaTheme="majorEastAsia" w:hAnsiTheme="majorHAnsi" w:cstheme="majorBidi"/>
          <w:sz w:val="28"/>
          <w:szCs w:val="28"/>
        </w:rPr>
        <w:t>treasurer@cityofargonia.com</w:t>
      </w:r>
    </w:hyperlink>
  </w:p>
  <w:p w:rsidR="00A04CFA" w:rsidRPr="00BA1FA4" w:rsidRDefault="00BA1FA4" w:rsidP="00B91E04">
    <w:pPr>
      <w:pStyle w:val="Header"/>
      <w:pBdr>
        <w:bottom w:val="thickThinSmallGap" w:sz="24" w:space="5" w:color="622423" w:themeColor="accent2" w:themeShade="7F"/>
      </w:pBdr>
      <w:jc w:val="center"/>
      <w:rPr>
        <w:rFonts w:asciiTheme="majorHAnsi" w:eastAsiaTheme="majorEastAsia" w:hAnsiTheme="majorHAnsi" w:cstheme="majorBidi"/>
        <w:sz w:val="28"/>
        <w:szCs w:val="28"/>
      </w:rPr>
    </w:pPr>
    <w:r w:rsidRPr="00BA1FA4">
      <w:rPr>
        <w:rFonts w:asciiTheme="majorHAnsi" w:hAnsiTheme="majorHAnsi"/>
        <w:sz w:val="28"/>
        <w:szCs w:val="28"/>
      </w:rPr>
      <w:t>City Website:</w:t>
    </w:r>
    <w:r>
      <w:rPr>
        <w:rFonts w:asciiTheme="majorHAnsi" w:hAnsiTheme="majorHAnsi"/>
      </w:rPr>
      <w:t xml:space="preserve">  </w:t>
    </w:r>
    <w:hyperlink r:id="rId3" w:history="1">
      <w:r w:rsidR="00361C36" w:rsidRPr="00BA1FA4">
        <w:rPr>
          <w:rStyle w:val="Hyperlink"/>
          <w:rFonts w:asciiTheme="majorHAnsi" w:eastAsiaTheme="majorEastAsia" w:hAnsiTheme="majorHAnsi" w:cstheme="majorBidi"/>
          <w:sz w:val="28"/>
          <w:szCs w:val="28"/>
        </w:rPr>
        <w:t>www.cityofargonia.com</w:t>
      </w:r>
    </w:hyperlink>
    <w:r w:rsidR="00361C36" w:rsidRPr="00BA1FA4">
      <w:rPr>
        <w:rFonts w:asciiTheme="majorHAnsi" w:eastAsiaTheme="majorEastAsia" w:hAnsiTheme="majorHAnsi" w:cstheme="majorBidi"/>
        <w:sz w:val="28"/>
        <w:szCs w:val="28"/>
      </w:rPr>
      <w:t xml:space="preserve"> </w:t>
    </w:r>
  </w:p>
  <w:p w:rsidR="00A04CFA" w:rsidRDefault="00A04C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B06820"/>
    <w:multiLevelType w:val="hybridMultilevel"/>
    <w:tmpl w:val="8558FA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46853141"/>
    <w:multiLevelType w:val="hybridMultilevel"/>
    <w:tmpl w:val="3EEA1D20"/>
    <w:lvl w:ilvl="0" w:tplc="DA928E42">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CFA"/>
    <w:rsid w:val="00037F61"/>
    <w:rsid w:val="00045D2D"/>
    <w:rsid w:val="000858C8"/>
    <w:rsid w:val="00093880"/>
    <w:rsid w:val="000F1D02"/>
    <w:rsid w:val="000F4AF8"/>
    <w:rsid w:val="001232E4"/>
    <w:rsid w:val="0016501C"/>
    <w:rsid w:val="001A6751"/>
    <w:rsid w:val="001B64D0"/>
    <w:rsid w:val="001D0638"/>
    <w:rsid w:val="001E7986"/>
    <w:rsid w:val="002017F9"/>
    <w:rsid w:val="0023253C"/>
    <w:rsid w:val="00234F3E"/>
    <w:rsid w:val="0025219D"/>
    <w:rsid w:val="00266C20"/>
    <w:rsid w:val="002B4B48"/>
    <w:rsid w:val="002D25A7"/>
    <w:rsid w:val="00313F63"/>
    <w:rsid w:val="00350C52"/>
    <w:rsid w:val="00356A7C"/>
    <w:rsid w:val="00361C36"/>
    <w:rsid w:val="0037030A"/>
    <w:rsid w:val="00386D4B"/>
    <w:rsid w:val="003E0EC8"/>
    <w:rsid w:val="00475D9C"/>
    <w:rsid w:val="00481E86"/>
    <w:rsid w:val="00492E6E"/>
    <w:rsid w:val="004C4A3F"/>
    <w:rsid w:val="00515D35"/>
    <w:rsid w:val="005250B0"/>
    <w:rsid w:val="00525AB0"/>
    <w:rsid w:val="00535F6F"/>
    <w:rsid w:val="00541817"/>
    <w:rsid w:val="00560EA4"/>
    <w:rsid w:val="0059690D"/>
    <w:rsid w:val="005C492F"/>
    <w:rsid w:val="005E4020"/>
    <w:rsid w:val="005F6FED"/>
    <w:rsid w:val="00621813"/>
    <w:rsid w:val="00621914"/>
    <w:rsid w:val="006437C6"/>
    <w:rsid w:val="0065015E"/>
    <w:rsid w:val="00662502"/>
    <w:rsid w:val="00664528"/>
    <w:rsid w:val="006B504F"/>
    <w:rsid w:val="006C1C93"/>
    <w:rsid w:val="00710FB7"/>
    <w:rsid w:val="0074756B"/>
    <w:rsid w:val="0074784E"/>
    <w:rsid w:val="007C636A"/>
    <w:rsid w:val="007F33D5"/>
    <w:rsid w:val="007F54EF"/>
    <w:rsid w:val="0080726D"/>
    <w:rsid w:val="00817AE8"/>
    <w:rsid w:val="008457D2"/>
    <w:rsid w:val="00864982"/>
    <w:rsid w:val="008772F2"/>
    <w:rsid w:val="0088761F"/>
    <w:rsid w:val="008923FC"/>
    <w:rsid w:val="008A15B3"/>
    <w:rsid w:val="008E7075"/>
    <w:rsid w:val="008F4E0D"/>
    <w:rsid w:val="009004B9"/>
    <w:rsid w:val="009076C4"/>
    <w:rsid w:val="0091641E"/>
    <w:rsid w:val="009557BB"/>
    <w:rsid w:val="0096322A"/>
    <w:rsid w:val="009A2F25"/>
    <w:rsid w:val="009D3331"/>
    <w:rsid w:val="009E5709"/>
    <w:rsid w:val="00A04CFA"/>
    <w:rsid w:val="00A06B35"/>
    <w:rsid w:val="00A41A8A"/>
    <w:rsid w:val="00AE38A3"/>
    <w:rsid w:val="00B0699D"/>
    <w:rsid w:val="00B07960"/>
    <w:rsid w:val="00B41D9C"/>
    <w:rsid w:val="00B54119"/>
    <w:rsid w:val="00B878C4"/>
    <w:rsid w:val="00B91E04"/>
    <w:rsid w:val="00BA1FA4"/>
    <w:rsid w:val="00BA2FCE"/>
    <w:rsid w:val="00BC5A56"/>
    <w:rsid w:val="00BE67A3"/>
    <w:rsid w:val="00C104B2"/>
    <w:rsid w:val="00C612EA"/>
    <w:rsid w:val="00CC2415"/>
    <w:rsid w:val="00CC2E57"/>
    <w:rsid w:val="00CC4A2D"/>
    <w:rsid w:val="00CF4407"/>
    <w:rsid w:val="00D60753"/>
    <w:rsid w:val="00D62F75"/>
    <w:rsid w:val="00DD6ECE"/>
    <w:rsid w:val="00E26C87"/>
    <w:rsid w:val="00E841F5"/>
    <w:rsid w:val="00EB2121"/>
    <w:rsid w:val="00EB6B23"/>
    <w:rsid w:val="00EC2185"/>
    <w:rsid w:val="00ED7C7D"/>
    <w:rsid w:val="00F11AA2"/>
    <w:rsid w:val="00F2622E"/>
    <w:rsid w:val="00F63B26"/>
    <w:rsid w:val="00FA2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621A22"/>
  <w15:docId w15:val="{1F778A62-62C3-4033-9EC0-049F14095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3B2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4CFA"/>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04CFA"/>
  </w:style>
  <w:style w:type="paragraph" w:styleId="Footer">
    <w:name w:val="footer"/>
    <w:basedOn w:val="Normal"/>
    <w:link w:val="FooterChar"/>
    <w:uiPriority w:val="99"/>
    <w:unhideWhenUsed/>
    <w:rsid w:val="00A04CFA"/>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04CFA"/>
  </w:style>
  <w:style w:type="paragraph" w:styleId="BalloonText">
    <w:name w:val="Balloon Text"/>
    <w:basedOn w:val="Normal"/>
    <w:link w:val="BalloonTextChar"/>
    <w:uiPriority w:val="99"/>
    <w:semiHidden/>
    <w:unhideWhenUsed/>
    <w:rsid w:val="00A04CFA"/>
    <w:rPr>
      <w:rFonts w:ascii="Tahoma" w:hAnsi="Tahoma" w:cs="Tahoma"/>
      <w:sz w:val="16"/>
      <w:szCs w:val="16"/>
    </w:rPr>
  </w:style>
  <w:style w:type="character" w:customStyle="1" w:styleId="BalloonTextChar">
    <w:name w:val="Balloon Text Char"/>
    <w:basedOn w:val="DefaultParagraphFont"/>
    <w:link w:val="BalloonText"/>
    <w:uiPriority w:val="99"/>
    <w:semiHidden/>
    <w:rsid w:val="00A04CFA"/>
    <w:rPr>
      <w:rFonts w:ascii="Tahoma" w:hAnsi="Tahoma" w:cs="Tahoma"/>
      <w:sz w:val="16"/>
      <w:szCs w:val="16"/>
    </w:rPr>
  </w:style>
  <w:style w:type="character" w:styleId="Hyperlink">
    <w:name w:val="Hyperlink"/>
    <w:basedOn w:val="DefaultParagraphFont"/>
    <w:uiPriority w:val="99"/>
    <w:unhideWhenUsed/>
    <w:rsid w:val="00361C36"/>
    <w:rPr>
      <w:color w:val="0000FF" w:themeColor="hyperlink"/>
      <w:u w:val="single"/>
    </w:rPr>
  </w:style>
  <w:style w:type="character" w:styleId="UnresolvedMention">
    <w:name w:val="Unresolved Mention"/>
    <w:basedOn w:val="DefaultParagraphFont"/>
    <w:uiPriority w:val="99"/>
    <w:semiHidden/>
    <w:unhideWhenUsed/>
    <w:rsid w:val="00BA1FA4"/>
    <w:rPr>
      <w:color w:val="605E5C"/>
      <w:shd w:val="clear" w:color="auto" w:fill="E1DFDD"/>
    </w:rPr>
  </w:style>
  <w:style w:type="paragraph" w:styleId="BodyText">
    <w:name w:val="Body Text"/>
    <w:basedOn w:val="Normal"/>
    <w:link w:val="BodyTextChar"/>
    <w:uiPriority w:val="1"/>
    <w:unhideWhenUsed/>
    <w:qFormat/>
    <w:rsid w:val="008772F2"/>
    <w:pPr>
      <w:widowControl w:val="0"/>
      <w:autoSpaceDE w:val="0"/>
      <w:autoSpaceDN w:val="0"/>
    </w:pPr>
    <w:rPr>
      <w:sz w:val="23"/>
      <w:szCs w:val="23"/>
    </w:rPr>
  </w:style>
  <w:style w:type="character" w:customStyle="1" w:styleId="BodyTextChar">
    <w:name w:val="Body Text Char"/>
    <w:basedOn w:val="DefaultParagraphFont"/>
    <w:link w:val="BodyText"/>
    <w:uiPriority w:val="1"/>
    <w:rsid w:val="008772F2"/>
    <w:rPr>
      <w:rFonts w:ascii="Times New Roman" w:eastAsia="Times New Roman" w:hAnsi="Times New Roman" w:cs="Times New Roman"/>
      <w:sz w:val="23"/>
      <w:szCs w:val="23"/>
    </w:rPr>
  </w:style>
  <w:style w:type="paragraph" w:styleId="ListParagraph">
    <w:name w:val="List Paragraph"/>
    <w:basedOn w:val="Normal"/>
    <w:uiPriority w:val="34"/>
    <w:qFormat/>
    <w:rsid w:val="008772F2"/>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34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cityofargonia.com" TargetMode="External"/><Relationship Id="rId2" Type="http://schemas.openxmlformats.org/officeDocument/2006/relationships/hyperlink" Target="mailto:treasurer@cityofargonia.com" TargetMode="External"/><Relationship Id="rId1" Type="http://schemas.openxmlformats.org/officeDocument/2006/relationships/hyperlink" Target="mailto:argonia@sutv.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ABD62C-0193-4A43-B8D8-6E87B7D00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3</Pages>
  <Words>928</Words>
  <Characters>5295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City of Argonia</vt:lpstr>
    </vt:vector>
  </TitlesOfParts>
  <Company/>
  <LinksUpToDate>false</LinksUpToDate>
  <CharactersWithSpaces>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Argonia</dc:title>
  <dc:creator>Argonia City Clerk</dc:creator>
  <cp:lastModifiedBy>Clerk</cp:lastModifiedBy>
  <cp:revision>9</cp:revision>
  <cp:lastPrinted>2021-03-02T20:58:00Z</cp:lastPrinted>
  <dcterms:created xsi:type="dcterms:W3CDTF">2022-01-06T15:38:00Z</dcterms:created>
  <dcterms:modified xsi:type="dcterms:W3CDTF">2022-01-19T17:19:00Z</dcterms:modified>
</cp:coreProperties>
</file>