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Default="00C86115" w:rsidP="00C96775"/>
    <w:tbl>
      <w:tblPr>
        <w:tblStyle w:val="LightGrid-Accent11"/>
        <w:tblpPr w:leftFromText="180" w:rightFromText="180" w:vertAnchor="text" w:horzAnchor="margin" w:tblpY="2"/>
        <w:tblW w:w="9648" w:type="dxa"/>
        <w:tblLayout w:type="fixed"/>
        <w:tblLook w:val="04A0" w:firstRow="1" w:lastRow="0" w:firstColumn="1" w:lastColumn="0" w:noHBand="0" w:noVBand="1"/>
      </w:tblPr>
      <w:tblGrid>
        <w:gridCol w:w="980"/>
        <w:gridCol w:w="1198"/>
        <w:gridCol w:w="1772"/>
        <w:gridCol w:w="3150"/>
        <w:gridCol w:w="2548"/>
      </w:tblGrid>
      <w:tr w:rsidR="000211E7" w:rsidTr="0002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211E7" w:rsidRPr="00A41F2B" w:rsidRDefault="000211E7" w:rsidP="000211E7">
            <w:pPr>
              <w:rPr>
                <w:rFonts w:ascii="Baskerville Old Face" w:hAnsi="Baskerville Old Face"/>
                <w:color w:val="0D0D0D"/>
              </w:rPr>
            </w:pPr>
          </w:p>
          <w:p w:rsidR="000211E7" w:rsidRPr="00A41F2B" w:rsidRDefault="000211E7" w:rsidP="00BA2558">
            <w:pPr>
              <w:jc w:val="center"/>
              <w:rPr>
                <w:rFonts w:ascii="Baskerville Old Face" w:hAnsi="Baskerville Old Face"/>
                <w:color w:val="0D0D0D"/>
              </w:rPr>
            </w:pPr>
            <w:r w:rsidRPr="00A41F2B">
              <w:rPr>
                <w:rFonts w:ascii="Baskerville Old Face" w:hAnsi="Baskerville Old Face"/>
                <w:color w:val="0D0D0D"/>
              </w:rPr>
              <w:t>Meeting Agenda</w:t>
            </w:r>
          </w:p>
          <w:p w:rsidR="00A8603E" w:rsidRDefault="00450D46" w:rsidP="00A8603E">
            <w:pPr>
              <w:jc w:val="center"/>
              <w:rPr>
                <w:rFonts w:ascii="Baskerville Old Face" w:hAnsi="Baskerville Old Face"/>
                <w:color w:val="0D0D0D"/>
              </w:rPr>
            </w:pPr>
            <w:r>
              <w:rPr>
                <w:rFonts w:ascii="Baskerville Old Face" w:hAnsi="Baskerville Old Face"/>
                <w:color w:val="0D0D0D"/>
              </w:rPr>
              <w:t>Monday, October 18</w:t>
            </w:r>
            <w:r w:rsidR="00A8603E">
              <w:rPr>
                <w:rFonts w:ascii="Baskerville Old Face" w:hAnsi="Baskerville Old Face"/>
                <w:color w:val="0D0D0D"/>
              </w:rPr>
              <w:t>, 2021</w:t>
            </w:r>
          </w:p>
          <w:p w:rsidR="00BA2558" w:rsidRDefault="00810783" w:rsidP="009C13FC">
            <w:pPr>
              <w:jc w:val="center"/>
              <w:rPr>
                <w:rFonts w:ascii="Baskerville Old Face" w:hAnsi="Baskerville Old Face"/>
                <w:color w:val="0D0D0D"/>
              </w:rPr>
            </w:pPr>
            <w:r>
              <w:rPr>
                <w:rFonts w:ascii="Baskerville Old Face" w:hAnsi="Baskerville Old Face"/>
                <w:color w:val="0D0D0D"/>
              </w:rPr>
              <w:t>The City Council</w:t>
            </w:r>
            <w:r w:rsidR="008F2335">
              <w:rPr>
                <w:rFonts w:ascii="Baskerville Old Face" w:hAnsi="Baskerville Old Face"/>
                <w:color w:val="0D0D0D"/>
              </w:rPr>
              <w:t xml:space="preserve"> </w:t>
            </w:r>
            <w:r>
              <w:rPr>
                <w:rFonts w:ascii="Baskerville Old Face" w:hAnsi="Baskerville Old Face"/>
                <w:color w:val="0D0D0D"/>
              </w:rPr>
              <w:t xml:space="preserve">holds its regular meetings every </w:t>
            </w:r>
            <w:r w:rsidR="008F2335">
              <w:rPr>
                <w:rFonts w:ascii="Baskerville Old Face" w:hAnsi="Baskerville Old Face"/>
                <w:color w:val="0D0D0D"/>
              </w:rPr>
              <w:t>first (1</w:t>
            </w:r>
            <w:r w:rsidR="008F2335" w:rsidRPr="008F2335">
              <w:rPr>
                <w:rFonts w:ascii="Baskerville Old Face" w:hAnsi="Baskerville Old Face"/>
                <w:color w:val="0D0D0D"/>
                <w:vertAlign w:val="superscript"/>
              </w:rPr>
              <w:t>st</w:t>
            </w:r>
            <w:r w:rsidR="008F2335">
              <w:rPr>
                <w:rFonts w:ascii="Baskerville Old Face" w:hAnsi="Baskerville Old Face"/>
                <w:color w:val="0D0D0D"/>
              </w:rPr>
              <w:t>) and third (3</w:t>
            </w:r>
            <w:r w:rsidR="008F2335" w:rsidRPr="008F2335">
              <w:rPr>
                <w:rFonts w:ascii="Baskerville Old Face" w:hAnsi="Baskerville Old Face"/>
                <w:color w:val="0D0D0D"/>
                <w:vertAlign w:val="superscript"/>
              </w:rPr>
              <w:t>rd</w:t>
            </w:r>
            <w:r w:rsidR="008F2335">
              <w:rPr>
                <w:rFonts w:ascii="Baskerville Old Face" w:hAnsi="Baskerville Old Face"/>
                <w:color w:val="0D0D0D"/>
              </w:rPr>
              <w:t>) Monday</w:t>
            </w:r>
            <w:r>
              <w:rPr>
                <w:rFonts w:ascii="Baskerville Old Face" w:hAnsi="Baskerville Old Face"/>
                <w:color w:val="0D0D0D"/>
              </w:rPr>
              <w:t xml:space="preserve"> </w:t>
            </w:r>
            <w:r w:rsidR="00CF0C93">
              <w:rPr>
                <w:rFonts w:ascii="Baskerville Old Face" w:hAnsi="Baskerville Old Face"/>
                <w:color w:val="0D0D0D"/>
              </w:rPr>
              <w:t xml:space="preserve">of </w:t>
            </w:r>
            <w:r w:rsidR="00BA2558">
              <w:rPr>
                <w:rFonts w:ascii="Baskerville Old Face" w:hAnsi="Baskerville Old Face"/>
                <w:color w:val="0D0D0D"/>
              </w:rPr>
              <w:t xml:space="preserve">each month </w:t>
            </w:r>
            <w:r>
              <w:rPr>
                <w:rFonts w:ascii="Baskerville Old Face" w:hAnsi="Baskerville Old Face"/>
                <w:color w:val="0D0D0D"/>
              </w:rPr>
              <w:t xml:space="preserve">at </w:t>
            </w:r>
          </w:p>
          <w:p w:rsidR="008F2335" w:rsidRDefault="00810783" w:rsidP="009C13FC">
            <w:pPr>
              <w:jc w:val="center"/>
              <w:rPr>
                <w:rFonts w:ascii="Baskerville Old Face" w:hAnsi="Baskerville Old Face"/>
                <w:color w:val="0D0D0D"/>
              </w:rPr>
            </w:pPr>
            <w:r>
              <w:rPr>
                <w:rFonts w:ascii="Baskerville Old Face" w:hAnsi="Baskerville Old Face"/>
                <w:color w:val="0D0D0D"/>
              </w:rPr>
              <w:t>6</w:t>
            </w:r>
            <w:r w:rsidR="00562392">
              <w:rPr>
                <w:rFonts w:ascii="Baskerville Old Face" w:hAnsi="Baskerville Old Face"/>
                <w:color w:val="0D0D0D"/>
              </w:rPr>
              <w:t>:00</w:t>
            </w:r>
            <w:r>
              <w:rPr>
                <w:rFonts w:ascii="Baskerville Old Face" w:hAnsi="Baskerville Old Face"/>
                <w:color w:val="0D0D0D"/>
              </w:rPr>
              <w:t xml:space="preserve"> p.m. in the Council’s Chambers of City </w:t>
            </w:r>
            <w:r w:rsidR="007F430A">
              <w:rPr>
                <w:rFonts w:ascii="Baskerville Old Face" w:hAnsi="Baskerville Old Face"/>
                <w:color w:val="0D0D0D"/>
              </w:rPr>
              <w:t>Hall</w:t>
            </w:r>
            <w:r w:rsidR="00BA2558">
              <w:rPr>
                <w:rFonts w:ascii="Baskerville Old Face" w:hAnsi="Baskerville Old Face"/>
                <w:color w:val="0D0D0D"/>
              </w:rPr>
              <w:t xml:space="preserve"> located at 123 E. Jefferson St. Marion, AL 36756</w:t>
            </w:r>
            <w:r w:rsidR="007F430A">
              <w:rPr>
                <w:rFonts w:ascii="Baskerville Old Face" w:hAnsi="Baskerville Old Face"/>
                <w:color w:val="0D0D0D"/>
              </w:rPr>
              <w:t>.</w:t>
            </w:r>
            <w:r w:rsidR="00012EE6">
              <w:rPr>
                <w:rFonts w:ascii="Baskerville Old Face" w:hAnsi="Baskerville Old Face"/>
                <w:color w:val="0D0D0D"/>
              </w:rPr>
              <w:t xml:space="preserve"> Due to COVID-19, social distancing, and limited seating meetings are available to the public via Zoom</w:t>
            </w:r>
            <w:r w:rsidR="009C13FC">
              <w:rPr>
                <w:rFonts w:ascii="Baskerville Old Face" w:hAnsi="Baskerville Old Face"/>
                <w:color w:val="0D0D0D"/>
              </w:rPr>
              <w:t xml:space="preserve"> to allow listening, viewing, and attendance of the meeting virtually</w:t>
            </w:r>
            <w:r w:rsidR="00012EE6">
              <w:rPr>
                <w:rFonts w:ascii="Baskerville Old Face" w:hAnsi="Baskerville Old Face"/>
                <w:color w:val="0D0D0D"/>
              </w:rPr>
              <w:t>. City Hall will continue to be open unless noted otherwise</w:t>
            </w:r>
            <w:r w:rsidR="009C13FC">
              <w:rPr>
                <w:rFonts w:ascii="Baskerville Old Face" w:hAnsi="Baskerville Old Face"/>
                <w:color w:val="0D0D0D"/>
              </w:rPr>
              <w:t>; however, please keep in mind seating is limited</w:t>
            </w:r>
            <w:r w:rsidR="00012EE6">
              <w:rPr>
                <w:rFonts w:ascii="Baskerville Old Face" w:hAnsi="Baskerville Old Face"/>
                <w:color w:val="0D0D0D"/>
              </w:rPr>
              <w:t>.</w:t>
            </w:r>
            <w:r w:rsidR="007F430A">
              <w:rPr>
                <w:rFonts w:ascii="Baskerville Old Face" w:hAnsi="Baskerville Old Face"/>
                <w:color w:val="0D0D0D"/>
              </w:rPr>
              <w:t xml:space="preserve"> Meeting</w:t>
            </w:r>
            <w:r w:rsidR="00012EE6">
              <w:rPr>
                <w:rFonts w:ascii="Baskerville Old Face" w:hAnsi="Baskerville Old Face"/>
                <w:color w:val="0D0D0D"/>
              </w:rPr>
              <w:t>s</w:t>
            </w:r>
            <w:r w:rsidR="007F430A">
              <w:rPr>
                <w:rFonts w:ascii="Baskerville Old Face" w:hAnsi="Baskerville Old Face"/>
                <w:color w:val="0D0D0D"/>
              </w:rPr>
              <w:t xml:space="preserve"> begin</w:t>
            </w:r>
            <w:r w:rsidR="009C13FC">
              <w:rPr>
                <w:rFonts w:ascii="Baskerville Old Face" w:hAnsi="Baskerville Old Face"/>
                <w:color w:val="0D0D0D"/>
              </w:rPr>
              <w:t xml:space="preserve"> with public comments which </w:t>
            </w:r>
            <w:r w:rsidR="00CF0C93">
              <w:rPr>
                <w:rFonts w:ascii="Baskerville Old Face" w:hAnsi="Baskerville Old Face"/>
                <w:color w:val="0D0D0D"/>
              </w:rPr>
              <w:t xml:space="preserve">are only </w:t>
            </w:r>
            <w:r w:rsidRPr="00BA2558">
              <w:rPr>
                <w:rFonts w:ascii="Baskerville Old Face" w:hAnsi="Baskerville Old Face"/>
                <w:color w:val="0D0D0D"/>
                <w:u w:val="single"/>
              </w:rPr>
              <w:t xml:space="preserve">three </w:t>
            </w:r>
            <w:r>
              <w:rPr>
                <w:rFonts w:ascii="Baskerville Old Face" w:hAnsi="Baskerville Old Face"/>
                <w:color w:val="0D0D0D"/>
              </w:rPr>
              <w:t>minutes per public speaker</w:t>
            </w:r>
            <w:r w:rsidR="00E14D3B">
              <w:rPr>
                <w:rFonts w:ascii="Baskerville Old Face" w:hAnsi="Baskerville Old Face"/>
                <w:color w:val="0D0D0D"/>
              </w:rPr>
              <w:t xml:space="preserve">. </w:t>
            </w:r>
            <w:r w:rsidR="00012EE6">
              <w:rPr>
                <w:rFonts w:ascii="Baskerville Old Face" w:hAnsi="Baskerville Old Face"/>
                <w:color w:val="0D0D0D"/>
              </w:rPr>
              <w:t>A notice of regular meeting changes or scheduled special meetings shall be posted as required by</w:t>
            </w:r>
            <w:r w:rsidR="00BA2558">
              <w:rPr>
                <w:rFonts w:ascii="Baskerville Old Face" w:hAnsi="Baskerville Old Face"/>
                <w:color w:val="0D0D0D"/>
              </w:rPr>
              <w:t xml:space="preserve"> state</w:t>
            </w:r>
            <w:r w:rsidR="00012EE6">
              <w:rPr>
                <w:rFonts w:ascii="Baskerville Old Face" w:hAnsi="Baskerville Old Face"/>
                <w:color w:val="0D0D0D"/>
              </w:rPr>
              <w:t xml:space="preserve"> law. Please note that regular or other meetings </w:t>
            </w:r>
            <w:r w:rsidR="00DB1A49">
              <w:rPr>
                <w:rFonts w:ascii="Baskerville Old Face" w:hAnsi="Baskerville Old Face"/>
                <w:color w:val="0D0D0D"/>
              </w:rPr>
              <w:t>may be rescheduled or changed, AND</w:t>
            </w:r>
            <w:r w:rsidR="00012EE6">
              <w:rPr>
                <w:rFonts w:ascii="Baskerville Old Face" w:hAnsi="Baskerville Old Face"/>
                <w:color w:val="0D0D0D"/>
              </w:rPr>
              <w:t xml:space="preserve"> w</w:t>
            </w:r>
            <w:r w:rsidR="00BA2558">
              <w:rPr>
                <w:rFonts w:ascii="Baskerville Old Face" w:hAnsi="Baskerville Old Face"/>
                <w:color w:val="0D0D0D"/>
              </w:rPr>
              <w:t>ill be posted if such changes occur</w:t>
            </w:r>
            <w:r w:rsidR="005A28A0">
              <w:rPr>
                <w:rFonts w:ascii="Baskerville Old Face" w:hAnsi="Baskerville Old Face"/>
                <w:color w:val="0D0D0D"/>
              </w:rPr>
              <w:t>. All agenda</w:t>
            </w:r>
            <w:r w:rsidR="00956AE8">
              <w:rPr>
                <w:rFonts w:ascii="Baskerville Old Face" w:hAnsi="Baskerville Old Face"/>
                <w:color w:val="0D0D0D"/>
              </w:rPr>
              <w:t>, minutes from prior meetings, and items to be considered/</w:t>
            </w:r>
            <w:r w:rsidR="005A28A0">
              <w:rPr>
                <w:rFonts w:ascii="Baskerville Old Face" w:hAnsi="Baskerville Old Face"/>
                <w:color w:val="0D0D0D"/>
              </w:rPr>
              <w:t>discussed, or decided</w:t>
            </w:r>
            <w:r w:rsidR="00012EE6">
              <w:rPr>
                <w:rFonts w:ascii="Baskerville Old Face" w:hAnsi="Baskerville Old Face"/>
                <w:color w:val="0D0D0D"/>
              </w:rPr>
              <w:t xml:space="preserve"> </w:t>
            </w:r>
            <w:r w:rsidR="00C80639">
              <w:rPr>
                <w:rFonts w:ascii="Baskerville Old Face" w:hAnsi="Baskerville Old Face"/>
                <w:color w:val="0D0D0D"/>
              </w:rPr>
              <w:t>are</w:t>
            </w:r>
            <w:r w:rsidR="00012EE6">
              <w:rPr>
                <w:rFonts w:ascii="Baskerville Old Face" w:hAnsi="Baskerville Old Face"/>
                <w:color w:val="0D0D0D"/>
              </w:rPr>
              <w:t xml:space="preserve"> available in city hall and at </w:t>
            </w:r>
            <w:hyperlink r:id="rId9" w:history="1">
              <w:r w:rsidR="00012EE6" w:rsidRPr="009F650C">
                <w:rPr>
                  <w:rStyle w:val="Hyperlink"/>
                  <w:rFonts w:ascii="Baskerville Old Face" w:hAnsi="Baskerville Old Face"/>
                </w:rPr>
                <w:t>www.cityofmarional.org</w:t>
              </w:r>
            </w:hyperlink>
            <w:r w:rsidR="00012EE6">
              <w:rPr>
                <w:rFonts w:ascii="Baskerville Old Face" w:hAnsi="Baskerville Old Face"/>
                <w:color w:val="0D0D0D"/>
              </w:rPr>
              <w:t xml:space="preserve"> under the Governing Body tab. </w:t>
            </w:r>
          </w:p>
          <w:p w:rsidR="003A1F5C" w:rsidRPr="00700012" w:rsidRDefault="003C3891" w:rsidP="0080530D">
            <w:pPr>
              <w:pStyle w:val="ListParagraph"/>
              <w:numPr>
                <w:ilvl w:val="0"/>
                <w:numId w:val="7"/>
              </w:numPr>
              <w:jc w:val="center"/>
              <w:rPr>
                <w:rFonts w:ascii="Trebuchet MS" w:hAnsi="Trebuchet MS"/>
                <w:color w:val="0D0D0D"/>
                <w:sz w:val="22"/>
                <w:szCs w:val="22"/>
              </w:rPr>
            </w:pPr>
            <w:r w:rsidRPr="00700012">
              <w:rPr>
                <w:rFonts w:ascii="Trebuchet MS" w:hAnsi="Trebuchet MS"/>
                <w:color w:val="0D0D0D"/>
                <w:sz w:val="22"/>
                <w:szCs w:val="22"/>
              </w:rPr>
              <w:t>All agenda request(s) must be submitted no later than 2:00 p.m. Thursday before the scheduled meeting in order to timely fill request</w:t>
            </w:r>
            <w:r w:rsidR="00E51914" w:rsidRPr="00700012">
              <w:rPr>
                <w:rFonts w:ascii="Trebuchet MS" w:hAnsi="Trebuchet MS"/>
                <w:color w:val="0D0D0D"/>
                <w:sz w:val="22"/>
                <w:szCs w:val="22"/>
              </w:rPr>
              <w:t>(s)</w:t>
            </w:r>
            <w:r w:rsidRPr="00700012">
              <w:rPr>
                <w:rFonts w:ascii="Trebuchet MS" w:hAnsi="Trebuchet MS"/>
                <w:color w:val="0D0D0D"/>
                <w:sz w:val="22"/>
                <w:szCs w:val="22"/>
              </w:rPr>
              <w:t>.</w:t>
            </w:r>
            <w:r w:rsidR="008E2A1F" w:rsidRPr="00700012">
              <w:rPr>
                <w:rFonts w:ascii="Trebuchet MS" w:hAnsi="Trebuchet MS"/>
                <w:color w:val="0D0D0D"/>
                <w:sz w:val="22"/>
                <w:szCs w:val="22"/>
              </w:rPr>
              <w:t xml:space="preserve"> </w:t>
            </w:r>
            <w:r w:rsidR="00310DAD" w:rsidRPr="00700012">
              <w:rPr>
                <w:rFonts w:ascii="Trebuchet MS" w:hAnsi="Trebuchet MS"/>
                <w:color w:val="0D0D0D"/>
                <w:sz w:val="22"/>
                <w:szCs w:val="22"/>
              </w:rPr>
              <w:t>Public Comment time</w:t>
            </w:r>
            <w:r w:rsidR="000044A1" w:rsidRPr="00700012">
              <w:rPr>
                <w:rFonts w:ascii="Trebuchet MS" w:hAnsi="Trebuchet MS"/>
                <w:color w:val="0D0D0D"/>
                <w:sz w:val="22"/>
                <w:szCs w:val="22"/>
              </w:rPr>
              <w:t xml:space="preserve"> is reserved for citizens on non-agendized items that are within the Council’s jurisdiction. </w:t>
            </w:r>
            <w:r w:rsidR="007F3B5E" w:rsidRPr="00700012">
              <w:rPr>
                <w:rFonts w:ascii="Trebuchet MS" w:hAnsi="Trebuchet MS"/>
                <w:color w:val="0D0D0D"/>
                <w:sz w:val="22"/>
                <w:szCs w:val="22"/>
              </w:rPr>
              <w:t>Please refrain from</w:t>
            </w:r>
            <w:r w:rsidR="008E2A1F" w:rsidRPr="00700012">
              <w:rPr>
                <w:rFonts w:ascii="Trebuchet MS" w:hAnsi="Trebuchet MS"/>
                <w:color w:val="0D0D0D"/>
                <w:sz w:val="22"/>
                <w:szCs w:val="22"/>
              </w:rPr>
              <w:t xml:space="preserve"> comment</w:t>
            </w:r>
            <w:r w:rsidR="000044A1" w:rsidRPr="00700012">
              <w:rPr>
                <w:rFonts w:ascii="Trebuchet MS" w:hAnsi="Trebuchet MS"/>
                <w:color w:val="0D0D0D"/>
                <w:sz w:val="22"/>
                <w:szCs w:val="22"/>
              </w:rPr>
              <w:t>(s)</w:t>
            </w:r>
            <w:r w:rsidR="008E2A1F" w:rsidRPr="00700012">
              <w:rPr>
                <w:rFonts w:ascii="Trebuchet MS" w:hAnsi="Trebuchet MS"/>
                <w:color w:val="0D0D0D"/>
                <w:sz w:val="22"/>
                <w:szCs w:val="22"/>
              </w:rPr>
              <w:t xml:space="preserve"> </w:t>
            </w:r>
            <w:r w:rsidR="00FA4081" w:rsidRPr="00700012">
              <w:rPr>
                <w:rFonts w:ascii="Trebuchet MS" w:hAnsi="Trebuchet MS"/>
                <w:color w:val="0D0D0D"/>
                <w:sz w:val="22"/>
                <w:szCs w:val="22"/>
              </w:rPr>
              <w:t>which</w:t>
            </w:r>
            <w:r w:rsidR="008E2A1F" w:rsidRPr="00700012">
              <w:rPr>
                <w:rFonts w:ascii="Trebuchet MS" w:hAnsi="Trebuchet MS"/>
                <w:color w:val="0D0D0D"/>
                <w:sz w:val="22"/>
                <w:szCs w:val="22"/>
              </w:rPr>
              <w:t xml:space="preserve"> attack</w:t>
            </w:r>
            <w:r w:rsidR="00FA4081" w:rsidRPr="00700012">
              <w:rPr>
                <w:rFonts w:ascii="Trebuchet MS" w:hAnsi="Trebuchet MS"/>
                <w:color w:val="0D0D0D"/>
                <w:sz w:val="22"/>
                <w:szCs w:val="22"/>
              </w:rPr>
              <w:t xml:space="preserve">, </w:t>
            </w:r>
            <w:r w:rsidR="007F3B5E" w:rsidRPr="00700012">
              <w:rPr>
                <w:rFonts w:ascii="Trebuchet MS" w:hAnsi="Trebuchet MS"/>
                <w:color w:val="0D0D0D"/>
                <w:sz w:val="22"/>
                <w:szCs w:val="22"/>
              </w:rPr>
              <w:t>harass</w:t>
            </w:r>
            <w:r w:rsidR="00FA4081" w:rsidRPr="00700012">
              <w:rPr>
                <w:rFonts w:ascii="Trebuchet MS" w:hAnsi="Trebuchet MS"/>
                <w:color w:val="0D0D0D"/>
                <w:sz w:val="22"/>
                <w:szCs w:val="22"/>
              </w:rPr>
              <w:t>,</w:t>
            </w:r>
            <w:r w:rsidR="007F3B5E" w:rsidRPr="00700012">
              <w:rPr>
                <w:rFonts w:ascii="Trebuchet MS" w:hAnsi="Trebuchet MS"/>
                <w:color w:val="0D0D0D"/>
                <w:sz w:val="22"/>
                <w:szCs w:val="22"/>
              </w:rPr>
              <w:t xml:space="preserve"> or make </w:t>
            </w:r>
            <w:r w:rsidR="002152A8">
              <w:rPr>
                <w:rFonts w:ascii="Trebuchet MS" w:hAnsi="Trebuchet MS"/>
                <w:color w:val="0D0D0D"/>
                <w:sz w:val="22"/>
                <w:szCs w:val="22"/>
              </w:rPr>
              <w:t xml:space="preserve">a </w:t>
            </w:r>
            <w:r w:rsidR="007F3B5E" w:rsidRPr="00700012">
              <w:rPr>
                <w:rFonts w:ascii="Trebuchet MS" w:hAnsi="Trebuchet MS"/>
                <w:color w:val="0D0D0D"/>
                <w:sz w:val="22"/>
                <w:szCs w:val="22"/>
              </w:rPr>
              <w:t>mockery of anyone, their</w:t>
            </w:r>
            <w:r w:rsidR="00FA4081" w:rsidRPr="00700012">
              <w:rPr>
                <w:rFonts w:ascii="Trebuchet MS" w:hAnsi="Trebuchet MS"/>
                <w:color w:val="0D0D0D"/>
                <w:sz w:val="22"/>
                <w:szCs w:val="22"/>
              </w:rPr>
              <w:t xml:space="preserve"> </w:t>
            </w:r>
            <w:r w:rsidR="008E2A1F" w:rsidRPr="00700012">
              <w:rPr>
                <w:rFonts w:ascii="Trebuchet MS" w:hAnsi="Trebuchet MS"/>
                <w:color w:val="0D0D0D"/>
                <w:sz w:val="22"/>
                <w:szCs w:val="22"/>
              </w:rPr>
              <w:t xml:space="preserve">general reputation or </w:t>
            </w:r>
            <w:r w:rsidR="00FA4081" w:rsidRPr="00700012">
              <w:rPr>
                <w:rFonts w:ascii="Trebuchet MS" w:hAnsi="Trebuchet MS"/>
                <w:color w:val="0D0D0D"/>
                <w:sz w:val="22"/>
                <w:szCs w:val="22"/>
              </w:rPr>
              <w:t xml:space="preserve">involves a </w:t>
            </w:r>
            <w:r w:rsidR="008E2A1F" w:rsidRPr="00700012">
              <w:rPr>
                <w:rFonts w:ascii="Trebuchet MS" w:hAnsi="Trebuchet MS"/>
                <w:color w:val="0D0D0D"/>
                <w:sz w:val="22"/>
                <w:szCs w:val="22"/>
              </w:rPr>
              <w:t>pending</w:t>
            </w:r>
            <w:r w:rsidR="00E51914" w:rsidRPr="00700012">
              <w:rPr>
                <w:rFonts w:ascii="Trebuchet MS" w:hAnsi="Trebuchet MS"/>
                <w:color w:val="0D0D0D"/>
                <w:sz w:val="22"/>
                <w:szCs w:val="22"/>
              </w:rPr>
              <w:t xml:space="preserve"> ligation. </w:t>
            </w:r>
          </w:p>
          <w:p w:rsidR="003C3891" w:rsidRPr="00700012" w:rsidRDefault="00F21F84" w:rsidP="00F21F84">
            <w:pPr>
              <w:pStyle w:val="ListParagraph"/>
              <w:jc w:val="center"/>
              <w:rPr>
                <w:rFonts w:ascii="Trebuchet MS" w:hAnsi="Trebuchet MS"/>
                <w:color w:val="0D0D0D"/>
                <w:sz w:val="22"/>
                <w:szCs w:val="22"/>
              </w:rPr>
            </w:pPr>
            <w:r w:rsidRPr="00700012">
              <w:rPr>
                <w:rFonts w:ascii="Trebuchet MS" w:hAnsi="Trebuchet MS"/>
                <w:color w:val="0D0D0D"/>
                <w:sz w:val="22"/>
                <w:szCs w:val="22"/>
              </w:rPr>
              <w:t>S</w:t>
            </w:r>
            <w:r w:rsidR="003C3891" w:rsidRPr="00700012">
              <w:rPr>
                <w:rFonts w:ascii="Trebuchet MS" w:hAnsi="Trebuchet MS"/>
                <w:color w:val="0D0D0D"/>
                <w:sz w:val="22"/>
                <w:szCs w:val="22"/>
              </w:rPr>
              <w:t>ubmit</w:t>
            </w:r>
            <w:r w:rsidR="00FA4081" w:rsidRPr="00700012">
              <w:rPr>
                <w:rFonts w:ascii="Trebuchet MS" w:hAnsi="Trebuchet MS"/>
                <w:color w:val="0D0D0D"/>
                <w:sz w:val="22"/>
                <w:szCs w:val="22"/>
              </w:rPr>
              <w:t xml:space="preserve"> all</w:t>
            </w:r>
            <w:r w:rsidR="003C3891" w:rsidRPr="00700012">
              <w:rPr>
                <w:rFonts w:ascii="Trebuchet MS" w:hAnsi="Trebuchet MS"/>
                <w:color w:val="0D0D0D"/>
                <w:sz w:val="22"/>
                <w:szCs w:val="22"/>
              </w:rPr>
              <w:t xml:space="preserve"> request</w:t>
            </w:r>
            <w:r w:rsidR="00FA4081" w:rsidRPr="00700012">
              <w:rPr>
                <w:rFonts w:ascii="Trebuchet MS" w:hAnsi="Trebuchet MS"/>
                <w:color w:val="0D0D0D"/>
                <w:sz w:val="22"/>
                <w:szCs w:val="22"/>
              </w:rPr>
              <w:t>(s)</w:t>
            </w:r>
            <w:r w:rsidR="003C3891" w:rsidRPr="00700012">
              <w:rPr>
                <w:rFonts w:ascii="Trebuchet MS" w:hAnsi="Trebuchet MS"/>
                <w:color w:val="0D0D0D"/>
                <w:sz w:val="22"/>
                <w:szCs w:val="22"/>
              </w:rPr>
              <w:t xml:space="preserve"> </w:t>
            </w:r>
            <w:r w:rsidR="0080530D" w:rsidRPr="00700012">
              <w:rPr>
                <w:rFonts w:ascii="Trebuchet MS" w:hAnsi="Trebuchet MS"/>
                <w:color w:val="0D0D0D"/>
                <w:sz w:val="22"/>
                <w:szCs w:val="22"/>
              </w:rPr>
              <w:t xml:space="preserve">and possible questions </w:t>
            </w:r>
            <w:r w:rsidR="003C3891" w:rsidRPr="00700012">
              <w:rPr>
                <w:rFonts w:ascii="Trebuchet MS" w:hAnsi="Trebuchet MS"/>
                <w:color w:val="0D0D0D"/>
                <w:sz w:val="22"/>
                <w:szCs w:val="22"/>
              </w:rPr>
              <w:t xml:space="preserve">in writing @ </w:t>
            </w:r>
            <w:hyperlink r:id="rId10" w:history="1">
              <w:r w:rsidR="003C3891" w:rsidRPr="00700012">
                <w:rPr>
                  <w:rStyle w:val="Hyperlink"/>
                  <w:rFonts w:ascii="Trebuchet MS" w:hAnsi="Trebuchet MS"/>
                  <w:sz w:val="22"/>
                  <w:szCs w:val="22"/>
                </w:rPr>
                <w:t>lwhinton@cityofmarional.org</w:t>
              </w:r>
            </w:hyperlink>
            <w:r w:rsidR="003C3891" w:rsidRPr="00700012">
              <w:rPr>
                <w:rFonts w:ascii="Trebuchet MS" w:hAnsi="Trebuchet MS"/>
                <w:color w:val="0D0D0D"/>
                <w:sz w:val="22"/>
                <w:szCs w:val="22"/>
              </w:rPr>
              <w:t xml:space="preserve"> or visit our office for an agenda appearance request </w:t>
            </w:r>
            <w:r w:rsidRPr="00700012">
              <w:rPr>
                <w:rFonts w:ascii="Trebuchet MS" w:hAnsi="Trebuchet MS"/>
                <w:color w:val="0D0D0D"/>
                <w:sz w:val="22"/>
                <w:szCs w:val="22"/>
              </w:rPr>
              <w:t xml:space="preserve">form </w:t>
            </w:r>
            <w:r w:rsidR="003C3891" w:rsidRPr="00700012">
              <w:rPr>
                <w:rFonts w:ascii="Trebuchet MS" w:hAnsi="Trebuchet MS"/>
                <w:color w:val="0D0D0D"/>
                <w:sz w:val="22"/>
                <w:szCs w:val="22"/>
              </w:rPr>
              <w:t>at 123 E. J</w:t>
            </w:r>
            <w:r w:rsidR="0080530D" w:rsidRPr="00700012">
              <w:rPr>
                <w:rFonts w:ascii="Trebuchet MS" w:hAnsi="Trebuchet MS"/>
                <w:color w:val="0D0D0D"/>
                <w:sz w:val="22"/>
                <w:szCs w:val="22"/>
              </w:rPr>
              <w:t xml:space="preserve">efferson St. Marion, AL </w:t>
            </w:r>
            <w:r w:rsidR="003C3891" w:rsidRPr="00700012">
              <w:rPr>
                <w:rFonts w:ascii="Trebuchet MS" w:hAnsi="Trebuchet MS"/>
                <w:color w:val="0D0D0D"/>
                <w:sz w:val="22"/>
                <w:szCs w:val="22"/>
              </w:rPr>
              <w:t xml:space="preserve">36756. </w:t>
            </w:r>
            <w:r w:rsidR="00DB1A49" w:rsidRPr="00700012">
              <w:rPr>
                <w:rFonts w:ascii="Trebuchet MS" w:hAnsi="Trebuchet MS"/>
                <w:color w:val="0D0D0D"/>
                <w:sz w:val="22"/>
                <w:szCs w:val="22"/>
              </w:rPr>
              <w:t>Speakers are limited to three minutes to address the Council during “PUBLIC COMMENT.”</w:t>
            </w:r>
          </w:p>
          <w:p w:rsidR="0080530D" w:rsidRPr="00394810" w:rsidRDefault="0080530D" w:rsidP="0080530D">
            <w:pPr>
              <w:jc w:val="center"/>
              <w:rPr>
                <w:sz w:val="20"/>
                <w:szCs w:val="20"/>
              </w:rPr>
            </w:pPr>
            <w:r>
              <w:rPr>
                <w:noProof/>
              </w:rPr>
              <w:drawing>
                <wp:inline distT="0" distB="0" distL="0" distR="0" wp14:anchorId="2CEF641E" wp14:editId="76E0ACA9">
                  <wp:extent cx="333375" cy="336612"/>
                  <wp:effectExtent l="0" t="0" r="0" b="6350"/>
                  <wp:docPr id="9" name="Picture 9"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822" cy="381490"/>
                          </a:xfrm>
                          <a:prstGeom prst="rect">
                            <a:avLst/>
                          </a:prstGeom>
                          <a:noFill/>
                          <a:ln>
                            <a:noFill/>
                          </a:ln>
                        </pic:spPr>
                      </pic:pic>
                    </a:graphicData>
                  </a:graphic>
                </wp:inline>
              </w:drawing>
            </w:r>
            <w:r>
              <w:rPr>
                <w:sz w:val="20"/>
                <w:szCs w:val="20"/>
              </w:rPr>
              <w:t xml:space="preserve"> </w:t>
            </w:r>
            <w:r w:rsidRPr="00394810">
              <w:rPr>
                <w:sz w:val="20"/>
                <w:szCs w:val="20"/>
              </w:rPr>
              <w:t>Americans with Disabilities Act (ADA) Notice</w:t>
            </w:r>
            <w:r>
              <w:rPr>
                <w:sz w:val="20"/>
                <w:szCs w:val="20"/>
              </w:rPr>
              <w:t xml:space="preserve"> </w:t>
            </w:r>
            <w:r>
              <w:rPr>
                <w:noProof/>
              </w:rPr>
              <w:drawing>
                <wp:inline distT="0" distB="0" distL="0" distR="0" wp14:anchorId="244CC077" wp14:editId="2F804C74">
                  <wp:extent cx="314447" cy="317500"/>
                  <wp:effectExtent l="0" t="0" r="9525" b="6350"/>
                  <wp:docPr id="10" name="Picture 10"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707" cy="361180"/>
                          </a:xfrm>
                          <a:prstGeom prst="rect">
                            <a:avLst/>
                          </a:prstGeom>
                          <a:noFill/>
                          <a:ln>
                            <a:noFill/>
                          </a:ln>
                        </pic:spPr>
                      </pic:pic>
                    </a:graphicData>
                  </a:graphic>
                </wp:inline>
              </w:drawing>
            </w:r>
          </w:p>
          <w:p w:rsidR="001400B8" w:rsidRPr="00DC4F93" w:rsidRDefault="0080530D" w:rsidP="00DC4F93">
            <w:pPr>
              <w:pStyle w:val="ListParagraph"/>
              <w:jc w:val="center"/>
              <w:rPr>
                <w:sz w:val="20"/>
                <w:szCs w:val="20"/>
              </w:rPr>
            </w:pPr>
            <w:r w:rsidRPr="00394810">
              <w:rPr>
                <w:sz w:val="20"/>
                <w:szCs w:val="20"/>
              </w:rPr>
              <w:t>The City of Marion is committed to providing equal access to all public meetings and information per the requirements of ADA and Alabama Statutes. If you require any service that furthers inclusivity please contact the Office of the City Clerk-Treasurer at least 48 hours prior to the meeting at 334-683-6545.</w:t>
            </w:r>
          </w:p>
          <w:p w:rsidR="00C44161" w:rsidRPr="0080530D" w:rsidRDefault="00C44161" w:rsidP="0080530D">
            <w:pPr>
              <w:pStyle w:val="ListParagraph"/>
              <w:jc w:val="center"/>
              <w:rPr>
                <w:rFonts w:ascii="Trebuchet MS" w:hAnsi="Trebuchet MS"/>
                <w:color w:val="0D0D0D"/>
              </w:rPr>
            </w:pPr>
            <w:r>
              <w:rPr>
                <w:b w:val="0"/>
                <w:sz w:val="22"/>
                <w:szCs w:val="22"/>
              </w:rPr>
              <w:t>*Please note that</w:t>
            </w:r>
            <w:r w:rsidRPr="00A15DD2">
              <w:rPr>
                <w:sz w:val="22"/>
                <w:szCs w:val="22"/>
              </w:rPr>
              <w:t xml:space="preserve"> </w:t>
            </w:r>
            <w:r>
              <w:rPr>
                <w:b w:val="0"/>
                <w:sz w:val="22"/>
                <w:szCs w:val="22"/>
              </w:rPr>
              <w:t>innovation can be done openly or</w:t>
            </w:r>
            <w:r w:rsidRPr="00C44161">
              <w:rPr>
                <w:b w:val="0"/>
                <w:sz w:val="22"/>
                <w:szCs w:val="22"/>
              </w:rPr>
              <w:t xml:space="preserve"> silently</w:t>
            </w:r>
            <w:r w:rsidRPr="00A15DD2">
              <w:rPr>
                <w:sz w:val="22"/>
                <w:szCs w:val="22"/>
              </w:rPr>
              <w:t>*</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rFonts w:ascii="Trebuchet MS" w:hAnsi="Trebuchet MS"/>
                <w:b w:val="0"/>
                <w:color w:val="262626"/>
                <w:sz w:val="20"/>
                <w:szCs w:val="20"/>
              </w:rPr>
            </w:pPr>
            <w:r w:rsidRPr="00B943C2">
              <w:rPr>
                <w:rFonts w:ascii="Trebuchet MS" w:hAnsi="Trebuchet MS"/>
                <w:color w:val="262626"/>
                <w:sz w:val="20"/>
                <w:szCs w:val="20"/>
              </w:rPr>
              <w:t xml:space="preserve">Meeting Room </w:t>
            </w:r>
          </w:p>
        </w:tc>
        <w:tc>
          <w:tcPr>
            <w:tcW w:w="7470" w:type="dxa"/>
            <w:gridSpan w:val="3"/>
          </w:tcPr>
          <w:p w:rsidR="000211E7" w:rsidRPr="00B943C2" w:rsidRDefault="000211E7" w:rsidP="001400B8">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Marion City Hall Council’s Chambers</w:t>
            </w:r>
            <w:r w:rsidR="007F430A">
              <w:rPr>
                <w:b/>
                <w:sz w:val="20"/>
                <w:szCs w:val="20"/>
              </w:rPr>
              <w:t xml:space="preserve"> </w:t>
            </w:r>
            <w:r w:rsidR="001400B8">
              <w:rPr>
                <w:b/>
                <w:sz w:val="20"/>
                <w:szCs w:val="20"/>
              </w:rPr>
              <w:t>via Zoom {See enclosed ID &amp; Password}</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Date:</w:t>
            </w:r>
          </w:p>
        </w:tc>
        <w:tc>
          <w:tcPr>
            <w:tcW w:w="7470" w:type="dxa"/>
            <w:gridSpan w:val="3"/>
          </w:tcPr>
          <w:p w:rsidR="000211E7" w:rsidRPr="00B943C2" w:rsidRDefault="00450D46" w:rsidP="00450D46">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Monday, October 18</w:t>
            </w:r>
            <w:r w:rsidR="005F6AD1">
              <w:rPr>
                <w:b/>
                <w:sz w:val="20"/>
                <w:szCs w:val="20"/>
              </w:rPr>
              <w:t>, 2021</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Time</w:t>
            </w:r>
            <w:r w:rsidR="00E01B6D">
              <w:rPr>
                <w:rFonts w:ascii="Trebuchet MS" w:hAnsi="Trebuchet MS"/>
                <w:color w:val="262626"/>
                <w:sz w:val="20"/>
                <w:szCs w:val="20"/>
              </w:rPr>
              <w:t>:</w:t>
            </w:r>
          </w:p>
        </w:tc>
        <w:tc>
          <w:tcPr>
            <w:tcW w:w="7470" w:type="dxa"/>
            <w:gridSpan w:val="3"/>
          </w:tcPr>
          <w:p w:rsidR="000211E7" w:rsidRPr="00B943C2" w:rsidRDefault="000211E7" w:rsidP="000211E7">
            <w:pPr>
              <w:cnfStyle w:val="000000100000" w:firstRow="0" w:lastRow="0" w:firstColumn="0" w:lastColumn="0" w:oddVBand="0" w:evenVBand="0" w:oddHBand="1" w:evenHBand="0" w:firstRowFirstColumn="0" w:firstRowLastColumn="0" w:lastRowFirstColumn="0" w:lastRowLastColumn="0"/>
              <w:rPr>
                <w:sz w:val="20"/>
                <w:szCs w:val="20"/>
              </w:rPr>
            </w:pPr>
            <w:r w:rsidRPr="00B943C2">
              <w:rPr>
                <w:b/>
                <w:sz w:val="20"/>
                <w:szCs w:val="20"/>
              </w:rPr>
              <w:t>6:00 p.m</w:t>
            </w:r>
            <w:r w:rsidRPr="00B943C2">
              <w:rPr>
                <w:sz w:val="20"/>
                <w:szCs w:val="20"/>
              </w:rPr>
              <w:t xml:space="preserve">. </w:t>
            </w:r>
            <w:r>
              <w:rPr>
                <w:sz w:val="20"/>
                <w:szCs w:val="20"/>
              </w:rPr>
              <w:t>{Public Comments</w:t>
            </w:r>
            <w:r w:rsidR="00D21569">
              <w:rPr>
                <w:sz w:val="20"/>
                <w:szCs w:val="20"/>
              </w:rPr>
              <w:t xml:space="preserve"> </w:t>
            </w:r>
            <w:r w:rsidR="005B729C">
              <w:rPr>
                <w:sz w:val="20"/>
                <w:szCs w:val="20"/>
              </w:rPr>
              <w:t xml:space="preserve">} </w:t>
            </w:r>
            <w:r>
              <w:rPr>
                <w:sz w:val="20"/>
                <w:szCs w:val="20"/>
              </w:rPr>
              <w:t xml:space="preserve">Council Meeting </w:t>
            </w:r>
            <w:r w:rsidR="005B729C">
              <w:rPr>
                <w:sz w:val="20"/>
                <w:szCs w:val="20"/>
              </w:rPr>
              <w:t>immediately following</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Meeting Facilitator</w:t>
            </w:r>
            <w:r w:rsidR="00E01B6D">
              <w:rPr>
                <w:rFonts w:ascii="Trebuchet MS" w:hAnsi="Trebuchet MS"/>
                <w:color w:val="262626"/>
                <w:sz w:val="20"/>
                <w:szCs w:val="20"/>
              </w:rPr>
              <w:t>:</w:t>
            </w:r>
          </w:p>
        </w:tc>
        <w:tc>
          <w:tcPr>
            <w:tcW w:w="7470" w:type="dxa"/>
            <w:gridSpan w:val="3"/>
          </w:tcPr>
          <w:p w:rsidR="000211E7" w:rsidRPr="00B943C2" w:rsidRDefault="007F430A" w:rsidP="000211E7">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Presiding Officer </w:t>
            </w:r>
            <w:r w:rsidR="000211E7" w:rsidRPr="00B943C2">
              <w:rPr>
                <w:b/>
                <w:sz w:val="20"/>
                <w:szCs w:val="20"/>
              </w:rPr>
              <w:t>Mayor Dexter Hinton</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7F430A" w:rsidP="000211E7">
            <w:pPr>
              <w:rPr>
                <w:sz w:val="20"/>
                <w:szCs w:val="20"/>
              </w:rPr>
            </w:pPr>
            <w:r>
              <w:rPr>
                <w:rFonts w:ascii="Trebuchet MS" w:hAnsi="Trebuchet MS"/>
                <w:color w:val="262626"/>
                <w:sz w:val="20"/>
                <w:szCs w:val="20"/>
              </w:rPr>
              <w:t>Governing Body Members</w:t>
            </w:r>
            <w:r w:rsidR="00E01B6D">
              <w:rPr>
                <w:rFonts w:ascii="Trebuchet MS" w:hAnsi="Trebuchet MS"/>
                <w:color w:val="262626"/>
                <w:sz w:val="20"/>
                <w:szCs w:val="20"/>
              </w:rPr>
              <w:t>:</w:t>
            </w:r>
          </w:p>
        </w:tc>
        <w:tc>
          <w:tcPr>
            <w:tcW w:w="7470" w:type="dxa"/>
            <w:gridSpan w:val="3"/>
          </w:tcPr>
          <w:p w:rsidR="007F430A" w:rsidRDefault="007F430A" w:rsidP="00A41F2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Presiding Officer Mayor Dexter Hinton</w:t>
            </w:r>
          </w:p>
          <w:p w:rsidR="000211E7" w:rsidRPr="00B943C2" w:rsidRDefault="000211E7" w:rsidP="006374CB">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 xml:space="preserve">Council Members: </w:t>
            </w:r>
            <w:r w:rsidR="00CD5C68">
              <w:rPr>
                <w:b/>
                <w:sz w:val="20"/>
                <w:szCs w:val="20"/>
              </w:rPr>
              <w:t>Jeremy Arrington</w:t>
            </w:r>
            <w:r w:rsidR="00130B6C">
              <w:rPr>
                <w:b/>
                <w:sz w:val="20"/>
                <w:szCs w:val="20"/>
              </w:rPr>
              <w:t xml:space="preserve"> (D1); </w:t>
            </w:r>
            <w:r w:rsidR="00CD5C68">
              <w:rPr>
                <w:b/>
                <w:sz w:val="20"/>
                <w:szCs w:val="20"/>
              </w:rPr>
              <w:t>Tommy L. Kennie</w:t>
            </w:r>
            <w:r w:rsidR="00130B6C">
              <w:rPr>
                <w:b/>
                <w:sz w:val="20"/>
                <w:szCs w:val="20"/>
              </w:rPr>
              <w:t xml:space="preserve"> (D2); </w:t>
            </w:r>
            <w:r w:rsidR="00CD5C68">
              <w:rPr>
                <w:b/>
                <w:sz w:val="20"/>
                <w:szCs w:val="20"/>
              </w:rPr>
              <w:t>Joseph Pearson</w:t>
            </w:r>
            <w:r w:rsidRPr="00B943C2">
              <w:rPr>
                <w:b/>
                <w:sz w:val="20"/>
                <w:szCs w:val="20"/>
              </w:rPr>
              <w:t xml:space="preserve"> (D3); Willie Jackson</w:t>
            </w:r>
            <w:r w:rsidR="006374CB">
              <w:rPr>
                <w:b/>
                <w:sz w:val="20"/>
                <w:szCs w:val="20"/>
              </w:rPr>
              <w:t xml:space="preserve"> </w:t>
            </w:r>
            <w:r w:rsidRPr="00B943C2">
              <w:rPr>
                <w:b/>
                <w:sz w:val="20"/>
                <w:szCs w:val="20"/>
              </w:rPr>
              <w:t xml:space="preserve">(D4); </w:t>
            </w:r>
            <w:r w:rsidR="00A41F2B">
              <w:rPr>
                <w:b/>
                <w:sz w:val="20"/>
                <w:szCs w:val="20"/>
              </w:rPr>
              <w:t xml:space="preserve">Jefferson K. Nail </w:t>
            </w:r>
            <w:r w:rsidRPr="00B943C2">
              <w:rPr>
                <w:b/>
                <w:sz w:val="20"/>
                <w:szCs w:val="20"/>
              </w:rPr>
              <w:t xml:space="preserve"> (D5)</w:t>
            </w:r>
            <w:r w:rsidR="00167613">
              <w:rPr>
                <w:b/>
                <w:sz w:val="20"/>
                <w:szCs w:val="20"/>
              </w:rPr>
              <w:t xml:space="preserve"> </w:t>
            </w:r>
          </w:p>
        </w:tc>
      </w:tr>
      <w:tr w:rsidR="00412BD3"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Recorder of Minutes:</w:t>
            </w:r>
          </w:p>
        </w:tc>
        <w:tc>
          <w:tcPr>
            <w:tcW w:w="7470" w:type="dxa"/>
            <w:gridSpan w:val="3"/>
          </w:tcPr>
          <w:p w:rsidR="00412BD3" w:rsidRDefault="00412BD3" w:rsidP="00412BD3">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City Clerk</w:t>
            </w:r>
          </w:p>
        </w:tc>
      </w:tr>
      <w:tr w:rsidR="00412BD3"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City Attorney:</w:t>
            </w:r>
          </w:p>
        </w:tc>
        <w:tc>
          <w:tcPr>
            <w:tcW w:w="7470" w:type="dxa"/>
            <w:gridSpan w:val="3"/>
          </w:tcPr>
          <w:p w:rsidR="00412BD3" w:rsidRDefault="00412BD3" w:rsidP="00412BD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Chestnut, Sanders &amp; Sanders </w:t>
            </w:r>
            <w:r w:rsidR="00462EAF">
              <w:rPr>
                <w:b/>
                <w:sz w:val="20"/>
                <w:szCs w:val="20"/>
              </w:rPr>
              <w:t>Law Firm</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02F5A" w:rsidRPr="00974571"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lastRenderedPageBreak/>
              <w:t>Join Zoom Meeting Online:</w:t>
            </w:r>
            <w:r w:rsidRPr="00974571">
              <w:rPr>
                <w:rFonts w:ascii="Verdana" w:hAnsi="Verdana"/>
                <w:color w:val="2C363A"/>
                <w:sz w:val="20"/>
                <w:szCs w:val="20"/>
              </w:rPr>
              <w:br/>
              <w:t>https://zoom.us/j/2858029880?pwd=TDI3bEVHSlRSMlZoOWxSMXNTZ04xZz09</w:t>
            </w:r>
          </w:p>
          <w:p w:rsidR="00002F5A" w:rsidRPr="00974571" w:rsidRDefault="00002F5A" w:rsidP="00002F5A">
            <w:pPr>
              <w:shd w:val="clear" w:color="auto" w:fill="FFFFFF"/>
              <w:jc w:val="center"/>
              <w:rPr>
                <w:rFonts w:ascii="Verdana" w:hAnsi="Verdana"/>
                <w:b w:val="0"/>
                <w:color w:val="2C363A"/>
                <w:sz w:val="20"/>
                <w:szCs w:val="20"/>
              </w:rPr>
            </w:pPr>
            <w:r>
              <w:rPr>
                <w:rFonts w:ascii="Verdana" w:hAnsi="Verdana"/>
                <w:color w:val="2C363A"/>
                <w:sz w:val="20"/>
                <w:szCs w:val="20"/>
              </w:rPr>
              <w:t>Phone</w:t>
            </w:r>
            <w:r w:rsidRPr="00974571">
              <w:rPr>
                <w:rFonts w:ascii="Verdana" w:hAnsi="Verdana"/>
                <w:color w:val="2C363A"/>
                <w:sz w:val="20"/>
                <w:szCs w:val="20"/>
              </w:rPr>
              <w:t>: +1 301 715 8592</w:t>
            </w:r>
          </w:p>
          <w:p w:rsidR="00002F5A" w:rsidRPr="00002F5A"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Meeting I</w:t>
            </w:r>
            <w:r w:rsidR="00562AEF">
              <w:rPr>
                <w:rFonts w:ascii="Verdana" w:hAnsi="Verdana"/>
                <w:color w:val="2C363A"/>
                <w:sz w:val="20"/>
                <w:szCs w:val="20"/>
              </w:rPr>
              <w:t>D: 285 802 9880</w:t>
            </w:r>
            <w:r w:rsidR="00562AEF">
              <w:rPr>
                <w:rFonts w:ascii="Verdana" w:hAnsi="Verdana"/>
                <w:color w:val="2C363A"/>
                <w:sz w:val="20"/>
                <w:szCs w:val="20"/>
              </w:rPr>
              <w:br/>
              <w:t>Password: 918364</w:t>
            </w:r>
          </w:p>
        </w:tc>
      </w:tr>
      <w:tr w:rsidR="000211E7" w:rsidTr="00EC3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B943C2" w:rsidRDefault="000211E7" w:rsidP="000211E7">
            <w:pPr>
              <w:jc w:val="center"/>
              <w:rPr>
                <w:rFonts w:ascii="Trebuchet MS" w:hAnsi="Trebuchet MS"/>
                <w:b w:val="0"/>
                <w:color w:val="262626"/>
                <w:sz w:val="18"/>
                <w:szCs w:val="18"/>
              </w:rPr>
            </w:pPr>
            <w:r w:rsidRPr="00B943C2">
              <w:rPr>
                <w:rFonts w:ascii="Trebuchet MS" w:hAnsi="Trebuchet MS"/>
                <w:color w:val="262626"/>
                <w:sz w:val="18"/>
                <w:szCs w:val="18"/>
              </w:rPr>
              <w:t>No.</w:t>
            </w:r>
          </w:p>
        </w:tc>
        <w:tc>
          <w:tcPr>
            <w:tcW w:w="2970" w:type="dxa"/>
            <w:gridSpan w:val="2"/>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Topics</w:t>
            </w:r>
          </w:p>
        </w:tc>
        <w:tc>
          <w:tcPr>
            <w:tcW w:w="3150"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Trebuchet MS" w:hAnsi="Trebuchet MS"/>
                <w:b/>
                <w:color w:val="262626"/>
                <w:sz w:val="18"/>
                <w:szCs w:val="18"/>
              </w:rPr>
              <w:t>Notes</w:t>
            </w:r>
          </w:p>
        </w:tc>
        <w:tc>
          <w:tcPr>
            <w:tcW w:w="2548"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Presenter/Requestor</w:t>
            </w:r>
          </w:p>
        </w:tc>
      </w:tr>
      <w:tr w:rsidR="000211E7" w:rsidRPr="006D0B16" w:rsidTr="00EC3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color w:val="262626"/>
                <w:sz w:val="20"/>
                <w:szCs w:val="20"/>
              </w:rPr>
            </w:pPr>
            <w:r w:rsidRPr="006D0B16">
              <w:rPr>
                <w:rFonts w:ascii="Trebuchet MS" w:hAnsi="Trebuchet MS"/>
                <w:color w:val="262626"/>
                <w:sz w:val="20"/>
                <w:szCs w:val="20"/>
              </w:rPr>
              <w:t>1.</w:t>
            </w:r>
          </w:p>
        </w:tc>
        <w:tc>
          <w:tcPr>
            <w:tcW w:w="2970" w:type="dxa"/>
            <w:gridSpan w:val="2"/>
          </w:tcPr>
          <w:p w:rsidR="000211E7"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Call Meeting to Order</w:t>
            </w:r>
          </w:p>
          <w:p w:rsidR="00113EA0" w:rsidRPr="001456DB" w:rsidRDefault="001456DB" w:rsidP="001456DB">
            <w:pPr>
              <w:cnfStyle w:val="000000010000" w:firstRow="0" w:lastRow="0" w:firstColumn="0" w:lastColumn="0" w:oddVBand="0" w:evenVBand="0" w:oddHBand="0" w:evenHBand="1" w:firstRowFirstColumn="0" w:firstRowLastColumn="0" w:lastRowFirstColumn="0" w:lastRowLastColumn="0"/>
              <w:rPr>
                <w:b/>
                <w:i/>
                <w:sz w:val="22"/>
                <w:szCs w:val="22"/>
              </w:rPr>
            </w:pPr>
            <w:r>
              <w:rPr>
                <w:b/>
                <w:i/>
                <w:sz w:val="22"/>
                <w:szCs w:val="22"/>
              </w:rPr>
              <w:t>*</w:t>
            </w:r>
            <w:r w:rsidR="00113EA0" w:rsidRPr="001456DB">
              <w:rPr>
                <w:b/>
                <w:i/>
                <w:sz w:val="22"/>
                <w:szCs w:val="22"/>
              </w:rPr>
              <w:t>One or more members of the Council, the C</w:t>
            </w:r>
            <w:r w:rsidR="006013D5">
              <w:rPr>
                <w:b/>
                <w:i/>
                <w:sz w:val="22"/>
                <w:szCs w:val="22"/>
              </w:rPr>
              <w:t>lerk,</w:t>
            </w:r>
            <w:r w:rsidR="00113EA0" w:rsidRPr="001456DB">
              <w:rPr>
                <w:b/>
                <w:i/>
                <w:sz w:val="22"/>
                <w:szCs w:val="22"/>
              </w:rPr>
              <w:t xml:space="preserve"> City A</w:t>
            </w:r>
            <w:r w:rsidR="006013D5">
              <w:rPr>
                <w:b/>
                <w:i/>
                <w:sz w:val="22"/>
                <w:szCs w:val="22"/>
              </w:rPr>
              <w:t xml:space="preserve">ttorney, Department Supervisor, or the Magistrate </w:t>
            </w:r>
            <w:r w:rsidR="00113EA0" w:rsidRPr="001456DB">
              <w:rPr>
                <w:b/>
                <w:i/>
                <w:sz w:val="22"/>
                <w:szCs w:val="22"/>
              </w:rPr>
              <w:t xml:space="preserve">may be attending the Council Meeting by telephone, video, or Internet conferencing, </w:t>
            </w:r>
            <w:r>
              <w:rPr>
                <w:b/>
                <w:i/>
                <w:sz w:val="22"/>
                <w:szCs w:val="22"/>
              </w:rPr>
              <w:t xml:space="preserve">due to COVID-19 &amp; </w:t>
            </w:r>
            <w:r w:rsidR="00113EA0" w:rsidRPr="001456DB">
              <w:rPr>
                <w:b/>
                <w:i/>
                <w:sz w:val="22"/>
                <w:szCs w:val="22"/>
              </w:rPr>
              <w:t xml:space="preserve">pursuant to </w:t>
            </w:r>
            <w:r w:rsidR="000E2D39">
              <w:t xml:space="preserve"> Ala. Code § 36-25A-5.1.</w:t>
            </w:r>
          </w:p>
        </w:tc>
        <w:tc>
          <w:tcPr>
            <w:tcW w:w="3150" w:type="dxa"/>
          </w:tcPr>
          <w:p w:rsidR="000211E7"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u w:val="single"/>
              </w:rPr>
            </w:pPr>
            <w:r w:rsidRPr="00A41F2B">
              <w:rPr>
                <w:b/>
                <w:sz w:val="22"/>
                <w:szCs w:val="22"/>
                <w:u w:val="single"/>
              </w:rPr>
              <w:t xml:space="preserve">Roll Call: </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Presiding Officer Mayor Dexter Hinton</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Jeremy Arrington (D1)</w:t>
            </w:r>
            <w:r w:rsidRPr="001C7E6A">
              <w:rPr>
                <w:b/>
                <w:sz w:val="18"/>
                <w:szCs w:val="18"/>
              </w:rPr>
              <w:br/>
              <w:t>Tommy L. Kennie (D2)</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Joseph Pearson (D3)</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Willie Jackson (D4) Mayor Pro-Tem</w:t>
            </w:r>
          </w:p>
          <w:p w:rsidR="00A41F2B" w:rsidRPr="00C96775"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1C7E6A">
              <w:rPr>
                <w:b/>
                <w:sz w:val="18"/>
                <w:szCs w:val="18"/>
              </w:rPr>
              <w:t>Jefferson K. Nail (D5)</w:t>
            </w:r>
            <w:r>
              <w:rPr>
                <w:b/>
                <w:sz w:val="22"/>
                <w:szCs w:val="22"/>
              </w:rPr>
              <w:t xml:space="preserve"> </w:t>
            </w:r>
          </w:p>
        </w:tc>
        <w:tc>
          <w:tcPr>
            <w:tcW w:w="2548" w:type="dxa"/>
          </w:tcPr>
          <w:p w:rsidR="000211E7" w:rsidRPr="00C96775" w:rsidRDefault="00664B9F"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 Mayor Hinton</w:t>
            </w:r>
          </w:p>
        </w:tc>
      </w:tr>
      <w:tr w:rsidR="000211E7" w:rsidRPr="006D0B16" w:rsidTr="00EC3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b w:val="0"/>
                <w:color w:val="262626"/>
                <w:sz w:val="20"/>
                <w:szCs w:val="20"/>
              </w:rPr>
            </w:pPr>
            <w:r w:rsidRPr="006D0B16">
              <w:rPr>
                <w:rFonts w:ascii="Trebuchet MS" w:hAnsi="Trebuchet MS"/>
                <w:b w:val="0"/>
                <w:color w:val="262626"/>
                <w:sz w:val="20"/>
                <w:szCs w:val="20"/>
              </w:rPr>
              <w:t>2.</w:t>
            </w:r>
          </w:p>
        </w:tc>
        <w:tc>
          <w:tcPr>
            <w:tcW w:w="2970" w:type="dxa"/>
            <w:gridSpan w:val="2"/>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Invocation</w:t>
            </w:r>
          </w:p>
        </w:tc>
        <w:tc>
          <w:tcPr>
            <w:tcW w:w="3150" w:type="dxa"/>
          </w:tcPr>
          <w:p w:rsidR="000211E7" w:rsidRPr="00A15DD2" w:rsidRDefault="000211E7" w:rsidP="00A15DD2">
            <w:pPr>
              <w:pStyle w:val="ListParagraph"/>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548" w:type="dxa"/>
          </w:tcPr>
          <w:p w:rsidR="000211E7" w:rsidRPr="00C96775" w:rsidRDefault="006E2082" w:rsidP="00450D46">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CM </w:t>
            </w:r>
            <w:r w:rsidR="00450D46">
              <w:rPr>
                <w:b/>
                <w:sz w:val="22"/>
                <w:szCs w:val="22"/>
              </w:rPr>
              <w:t>Jefferson Nail</w:t>
            </w:r>
            <w:r w:rsidR="00BE7E9E">
              <w:rPr>
                <w:b/>
                <w:sz w:val="22"/>
                <w:szCs w:val="22"/>
              </w:rPr>
              <w:t xml:space="preserve"> </w:t>
            </w:r>
            <w:r w:rsidR="00450D46">
              <w:rPr>
                <w:b/>
                <w:sz w:val="22"/>
                <w:szCs w:val="22"/>
              </w:rPr>
              <w:t>(D5</w:t>
            </w:r>
            <w:r>
              <w:rPr>
                <w:b/>
                <w:sz w:val="22"/>
                <w:szCs w:val="22"/>
              </w:rPr>
              <w:t xml:space="preserve">) </w:t>
            </w:r>
          </w:p>
        </w:tc>
      </w:tr>
      <w:tr w:rsidR="000211E7" w:rsidRPr="006D0B16" w:rsidTr="00EC34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b w:val="0"/>
                <w:color w:val="262626"/>
                <w:sz w:val="20"/>
                <w:szCs w:val="20"/>
              </w:rPr>
            </w:pPr>
            <w:r w:rsidRPr="006D0B16">
              <w:rPr>
                <w:rFonts w:ascii="Trebuchet MS" w:hAnsi="Trebuchet MS"/>
                <w:b w:val="0"/>
                <w:color w:val="262626"/>
                <w:sz w:val="20"/>
                <w:szCs w:val="20"/>
              </w:rPr>
              <w:t xml:space="preserve">     3.</w:t>
            </w:r>
          </w:p>
        </w:tc>
        <w:tc>
          <w:tcPr>
            <w:tcW w:w="2970" w:type="dxa"/>
            <w:gridSpan w:val="2"/>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 xml:space="preserve">Pledge of Allegiance </w:t>
            </w:r>
          </w:p>
        </w:tc>
        <w:tc>
          <w:tcPr>
            <w:tcW w:w="3150"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p>
        </w:tc>
        <w:tc>
          <w:tcPr>
            <w:tcW w:w="2548"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Cite in Concert</w:t>
            </w:r>
          </w:p>
        </w:tc>
      </w:tr>
      <w:tr w:rsidR="000211E7" w:rsidRPr="006D0B16" w:rsidTr="00EC34D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1C3736" w:rsidP="000211E7">
            <w:pPr>
              <w:rPr>
                <w:rFonts w:ascii="Trebuchet MS" w:hAnsi="Trebuchet MS"/>
                <w:color w:val="262626"/>
                <w:sz w:val="20"/>
                <w:szCs w:val="20"/>
              </w:rPr>
            </w:pPr>
            <w:r>
              <w:rPr>
                <w:rFonts w:ascii="Trebuchet MS" w:hAnsi="Trebuchet MS"/>
                <w:color w:val="262626"/>
                <w:sz w:val="20"/>
                <w:szCs w:val="20"/>
              </w:rPr>
              <w:t xml:space="preserve">     </w:t>
            </w:r>
            <w:r w:rsidR="000211E7" w:rsidRPr="006D0B16">
              <w:rPr>
                <w:rFonts w:ascii="Trebuchet MS" w:hAnsi="Trebuchet MS"/>
                <w:color w:val="262626"/>
                <w:sz w:val="20"/>
                <w:szCs w:val="20"/>
              </w:rPr>
              <w:t>4.</w:t>
            </w:r>
          </w:p>
        </w:tc>
        <w:tc>
          <w:tcPr>
            <w:tcW w:w="2970" w:type="dxa"/>
            <w:gridSpan w:val="2"/>
          </w:tcPr>
          <w:p w:rsidR="000211E7" w:rsidRPr="00C96775" w:rsidRDefault="001400B8"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Addendums/</w:t>
            </w:r>
            <w:r w:rsidR="000211E7" w:rsidRPr="00C96775">
              <w:rPr>
                <w:b/>
                <w:sz w:val="22"/>
                <w:szCs w:val="22"/>
              </w:rPr>
              <w:t>Adoption of the Minutes</w:t>
            </w:r>
            <w:r w:rsidR="00A14DC6">
              <w:rPr>
                <w:b/>
                <w:sz w:val="22"/>
                <w:szCs w:val="22"/>
              </w:rPr>
              <w:t xml:space="preserve"> </w:t>
            </w:r>
          </w:p>
        </w:tc>
        <w:tc>
          <w:tcPr>
            <w:tcW w:w="3150" w:type="dxa"/>
          </w:tcPr>
          <w:p w:rsidR="00FA477B" w:rsidRDefault="00FA477B"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Monday, </w:t>
            </w:r>
            <w:r w:rsidR="00450D46">
              <w:rPr>
                <w:b/>
                <w:sz w:val="22"/>
                <w:szCs w:val="22"/>
              </w:rPr>
              <w:t>O</w:t>
            </w:r>
            <w:r w:rsidR="00F2321A">
              <w:rPr>
                <w:b/>
                <w:sz w:val="22"/>
                <w:szCs w:val="22"/>
              </w:rPr>
              <w:t>ctober 4</w:t>
            </w:r>
            <w:r w:rsidR="00B14E2F">
              <w:rPr>
                <w:b/>
                <w:sz w:val="22"/>
                <w:szCs w:val="22"/>
              </w:rPr>
              <w:t>, 2021</w:t>
            </w:r>
            <w:r w:rsidR="007C2F19">
              <w:rPr>
                <w:b/>
                <w:sz w:val="22"/>
                <w:szCs w:val="22"/>
              </w:rPr>
              <w:t xml:space="preserve"> Minutes</w:t>
            </w:r>
          </w:p>
          <w:p w:rsidR="00EC34D6" w:rsidRPr="00C96775" w:rsidRDefault="00EC34D6"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548" w:type="dxa"/>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Presiding Officer</w:t>
            </w:r>
          </w:p>
        </w:tc>
      </w:tr>
      <w:tr w:rsidR="009E42BB" w:rsidRPr="006D0B16" w:rsidTr="00EC34D6">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9E42BB" w:rsidRPr="006D0B16" w:rsidRDefault="006E2082" w:rsidP="000211E7">
            <w:pPr>
              <w:rPr>
                <w:rFonts w:ascii="Trebuchet MS" w:hAnsi="Trebuchet MS"/>
                <w:color w:val="262626"/>
                <w:sz w:val="20"/>
                <w:szCs w:val="20"/>
              </w:rPr>
            </w:pPr>
            <w:r>
              <w:rPr>
                <w:rFonts w:ascii="Trebuchet MS" w:hAnsi="Trebuchet MS"/>
                <w:color w:val="262626"/>
                <w:sz w:val="20"/>
                <w:szCs w:val="20"/>
              </w:rPr>
              <w:t xml:space="preserve">     5.</w:t>
            </w:r>
          </w:p>
        </w:tc>
        <w:tc>
          <w:tcPr>
            <w:tcW w:w="2970" w:type="dxa"/>
            <w:gridSpan w:val="2"/>
          </w:tcPr>
          <w:p w:rsidR="009E42BB" w:rsidRDefault="007D7306" w:rsidP="00BE7E9E">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Accounting Services</w:t>
            </w:r>
            <w:r w:rsidR="00E355DE">
              <w:rPr>
                <w:b/>
                <w:sz w:val="22"/>
                <w:szCs w:val="22"/>
              </w:rPr>
              <w:t xml:space="preserve"> </w:t>
            </w:r>
          </w:p>
        </w:tc>
        <w:tc>
          <w:tcPr>
            <w:tcW w:w="3150" w:type="dxa"/>
          </w:tcPr>
          <w:p w:rsidR="009E42BB" w:rsidRDefault="009E42BB" w:rsidP="000E7B98">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2548" w:type="dxa"/>
          </w:tcPr>
          <w:p w:rsidR="009E42BB" w:rsidRDefault="007D730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p w:rsidR="007D7306" w:rsidRPr="00C96775" w:rsidRDefault="007D730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City Clerk-Treasurer</w:t>
            </w:r>
          </w:p>
        </w:tc>
      </w:tr>
      <w:tr w:rsidR="00BE7E9E" w:rsidRPr="006D0B16" w:rsidTr="00EC34D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BE7E9E" w:rsidRDefault="00BE7E9E" w:rsidP="000211E7">
            <w:pPr>
              <w:rPr>
                <w:rFonts w:ascii="Trebuchet MS" w:hAnsi="Trebuchet MS"/>
                <w:color w:val="262626"/>
                <w:sz w:val="20"/>
                <w:szCs w:val="20"/>
              </w:rPr>
            </w:pPr>
            <w:r>
              <w:rPr>
                <w:rFonts w:ascii="Trebuchet MS" w:hAnsi="Trebuchet MS"/>
                <w:color w:val="262626"/>
                <w:sz w:val="20"/>
                <w:szCs w:val="20"/>
              </w:rPr>
              <w:t xml:space="preserve">     6.</w:t>
            </w:r>
          </w:p>
        </w:tc>
        <w:tc>
          <w:tcPr>
            <w:tcW w:w="2970" w:type="dxa"/>
            <w:gridSpan w:val="2"/>
          </w:tcPr>
          <w:p w:rsidR="00BE7E9E" w:rsidRDefault="00B31B8E" w:rsidP="00BE7E9E">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Water Pickup from Reform, AL</w:t>
            </w:r>
          </w:p>
        </w:tc>
        <w:tc>
          <w:tcPr>
            <w:tcW w:w="3150" w:type="dxa"/>
          </w:tcPr>
          <w:p w:rsidR="00BE7E9E" w:rsidRDefault="00BE7E9E"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548" w:type="dxa"/>
          </w:tcPr>
          <w:p w:rsidR="00BE7E9E" w:rsidRDefault="001C3736"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p>
          <w:p w:rsidR="00B31B8E" w:rsidRDefault="00B31B8E"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City Clerk-Treasurer</w:t>
            </w:r>
          </w:p>
        </w:tc>
      </w:tr>
      <w:tr w:rsidR="001C3736" w:rsidRPr="006D0B16" w:rsidTr="00EC34D6">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1C3736" w:rsidRDefault="001C3736" w:rsidP="000211E7">
            <w:pPr>
              <w:rPr>
                <w:rFonts w:ascii="Trebuchet MS" w:hAnsi="Trebuchet MS"/>
                <w:color w:val="262626"/>
                <w:sz w:val="20"/>
                <w:szCs w:val="20"/>
              </w:rPr>
            </w:pPr>
            <w:r>
              <w:rPr>
                <w:rFonts w:ascii="Trebuchet MS" w:hAnsi="Trebuchet MS"/>
                <w:color w:val="262626"/>
                <w:sz w:val="20"/>
                <w:szCs w:val="20"/>
              </w:rPr>
              <w:t xml:space="preserve">     7.</w:t>
            </w:r>
          </w:p>
        </w:tc>
        <w:tc>
          <w:tcPr>
            <w:tcW w:w="2970" w:type="dxa"/>
            <w:gridSpan w:val="2"/>
          </w:tcPr>
          <w:p w:rsidR="001C3736" w:rsidRDefault="00B31B8E" w:rsidP="00BE7E9E">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Emergency Sewer Line Work on Hubbard Dr.</w:t>
            </w:r>
          </w:p>
        </w:tc>
        <w:tc>
          <w:tcPr>
            <w:tcW w:w="3150" w:type="dxa"/>
          </w:tcPr>
          <w:p w:rsidR="001C3736" w:rsidRDefault="001C3736" w:rsidP="000E7B98">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2548" w:type="dxa"/>
          </w:tcPr>
          <w:p w:rsidR="001C3736" w:rsidRDefault="001C373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tc>
      </w:tr>
      <w:tr w:rsidR="008B238C" w:rsidRPr="006D0B16" w:rsidTr="00EC34D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8B238C" w:rsidRDefault="008B238C" w:rsidP="000211E7">
            <w:pPr>
              <w:rPr>
                <w:rFonts w:ascii="Trebuchet MS" w:hAnsi="Trebuchet MS"/>
                <w:color w:val="262626"/>
                <w:sz w:val="20"/>
                <w:szCs w:val="20"/>
              </w:rPr>
            </w:pPr>
            <w:r>
              <w:rPr>
                <w:rFonts w:ascii="Trebuchet MS" w:hAnsi="Trebuchet MS"/>
                <w:color w:val="262626"/>
                <w:sz w:val="20"/>
                <w:szCs w:val="20"/>
              </w:rPr>
              <w:t xml:space="preserve">     8.</w:t>
            </w:r>
          </w:p>
        </w:tc>
        <w:tc>
          <w:tcPr>
            <w:tcW w:w="2970" w:type="dxa"/>
            <w:gridSpan w:val="2"/>
          </w:tcPr>
          <w:p w:rsidR="008B238C" w:rsidRDefault="008B238C" w:rsidP="00BE7E9E">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Request for a Variance</w:t>
            </w:r>
          </w:p>
        </w:tc>
        <w:tc>
          <w:tcPr>
            <w:tcW w:w="3150" w:type="dxa"/>
          </w:tcPr>
          <w:p w:rsidR="008B238C" w:rsidRDefault="008B238C"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11971 Hwy 5</w:t>
            </w:r>
            <w:bookmarkStart w:id="0" w:name="_GoBack"/>
            <w:bookmarkEnd w:id="0"/>
          </w:p>
          <w:p w:rsidR="00C362C1" w:rsidRDefault="00C362C1"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548" w:type="dxa"/>
          </w:tcPr>
          <w:p w:rsidR="008B238C" w:rsidRDefault="008B238C"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Irwin Jones</w:t>
            </w:r>
          </w:p>
        </w:tc>
      </w:tr>
      <w:tr w:rsidR="001C3736" w:rsidRPr="006D0B16" w:rsidTr="00EC34D6">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1C3736" w:rsidRDefault="008B238C" w:rsidP="000211E7">
            <w:pPr>
              <w:rPr>
                <w:rFonts w:ascii="Trebuchet MS" w:hAnsi="Trebuchet MS"/>
                <w:color w:val="262626"/>
                <w:sz w:val="22"/>
                <w:szCs w:val="22"/>
              </w:rPr>
            </w:pPr>
            <w:r>
              <w:rPr>
                <w:rFonts w:ascii="Trebuchet MS" w:hAnsi="Trebuchet MS"/>
                <w:color w:val="262626"/>
                <w:sz w:val="22"/>
                <w:szCs w:val="22"/>
              </w:rPr>
              <w:t xml:space="preserve">    9</w:t>
            </w:r>
            <w:r w:rsidR="001C3736">
              <w:rPr>
                <w:rFonts w:ascii="Trebuchet MS" w:hAnsi="Trebuchet MS"/>
                <w:color w:val="262626"/>
                <w:sz w:val="22"/>
                <w:szCs w:val="22"/>
              </w:rPr>
              <w:t>.</w:t>
            </w:r>
          </w:p>
        </w:tc>
        <w:tc>
          <w:tcPr>
            <w:tcW w:w="2970" w:type="dxa"/>
            <w:gridSpan w:val="2"/>
          </w:tcPr>
          <w:p w:rsidR="00EC34D6" w:rsidRDefault="00EC34D6" w:rsidP="00592815">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Departmental Reports</w:t>
            </w:r>
          </w:p>
          <w:p w:rsidR="001C3736" w:rsidRDefault="001C3736" w:rsidP="00592815">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Mayor’s Report</w:t>
            </w:r>
          </w:p>
        </w:tc>
        <w:tc>
          <w:tcPr>
            <w:tcW w:w="3150" w:type="dxa"/>
          </w:tcPr>
          <w:p w:rsidR="001C3736" w:rsidRDefault="001C3736" w:rsidP="00BC6BDF">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p>
        </w:tc>
        <w:tc>
          <w:tcPr>
            <w:tcW w:w="2548" w:type="dxa"/>
          </w:tcPr>
          <w:p w:rsidR="00EC34D6" w:rsidRDefault="00EC34D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Interim Chief of Police </w:t>
            </w:r>
          </w:p>
          <w:p w:rsidR="00EC34D6" w:rsidRDefault="00EC34D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City Clerk-Treasurer</w:t>
            </w:r>
          </w:p>
          <w:p w:rsidR="00450D46" w:rsidRDefault="00EC34D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Water/Sewer Operator</w:t>
            </w:r>
          </w:p>
          <w:p w:rsidR="00EC34D6" w:rsidRDefault="00450D4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Street &amp; Sanitation </w:t>
            </w:r>
            <w:r w:rsidR="00EC34D6">
              <w:rPr>
                <w:b/>
                <w:sz w:val="22"/>
                <w:szCs w:val="22"/>
              </w:rPr>
              <w:t xml:space="preserve"> </w:t>
            </w:r>
          </w:p>
          <w:p w:rsidR="001C3736" w:rsidRDefault="001C3736"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tc>
      </w:tr>
      <w:tr w:rsidR="00183A55" w:rsidRPr="006D0B16" w:rsidTr="00CF2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183A55" w:rsidRDefault="00183A55" w:rsidP="000211E7">
            <w:pPr>
              <w:rPr>
                <w:rFonts w:ascii="Trebuchet MS" w:hAnsi="Trebuchet MS"/>
                <w:color w:val="262626"/>
                <w:sz w:val="20"/>
                <w:szCs w:val="20"/>
              </w:rPr>
            </w:pPr>
            <w:r>
              <w:rPr>
                <w:rFonts w:ascii="Trebuchet MS" w:hAnsi="Trebuchet MS"/>
                <w:color w:val="262626"/>
                <w:sz w:val="20"/>
                <w:szCs w:val="20"/>
              </w:rPr>
              <w:t xml:space="preserve">    </w:t>
            </w:r>
            <w:r w:rsidR="00A0159C">
              <w:rPr>
                <w:rFonts w:ascii="Trebuchet MS" w:hAnsi="Trebuchet MS"/>
                <w:color w:val="262626"/>
                <w:sz w:val="20"/>
                <w:szCs w:val="20"/>
              </w:rPr>
              <w:t xml:space="preserve"> </w:t>
            </w:r>
            <w:r w:rsidR="008B238C">
              <w:rPr>
                <w:rFonts w:ascii="Trebuchet MS" w:hAnsi="Trebuchet MS"/>
                <w:color w:val="262626"/>
                <w:sz w:val="20"/>
                <w:szCs w:val="20"/>
              </w:rPr>
              <w:t>10</w:t>
            </w:r>
            <w:r>
              <w:rPr>
                <w:rFonts w:ascii="Trebuchet MS" w:hAnsi="Trebuchet MS"/>
                <w:color w:val="262626"/>
                <w:sz w:val="20"/>
                <w:szCs w:val="20"/>
              </w:rPr>
              <w:t>.</w:t>
            </w:r>
          </w:p>
          <w:p w:rsidR="00232DF5" w:rsidRDefault="00232DF5" w:rsidP="000211E7">
            <w:pPr>
              <w:rPr>
                <w:rFonts w:ascii="Trebuchet MS" w:hAnsi="Trebuchet MS"/>
                <w:color w:val="262626"/>
                <w:sz w:val="20"/>
                <w:szCs w:val="20"/>
              </w:rPr>
            </w:pPr>
          </w:p>
        </w:tc>
        <w:tc>
          <w:tcPr>
            <w:tcW w:w="8668" w:type="dxa"/>
            <w:gridSpan w:val="4"/>
          </w:tcPr>
          <w:p w:rsidR="00183A55" w:rsidRDefault="00CE68FB" w:rsidP="00CE68FB">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color w:val="FF0000"/>
                <w:sz w:val="22"/>
                <w:szCs w:val="22"/>
              </w:rPr>
              <w:t>An executive session MAY</w:t>
            </w:r>
            <w:r w:rsidR="00986CB8">
              <w:rPr>
                <w:b/>
                <w:color w:val="FF0000"/>
                <w:sz w:val="22"/>
                <w:szCs w:val="22"/>
              </w:rPr>
              <w:t xml:space="preserve"> </w:t>
            </w:r>
            <w:r>
              <w:rPr>
                <w:b/>
                <w:color w:val="FF0000"/>
                <w:sz w:val="22"/>
                <w:szCs w:val="22"/>
              </w:rPr>
              <w:t xml:space="preserve">BE </w:t>
            </w:r>
            <w:r w:rsidR="00183A55" w:rsidRPr="0039189B">
              <w:rPr>
                <w:b/>
                <w:color w:val="FF0000"/>
                <w:sz w:val="22"/>
                <w:szCs w:val="22"/>
              </w:rPr>
              <w:t xml:space="preserve">requested </w:t>
            </w:r>
            <w:r>
              <w:rPr>
                <w:b/>
                <w:color w:val="FF0000"/>
                <w:sz w:val="22"/>
                <w:szCs w:val="22"/>
              </w:rPr>
              <w:t>ONLY FOR the discuss</w:t>
            </w:r>
            <w:r w:rsidR="00D56D68">
              <w:rPr>
                <w:b/>
                <w:color w:val="FF0000"/>
                <w:sz w:val="22"/>
                <w:szCs w:val="22"/>
              </w:rPr>
              <w:t>ion</w:t>
            </w:r>
            <w:r>
              <w:rPr>
                <w:b/>
                <w:color w:val="FF0000"/>
                <w:sz w:val="22"/>
                <w:szCs w:val="22"/>
              </w:rPr>
              <w:t xml:space="preserve"> of </w:t>
            </w:r>
            <w:r w:rsidR="003C3891">
              <w:rPr>
                <w:b/>
                <w:color w:val="FF0000"/>
                <w:sz w:val="22"/>
                <w:szCs w:val="22"/>
              </w:rPr>
              <w:t>general reputation</w:t>
            </w:r>
            <w:r w:rsidR="0039189B">
              <w:rPr>
                <w:b/>
                <w:color w:val="FF0000"/>
                <w:sz w:val="22"/>
                <w:szCs w:val="22"/>
              </w:rPr>
              <w:t xml:space="preserve"> and character</w:t>
            </w:r>
            <w:r>
              <w:rPr>
                <w:b/>
                <w:color w:val="FF0000"/>
                <w:sz w:val="22"/>
                <w:szCs w:val="22"/>
              </w:rPr>
              <w:t xml:space="preserve"> of an individual, group, business, etc.</w:t>
            </w:r>
            <w:r w:rsidR="0039189B">
              <w:rPr>
                <w:b/>
                <w:color w:val="FF0000"/>
                <w:sz w:val="22"/>
                <w:szCs w:val="22"/>
              </w:rPr>
              <w:t xml:space="preserve"> and</w:t>
            </w:r>
            <w:r>
              <w:rPr>
                <w:b/>
                <w:color w:val="FF0000"/>
                <w:sz w:val="22"/>
                <w:szCs w:val="22"/>
              </w:rPr>
              <w:t xml:space="preserve"> or</w:t>
            </w:r>
            <w:r w:rsidR="0039189B">
              <w:rPr>
                <w:b/>
                <w:color w:val="FF0000"/>
                <w:sz w:val="22"/>
                <w:szCs w:val="22"/>
              </w:rPr>
              <w:t xml:space="preserve"> </w:t>
            </w:r>
            <w:r w:rsidR="00183A55" w:rsidRPr="0039189B">
              <w:rPr>
                <w:b/>
                <w:color w:val="FF0000"/>
                <w:sz w:val="22"/>
                <w:szCs w:val="22"/>
              </w:rPr>
              <w:t xml:space="preserve">to discuss a pending legal matter with </w:t>
            </w:r>
            <w:r w:rsidR="0080530D">
              <w:rPr>
                <w:b/>
                <w:color w:val="FF0000"/>
                <w:sz w:val="22"/>
                <w:szCs w:val="22"/>
              </w:rPr>
              <w:t xml:space="preserve">the City Attorney &amp; </w:t>
            </w:r>
            <w:r w:rsidR="00183A55" w:rsidRPr="0039189B">
              <w:rPr>
                <w:b/>
                <w:color w:val="FF0000"/>
                <w:sz w:val="22"/>
                <w:szCs w:val="22"/>
              </w:rPr>
              <w:t>Legal Representatives.</w:t>
            </w:r>
            <w:r w:rsidR="00B157F6">
              <w:rPr>
                <w:b/>
                <w:color w:val="FF0000"/>
                <w:sz w:val="22"/>
                <w:szCs w:val="22"/>
              </w:rPr>
              <w:t xml:space="preserve"> </w:t>
            </w:r>
            <w:r w:rsidR="00B157F6" w:rsidRPr="00322A60">
              <w:t xml:space="preserve"> </w:t>
            </w:r>
            <w:r w:rsidR="00B157F6" w:rsidRPr="00B157F6">
              <w:rPr>
                <w:b/>
                <w:color w:val="FF0000"/>
                <w:sz w:val="22"/>
                <w:szCs w:val="22"/>
              </w:rPr>
              <w:t>AL Code § 36-25A-7 (2016)</w:t>
            </w:r>
          </w:p>
        </w:tc>
      </w:tr>
    </w:tbl>
    <w:p w:rsidR="00D21569" w:rsidRPr="003C3891" w:rsidRDefault="00D21569" w:rsidP="003C3891">
      <w:pPr>
        <w:rPr>
          <w:sz w:val="22"/>
          <w:szCs w:val="22"/>
        </w:rPr>
      </w:pPr>
    </w:p>
    <w:sectPr w:rsidR="00D21569" w:rsidRPr="003C3891" w:rsidSect="00E24AC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F4" w:rsidRDefault="001849F4" w:rsidP="00DC4AB0">
      <w:r>
        <w:separator/>
      </w:r>
    </w:p>
  </w:endnote>
  <w:endnote w:type="continuationSeparator" w:id="0">
    <w:p w:rsidR="001849F4" w:rsidRDefault="001849F4" w:rsidP="00D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7941"/>
      <w:docPartObj>
        <w:docPartGallery w:val="Page Numbers (Bottom of Page)"/>
        <w:docPartUnique/>
      </w:docPartObj>
    </w:sdtPr>
    <w:sdtEndPr>
      <w:rPr>
        <w:noProof/>
      </w:rPr>
    </w:sdtEndPr>
    <w:sdtContent>
      <w:p w:rsidR="00345C0F" w:rsidRDefault="001849F4" w:rsidP="003C74BB">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45C0F">
              <w:rPr>
                <w:caps/>
                <w:color w:val="4F81BD" w:themeColor="accent1"/>
                <w:sz w:val="20"/>
                <w:szCs w:val="20"/>
              </w:rPr>
              <w:t>Meeting - Agenda</w:t>
            </w:r>
          </w:sdtContent>
        </w:sdt>
        <w:r w:rsidR="00345C0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45C0F">
              <w:rPr>
                <w:color w:val="808080" w:themeColor="background1" w:themeShade="80"/>
                <w:sz w:val="20"/>
                <w:szCs w:val="20"/>
              </w:rPr>
              <w:t xml:space="preserve">     </w:t>
            </w:r>
          </w:sdtContent>
        </w:sdt>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City of Marion, AL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P.O. Box 959</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123 E. Jefferson St.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Phone: 334-683-6545</w:t>
        </w:r>
      </w:p>
      <w:p w:rsidR="00345C0F" w:rsidRDefault="00345C0F" w:rsidP="003C74BB">
        <w:pPr>
          <w:pStyle w:val="Footer"/>
          <w:tabs>
            <w:tab w:val="clear" w:pos="4680"/>
            <w:tab w:val="clear" w:pos="9360"/>
          </w:tabs>
          <w:jc w:val="right"/>
        </w:pPr>
        <w:r>
          <w:rPr>
            <w:color w:val="808080" w:themeColor="background1" w:themeShade="80"/>
            <w:sz w:val="20"/>
            <w:szCs w:val="20"/>
          </w:rPr>
          <w:t xml:space="preserve">Website: </w:t>
        </w:r>
        <w:hyperlink r:id="rId1" w:history="1">
          <w:r w:rsidRPr="009F650C">
            <w:rPr>
              <w:rStyle w:val="Hyperlink"/>
              <w:sz w:val="20"/>
              <w:szCs w:val="20"/>
            </w:rPr>
            <w:t>www.cityofmarional.org</w:t>
          </w:r>
        </w:hyperlink>
        <w:r>
          <w:rPr>
            <w:color w:val="808080" w:themeColor="background1" w:themeShade="80"/>
            <w:sz w:val="20"/>
            <w:szCs w:val="20"/>
          </w:rPr>
          <w:t xml:space="preserve"> </w:t>
        </w:r>
        <w:r>
          <w:t xml:space="preserve"> </w:t>
        </w:r>
        <w:r>
          <w:fldChar w:fldCharType="begin"/>
        </w:r>
        <w:r>
          <w:instrText xml:space="preserve"> PAGE   \* MERGEFORMAT </w:instrText>
        </w:r>
        <w:r>
          <w:fldChar w:fldCharType="separate"/>
        </w:r>
        <w:r w:rsidR="003048EC">
          <w:rPr>
            <w:noProof/>
          </w:rPr>
          <w:t>2</w:t>
        </w:r>
        <w:r>
          <w:rPr>
            <w:noProof/>
          </w:rPr>
          <w:fldChar w:fldCharType="end"/>
        </w:r>
      </w:p>
    </w:sdtContent>
  </w:sdt>
  <w:p w:rsidR="00345C0F" w:rsidRDefault="0034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F4" w:rsidRDefault="001849F4" w:rsidP="00DC4AB0">
      <w:r>
        <w:separator/>
      </w:r>
    </w:p>
  </w:footnote>
  <w:footnote w:type="continuationSeparator" w:id="0">
    <w:p w:rsidR="001849F4" w:rsidRDefault="001849F4" w:rsidP="00DC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0F" w:rsidRDefault="00345C0F" w:rsidP="00BA2558">
    <w:pPr>
      <w:pStyle w:val="Header"/>
      <w:tabs>
        <w:tab w:val="clear" w:pos="4680"/>
        <w:tab w:val="clear" w:pos="9360"/>
        <w:tab w:val="left" w:pos="8235"/>
      </w:tabs>
    </w:pPr>
    <w:r>
      <w:rPr>
        <w:noProof/>
      </w:rPr>
      <mc:AlternateContent>
        <mc:Choice Requires="wps">
          <w:drawing>
            <wp:anchor distT="0" distB="0" distL="114300" distR="114300" simplePos="0" relativeHeight="251661312" behindDoc="0" locked="0" layoutInCell="1" allowOverlap="1" wp14:anchorId="5C1704AE" wp14:editId="7A1B81B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1704AE"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v:textbox>
            </v:shape>
          </w:pict>
        </mc:Fallback>
      </mc:AlternateContent>
    </w:r>
    <w:r>
      <w:tab/>
    </w:r>
  </w:p>
  <w:p w:rsidR="00345C0F" w:rsidRDefault="00345C0F">
    <w:pPr>
      <w:pStyle w:val="Header"/>
    </w:pPr>
  </w:p>
  <w:p w:rsidR="00345C0F" w:rsidRDefault="00345C0F">
    <w:pPr>
      <w:pStyle w:val="Header"/>
    </w:pPr>
  </w:p>
  <w:p w:rsidR="00345C0F" w:rsidRDefault="00345C0F">
    <w:pPr>
      <w:pStyle w:val="Header"/>
    </w:pPr>
    <w:r>
      <w:rPr>
        <w:noProof/>
      </w:rPr>
      <mc:AlternateContent>
        <mc:Choice Requires="wps">
          <w:drawing>
            <wp:anchor distT="0" distB="0" distL="114300" distR="114300" simplePos="0" relativeHeight="251663360" behindDoc="0" locked="0" layoutInCell="1" allowOverlap="1" wp14:anchorId="786F0C96" wp14:editId="5742D831">
              <wp:simplePos x="0" y="0"/>
              <wp:positionH relativeFrom="margin">
                <wp:align>left</wp:align>
              </wp:positionH>
              <wp:positionV relativeFrom="paragraph">
                <wp:posOffset>7620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City Council Meeting</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6F0C96" id="Text Box 4" o:spid="_x0000_s1027" type="#_x0000_t202" style="position:absolute;margin-left:0;margin-top:.6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" filled="f" stroked="f">
              <v:textbox style="mso-fit-shape-to-text:t">
                <w:txbxContent>
                  <w:p w:rsidR="00345C0F" w:rsidRPr="00C31BCB" w:rsidRDefault="00345C0F"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City Council Meeting</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v:textbox>
              <w10:wrap anchorx="margin"/>
            </v:shape>
          </w:pict>
        </mc:Fallback>
      </mc:AlternateContent>
    </w:r>
  </w:p>
  <w:p w:rsidR="00345C0F" w:rsidRDefault="00345C0F">
    <w:pPr>
      <w:pStyle w:val="Header"/>
    </w:pPr>
  </w:p>
  <w:p w:rsidR="00345C0F" w:rsidRDefault="00345C0F">
    <w:pPr>
      <w:pStyle w:val="Header"/>
    </w:pPr>
  </w:p>
  <w:p w:rsidR="00345C0F" w:rsidRDefault="0034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EDD0C"/>
    <w:lvl w:ilvl="0">
      <w:numFmt w:val="bullet"/>
      <w:lvlText w:val="*"/>
      <w:lvlJc w:val="left"/>
    </w:lvl>
  </w:abstractNum>
  <w:abstractNum w:abstractNumId="1">
    <w:nsid w:val="1A346E37"/>
    <w:multiLevelType w:val="hybridMultilevel"/>
    <w:tmpl w:val="48D6A176"/>
    <w:lvl w:ilvl="0" w:tplc="04090001">
      <w:start w:val="14"/>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B756F"/>
    <w:multiLevelType w:val="hybridMultilevel"/>
    <w:tmpl w:val="03A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5B46"/>
    <w:multiLevelType w:val="hybridMultilevel"/>
    <w:tmpl w:val="609E12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C0C8A"/>
    <w:multiLevelType w:val="hybridMultilevel"/>
    <w:tmpl w:val="BB9E4E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83602"/>
    <w:multiLevelType w:val="hybridMultilevel"/>
    <w:tmpl w:val="2A8CBE9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1725B"/>
    <w:multiLevelType w:val="hybridMultilevel"/>
    <w:tmpl w:val="206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F445B"/>
    <w:multiLevelType w:val="hybridMultilevel"/>
    <w:tmpl w:val="53DEBDE2"/>
    <w:lvl w:ilvl="0" w:tplc="8CB4704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672FE"/>
    <w:multiLevelType w:val="hybridMultilevel"/>
    <w:tmpl w:val="8CBE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DE452A"/>
    <w:multiLevelType w:val="hybridMultilevel"/>
    <w:tmpl w:val="3132D0E6"/>
    <w:lvl w:ilvl="0" w:tplc="04090001">
      <w:start w:val="2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03A41"/>
    <w:multiLevelType w:val="multilevel"/>
    <w:tmpl w:val="139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D97FBA"/>
    <w:multiLevelType w:val="multilevel"/>
    <w:tmpl w:val="D1C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6"/>
  </w:num>
  <w:num w:numId="4">
    <w:abstractNumId w:val="4"/>
  </w:num>
  <w:num w:numId="5">
    <w:abstractNumId w:val="3"/>
  </w:num>
  <w:num w:numId="6">
    <w:abstractNumId w:val="5"/>
  </w:num>
  <w:num w:numId="7">
    <w:abstractNumId w:val="7"/>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1"/>
    <w:rsid w:val="00002077"/>
    <w:rsid w:val="00002F5A"/>
    <w:rsid w:val="00003C72"/>
    <w:rsid w:val="00003E2E"/>
    <w:rsid w:val="000044A1"/>
    <w:rsid w:val="00004EFA"/>
    <w:rsid w:val="00005126"/>
    <w:rsid w:val="0000522E"/>
    <w:rsid w:val="00010850"/>
    <w:rsid w:val="00012EE6"/>
    <w:rsid w:val="00013880"/>
    <w:rsid w:val="00015F1C"/>
    <w:rsid w:val="000211E7"/>
    <w:rsid w:val="0002334F"/>
    <w:rsid w:val="0002465A"/>
    <w:rsid w:val="00024F92"/>
    <w:rsid w:val="000251F7"/>
    <w:rsid w:val="000313B4"/>
    <w:rsid w:val="00035D5E"/>
    <w:rsid w:val="0003718E"/>
    <w:rsid w:val="00040C00"/>
    <w:rsid w:val="000423B1"/>
    <w:rsid w:val="00045E79"/>
    <w:rsid w:val="00047145"/>
    <w:rsid w:val="000474B2"/>
    <w:rsid w:val="00050A6F"/>
    <w:rsid w:val="00050B2C"/>
    <w:rsid w:val="0005117A"/>
    <w:rsid w:val="00051D00"/>
    <w:rsid w:val="00052FED"/>
    <w:rsid w:val="00055067"/>
    <w:rsid w:val="0005692A"/>
    <w:rsid w:val="000569FE"/>
    <w:rsid w:val="000571B1"/>
    <w:rsid w:val="00060560"/>
    <w:rsid w:val="0006126D"/>
    <w:rsid w:val="0006193E"/>
    <w:rsid w:val="0006336B"/>
    <w:rsid w:val="000649FD"/>
    <w:rsid w:val="00070933"/>
    <w:rsid w:val="0007112E"/>
    <w:rsid w:val="000730F3"/>
    <w:rsid w:val="00081680"/>
    <w:rsid w:val="000822EE"/>
    <w:rsid w:val="00083BAB"/>
    <w:rsid w:val="000A271B"/>
    <w:rsid w:val="000A44B0"/>
    <w:rsid w:val="000B2891"/>
    <w:rsid w:val="000B4310"/>
    <w:rsid w:val="000C57DA"/>
    <w:rsid w:val="000D0616"/>
    <w:rsid w:val="000D21E0"/>
    <w:rsid w:val="000D6578"/>
    <w:rsid w:val="000E2D39"/>
    <w:rsid w:val="000E404E"/>
    <w:rsid w:val="000E428D"/>
    <w:rsid w:val="000E58AD"/>
    <w:rsid w:val="000E7B98"/>
    <w:rsid w:val="000E7EA6"/>
    <w:rsid w:val="000F00B3"/>
    <w:rsid w:val="000F09C4"/>
    <w:rsid w:val="000F2B19"/>
    <w:rsid w:val="000F4440"/>
    <w:rsid w:val="000F55AE"/>
    <w:rsid w:val="000F5B18"/>
    <w:rsid w:val="000F74C7"/>
    <w:rsid w:val="00103C82"/>
    <w:rsid w:val="0010516F"/>
    <w:rsid w:val="0010747C"/>
    <w:rsid w:val="00110911"/>
    <w:rsid w:val="00111B65"/>
    <w:rsid w:val="00111F59"/>
    <w:rsid w:val="00113EA0"/>
    <w:rsid w:val="00114D9E"/>
    <w:rsid w:val="00121CA5"/>
    <w:rsid w:val="0012395A"/>
    <w:rsid w:val="00124FAA"/>
    <w:rsid w:val="00127AF5"/>
    <w:rsid w:val="00130B6C"/>
    <w:rsid w:val="00132183"/>
    <w:rsid w:val="0013356C"/>
    <w:rsid w:val="00133A13"/>
    <w:rsid w:val="00134BB4"/>
    <w:rsid w:val="00135323"/>
    <w:rsid w:val="00136850"/>
    <w:rsid w:val="001400B8"/>
    <w:rsid w:val="00140EBA"/>
    <w:rsid w:val="001456DB"/>
    <w:rsid w:val="00147EEA"/>
    <w:rsid w:val="001533C9"/>
    <w:rsid w:val="00154003"/>
    <w:rsid w:val="00156CDB"/>
    <w:rsid w:val="001606E4"/>
    <w:rsid w:val="00161E1F"/>
    <w:rsid w:val="00165223"/>
    <w:rsid w:val="00165B96"/>
    <w:rsid w:val="00167613"/>
    <w:rsid w:val="00172EA4"/>
    <w:rsid w:val="00180328"/>
    <w:rsid w:val="00180F92"/>
    <w:rsid w:val="00183A55"/>
    <w:rsid w:val="001849F4"/>
    <w:rsid w:val="00184BCF"/>
    <w:rsid w:val="00187E75"/>
    <w:rsid w:val="001A01A3"/>
    <w:rsid w:val="001A26DF"/>
    <w:rsid w:val="001A2DCE"/>
    <w:rsid w:val="001A3645"/>
    <w:rsid w:val="001A6024"/>
    <w:rsid w:val="001B3268"/>
    <w:rsid w:val="001B4750"/>
    <w:rsid w:val="001B5600"/>
    <w:rsid w:val="001C0A06"/>
    <w:rsid w:val="001C1DB9"/>
    <w:rsid w:val="001C3736"/>
    <w:rsid w:val="001C76F7"/>
    <w:rsid w:val="001C7E6A"/>
    <w:rsid w:val="001D0063"/>
    <w:rsid w:val="001D1281"/>
    <w:rsid w:val="001D30DD"/>
    <w:rsid w:val="001D379C"/>
    <w:rsid w:val="001D5DBC"/>
    <w:rsid w:val="001E0D03"/>
    <w:rsid w:val="001E4C5A"/>
    <w:rsid w:val="001E59FB"/>
    <w:rsid w:val="001E6426"/>
    <w:rsid w:val="001E6719"/>
    <w:rsid w:val="001F0977"/>
    <w:rsid w:val="001F13F3"/>
    <w:rsid w:val="001F5707"/>
    <w:rsid w:val="001F59A0"/>
    <w:rsid w:val="001F737C"/>
    <w:rsid w:val="00201991"/>
    <w:rsid w:val="00202FD1"/>
    <w:rsid w:val="00212451"/>
    <w:rsid w:val="002152A8"/>
    <w:rsid w:val="002202BA"/>
    <w:rsid w:val="002228AE"/>
    <w:rsid w:val="00232DF5"/>
    <w:rsid w:val="00242FCC"/>
    <w:rsid w:val="002507CE"/>
    <w:rsid w:val="00253182"/>
    <w:rsid w:val="0026463F"/>
    <w:rsid w:val="00264A95"/>
    <w:rsid w:val="00265C7F"/>
    <w:rsid w:val="00266DE4"/>
    <w:rsid w:val="0027388E"/>
    <w:rsid w:val="002813E2"/>
    <w:rsid w:val="00284F15"/>
    <w:rsid w:val="00285533"/>
    <w:rsid w:val="00290CDD"/>
    <w:rsid w:val="00295F16"/>
    <w:rsid w:val="002A7F95"/>
    <w:rsid w:val="002B227D"/>
    <w:rsid w:val="002B6984"/>
    <w:rsid w:val="002C0032"/>
    <w:rsid w:val="002D0021"/>
    <w:rsid w:val="002D305C"/>
    <w:rsid w:val="002D3770"/>
    <w:rsid w:val="002D6787"/>
    <w:rsid w:val="002E09E3"/>
    <w:rsid w:val="002E10FF"/>
    <w:rsid w:val="002E1B02"/>
    <w:rsid w:val="002E279D"/>
    <w:rsid w:val="002E7367"/>
    <w:rsid w:val="002F1606"/>
    <w:rsid w:val="003048EC"/>
    <w:rsid w:val="00310DAD"/>
    <w:rsid w:val="00314073"/>
    <w:rsid w:val="003225D3"/>
    <w:rsid w:val="00326D76"/>
    <w:rsid w:val="003274AE"/>
    <w:rsid w:val="00333BFD"/>
    <w:rsid w:val="00336A4C"/>
    <w:rsid w:val="00336F5F"/>
    <w:rsid w:val="00340966"/>
    <w:rsid w:val="00345C0F"/>
    <w:rsid w:val="003465B3"/>
    <w:rsid w:val="00354C7D"/>
    <w:rsid w:val="00355645"/>
    <w:rsid w:val="00355934"/>
    <w:rsid w:val="00361DFC"/>
    <w:rsid w:val="00364D57"/>
    <w:rsid w:val="0037063A"/>
    <w:rsid w:val="00377CA0"/>
    <w:rsid w:val="003810EB"/>
    <w:rsid w:val="00381468"/>
    <w:rsid w:val="003854B6"/>
    <w:rsid w:val="0039189B"/>
    <w:rsid w:val="00393F8B"/>
    <w:rsid w:val="0039519C"/>
    <w:rsid w:val="0039597F"/>
    <w:rsid w:val="00397FCB"/>
    <w:rsid w:val="003A0370"/>
    <w:rsid w:val="003A1F5C"/>
    <w:rsid w:val="003A28EA"/>
    <w:rsid w:val="003A3D5E"/>
    <w:rsid w:val="003B1016"/>
    <w:rsid w:val="003B6A29"/>
    <w:rsid w:val="003C3891"/>
    <w:rsid w:val="003C74BB"/>
    <w:rsid w:val="003C7C6A"/>
    <w:rsid w:val="003D1461"/>
    <w:rsid w:val="003D7753"/>
    <w:rsid w:val="003E18F4"/>
    <w:rsid w:val="003E22F2"/>
    <w:rsid w:val="003E7525"/>
    <w:rsid w:val="003F37DC"/>
    <w:rsid w:val="003F5426"/>
    <w:rsid w:val="004020D5"/>
    <w:rsid w:val="00403DCB"/>
    <w:rsid w:val="00412BD3"/>
    <w:rsid w:val="00416452"/>
    <w:rsid w:val="00416A3C"/>
    <w:rsid w:val="00417994"/>
    <w:rsid w:val="004227E1"/>
    <w:rsid w:val="004238B8"/>
    <w:rsid w:val="00426465"/>
    <w:rsid w:val="0042679A"/>
    <w:rsid w:val="0042703C"/>
    <w:rsid w:val="00431E01"/>
    <w:rsid w:val="00431E71"/>
    <w:rsid w:val="004328D9"/>
    <w:rsid w:val="004331B3"/>
    <w:rsid w:val="00440C44"/>
    <w:rsid w:val="00445023"/>
    <w:rsid w:val="00450D46"/>
    <w:rsid w:val="0045397E"/>
    <w:rsid w:val="00454CDF"/>
    <w:rsid w:val="00456916"/>
    <w:rsid w:val="00462EAF"/>
    <w:rsid w:val="00465954"/>
    <w:rsid w:val="004702CA"/>
    <w:rsid w:val="0047529F"/>
    <w:rsid w:val="0049175E"/>
    <w:rsid w:val="004B03AB"/>
    <w:rsid w:val="004B21CE"/>
    <w:rsid w:val="004B3497"/>
    <w:rsid w:val="004B3ECF"/>
    <w:rsid w:val="004B72CB"/>
    <w:rsid w:val="004C297A"/>
    <w:rsid w:val="004C731B"/>
    <w:rsid w:val="004D0959"/>
    <w:rsid w:val="004D0ECA"/>
    <w:rsid w:val="004E5BAF"/>
    <w:rsid w:val="004E6CD5"/>
    <w:rsid w:val="00503240"/>
    <w:rsid w:val="0050401F"/>
    <w:rsid w:val="00512B57"/>
    <w:rsid w:val="005152C3"/>
    <w:rsid w:val="00520F15"/>
    <w:rsid w:val="00533337"/>
    <w:rsid w:val="00537228"/>
    <w:rsid w:val="005530ED"/>
    <w:rsid w:val="00556A9C"/>
    <w:rsid w:val="00560FCE"/>
    <w:rsid w:val="005619E7"/>
    <w:rsid w:val="00562392"/>
    <w:rsid w:val="00562AEF"/>
    <w:rsid w:val="00565A73"/>
    <w:rsid w:val="00566727"/>
    <w:rsid w:val="00566889"/>
    <w:rsid w:val="005669C7"/>
    <w:rsid w:val="0057311C"/>
    <w:rsid w:val="0057691A"/>
    <w:rsid w:val="005821A4"/>
    <w:rsid w:val="0058466E"/>
    <w:rsid w:val="00585D75"/>
    <w:rsid w:val="0059277F"/>
    <w:rsid w:val="00592815"/>
    <w:rsid w:val="00594B19"/>
    <w:rsid w:val="00594CF6"/>
    <w:rsid w:val="0059602C"/>
    <w:rsid w:val="00597008"/>
    <w:rsid w:val="005A28A0"/>
    <w:rsid w:val="005B26CE"/>
    <w:rsid w:val="005B607E"/>
    <w:rsid w:val="005B689B"/>
    <w:rsid w:val="005B729C"/>
    <w:rsid w:val="005C3539"/>
    <w:rsid w:val="005D0154"/>
    <w:rsid w:val="005D55C0"/>
    <w:rsid w:val="005E0669"/>
    <w:rsid w:val="005E77E9"/>
    <w:rsid w:val="005E7B5B"/>
    <w:rsid w:val="005F20F2"/>
    <w:rsid w:val="005F34C1"/>
    <w:rsid w:val="005F485B"/>
    <w:rsid w:val="005F5164"/>
    <w:rsid w:val="005F5477"/>
    <w:rsid w:val="005F6AD1"/>
    <w:rsid w:val="006013D5"/>
    <w:rsid w:val="00607704"/>
    <w:rsid w:val="00631738"/>
    <w:rsid w:val="00634FCC"/>
    <w:rsid w:val="006374CB"/>
    <w:rsid w:val="0063785F"/>
    <w:rsid w:val="0064453D"/>
    <w:rsid w:val="006567DA"/>
    <w:rsid w:val="00661117"/>
    <w:rsid w:val="00661E68"/>
    <w:rsid w:val="00664B9F"/>
    <w:rsid w:val="00676FCD"/>
    <w:rsid w:val="0067749D"/>
    <w:rsid w:val="00682C7A"/>
    <w:rsid w:val="00692097"/>
    <w:rsid w:val="00696845"/>
    <w:rsid w:val="00696E1B"/>
    <w:rsid w:val="006A4504"/>
    <w:rsid w:val="006A5066"/>
    <w:rsid w:val="006A540F"/>
    <w:rsid w:val="006B0BBB"/>
    <w:rsid w:val="006B584C"/>
    <w:rsid w:val="006C1B53"/>
    <w:rsid w:val="006C1E90"/>
    <w:rsid w:val="006D0B16"/>
    <w:rsid w:val="006D50B9"/>
    <w:rsid w:val="006D541F"/>
    <w:rsid w:val="006D67D3"/>
    <w:rsid w:val="006E1895"/>
    <w:rsid w:val="006E2082"/>
    <w:rsid w:val="006F544E"/>
    <w:rsid w:val="00700012"/>
    <w:rsid w:val="007003E9"/>
    <w:rsid w:val="0070041F"/>
    <w:rsid w:val="007077FA"/>
    <w:rsid w:val="00715C04"/>
    <w:rsid w:val="00720C64"/>
    <w:rsid w:val="0072634B"/>
    <w:rsid w:val="00727A28"/>
    <w:rsid w:val="007341CC"/>
    <w:rsid w:val="007341F9"/>
    <w:rsid w:val="00734EBD"/>
    <w:rsid w:val="007530E3"/>
    <w:rsid w:val="00753AEE"/>
    <w:rsid w:val="00756C8B"/>
    <w:rsid w:val="007607AB"/>
    <w:rsid w:val="00760911"/>
    <w:rsid w:val="00761DB9"/>
    <w:rsid w:val="0076360E"/>
    <w:rsid w:val="00763B26"/>
    <w:rsid w:val="0076701A"/>
    <w:rsid w:val="0077424B"/>
    <w:rsid w:val="00775935"/>
    <w:rsid w:val="007769DE"/>
    <w:rsid w:val="00781B98"/>
    <w:rsid w:val="00782993"/>
    <w:rsid w:val="00782EE0"/>
    <w:rsid w:val="00784B4C"/>
    <w:rsid w:val="00785105"/>
    <w:rsid w:val="00785487"/>
    <w:rsid w:val="00791B10"/>
    <w:rsid w:val="007945C3"/>
    <w:rsid w:val="007965A2"/>
    <w:rsid w:val="00796B2A"/>
    <w:rsid w:val="007A0673"/>
    <w:rsid w:val="007A0FAC"/>
    <w:rsid w:val="007A3AA0"/>
    <w:rsid w:val="007A6348"/>
    <w:rsid w:val="007B2238"/>
    <w:rsid w:val="007B2319"/>
    <w:rsid w:val="007B5E49"/>
    <w:rsid w:val="007C2F19"/>
    <w:rsid w:val="007D2482"/>
    <w:rsid w:val="007D7306"/>
    <w:rsid w:val="007F0771"/>
    <w:rsid w:val="007F0A2A"/>
    <w:rsid w:val="007F3B5E"/>
    <w:rsid w:val="007F430A"/>
    <w:rsid w:val="007F4B14"/>
    <w:rsid w:val="0080530D"/>
    <w:rsid w:val="00805320"/>
    <w:rsid w:val="00810783"/>
    <w:rsid w:val="00810E65"/>
    <w:rsid w:val="008121FD"/>
    <w:rsid w:val="00814BE9"/>
    <w:rsid w:val="00815D11"/>
    <w:rsid w:val="00816FFC"/>
    <w:rsid w:val="0082035A"/>
    <w:rsid w:val="00820D26"/>
    <w:rsid w:val="008217E7"/>
    <w:rsid w:val="00822DC7"/>
    <w:rsid w:val="00824293"/>
    <w:rsid w:val="008257A8"/>
    <w:rsid w:val="00827428"/>
    <w:rsid w:val="00834BE5"/>
    <w:rsid w:val="00835CEF"/>
    <w:rsid w:val="0083790C"/>
    <w:rsid w:val="008478E7"/>
    <w:rsid w:val="00850D44"/>
    <w:rsid w:val="00852835"/>
    <w:rsid w:val="00852F83"/>
    <w:rsid w:val="008540AE"/>
    <w:rsid w:val="00855B46"/>
    <w:rsid w:val="00857921"/>
    <w:rsid w:val="00861233"/>
    <w:rsid w:val="00861DBE"/>
    <w:rsid w:val="00863BD9"/>
    <w:rsid w:val="008678CC"/>
    <w:rsid w:val="008679EF"/>
    <w:rsid w:val="008752D7"/>
    <w:rsid w:val="00875901"/>
    <w:rsid w:val="00886231"/>
    <w:rsid w:val="00886635"/>
    <w:rsid w:val="00887810"/>
    <w:rsid w:val="00893459"/>
    <w:rsid w:val="008963E9"/>
    <w:rsid w:val="008971E6"/>
    <w:rsid w:val="008A07E4"/>
    <w:rsid w:val="008A0CDF"/>
    <w:rsid w:val="008A1B96"/>
    <w:rsid w:val="008A4822"/>
    <w:rsid w:val="008A5CC4"/>
    <w:rsid w:val="008A6604"/>
    <w:rsid w:val="008B2336"/>
    <w:rsid w:val="008B238C"/>
    <w:rsid w:val="008B4137"/>
    <w:rsid w:val="008C1B64"/>
    <w:rsid w:val="008C5ADD"/>
    <w:rsid w:val="008D2306"/>
    <w:rsid w:val="008D692D"/>
    <w:rsid w:val="008E2A1F"/>
    <w:rsid w:val="008F2335"/>
    <w:rsid w:val="008F3BAD"/>
    <w:rsid w:val="008F59A1"/>
    <w:rsid w:val="00902D27"/>
    <w:rsid w:val="009034C0"/>
    <w:rsid w:val="00905060"/>
    <w:rsid w:val="00906EFB"/>
    <w:rsid w:val="009116B4"/>
    <w:rsid w:val="00912B11"/>
    <w:rsid w:val="009177CB"/>
    <w:rsid w:val="00917A71"/>
    <w:rsid w:val="00924259"/>
    <w:rsid w:val="00930E29"/>
    <w:rsid w:val="00942130"/>
    <w:rsid w:val="00946416"/>
    <w:rsid w:val="00956088"/>
    <w:rsid w:val="00956AE8"/>
    <w:rsid w:val="00962F20"/>
    <w:rsid w:val="00964AD8"/>
    <w:rsid w:val="009727DD"/>
    <w:rsid w:val="009735DE"/>
    <w:rsid w:val="00985127"/>
    <w:rsid w:val="00985594"/>
    <w:rsid w:val="00985C70"/>
    <w:rsid w:val="00986CB8"/>
    <w:rsid w:val="0099113B"/>
    <w:rsid w:val="009925FD"/>
    <w:rsid w:val="00992621"/>
    <w:rsid w:val="0099567C"/>
    <w:rsid w:val="00996CAE"/>
    <w:rsid w:val="009A1EDC"/>
    <w:rsid w:val="009A40FD"/>
    <w:rsid w:val="009A445D"/>
    <w:rsid w:val="009B0970"/>
    <w:rsid w:val="009C13FC"/>
    <w:rsid w:val="009C1889"/>
    <w:rsid w:val="009C1DD8"/>
    <w:rsid w:val="009C7031"/>
    <w:rsid w:val="009D5C21"/>
    <w:rsid w:val="009D6B31"/>
    <w:rsid w:val="009E42BB"/>
    <w:rsid w:val="009E4F78"/>
    <w:rsid w:val="009E5B2B"/>
    <w:rsid w:val="009E6A5E"/>
    <w:rsid w:val="009E74BA"/>
    <w:rsid w:val="009F07E0"/>
    <w:rsid w:val="009F67DB"/>
    <w:rsid w:val="009F718C"/>
    <w:rsid w:val="009F753B"/>
    <w:rsid w:val="00A0159C"/>
    <w:rsid w:val="00A037D6"/>
    <w:rsid w:val="00A0708C"/>
    <w:rsid w:val="00A1071C"/>
    <w:rsid w:val="00A1145A"/>
    <w:rsid w:val="00A14DC6"/>
    <w:rsid w:val="00A15DD2"/>
    <w:rsid w:val="00A175F0"/>
    <w:rsid w:val="00A21B1C"/>
    <w:rsid w:val="00A23E6D"/>
    <w:rsid w:val="00A270CB"/>
    <w:rsid w:val="00A32AA9"/>
    <w:rsid w:val="00A32ACF"/>
    <w:rsid w:val="00A36F87"/>
    <w:rsid w:val="00A372B3"/>
    <w:rsid w:val="00A41F2B"/>
    <w:rsid w:val="00A45901"/>
    <w:rsid w:val="00A50399"/>
    <w:rsid w:val="00A51F12"/>
    <w:rsid w:val="00A52520"/>
    <w:rsid w:val="00A52E45"/>
    <w:rsid w:val="00A535B1"/>
    <w:rsid w:val="00A536BE"/>
    <w:rsid w:val="00A53931"/>
    <w:rsid w:val="00A53A66"/>
    <w:rsid w:val="00A554EB"/>
    <w:rsid w:val="00A56116"/>
    <w:rsid w:val="00A67274"/>
    <w:rsid w:val="00A714A9"/>
    <w:rsid w:val="00A71636"/>
    <w:rsid w:val="00A71919"/>
    <w:rsid w:val="00A71A7E"/>
    <w:rsid w:val="00A75DC5"/>
    <w:rsid w:val="00A81303"/>
    <w:rsid w:val="00A813BE"/>
    <w:rsid w:val="00A8603E"/>
    <w:rsid w:val="00A90319"/>
    <w:rsid w:val="00A90456"/>
    <w:rsid w:val="00A93C33"/>
    <w:rsid w:val="00A9778B"/>
    <w:rsid w:val="00AA098D"/>
    <w:rsid w:val="00AA0C84"/>
    <w:rsid w:val="00AA1676"/>
    <w:rsid w:val="00AA3822"/>
    <w:rsid w:val="00AA5208"/>
    <w:rsid w:val="00AA710E"/>
    <w:rsid w:val="00AB1C2F"/>
    <w:rsid w:val="00AB2C9F"/>
    <w:rsid w:val="00AB3D71"/>
    <w:rsid w:val="00AB6E91"/>
    <w:rsid w:val="00AB7A1B"/>
    <w:rsid w:val="00AC3E22"/>
    <w:rsid w:val="00AC772F"/>
    <w:rsid w:val="00AD38ED"/>
    <w:rsid w:val="00AD4C89"/>
    <w:rsid w:val="00AD60E5"/>
    <w:rsid w:val="00AF0758"/>
    <w:rsid w:val="00AF3AD1"/>
    <w:rsid w:val="00AF49E7"/>
    <w:rsid w:val="00AF4FD5"/>
    <w:rsid w:val="00AF72A3"/>
    <w:rsid w:val="00B050B1"/>
    <w:rsid w:val="00B11476"/>
    <w:rsid w:val="00B14C50"/>
    <w:rsid w:val="00B14E2F"/>
    <w:rsid w:val="00B157F6"/>
    <w:rsid w:val="00B26DD9"/>
    <w:rsid w:val="00B27A71"/>
    <w:rsid w:val="00B27BAE"/>
    <w:rsid w:val="00B305EC"/>
    <w:rsid w:val="00B30A21"/>
    <w:rsid w:val="00B31B8E"/>
    <w:rsid w:val="00B3376F"/>
    <w:rsid w:val="00B3685C"/>
    <w:rsid w:val="00B36C82"/>
    <w:rsid w:val="00B418EB"/>
    <w:rsid w:val="00B440E8"/>
    <w:rsid w:val="00B454CD"/>
    <w:rsid w:val="00B56C83"/>
    <w:rsid w:val="00B57B5B"/>
    <w:rsid w:val="00B624A6"/>
    <w:rsid w:val="00B6700C"/>
    <w:rsid w:val="00B72206"/>
    <w:rsid w:val="00B74502"/>
    <w:rsid w:val="00B762D4"/>
    <w:rsid w:val="00B84268"/>
    <w:rsid w:val="00B92747"/>
    <w:rsid w:val="00B943C2"/>
    <w:rsid w:val="00BA2150"/>
    <w:rsid w:val="00BA2558"/>
    <w:rsid w:val="00BA4C09"/>
    <w:rsid w:val="00BB0D8F"/>
    <w:rsid w:val="00BB2AB4"/>
    <w:rsid w:val="00BB3797"/>
    <w:rsid w:val="00BB670B"/>
    <w:rsid w:val="00BC2122"/>
    <w:rsid w:val="00BC2376"/>
    <w:rsid w:val="00BC2895"/>
    <w:rsid w:val="00BC4B34"/>
    <w:rsid w:val="00BC5F65"/>
    <w:rsid w:val="00BC6BDF"/>
    <w:rsid w:val="00BD0547"/>
    <w:rsid w:val="00BD090B"/>
    <w:rsid w:val="00BD18B3"/>
    <w:rsid w:val="00BD326B"/>
    <w:rsid w:val="00BD6B67"/>
    <w:rsid w:val="00BD7C14"/>
    <w:rsid w:val="00BE34E4"/>
    <w:rsid w:val="00BE7D56"/>
    <w:rsid w:val="00BE7E9E"/>
    <w:rsid w:val="00BF0C2D"/>
    <w:rsid w:val="00BF3396"/>
    <w:rsid w:val="00C006EB"/>
    <w:rsid w:val="00C10A8C"/>
    <w:rsid w:val="00C115E5"/>
    <w:rsid w:val="00C143C9"/>
    <w:rsid w:val="00C14D54"/>
    <w:rsid w:val="00C15765"/>
    <w:rsid w:val="00C15B1C"/>
    <w:rsid w:val="00C161CB"/>
    <w:rsid w:val="00C21BF3"/>
    <w:rsid w:val="00C24B6C"/>
    <w:rsid w:val="00C26B60"/>
    <w:rsid w:val="00C31BCB"/>
    <w:rsid w:val="00C332FA"/>
    <w:rsid w:val="00C35662"/>
    <w:rsid w:val="00C362C1"/>
    <w:rsid w:val="00C4035D"/>
    <w:rsid w:val="00C40B14"/>
    <w:rsid w:val="00C40FF2"/>
    <w:rsid w:val="00C42D22"/>
    <w:rsid w:val="00C44161"/>
    <w:rsid w:val="00C44613"/>
    <w:rsid w:val="00C5351D"/>
    <w:rsid w:val="00C616B2"/>
    <w:rsid w:val="00C6620D"/>
    <w:rsid w:val="00C663C1"/>
    <w:rsid w:val="00C67D8F"/>
    <w:rsid w:val="00C70900"/>
    <w:rsid w:val="00C710FF"/>
    <w:rsid w:val="00C72780"/>
    <w:rsid w:val="00C745FC"/>
    <w:rsid w:val="00C756A5"/>
    <w:rsid w:val="00C7721A"/>
    <w:rsid w:val="00C8008F"/>
    <w:rsid w:val="00C80639"/>
    <w:rsid w:val="00C81025"/>
    <w:rsid w:val="00C8453C"/>
    <w:rsid w:val="00C85E00"/>
    <w:rsid w:val="00C86115"/>
    <w:rsid w:val="00C86E63"/>
    <w:rsid w:val="00C90327"/>
    <w:rsid w:val="00C93508"/>
    <w:rsid w:val="00C94652"/>
    <w:rsid w:val="00C954D2"/>
    <w:rsid w:val="00C96775"/>
    <w:rsid w:val="00C97642"/>
    <w:rsid w:val="00C97AAF"/>
    <w:rsid w:val="00CA091F"/>
    <w:rsid w:val="00CA4880"/>
    <w:rsid w:val="00CA56BA"/>
    <w:rsid w:val="00CB3FA9"/>
    <w:rsid w:val="00CB64F9"/>
    <w:rsid w:val="00CB733B"/>
    <w:rsid w:val="00CC00DB"/>
    <w:rsid w:val="00CC0C1E"/>
    <w:rsid w:val="00CD1C9B"/>
    <w:rsid w:val="00CD320F"/>
    <w:rsid w:val="00CD5C68"/>
    <w:rsid w:val="00CD7FB5"/>
    <w:rsid w:val="00CE2FBA"/>
    <w:rsid w:val="00CE3443"/>
    <w:rsid w:val="00CE3522"/>
    <w:rsid w:val="00CE68FB"/>
    <w:rsid w:val="00CF0C93"/>
    <w:rsid w:val="00CF2041"/>
    <w:rsid w:val="00CF4E0A"/>
    <w:rsid w:val="00CF5FDF"/>
    <w:rsid w:val="00D00E4C"/>
    <w:rsid w:val="00D01394"/>
    <w:rsid w:val="00D03E76"/>
    <w:rsid w:val="00D03F33"/>
    <w:rsid w:val="00D116E5"/>
    <w:rsid w:val="00D118A0"/>
    <w:rsid w:val="00D154A2"/>
    <w:rsid w:val="00D17F88"/>
    <w:rsid w:val="00D21569"/>
    <w:rsid w:val="00D2165B"/>
    <w:rsid w:val="00D21F4A"/>
    <w:rsid w:val="00D24221"/>
    <w:rsid w:val="00D24A36"/>
    <w:rsid w:val="00D24B47"/>
    <w:rsid w:val="00D26278"/>
    <w:rsid w:val="00D31B9C"/>
    <w:rsid w:val="00D34632"/>
    <w:rsid w:val="00D417A8"/>
    <w:rsid w:val="00D422AC"/>
    <w:rsid w:val="00D44695"/>
    <w:rsid w:val="00D541CF"/>
    <w:rsid w:val="00D5612B"/>
    <w:rsid w:val="00D56D68"/>
    <w:rsid w:val="00D60377"/>
    <w:rsid w:val="00D6354B"/>
    <w:rsid w:val="00D66BCA"/>
    <w:rsid w:val="00D755BC"/>
    <w:rsid w:val="00D755F3"/>
    <w:rsid w:val="00D76641"/>
    <w:rsid w:val="00D818FF"/>
    <w:rsid w:val="00D835A1"/>
    <w:rsid w:val="00D84EB8"/>
    <w:rsid w:val="00D85CB0"/>
    <w:rsid w:val="00D86673"/>
    <w:rsid w:val="00DA17C7"/>
    <w:rsid w:val="00DA2CA1"/>
    <w:rsid w:val="00DA6F85"/>
    <w:rsid w:val="00DB1A49"/>
    <w:rsid w:val="00DB7028"/>
    <w:rsid w:val="00DC2186"/>
    <w:rsid w:val="00DC4AB0"/>
    <w:rsid w:val="00DC4F93"/>
    <w:rsid w:val="00DC6E28"/>
    <w:rsid w:val="00DD194A"/>
    <w:rsid w:val="00DD3016"/>
    <w:rsid w:val="00DD4682"/>
    <w:rsid w:val="00DE057D"/>
    <w:rsid w:val="00DE1A51"/>
    <w:rsid w:val="00DE2AE7"/>
    <w:rsid w:val="00DE2FFF"/>
    <w:rsid w:val="00DF5F82"/>
    <w:rsid w:val="00DF64AD"/>
    <w:rsid w:val="00DF7909"/>
    <w:rsid w:val="00E00686"/>
    <w:rsid w:val="00E00E65"/>
    <w:rsid w:val="00E01B6D"/>
    <w:rsid w:val="00E0326C"/>
    <w:rsid w:val="00E043A1"/>
    <w:rsid w:val="00E073A5"/>
    <w:rsid w:val="00E12B1E"/>
    <w:rsid w:val="00E13504"/>
    <w:rsid w:val="00E1421D"/>
    <w:rsid w:val="00E14D3B"/>
    <w:rsid w:val="00E17853"/>
    <w:rsid w:val="00E201AA"/>
    <w:rsid w:val="00E218FC"/>
    <w:rsid w:val="00E21A73"/>
    <w:rsid w:val="00E24AC7"/>
    <w:rsid w:val="00E25784"/>
    <w:rsid w:val="00E25B33"/>
    <w:rsid w:val="00E26FF3"/>
    <w:rsid w:val="00E2757C"/>
    <w:rsid w:val="00E329EE"/>
    <w:rsid w:val="00E355DE"/>
    <w:rsid w:val="00E45AA4"/>
    <w:rsid w:val="00E46DD8"/>
    <w:rsid w:val="00E470C2"/>
    <w:rsid w:val="00E5127F"/>
    <w:rsid w:val="00E51914"/>
    <w:rsid w:val="00E614D6"/>
    <w:rsid w:val="00E62B7F"/>
    <w:rsid w:val="00E637C7"/>
    <w:rsid w:val="00E648B4"/>
    <w:rsid w:val="00E7158E"/>
    <w:rsid w:val="00E7253D"/>
    <w:rsid w:val="00E725FE"/>
    <w:rsid w:val="00E760FE"/>
    <w:rsid w:val="00E767BD"/>
    <w:rsid w:val="00E821AC"/>
    <w:rsid w:val="00E85B3A"/>
    <w:rsid w:val="00E90CE0"/>
    <w:rsid w:val="00E914EC"/>
    <w:rsid w:val="00EA3301"/>
    <w:rsid w:val="00EB2DB4"/>
    <w:rsid w:val="00EB4229"/>
    <w:rsid w:val="00EB6F0C"/>
    <w:rsid w:val="00EC26E9"/>
    <w:rsid w:val="00EC34D2"/>
    <w:rsid w:val="00EC34D6"/>
    <w:rsid w:val="00EC3D41"/>
    <w:rsid w:val="00ED2599"/>
    <w:rsid w:val="00EE0934"/>
    <w:rsid w:val="00EF0FDF"/>
    <w:rsid w:val="00EF5C6F"/>
    <w:rsid w:val="00F21F84"/>
    <w:rsid w:val="00F2321A"/>
    <w:rsid w:val="00F23F5D"/>
    <w:rsid w:val="00F25BBD"/>
    <w:rsid w:val="00F26529"/>
    <w:rsid w:val="00F27C61"/>
    <w:rsid w:val="00F27E2B"/>
    <w:rsid w:val="00F30C8A"/>
    <w:rsid w:val="00F35745"/>
    <w:rsid w:val="00F405ED"/>
    <w:rsid w:val="00F43AA0"/>
    <w:rsid w:val="00F517B9"/>
    <w:rsid w:val="00F523F8"/>
    <w:rsid w:val="00F6390D"/>
    <w:rsid w:val="00F6622B"/>
    <w:rsid w:val="00F70133"/>
    <w:rsid w:val="00F707C7"/>
    <w:rsid w:val="00F712CD"/>
    <w:rsid w:val="00F72720"/>
    <w:rsid w:val="00F763EB"/>
    <w:rsid w:val="00F912E9"/>
    <w:rsid w:val="00F918F6"/>
    <w:rsid w:val="00F9454F"/>
    <w:rsid w:val="00FA2213"/>
    <w:rsid w:val="00FA3C0F"/>
    <w:rsid w:val="00FA4081"/>
    <w:rsid w:val="00FA477B"/>
    <w:rsid w:val="00FA5386"/>
    <w:rsid w:val="00FB0194"/>
    <w:rsid w:val="00FB07B7"/>
    <w:rsid w:val="00FB1D5D"/>
    <w:rsid w:val="00FB3266"/>
    <w:rsid w:val="00FB3610"/>
    <w:rsid w:val="00FB40CD"/>
    <w:rsid w:val="00FB4723"/>
    <w:rsid w:val="00FC2CD6"/>
    <w:rsid w:val="00FC5970"/>
    <w:rsid w:val="00FC6AC3"/>
    <w:rsid w:val="00FC6DEF"/>
    <w:rsid w:val="00FC7D6C"/>
    <w:rsid w:val="00FD0421"/>
    <w:rsid w:val="00FD1625"/>
    <w:rsid w:val="00FD411F"/>
    <w:rsid w:val="00FD50A1"/>
    <w:rsid w:val="00FE13FE"/>
    <w:rsid w:val="00FE1EB8"/>
    <w:rsid w:val="00FE5412"/>
    <w:rsid w:val="00FE5E2C"/>
    <w:rsid w:val="00FE5E36"/>
    <w:rsid w:val="00FE6723"/>
    <w:rsid w:val="00FF0B38"/>
    <w:rsid w:val="00FF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24434B-C484-4F2E-B8EF-5C4253FB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6E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67D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67D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AB2C9F"/>
    <w:pPr>
      <w:ind w:left="720"/>
      <w:contextualSpacing/>
    </w:pPr>
  </w:style>
  <w:style w:type="paragraph" w:styleId="BalloonText">
    <w:name w:val="Balloon Text"/>
    <w:basedOn w:val="Normal"/>
    <w:link w:val="BalloonTextChar"/>
    <w:uiPriority w:val="99"/>
    <w:semiHidden/>
    <w:unhideWhenUsed/>
    <w:rsid w:val="0010516F"/>
    <w:rPr>
      <w:rFonts w:ascii="Tahoma" w:hAnsi="Tahoma" w:cs="Tahoma"/>
      <w:sz w:val="16"/>
      <w:szCs w:val="16"/>
    </w:rPr>
  </w:style>
  <w:style w:type="character" w:customStyle="1" w:styleId="BalloonTextChar">
    <w:name w:val="Balloon Text Char"/>
    <w:basedOn w:val="DefaultParagraphFont"/>
    <w:link w:val="BalloonText"/>
    <w:uiPriority w:val="99"/>
    <w:semiHidden/>
    <w:rsid w:val="0010516F"/>
    <w:rPr>
      <w:rFonts w:ascii="Tahoma" w:eastAsia="Times New Roman" w:hAnsi="Tahoma" w:cs="Tahoma"/>
      <w:sz w:val="16"/>
      <w:szCs w:val="16"/>
    </w:rPr>
  </w:style>
  <w:style w:type="character" w:styleId="Hyperlink">
    <w:name w:val="Hyperlink"/>
    <w:basedOn w:val="DefaultParagraphFont"/>
    <w:uiPriority w:val="99"/>
    <w:unhideWhenUsed/>
    <w:rsid w:val="00012EE6"/>
    <w:rPr>
      <w:color w:val="0000FF" w:themeColor="hyperlink"/>
      <w:u w:val="single"/>
    </w:rPr>
  </w:style>
  <w:style w:type="paragraph" w:styleId="Header">
    <w:name w:val="header"/>
    <w:basedOn w:val="Normal"/>
    <w:link w:val="HeaderChar"/>
    <w:uiPriority w:val="99"/>
    <w:unhideWhenUsed/>
    <w:rsid w:val="00DC4AB0"/>
    <w:pPr>
      <w:tabs>
        <w:tab w:val="center" w:pos="4680"/>
        <w:tab w:val="right" w:pos="9360"/>
      </w:tabs>
    </w:pPr>
  </w:style>
  <w:style w:type="character" w:customStyle="1" w:styleId="HeaderChar">
    <w:name w:val="Header Char"/>
    <w:basedOn w:val="DefaultParagraphFont"/>
    <w:link w:val="Header"/>
    <w:uiPriority w:val="99"/>
    <w:rsid w:val="00DC4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AB0"/>
    <w:pPr>
      <w:tabs>
        <w:tab w:val="center" w:pos="4680"/>
        <w:tab w:val="right" w:pos="9360"/>
      </w:tabs>
    </w:pPr>
  </w:style>
  <w:style w:type="character" w:customStyle="1" w:styleId="FooterChar">
    <w:name w:val="Footer Char"/>
    <w:basedOn w:val="DefaultParagraphFont"/>
    <w:link w:val="Footer"/>
    <w:uiPriority w:val="99"/>
    <w:rsid w:val="00DC4AB0"/>
    <w:rPr>
      <w:rFonts w:ascii="Times New Roman" w:eastAsia="Times New Roman" w:hAnsi="Times New Roman" w:cs="Times New Roman"/>
      <w:sz w:val="24"/>
      <w:szCs w:val="24"/>
    </w:rPr>
  </w:style>
  <w:style w:type="paragraph" w:styleId="BlockText">
    <w:name w:val="Block Text"/>
    <w:basedOn w:val="Normal"/>
    <w:rsid w:val="00D6354B"/>
    <w:pPr>
      <w:tabs>
        <w:tab w:val="left" w:pos="-720"/>
      </w:tabs>
      <w:suppressAutoHyphens/>
      <w:ind w:left="1440" w:right="1440"/>
      <w:jc w:val="both"/>
    </w:pPr>
    <w:rPr>
      <w:rFonts w:ascii="Courier" w:hAnsi="Courier"/>
      <w:spacing w:val="-3"/>
      <w:szCs w:val="20"/>
    </w:rPr>
  </w:style>
  <w:style w:type="character" w:styleId="FollowedHyperlink">
    <w:name w:val="FollowedHyperlink"/>
    <w:basedOn w:val="DefaultParagraphFont"/>
    <w:uiPriority w:val="99"/>
    <w:semiHidden/>
    <w:unhideWhenUsed/>
    <w:rsid w:val="00D6354B"/>
    <w:rPr>
      <w:color w:val="800080" w:themeColor="followedHyperlink"/>
      <w:u w:val="single"/>
    </w:rPr>
  </w:style>
  <w:style w:type="character" w:styleId="Strong">
    <w:name w:val="Strong"/>
    <w:basedOn w:val="DefaultParagraphFont"/>
    <w:uiPriority w:val="22"/>
    <w:qFormat/>
    <w:rsid w:val="00C161CB"/>
    <w:rPr>
      <w:b/>
      <w:bCs/>
    </w:rPr>
  </w:style>
  <w:style w:type="character" w:customStyle="1" w:styleId="Heading1Char">
    <w:name w:val="Heading 1 Char"/>
    <w:basedOn w:val="DefaultParagraphFont"/>
    <w:link w:val="Heading1"/>
    <w:rsid w:val="001606E4"/>
    <w:rPr>
      <w:rFonts w:ascii="Arial" w:eastAsia="Times New Roman" w:hAnsi="Arial" w:cs="Arial"/>
      <w:b/>
      <w:bCs/>
      <w:kern w:val="32"/>
      <w:sz w:val="32"/>
      <w:szCs w:val="32"/>
    </w:rPr>
  </w:style>
  <w:style w:type="paragraph" w:styleId="Title">
    <w:name w:val="Title"/>
    <w:basedOn w:val="Normal"/>
    <w:link w:val="TitleChar"/>
    <w:qFormat/>
    <w:rsid w:val="001606E4"/>
    <w:pPr>
      <w:jc w:val="center"/>
    </w:pPr>
    <w:rPr>
      <w:b/>
      <w:sz w:val="28"/>
    </w:rPr>
  </w:style>
  <w:style w:type="character" w:customStyle="1" w:styleId="TitleChar">
    <w:name w:val="Title Char"/>
    <w:basedOn w:val="DefaultParagraphFont"/>
    <w:link w:val="Title"/>
    <w:rsid w:val="001606E4"/>
    <w:rPr>
      <w:rFonts w:ascii="Times New Roman" w:eastAsia="Times New Roman" w:hAnsi="Times New Roman" w:cs="Times New Roman"/>
      <w:b/>
      <w:sz w:val="28"/>
      <w:szCs w:val="24"/>
    </w:rPr>
  </w:style>
  <w:style w:type="character" w:styleId="PlaceholderText">
    <w:name w:val="Placeholder Text"/>
    <w:basedOn w:val="DefaultParagraphFont"/>
    <w:uiPriority w:val="99"/>
    <w:semiHidden/>
    <w:rsid w:val="005D55C0"/>
    <w:rPr>
      <w:color w:val="808080"/>
    </w:rPr>
  </w:style>
  <w:style w:type="paragraph" w:styleId="BodyTextIndent">
    <w:name w:val="Body Text Indent"/>
    <w:basedOn w:val="Normal"/>
    <w:link w:val="BodyTextIndentChar"/>
    <w:rsid w:val="005D55C0"/>
    <w:pPr>
      <w:widowControl w:val="0"/>
      <w:tabs>
        <w:tab w:val="left" w:pos="-720"/>
        <w:tab w:val="left" w:pos="432"/>
        <w:tab w:val="left" w:pos="864"/>
        <w:tab w:val="left" w:pos="1296"/>
        <w:tab w:val="left" w:pos="1728"/>
        <w:tab w:val="left" w:pos="2880"/>
        <w:tab w:val="left" w:pos="4320"/>
        <w:tab w:val="left" w:pos="5018"/>
        <w:tab w:val="left" w:pos="5630"/>
        <w:tab w:val="left" w:pos="6120"/>
        <w:tab w:val="left" w:pos="6609"/>
        <w:tab w:val="left" w:pos="7920"/>
      </w:tabs>
      <w:ind w:firstLine="1296"/>
      <w:jc w:val="both"/>
    </w:pPr>
    <w:rPr>
      <w:rFonts w:ascii="Arial" w:hAnsi="Arial"/>
      <w:snapToGrid w:val="0"/>
      <w:sz w:val="22"/>
      <w:szCs w:val="20"/>
    </w:rPr>
  </w:style>
  <w:style w:type="character" w:customStyle="1" w:styleId="BodyTextIndentChar">
    <w:name w:val="Body Text Indent Char"/>
    <w:basedOn w:val="DefaultParagraphFont"/>
    <w:link w:val="BodyTextIndent"/>
    <w:rsid w:val="005D55C0"/>
    <w:rPr>
      <w:rFonts w:ascii="Arial" w:eastAsia="Times New Roman" w:hAnsi="Arial" w:cs="Times New Roman"/>
      <w:snapToGrid w:val="0"/>
      <w:szCs w:val="20"/>
    </w:rPr>
  </w:style>
  <w:style w:type="paragraph" w:styleId="BodyText">
    <w:name w:val="Body Text"/>
    <w:basedOn w:val="Normal"/>
    <w:link w:val="BodyTextChar"/>
    <w:rsid w:val="005D55C0"/>
    <w:pPr>
      <w:widowControl w:val="0"/>
      <w:tabs>
        <w:tab w:val="left" w:pos="-720"/>
        <w:tab w:val="left" w:pos="432"/>
        <w:tab w:val="left" w:pos="864"/>
        <w:tab w:val="left" w:pos="1296"/>
        <w:tab w:val="left" w:pos="1728"/>
        <w:tab w:val="left" w:pos="2880"/>
        <w:tab w:val="left" w:pos="4320"/>
        <w:tab w:val="left" w:pos="5018"/>
        <w:tab w:val="left" w:pos="5630"/>
        <w:tab w:val="left" w:pos="6120"/>
        <w:tab w:val="left" w:pos="6609"/>
        <w:tab w:val="left" w:pos="7920"/>
      </w:tabs>
      <w:spacing w:line="480" w:lineRule="auto"/>
      <w:jc w:val="both"/>
    </w:pPr>
    <w:rPr>
      <w:rFonts w:ascii="Arial" w:hAnsi="Arial"/>
      <w:snapToGrid w:val="0"/>
      <w:sz w:val="22"/>
      <w:szCs w:val="20"/>
    </w:rPr>
  </w:style>
  <w:style w:type="character" w:customStyle="1" w:styleId="BodyTextChar">
    <w:name w:val="Body Text Char"/>
    <w:basedOn w:val="DefaultParagraphFont"/>
    <w:link w:val="BodyText"/>
    <w:rsid w:val="005D55C0"/>
    <w:rPr>
      <w:rFonts w:ascii="Arial" w:eastAsia="Times New Roman" w:hAnsi="Arial" w:cs="Times New Roman"/>
      <w:snapToGrid w:val="0"/>
      <w:szCs w:val="20"/>
    </w:rPr>
  </w:style>
  <w:style w:type="paragraph" w:styleId="BodyTextIndent2">
    <w:name w:val="Body Text Indent 2"/>
    <w:basedOn w:val="Normal"/>
    <w:link w:val="BodyTextIndent2Char"/>
    <w:rsid w:val="005D55C0"/>
    <w:pPr>
      <w:tabs>
        <w:tab w:val="left" w:pos="-720"/>
        <w:tab w:val="left" w:pos="432"/>
        <w:tab w:val="left" w:pos="864"/>
        <w:tab w:val="left" w:pos="1296"/>
        <w:tab w:val="left" w:pos="1728"/>
        <w:tab w:val="left" w:pos="2880"/>
        <w:tab w:val="left" w:pos="4320"/>
        <w:tab w:val="left" w:pos="5018"/>
        <w:tab w:val="left" w:pos="5630"/>
        <w:tab w:val="left" w:pos="6120"/>
        <w:tab w:val="left" w:pos="6609"/>
        <w:tab w:val="left" w:pos="7920"/>
      </w:tabs>
      <w:ind w:left="864" w:firstLine="4154"/>
      <w:jc w:val="both"/>
    </w:pPr>
    <w:rPr>
      <w:snapToGrid w:val="0"/>
      <w:szCs w:val="20"/>
    </w:rPr>
  </w:style>
  <w:style w:type="character" w:customStyle="1" w:styleId="BodyTextIndent2Char">
    <w:name w:val="Body Text Indent 2 Char"/>
    <w:basedOn w:val="DefaultParagraphFont"/>
    <w:link w:val="BodyTextIndent2"/>
    <w:rsid w:val="005D55C0"/>
    <w:rPr>
      <w:rFonts w:ascii="Times New Roman" w:eastAsia="Times New Roman" w:hAnsi="Times New Roman" w:cs="Times New Roman"/>
      <w:snapToGrid w:val="0"/>
      <w:sz w:val="24"/>
      <w:szCs w:val="20"/>
    </w:rPr>
  </w:style>
  <w:style w:type="paragraph" w:styleId="BodyText2">
    <w:name w:val="Body Text 2"/>
    <w:basedOn w:val="Normal"/>
    <w:link w:val="BodyText2Char"/>
    <w:rsid w:val="005D55C0"/>
    <w:pPr>
      <w:tabs>
        <w:tab w:val="left" w:pos="-720"/>
        <w:tab w:val="left" w:pos="432"/>
        <w:tab w:val="left" w:pos="864"/>
        <w:tab w:val="left" w:pos="1296"/>
        <w:tab w:val="left" w:pos="1728"/>
        <w:tab w:val="left" w:pos="2880"/>
        <w:tab w:val="left" w:pos="4320"/>
        <w:tab w:val="left" w:pos="5018"/>
        <w:tab w:val="left" w:pos="5630"/>
        <w:tab w:val="left" w:pos="6120"/>
        <w:tab w:val="left" w:pos="6609"/>
        <w:tab w:val="left" w:pos="7920"/>
      </w:tabs>
      <w:spacing w:line="480" w:lineRule="auto"/>
      <w:jc w:val="both"/>
    </w:pPr>
    <w:rPr>
      <w:snapToGrid w:val="0"/>
      <w:szCs w:val="20"/>
    </w:rPr>
  </w:style>
  <w:style w:type="character" w:customStyle="1" w:styleId="BodyText2Char">
    <w:name w:val="Body Text 2 Char"/>
    <w:basedOn w:val="DefaultParagraphFont"/>
    <w:link w:val="BodyText2"/>
    <w:rsid w:val="005D55C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1458">
      <w:bodyDiv w:val="1"/>
      <w:marLeft w:val="0"/>
      <w:marRight w:val="0"/>
      <w:marTop w:val="0"/>
      <w:marBottom w:val="0"/>
      <w:divBdr>
        <w:top w:val="none" w:sz="0" w:space="0" w:color="auto"/>
        <w:left w:val="none" w:sz="0" w:space="0" w:color="auto"/>
        <w:bottom w:val="none" w:sz="0" w:space="0" w:color="auto"/>
        <w:right w:val="none" w:sz="0" w:space="0" w:color="auto"/>
      </w:divBdr>
      <w:divsChild>
        <w:div w:id="919677957">
          <w:marLeft w:val="0"/>
          <w:marRight w:val="0"/>
          <w:marTop w:val="0"/>
          <w:marBottom w:val="0"/>
          <w:divBdr>
            <w:top w:val="none" w:sz="0" w:space="0" w:color="auto"/>
            <w:left w:val="none" w:sz="0" w:space="0" w:color="auto"/>
            <w:bottom w:val="none" w:sz="0" w:space="0" w:color="auto"/>
            <w:right w:val="none" w:sz="0" w:space="0" w:color="auto"/>
          </w:divBdr>
          <w:divsChild>
            <w:div w:id="963536227">
              <w:marLeft w:val="0"/>
              <w:marRight w:val="0"/>
              <w:marTop w:val="0"/>
              <w:marBottom w:val="0"/>
              <w:divBdr>
                <w:top w:val="none" w:sz="0" w:space="0" w:color="auto"/>
                <w:left w:val="none" w:sz="0" w:space="0" w:color="auto"/>
                <w:bottom w:val="none" w:sz="0" w:space="0" w:color="auto"/>
                <w:right w:val="none" w:sz="0" w:space="0" w:color="auto"/>
              </w:divBdr>
              <w:divsChild>
                <w:div w:id="2087611414">
                  <w:marLeft w:val="0"/>
                  <w:marRight w:val="0"/>
                  <w:marTop w:val="0"/>
                  <w:marBottom w:val="0"/>
                  <w:divBdr>
                    <w:top w:val="none" w:sz="0" w:space="0" w:color="auto"/>
                    <w:left w:val="none" w:sz="0" w:space="0" w:color="auto"/>
                    <w:bottom w:val="none" w:sz="0" w:space="0" w:color="auto"/>
                    <w:right w:val="none" w:sz="0" w:space="0" w:color="auto"/>
                  </w:divBdr>
                  <w:divsChild>
                    <w:div w:id="1131443185">
                      <w:marLeft w:val="0"/>
                      <w:marRight w:val="0"/>
                      <w:marTop w:val="0"/>
                      <w:marBottom w:val="0"/>
                      <w:divBdr>
                        <w:top w:val="none" w:sz="0" w:space="0" w:color="auto"/>
                        <w:left w:val="none" w:sz="0" w:space="0" w:color="auto"/>
                        <w:bottom w:val="none" w:sz="0" w:space="0" w:color="auto"/>
                        <w:right w:val="none" w:sz="0" w:space="0" w:color="auto"/>
                      </w:divBdr>
                      <w:divsChild>
                        <w:div w:id="360209860">
                          <w:marLeft w:val="0"/>
                          <w:marRight w:val="0"/>
                          <w:marTop w:val="0"/>
                          <w:marBottom w:val="0"/>
                          <w:divBdr>
                            <w:top w:val="none" w:sz="0" w:space="0" w:color="auto"/>
                            <w:left w:val="none" w:sz="0" w:space="0" w:color="auto"/>
                            <w:bottom w:val="none" w:sz="0" w:space="0" w:color="auto"/>
                            <w:right w:val="none" w:sz="0" w:space="0" w:color="auto"/>
                          </w:divBdr>
                          <w:divsChild>
                            <w:div w:id="1634796805">
                              <w:marLeft w:val="0"/>
                              <w:marRight w:val="0"/>
                              <w:marTop w:val="0"/>
                              <w:marBottom w:val="0"/>
                              <w:divBdr>
                                <w:top w:val="none" w:sz="0" w:space="0" w:color="auto"/>
                                <w:left w:val="none" w:sz="0" w:space="0" w:color="auto"/>
                                <w:bottom w:val="none" w:sz="0" w:space="0" w:color="auto"/>
                                <w:right w:val="none" w:sz="0" w:space="0" w:color="auto"/>
                              </w:divBdr>
                              <w:divsChild>
                                <w:div w:id="139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06465">
      <w:bodyDiv w:val="1"/>
      <w:marLeft w:val="0"/>
      <w:marRight w:val="0"/>
      <w:marTop w:val="0"/>
      <w:marBottom w:val="0"/>
      <w:divBdr>
        <w:top w:val="none" w:sz="0" w:space="0" w:color="auto"/>
        <w:left w:val="none" w:sz="0" w:space="0" w:color="auto"/>
        <w:bottom w:val="none" w:sz="0" w:space="0" w:color="auto"/>
        <w:right w:val="none" w:sz="0" w:space="0" w:color="auto"/>
      </w:divBdr>
      <w:divsChild>
        <w:div w:id="831287991">
          <w:marLeft w:val="0"/>
          <w:marRight w:val="0"/>
          <w:marTop w:val="0"/>
          <w:marBottom w:val="0"/>
          <w:divBdr>
            <w:top w:val="none" w:sz="0" w:space="0" w:color="auto"/>
            <w:left w:val="none" w:sz="0" w:space="0" w:color="auto"/>
            <w:bottom w:val="none" w:sz="0" w:space="0" w:color="auto"/>
            <w:right w:val="none" w:sz="0" w:space="0" w:color="auto"/>
          </w:divBdr>
          <w:divsChild>
            <w:div w:id="682557895">
              <w:marLeft w:val="0"/>
              <w:marRight w:val="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28846827">
                      <w:marLeft w:val="0"/>
                      <w:marRight w:val="0"/>
                      <w:marTop w:val="0"/>
                      <w:marBottom w:val="0"/>
                      <w:divBdr>
                        <w:top w:val="none" w:sz="0" w:space="0" w:color="auto"/>
                        <w:left w:val="none" w:sz="0" w:space="0" w:color="auto"/>
                        <w:bottom w:val="none" w:sz="0" w:space="0" w:color="auto"/>
                        <w:right w:val="none" w:sz="0" w:space="0" w:color="auto"/>
                      </w:divBdr>
                      <w:divsChild>
                        <w:div w:id="1470050254">
                          <w:marLeft w:val="0"/>
                          <w:marRight w:val="0"/>
                          <w:marTop w:val="0"/>
                          <w:marBottom w:val="0"/>
                          <w:divBdr>
                            <w:top w:val="none" w:sz="0" w:space="0" w:color="auto"/>
                            <w:left w:val="none" w:sz="0" w:space="0" w:color="auto"/>
                            <w:bottom w:val="none" w:sz="0" w:space="0" w:color="auto"/>
                            <w:right w:val="none" w:sz="0" w:space="0" w:color="auto"/>
                          </w:divBdr>
                          <w:divsChild>
                            <w:div w:id="1670788329">
                              <w:marLeft w:val="0"/>
                              <w:marRight w:val="0"/>
                              <w:marTop w:val="0"/>
                              <w:marBottom w:val="0"/>
                              <w:divBdr>
                                <w:top w:val="none" w:sz="0" w:space="0" w:color="auto"/>
                                <w:left w:val="none" w:sz="0" w:space="0" w:color="auto"/>
                                <w:bottom w:val="none" w:sz="0" w:space="0" w:color="auto"/>
                                <w:right w:val="none" w:sz="0" w:space="0" w:color="auto"/>
                              </w:divBdr>
                              <w:divsChild>
                                <w:div w:id="863400584">
                                  <w:marLeft w:val="0"/>
                                  <w:marRight w:val="0"/>
                                  <w:marTop w:val="0"/>
                                  <w:marBottom w:val="0"/>
                                  <w:divBdr>
                                    <w:top w:val="none" w:sz="0" w:space="0" w:color="auto"/>
                                    <w:left w:val="none" w:sz="0" w:space="0" w:color="auto"/>
                                    <w:bottom w:val="none" w:sz="0" w:space="0" w:color="auto"/>
                                    <w:right w:val="none" w:sz="0" w:space="0" w:color="auto"/>
                                  </w:divBdr>
                                  <w:divsChild>
                                    <w:div w:id="336925542">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116335883">
                                              <w:marLeft w:val="0"/>
                                              <w:marRight w:val="0"/>
                                              <w:marTop w:val="0"/>
                                              <w:marBottom w:val="0"/>
                                              <w:divBdr>
                                                <w:top w:val="none" w:sz="0" w:space="0" w:color="auto"/>
                                                <w:left w:val="none" w:sz="0" w:space="0" w:color="auto"/>
                                                <w:bottom w:val="none" w:sz="0" w:space="0" w:color="auto"/>
                                                <w:right w:val="none" w:sz="0" w:space="0" w:color="auto"/>
                                              </w:divBdr>
                                            </w:div>
                                            <w:div w:id="274168744">
                                              <w:marLeft w:val="0"/>
                                              <w:marRight w:val="0"/>
                                              <w:marTop w:val="0"/>
                                              <w:marBottom w:val="0"/>
                                              <w:divBdr>
                                                <w:top w:val="none" w:sz="0" w:space="0" w:color="auto"/>
                                                <w:left w:val="none" w:sz="0" w:space="0" w:color="auto"/>
                                                <w:bottom w:val="none" w:sz="0" w:space="0" w:color="auto"/>
                                                <w:right w:val="none" w:sz="0" w:space="0" w:color="auto"/>
                                              </w:divBdr>
                                            </w:div>
                                            <w:div w:id="531845234">
                                              <w:marLeft w:val="0"/>
                                              <w:marRight w:val="0"/>
                                              <w:marTop w:val="0"/>
                                              <w:marBottom w:val="0"/>
                                              <w:divBdr>
                                                <w:top w:val="none" w:sz="0" w:space="0" w:color="auto"/>
                                                <w:left w:val="none" w:sz="0" w:space="0" w:color="auto"/>
                                                <w:bottom w:val="none" w:sz="0" w:space="0" w:color="auto"/>
                                                <w:right w:val="none" w:sz="0" w:space="0" w:color="auto"/>
                                              </w:divBdr>
                                            </w:div>
                                            <w:div w:id="567110293">
                                              <w:marLeft w:val="0"/>
                                              <w:marRight w:val="0"/>
                                              <w:marTop w:val="0"/>
                                              <w:marBottom w:val="0"/>
                                              <w:divBdr>
                                                <w:top w:val="none" w:sz="0" w:space="0" w:color="auto"/>
                                                <w:left w:val="none" w:sz="0" w:space="0" w:color="auto"/>
                                                <w:bottom w:val="none" w:sz="0" w:space="0" w:color="auto"/>
                                                <w:right w:val="none" w:sz="0" w:space="0" w:color="auto"/>
                                              </w:divBdr>
                                            </w:div>
                                            <w:div w:id="969940709">
                                              <w:marLeft w:val="0"/>
                                              <w:marRight w:val="0"/>
                                              <w:marTop w:val="0"/>
                                              <w:marBottom w:val="0"/>
                                              <w:divBdr>
                                                <w:top w:val="none" w:sz="0" w:space="0" w:color="auto"/>
                                                <w:left w:val="none" w:sz="0" w:space="0" w:color="auto"/>
                                                <w:bottom w:val="none" w:sz="0" w:space="0" w:color="auto"/>
                                                <w:right w:val="none" w:sz="0" w:space="0" w:color="auto"/>
                                              </w:divBdr>
                                            </w:div>
                                            <w:div w:id="1232083800">
                                              <w:marLeft w:val="0"/>
                                              <w:marRight w:val="0"/>
                                              <w:marTop w:val="0"/>
                                              <w:marBottom w:val="0"/>
                                              <w:divBdr>
                                                <w:top w:val="none" w:sz="0" w:space="0" w:color="auto"/>
                                                <w:left w:val="none" w:sz="0" w:space="0" w:color="auto"/>
                                                <w:bottom w:val="none" w:sz="0" w:space="0" w:color="auto"/>
                                                <w:right w:val="none" w:sz="0" w:space="0" w:color="auto"/>
                                              </w:divBdr>
                                            </w:div>
                                            <w:div w:id="19970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whinton@cityofmarional.org" TargetMode="External"/><Relationship Id="rId4" Type="http://schemas.openxmlformats.org/officeDocument/2006/relationships/styles" Target="styles.xml"/><Relationship Id="rId9" Type="http://schemas.openxmlformats.org/officeDocument/2006/relationships/hyperlink" Target="http://www.cityofmariona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tyofmario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n1\Application%20Data\Microsoft\Templates\MSC_HCL_ENIN_Meeting%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2DD-C5F7-43F3-953E-4C38749A5B34}">
  <ds:schemaRefs>
    <ds:schemaRef ds:uri="http://schemas.microsoft.com/sharepoint/v3/contenttype/forms"/>
  </ds:schemaRefs>
</ds:datastoreItem>
</file>

<file path=customXml/itemProps2.xml><?xml version="1.0" encoding="utf-8"?>
<ds:datastoreItem xmlns:ds="http://schemas.openxmlformats.org/officeDocument/2006/customXml" ds:itemID="{80A81F45-050B-4C51-A664-01838423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MSC_HCL_ENIN_Meeting - Agenda</Template>
  <TotalTime>49</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 Agenda</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subject/>
  <dc:creator>marion city hall</dc:creator>
  <cp:keywords/>
  <dc:description/>
  <cp:lastModifiedBy>Laura</cp:lastModifiedBy>
  <cp:revision>3</cp:revision>
  <cp:lastPrinted>2021-10-15T02:26:00Z</cp:lastPrinted>
  <dcterms:created xsi:type="dcterms:W3CDTF">2021-10-14T16:44:00Z</dcterms:created>
  <dcterms:modified xsi:type="dcterms:W3CDTF">2021-10-15T02:33:00Z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