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6C" w:rsidRPr="00FF6A6C" w:rsidRDefault="00FF6A6C" w:rsidP="00FF6A6C">
      <w:pPr>
        <w:jc w:val="center"/>
        <w:rPr>
          <w:b/>
          <w:sz w:val="40"/>
          <w:szCs w:val="40"/>
          <w:u w:val="single"/>
        </w:rPr>
      </w:pPr>
      <w:r w:rsidRPr="00FF6A6C">
        <w:rPr>
          <w:b/>
          <w:sz w:val="40"/>
          <w:szCs w:val="40"/>
          <w:u w:val="single"/>
        </w:rPr>
        <w:t>ROWAN ACADEMY OF DANCE</w:t>
      </w:r>
    </w:p>
    <w:p w:rsidR="00FF6A6C" w:rsidRPr="00FF6A6C" w:rsidRDefault="00FF6A6C" w:rsidP="00FF6A6C">
      <w:pPr>
        <w:jc w:val="center"/>
        <w:rPr>
          <w:b/>
          <w:sz w:val="40"/>
          <w:szCs w:val="40"/>
          <w:u w:val="single"/>
        </w:rPr>
      </w:pPr>
      <w:r w:rsidRPr="00FF6A6C">
        <w:rPr>
          <w:b/>
          <w:sz w:val="40"/>
          <w:szCs w:val="40"/>
          <w:u w:val="single"/>
        </w:rPr>
        <w:t>PHYSICAL CONTACT IN DANCE POLICY</w:t>
      </w:r>
    </w:p>
    <w:p w:rsidR="00FF6A6C" w:rsidRDefault="00FF6A6C" w:rsidP="00FF6A6C"/>
    <w:p w:rsidR="00FF6A6C" w:rsidRDefault="00FF6A6C" w:rsidP="00FF6A6C">
      <w:r>
        <w:t xml:space="preserve">Teaching </w:t>
      </w:r>
      <w:r>
        <w:t>dance</w:t>
      </w:r>
      <w:r>
        <w:t xml:space="preserve"> is a physical activity and appropriate physical contact between students and instructors in class is essential to ballet training.</w:t>
      </w:r>
    </w:p>
    <w:p w:rsidR="00FF6A6C" w:rsidRDefault="00FF6A6C" w:rsidP="00FF6A6C">
      <w:r>
        <w:t>Instructors can make physical contact with a student to illustrate a concept or to adju</w:t>
      </w:r>
      <w:r>
        <w:t>st a student’s alignment. P</w:t>
      </w:r>
      <w:r>
        <w:t>osture often requires adjusting of the rib-cage and the buttock area simultaneously and it is sometimes necessary to touch the inner thigh, hips, back and waist especially with younger students.</w:t>
      </w:r>
    </w:p>
    <w:p w:rsidR="00FF6A6C" w:rsidRDefault="00FF6A6C" w:rsidP="00FF6A6C">
      <w:r>
        <w:t xml:space="preserve">During Acrobatic classes, the teacher will spot all tricks and </w:t>
      </w:r>
      <w:proofErr w:type="gramStart"/>
      <w:r>
        <w:t>combo’s</w:t>
      </w:r>
      <w:proofErr w:type="gramEnd"/>
      <w:r>
        <w:t xml:space="preserve"> until the student is capable to execute the trick safely on their own. </w:t>
      </w:r>
    </w:p>
    <w:p w:rsidR="00FF6A6C" w:rsidRDefault="00FF6A6C" w:rsidP="00FF6A6C">
      <w:r>
        <w:t>In choreographic teaching, instructors demonstrate positions and movements to the students by moving parts of the students’ bodies and by moving dancers in relation to each other: this often involves a considerable amount of contact with students.</w:t>
      </w:r>
    </w:p>
    <w:p w:rsidR="00FF6A6C" w:rsidRDefault="00FF6A6C" w:rsidP="00FF6A6C"/>
    <w:p w:rsidR="00FF6A6C" w:rsidRDefault="00FF6A6C" w:rsidP="00FF6A6C">
      <w:r>
        <w:t>Rowan Academy of Dance</w:t>
      </w:r>
      <w:r>
        <w:t xml:space="preserve"> recognises that such physical contact is a potentially complex area; and the school also fully recognises its responsibilities for safeguarding students and instructors and for protecting their welfare.</w:t>
      </w:r>
    </w:p>
    <w:p w:rsidR="00FF6A6C" w:rsidRPr="00FF6A6C" w:rsidRDefault="00FF6A6C" w:rsidP="00FF6A6C">
      <w:pPr>
        <w:rPr>
          <w:b/>
          <w:sz w:val="28"/>
          <w:szCs w:val="28"/>
        </w:rPr>
      </w:pPr>
    </w:p>
    <w:p w:rsidR="00FF6A6C" w:rsidRPr="00FF6A6C" w:rsidRDefault="00FF6A6C" w:rsidP="00FF6A6C">
      <w:pPr>
        <w:rPr>
          <w:b/>
          <w:sz w:val="28"/>
          <w:szCs w:val="28"/>
        </w:rPr>
      </w:pPr>
      <w:r w:rsidRPr="00FF6A6C">
        <w:rPr>
          <w:b/>
          <w:sz w:val="28"/>
          <w:szCs w:val="28"/>
        </w:rPr>
        <w:t>The following principles and procedures are in place to fulfil the School’s obligations:</w:t>
      </w:r>
    </w:p>
    <w:p w:rsidR="00FF6A6C" w:rsidRDefault="00FF6A6C" w:rsidP="00FF6A6C">
      <w:pPr>
        <w:pStyle w:val="ListParagraph"/>
        <w:numPr>
          <w:ilvl w:val="0"/>
          <w:numId w:val="1"/>
        </w:numPr>
      </w:pPr>
      <w:r>
        <w:t>Co</w:t>
      </w:r>
      <w:r>
        <w:t>ntact by the</w:t>
      </w:r>
      <w:r>
        <w:t xml:space="preserve"> teacher</w:t>
      </w:r>
      <w:r>
        <w:t xml:space="preserve"> is made with particular awareness of the needs of each individual, to assist the dancer in correcting placement</w:t>
      </w:r>
    </w:p>
    <w:p w:rsidR="00FF6A6C" w:rsidRDefault="00FF6A6C" w:rsidP="00FF6A6C">
      <w:pPr>
        <w:pStyle w:val="ListParagraph"/>
        <w:numPr>
          <w:ilvl w:val="0"/>
          <w:numId w:val="1"/>
        </w:numPr>
      </w:pPr>
      <w:r>
        <w:t>All teachers</w:t>
      </w:r>
      <w:r>
        <w:t xml:space="preserve"> will treat any physical contact with due sensitivity and care, and with due regard for the wishes of the student</w:t>
      </w:r>
    </w:p>
    <w:p w:rsidR="00FF6A6C" w:rsidRDefault="00FF6A6C" w:rsidP="00FF6A6C">
      <w:pPr>
        <w:pStyle w:val="ListParagraph"/>
        <w:numPr>
          <w:ilvl w:val="0"/>
          <w:numId w:val="1"/>
        </w:numPr>
      </w:pPr>
      <w:r>
        <w:t>Contact will not involve force or the use of any instrument</w:t>
      </w:r>
    </w:p>
    <w:p w:rsidR="00FF6A6C" w:rsidRDefault="00FF6A6C" w:rsidP="00FF6A6C">
      <w:pPr>
        <w:pStyle w:val="ListParagraph"/>
        <w:numPr>
          <w:ilvl w:val="0"/>
          <w:numId w:val="1"/>
        </w:numPr>
      </w:pPr>
      <w:r>
        <w:t>Teachers</w:t>
      </w:r>
      <w:r>
        <w:t xml:space="preserve"> will be mindful of location and avoid situations where they are isolated with a student; all private classes should be held in studios and dance areas with windows or with the parent/carer present</w:t>
      </w:r>
    </w:p>
    <w:p w:rsidR="00FF6A6C" w:rsidRDefault="00FF6A6C" w:rsidP="00FF6A6C">
      <w:r>
        <w:t xml:space="preserve">Students and parents are encouraged to discuss any worries with any instructor or an </w:t>
      </w:r>
      <w:r>
        <w:t>independent</w:t>
      </w:r>
      <w:r>
        <w:t xml:space="preserve"> listener.</w:t>
      </w:r>
    </w:p>
    <w:p w:rsidR="00956A80" w:rsidRDefault="00FF6A6C" w:rsidP="00FF6A6C">
      <w:r>
        <w:t xml:space="preserve">Both students and instructors should feel free to report any concerns to the </w:t>
      </w:r>
      <w:r>
        <w:t>Emma Cochrane</w:t>
      </w:r>
      <w:r>
        <w:t>, the D</w:t>
      </w:r>
      <w:r>
        <w:t>SL Designated Safeguarding Lead.</w:t>
      </w:r>
      <w:bookmarkStart w:id="0" w:name="_GoBack"/>
      <w:bookmarkEnd w:id="0"/>
    </w:p>
    <w:sectPr w:rsidR="0095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3A15"/>
    <w:multiLevelType w:val="hybridMultilevel"/>
    <w:tmpl w:val="7E5A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6C"/>
    <w:rsid w:val="00025D7D"/>
    <w:rsid w:val="00030C60"/>
    <w:rsid w:val="00032364"/>
    <w:rsid w:val="00047B56"/>
    <w:rsid w:val="0005621E"/>
    <w:rsid w:val="000570C4"/>
    <w:rsid w:val="0008466E"/>
    <w:rsid w:val="000A6D3D"/>
    <w:rsid w:val="000B0C84"/>
    <w:rsid w:val="000C668F"/>
    <w:rsid w:val="000D50BD"/>
    <w:rsid w:val="000E20E8"/>
    <w:rsid w:val="00101F6F"/>
    <w:rsid w:val="001232E1"/>
    <w:rsid w:val="00124E84"/>
    <w:rsid w:val="001407F2"/>
    <w:rsid w:val="001441FB"/>
    <w:rsid w:val="00146F6F"/>
    <w:rsid w:val="00190004"/>
    <w:rsid w:val="001967AB"/>
    <w:rsid w:val="001A33C0"/>
    <w:rsid w:val="001B1660"/>
    <w:rsid w:val="001D4D67"/>
    <w:rsid w:val="00262693"/>
    <w:rsid w:val="002830ED"/>
    <w:rsid w:val="00321A15"/>
    <w:rsid w:val="00330C2A"/>
    <w:rsid w:val="0034285F"/>
    <w:rsid w:val="00345C3A"/>
    <w:rsid w:val="003709CF"/>
    <w:rsid w:val="00393E31"/>
    <w:rsid w:val="003A68BD"/>
    <w:rsid w:val="003D10BB"/>
    <w:rsid w:val="003D6CC0"/>
    <w:rsid w:val="00424D1E"/>
    <w:rsid w:val="00445602"/>
    <w:rsid w:val="00445A4A"/>
    <w:rsid w:val="00464AA0"/>
    <w:rsid w:val="00477290"/>
    <w:rsid w:val="00481BD1"/>
    <w:rsid w:val="004A18EE"/>
    <w:rsid w:val="004D6F60"/>
    <w:rsid w:val="004E47A9"/>
    <w:rsid w:val="00500151"/>
    <w:rsid w:val="005155E0"/>
    <w:rsid w:val="00537D97"/>
    <w:rsid w:val="005646B8"/>
    <w:rsid w:val="005803D5"/>
    <w:rsid w:val="00593933"/>
    <w:rsid w:val="005C5EAE"/>
    <w:rsid w:val="00613EA6"/>
    <w:rsid w:val="00637D94"/>
    <w:rsid w:val="00655993"/>
    <w:rsid w:val="00660F5A"/>
    <w:rsid w:val="00664028"/>
    <w:rsid w:val="0067379E"/>
    <w:rsid w:val="006A674B"/>
    <w:rsid w:val="006E1D6B"/>
    <w:rsid w:val="0072025F"/>
    <w:rsid w:val="00722047"/>
    <w:rsid w:val="007A2820"/>
    <w:rsid w:val="007A7182"/>
    <w:rsid w:val="007D4A25"/>
    <w:rsid w:val="007F783A"/>
    <w:rsid w:val="00835ECB"/>
    <w:rsid w:val="0085549F"/>
    <w:rsid w:val="00864E47"/>
    <w:rsid w:val="008C07FA"/>
    <w:rsid w:val="008C6445"/>
    <w:rsid w:val="008C70E6"/>
    <w:rsid w:val="008E2DA1"/>
    <w:rsid w:val="0091075A"/>
    <w:rsid w:val="00917E4B"/>
    <w:rsid w:val="00956A80"/>
    <w:rsid w:val="00977FFD"/>
    <w:rsid w:val="009A495B"/>
    <w:rsid w:val="009A5DB4"/>
    <w:rsid w:val="009A629A"/>
    <w:rsid w:val="009C5746"/>
    <w:rsid w:val="009D7AD9"/>
    <w:rsid w:val="00A24237"/>
    <w:rsid w:val="00A26F30"/>
    <w:rsid w:val="00A46479"/>
    <w:rsid w:val="00A719F0"/>
    <w:rsid w:val="00A93CE0"/>
    <w:rsid w:val="00AA393C"/>
    <w:rsid w:val="00AF5C1E"/>
    <w:rsid w:val="00B01CB3"/>
    <w:rsid w:val="00B05E81"/>
    <w:rsid w:val="00B134F8"/>
    <w:rsid w:val="00B14168"/>
    <w:rsid w:val="00B334E8"/>
    <w:rsid w:val="00B459E3"/>
    <w:rsid w:val="00B751D8"/>
    <w:rsid w:val="00BA2A0B"/>
    <w:rsid w:val="00BB04D2"/>
    <w:rsid w:val="00BD533F"/>
    <w:rsid w:val="00BF082C"/>
    <w:rsid w:val="00BF64BD"/>
    <w:rsid w:val="00C166AA"/>
    <w:rsid w:val="00C440CB"/>
    <w:rsid w:val="00C83D6F"/>
    <w:rsid w:val="00C90D83"/>
    <w:rsid w:val="00C978B0"/>
    <w:rsid w:val="00CA0C3D"/>
    <w:rsid w:val="00CB285D"/>
    <w:rsid w:val="00CB3DB2"/>
    <w:rsid w:val="00CD2160"/>
    <w:rsid w:val="00D24A50"/>
    <w:rsid w:val="00DA2C15"/>
    <w:rsid w:val="00DB1D81"/>
    <w:rsid w:val="00E107E3"/>
    <w:rsid w:val="00E31DDA"/>
    <w:rsid w:val="00E510C3"/>
    <w:rsid w:val="00E61975"/>
    <w:rsid w:val="00E7150B"/>
    <w:rsid w:val="00E9323B"/>
    <w:rsid w:val="00EA106B"/>
    <w:rsid w:val="00EB03FA"/>
    <w:rsid w:val="00EB6FF0"/>
    <w:rsid w:val="00EE189F"/>
    <w:rsid w:val="00F16245"/>
    <w:rsid w:val="00F212B5"/>
    <w:rsid w:val="00F21391"/>
    <w:rsid w:val="00F240E0"/>
    <w:rsid w:val="00F353EB"/>
    <w:rsid w:val="00F36028"/>
    <w:rsid w:val="00FA69BC"/>
    <w:rsid w:val="00FA78F2"/>
    <w:rsid w:val="00FF3CEE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A183"/>
  <w15:chartTrackingRefBased/>
  <w15:docId w15:val="{400A3F2A-639A-4C07-B3C5-4DE04806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2020-08-10T11:00:00Z</dcterms:created>
  <dcterms:modified xsi:type="dcterms:W3CDTF">2020-08-10T11:05:00Z</dcterms:modified>
</cp:coreProperties>
</file>