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Job Title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Marketing Associate</w:t>
      </w:r>
      <w:r w:rsidRPr="00100719">
        <w:rPr>
          <w:sz w:val="26"/>
          <w:szCs w:val="26"/>
        </w:rPr>
        <w:tab/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Department/Group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Marketing and Public Relations</w:t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Level/Salary Range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Hourly plus commission</w:t>
      </w:r>
      <w:r w:rsidRPr="00100719">
        <w:rPr>
          <w:sz w:val="26"/>
          <w:szCs w:val="26"/>
        </w:rPr>
        <w:tab/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Travel Required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Yes</w:t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Position Type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Hourly</w:t>
      </w:r>
      <w:r w:rsidRPr="00100719">
        <w:rPr>
          <w:sz w:val="26"/>
          <w:szCs w:val="26"/>
        </w:rPr>
        <w:tab/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Reports To</w:t>
      </w:r>
      <w:r w:rsidRPr="00100719">
        <w:rPr>
          <w:sz w:val="26"/>
          <w:szCs w:val="26"/>
        </w:rPr>
        <w:t>:</w:t>
      </w:r>
      <w:r w:rsidRPr="00100719">
        <w:rPr>
          <w:sz w:val="26"/>
          <w:szCs w:val="26"/>
        </w:rPr>
        <w:tab/>
        <w:t>Director of Marketing</w:t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  <w:r w:rsidRPr="00100719">
        <w:rPr>
          <w:b/>
          <w:sz w:val="26"/>
          <w:szCs w:val="26"/>
        </w:rPr>
        <w:t>Summary</w:t>
      </w:r>
      <w:r w:rsidRPr="00100719">
        <w:rPr>
          <w:sz w:val="26"/>
          <w:szCs w:val="26"/>
        </w:rPr>
        <w:t>: Plans, designs and implements advertising strategies in order to increase subsidiary revenue. Marketing Associates report to the Director of Supportive Services until a Director position has been established. Marketing Associates have priority for promotions.</w:t>
      </w:r>
    </w:p>
    <w:p w:rsidR="0030062A" w:rsidRPr="00100719" w:rsidRDefault="0030062A" w:rsidP="0030062A">
      <w:pPr>
        <w:spacing w:line="360" w:lineRule="auto"/>
        <w:rPr>
          <w:sz w:val="26"/>
          <w:szCs w:val="26"/>
        </w:rPr>
      </w:pPr>
    </w:p>
    <w:p w:rsidR="0030062A" w:rsidRPr="00100719" w:rsidRDefault="0030062A" w:rsidP="0030062A">
      <w:pPr>
        <w:spacing w:line="360" w:lineRule="auto"/>
        <w:rPr>
          <w:b/>
          <w:sz w:val="26"/>
          <w:szCs w:val="26"/>
        </w:rPr>
      </w:pPr>
      <w:r w:rsidRPr="00100719">
        <w:rPr>
          <w:b/>
          <w:sz w:val="26"/>
          <w:szCs w:val="26"/>
        </w:rPr>
        <w:t>Role and Responsibilities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Contacts local and national agencies to schedule promotional advertising for subsidiary companies.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Plans sales campaigns, special advertisement editions and events to increase revenue.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Assists support personnel with copy-writing, layout and sales techniques.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Performs public relations functions within the local community to enhance subsidiary public relations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Increasing knowledge of programs and services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 xml:space="preserve">Network with potential referral sources 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Connect with potential clients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 xml:space="preserve">Represent designated company at outside events 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 xml:space="preserve">Meet with Directors in marketing meetings 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Adhere to professional standards as outlined by protocols, rules and regulations</w:t>
      </w:r>
    </w:p>
    <w:p w:rsidR="0030062A" w:rsidRPr="00100719" w:rsidRDefault="0030062A" w:rsidP="0030062A">
      <w:pPr>
        <w:pStyle w:val="ListStyle"/>
        <w:rPr>
          <w:sz w:val="26"/>
          <w:szCs w:val="26"/>
        </w:rPr>
      </w:pPr>
      <w:r w:rsidRPr="00100719">
        <w:rPr>
          <w:sz w:val="26"/>
          <w:szCs w:val="26"/>
        </w:rPr>
        <w:t>Other tasks as requested.</w:t>
      </w:r>
    </w:p>
    <w:p w:rsidR="0030062A" w:rsidRPr="00100719" w:rsidRDefault="0030062A" w:rsidP="0030062A">
      <w:pPr>
        <w:spacing w:line="360" w:lineRule="auto"/>
        <w:rPr>
          <w:b/>
          <w:sz w:val="26"/>
          <w:szCs w:val="26"/>
        </w:rPr>
      </w:pPr>
      <w:r w:rsidRPr="00100719">
        <w:rPr>
          <w:b/>
          <w:sz w:val="26"/>
          <w:szCs w:val="26"/>
        </w:rPr>
        <w:t>Qualifications and Education Requirements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Knowledge of sales and promotion techniques, standards and trends.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lastRenderedPageBreak/>
        <w:t xml:space="preserve">Marketing Associates must have at least a bachelor’s degree in business or marketing 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 xml:space="preserve">One year’s experience preferred 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Effective communication skills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 xml:space="preserve">Excellent organizational 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 xml:space="preserve">Ability to work with all populations 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Problem solving skills and ability to multi-task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Willingness to travel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 xml:space="preserve">Ability to work with a team 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Education related to the field may substitute experience</w:t>
      </w:r>
    </w:p>
    <w:p w:rsidR="0030062A" w:rsidRPr="00100719" w:rsidRDefault="0030062A" w:rsidP="0030062A">
      <w:pPr>
        <w:pStyle w:val="ListParagraph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360" w:lineRule="auto"/>
        <w:contextualSpacing w:val="0"/>
        <w:rPr>
          <w:sz w:val="26"/>
          <w:szCs w:val="26"/>
        </w:rPr>
      </w:pPr>
      <w:r w:rsidRPr="00100719">
        <w:rPr>
          <w:sz w:val="26"/>
          <w:szCs w:val="26"/>
        </w:rPr>
        <w:t>Experience in the field may substitute education</w:t>
      </w:r>
    </w:p>
    <w:p w:rsidR="00AF5C1E" w:rsidRDefault="00AF5C1E">
      <w:bookmarkStart w:id="0" w:name="_GoBack"/>
      <w:bookmarkEnd w:id="0"/>
    </w:p>
    <w:sectPr w:rsidR="00AF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D5F"/>
    <w:multiLevelType w:val="hybridMultilevel"/>
    <w:tmpl w:val="57224D24"/>
    <w:lvl w:ilvl="0" w:tplc="CFF219BE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1450"/>
    <w:multiLevelType w:val="hybridMultilevel"/>
    <w:tmpl w:val="D430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A"/>
    <w:rsid w:val="0030062A"/>
    <w:rsid w:val="00A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6C61-54B7-41F5-9499-0759CA6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2A"/>
    <w:pPr>
      <w:spacing w:after="15" w:line="249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0062A"/>
    <w:pPr>
      <w:ind w:left="720"/>
      <w:contextualSpacing/>
    </w:pPr>
  </w:style>
  <w:style w:type="paragraph" w:customStyle="1" w:styleId="ListStyle">
    <w:name w:val="List Style"/>
    <w:basedOn w:val="ListParagraph"/>
    <w:link w:val="ListStyleChar"/>
    <w:qFormat/>
    <w:rsid w:val="0030062A"/>
    <w:pPr>
      <w:numPr>
        <w:numId w:val="2"/>
      </w:numPr>
      <w:suppressAutoHyphens/>
      <w:spacing w:after="0" w:line="360" w:lineRule="auto"/>
      <w:contextualSpacing w:val="0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rsid w:val="0030062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StyleChar">
    <w:name w:val="List Style Char"/>
    <w:basedOn w:val="ListParagraphChar"/>
    <w:link w:val="ListStyle"/>
    <w:rsid w:val="0030062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Jada</dc:creator>
  <cp:keywords/>
  <dc:description/>
  <cp:lastModifiedBy>Brown Jada</cp:lastModifiedBy>
  <cp:revision>1</cp:revision>
  <dcterms:created xsi:type="dcterms:W3CDTF">2019-06-20T18:17:00Z</dcterms:created>
  <dcterms:modified xsi:type="dcterms:W3CDTF">2019-06-20T18:18:00Z</dcterms:modified>
</cp:coreProperties>
</file>