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CF" w:rsidRDefault="004F03CF" w:rsidP="004E7EB7">
      <w:pPr>
        <w:jc w:val="center"/>
      </w:pPr>
      <w:r>
        <w:t>With her parents dead, her brother missing, Lori O’Neill is alone.</w:t>
      </w:r>
      <w:r w:rsidR="00EC05E9">
        <w:t xml:space="preserve"> </w:t>
      </w:r>
      <w:r>
        <w:t>The opportunity presents itself t</w:t>
      </w:r>
      <w:r w:rsidR="00324EBD">
        <w:t>o work in Indonesia in the area</w:t>
      </w:r>
      <w:r w:rsidR="00EC05E9">
        <w:t xml:space="preserve"> </w:t>
      </w:r>
      <w:r>
        <w:t>where her brother disappeared.</w:t>
      </w:r>
    </w:p>
    <w:p w:rsidR="00324EBD" w:rsidRDefault="004F03CF" w:rsidP="004E7EB7">
      <w:pPr>
        <w:jc w:val="center"/>
      </w:pPr>
      <w:r>
        <w:t>She is unaware that her life and th</w:t>
      </w:r>
      <w:r w:rsidR="00324EBD">
        <w:t>e lives of others are in danger</w:t>
      </w:r>
      <w:r w:rsidR="00EC05E9">
        <w:t xml:space="preserve"> </w:t>
      </w:r>
      <w:r>
        <w:t>from the moment she steps off the plane at Jakarta airport.</w:t>
      </w:r>
    </w:p>
    <w:p w:rsidR="003A7097" w:rsidRDefault="004F03CF" w:rsidP="004E7EB7">
      <w:pPr>
        <w:jc w:val="center"/>
      </w:pPr>
      <w:r>
        <w:t>She and her companions will need to flee from the murderous</w:t>
      </w:r>
      <w:r w:rsidR="00EC05E9">
        <w:t xml:space="preserve"> </w:t>
      </w:r>
      <w:r>
        <w:t>and maniacal Mohammed, leavin</w:t>
      </w:r>
      <w:r w:rsidR="00324EBD">
        <w:t>g behind the deaths of innocent</w:t>
      </w:r>
      <w:r w:rsidR="00EC05E9">
        <w:t xml:space="preserve"> </w:t>
      </w:r>
      <w:r>
        <w:t>people.</w:t>
      </w:r>
      <w:r w:rsidR="00324EBD">
        <w:t xml:space="preserve"> </w:t>
      </w:r>
      <w:r>
        <w:t>Once back in Australia, their safety is</w:t>
      </w:r>
      <w:r w:rsidR="00324EBD">
        <w:t xml:space="preserve"> still in jeopardy, as</w:t>
      </w:r>
      <w:r w:rsidR="00EC05E9">
        <w:t xml:space="preserve"> </w:t>
      </w:r>
      <w:r w:rsidR="00324EBD">
        <w:t xml:space="preserve">Mohammed </w:t>
      </w:r>
      <w:r>
        <w:t>pursues them, d</w:t>
      </w:r>
      <w:r w:rsidR="00324EBD">
        <w:t>etermined to annihilate anyone</w:t>
      </w:r>
      <w:r w:rsidR="00EC05E9">
        <w:t xml:space="preserve"> </w:t>
      </w:r>
      <w:r>
        <w:t>preventing him from</w:t>
      </w:r>
      <w:r w:rsidR="00324EBD">
        <w:t xml:space="preserve"> </w:t>
      </w:r>
      <w:r>
        <w:t>his desire for power and world domination.</w:t>
      </w:r>
    </w:p>
    <w:p w:rsidR="003A7097" w:rsidRDefault="003A7097" w:rsidP="004E7EB7">
      <w:r w:rsidRPr="003A7097">
        <w:lastRenderedPageBreak/>
        <w:drawing>
          <wp:inline distT="0" distB="0" distL="0" distR="0">
            <wp:extent cx="3902159" cy="2863970"/>
            <wp:effectExtent l="19050" t="0" r="3091" b="0"/>
            <wp:docPr id="3" name="Picture 0" descr="indo betrayal cover for fl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o betrayal cover for fly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159" cy="286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097" w:rsidSect="004E7EB7">
      <w:pgSz w:w="8395" w:h="11909" w:code="1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3A7"/>
    <w:rsid w:val="001D4FB1"/>
    <w:rsid w:val="001E05BF"/>
    <w:rsid w:val="00324EBD"/>
    <w:rsid w:val="003A7097"/>
    <w:rsid w:val="003D7489"/>
    <w:rsid w:val="004E7EB7"/>
    <w:rsid w:val="004F03CF"/>
    <w:rsid w:val="00504CAE"/>
    <w:rsid w:val="005E032E"/>
    <w:rsid w:val="007F73A7"/>
    <w:rsid w:val="008D0A5B"/>
    <w:rsid w:val="00A458D5"/>
    <w:rsid w:val="00C447E3"/>
    <w:rsid w:val="00D32D16"/>
    <w:rsid w:val="00E13BEA"/>
    <w:rsid w:val="00EC05E9"/>
    <w:rsid w:val="00F0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Designs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Killner</dc:creator>
  <cp:keywords/>
  <dc:description/>
  <cp:lastModifiedBy>Veronica Killner</cp:lastModifiedBy>
  <cp:revision>13</cp:revision>
  <cp:lastPrinted>2011-05-24T08:38:00Z</cp:lastPrinted>
  <dcterms:created xsi:type="dcterms:W3CDTF">2011-04-04T00:45:00Z</dcterms:created>
  <dcterms:modified xsi:type="dcterms:W3CDTF">2011-05-24T08:46:00Z</dcterms:modified>
</cp:coreProperties>
</file>