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66"/>
  <w:body>
    <w:p w14:paraId="3385C300" w14:textId="77777777" w:rsidR="00580B50" w:rsidRPr="002F11E4" w:rsidRDefault="00DA41A6" w:rsidP="004C79DB">
      <w:pPr>
        <w:pStyle w:val="Default"/>
        <w:jc w:val="center"/>
        <w:rPr>
          <w:rFonts w:asciiTheme="majorHAnsi" w:hAnsiTheme="majorHAnsi"/>
          <w:color w:val="7030A0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77C9F9F6" wp14:editId="1A87581E">
            <wp:extent cx="227761" cy="238539"/>
            <wp:effectExtent l="0" t="0" r="1270" b="0"/>
            <wp:docPr id="6" name="Picture 6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 w:rsidR="004C79DB" w:rsidRPr="002F11E4">
        <w:rPr>
          <w:rFonts w:asciiTheme="majorHAnsi" w:hAnsiTheme="majorHAnsi"/>
          <w:color w:val="7030A0"/>
          <w:sz w:val="28"/>
          <w:szCs w:val="28"/>
        </w:rPr>
        <w:t>LOCOMOTION THEATRE PRESENTS</w:t>
      </w:r>
      <w:r>
        <w:rPr>
          <w:rFonts w:asciiTheme="majorHAnsi" w:hAnsiTheme="majorHAnsi"/>
          <w:color w:val="7030A0"/>
          <w:sz w:val="28"/>
          <w:szCs w:val="28"/>
        </w:rPr>
        <w:t xml:space="preserve"> </w:t>
      </w: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554C3337" wp14:editId="6755A749">
            <wp:extent cx="227761" cy="238539"/>
            <wp:effectExtent l="0" t="0" r="1270" b="0"/>
            <wp:docPr id="9" name="Picture 9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B064" w14:textId="77777777" w:rsidR="004C79DB" w:rsidRPr="00A12CC8" w:rsidRDefault="007A2D75" w:rsidP="00573B37">
      <w:pPr>
        <w:pStyle w:val="Default"/>
        <w:jc w:val="center"/>
        <w:rPr>
          <w:rFonts w:asciiTheme="majorHAnsi" w:hAnsiTheme="majorHAnsi"/>
          <w:color w:val="7030A0"/>
          <w:sz w:val="34"/>
          <w:szCs w:val="34"/>
        </w:rPr>
      </w:pPr>
      <w:r>
        <w:rPr>
          <w:rFonts w:asciiTheme="majorHAnsi" w:hAnsiTheme="majorHAnsi"/>
          <w:color w:val="7030A0"/>
          <w:sz w:val="34"/>
          <w:szCs w:val="34"/>
        </w:rPr>
        <w:t xml:space="preserve">SUMMER CAMP </w:t>
      </w:r>
      <w:r w:rsidR="004C79DB" w:rsidRPr="00A12CC8">
        <w:rPr>
          <w:rFonts w:asciiTheme="majorHAnsi" w:hAnsiTheme="majorHAnsi"/>
          <w:color w:val="7030A0"/>
          <w:sz w:val="34"/>
          <w:szCs w:val="34"/>
        </w:rPr>
        <w:t>SHOWS</w:t>
      </w:r>
      <w:r w:rsidR="00573B37">
        <w:rPr>
          <w:rFonts w:asciiTheme="majorHAnsi" w:hAnsiTheme="majorHAnsi"/>
          <w:color w:val="7030A0"/>
          <w:sz w:val="34"/>
          <w:szCs w:val="34"/>
        </w:rPr>
        <w:t xml:space="preserve"> </w:t>
      </w:r>
      <w:r w:rsidR="004C79DB" w:rsidRPr="00A12CC8">
        <w:rPr>
          <w:rFonts w:asciiTheme="majorHAnsi" w:hAnsiTheme="majorHAnsi"/>
          <w:color w:val="7030A0"/>
          <w:sz w:val="34"/>
          <w:szCs w:val="34"/>
        </w:rPr>
        <w:t>AT YOUR LOCATION!</w:t>
      </w:r>
    </w:p>
    <w:p w14:paraId="08F9BA8F" w14:textId="77777777" w:rsidR="009B06DD" w:rsidRDefault="00A12CC8" w:rsidP="003A7AE5">
      <w:pPr>
        <w:pStyle w:val="Default"/>
        <w:rPr>
          <w:rFonts w:asciiTheme="majorHAnsi" w:hAnsiTheme="majorHAnsi"/>
          <w:color w:val="7030A0"/>
          <w:sz w:val="32"/>
          <w:szCs w:val="32"/>
        </w:rPr>
      </w:pPr>
      <w:r w:rsidRPr="00A12CC8">
        <w:rPr>
          <w:rFonts w:asciiTheme="majorHAnsi" w:hAnsiTheme="majorHAnsi"/>
          <w:color w:val="7030A0"/>
          <w:sz w:val="32"/>
          <w:szCs w:val="32"/>
        </w:rPr>
        <w:t>Laughter, Learning &amp; Lots of Audience Participation!</w:t>
      </w:r>
    </w:p>
    <w:p w14:paraId="6F76A556" w14:textId="77777777" w:rsidR="002F11E4" w:rsidRPr="002F11E4" w:rsidRDefault="002F11E4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FF0000"/>
          <w:sz w:val="20"/>
          <w:szCs w:val="20"/>
        </w:rPr>
      </w:pPr>
      <w:r w:rsidRPr="002F11E4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>CHOOSE YOUR SHOW</w:t>
      </w:r>
      <w:r w:rsidR="0089441B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 xml:space="preserve">: </w:t>
      </w:r>
      <w:r w:rsidR="003F13D1">
        <w:rPr>
          <w:rFonts w:asciiTheme="majorHAnsi" w:eastAsia="Times New Roman" w:hAnsiTheme="majorHAnsi" w:cs="Arial"/>
          <w:b/>
          <w:bCs/>
          <w:color w:val="FF0000"/>
          <w:sz w:val="27"/>
          <w:szCs w:val="27"/>
        </w:rPr>
        <w:t>All These Shows are for K-5th</w:t>
      </w:r>
    </w:p>
    <w:p w14:paraId="35B1C695" w14:textId="77777777" w:rsidR="00691738" w:rsidRPr="00DA22F4" w:rsidRDefault="0089441B" w:rsidP="00691738">
      <w:pPr>
        <w:numPr>
          <w:ilvl w:val="0"/>
          <w:numId w:val="12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</w:rPr>
      </w:pPr>
      <w:r w:rsidRPr="00DA22F4">
        <w:rPr>
          <w:rFonts w:ascii="Arial" w:eastAsia="Times New Roman" w:hAnsi="Arial" w:cs="Arial"/>
          <w:b/>
          <w:bCs/>
          <w:color w:val="7030A0"/>
        </w:rPr>
        <w:t xml:space="preserve">Each </w:t>
      </w:r>
      <w:r w:rsidR="00DA22F4">
        <w:rPr>
          <w:rFonts w:ascii="Arial" w:eastAsia="Times New Roman" w:hAnsi="Arial" w:cs="Arial"/>
          <w:b/>
          <w:bCs/>
          <w:color w:val="7030A0"/>
        </w:rPr>
        <w:t xml:space="preserve">2-person </w:t>
      </w:r>
      <w:r w:rsidRPr="00DA22F4">
        <w:rPr>
          <w:rFonts w:ascii="Arial" w:eastAsia="Times New Roman" w:hAnsi="Arial" w:cs="Arial"/>
          <w:b/>
          <w:bCs/>
          <w:color w:val="7030A0"/>
        </w:rPr>
        <w:t>show runs 45 minutes &amp; includes an exciting, wacky game</w:t>
      </w:r>
      <w:r w:rsidR="00691738" w:rsidRPr="00DA22F4">
        <w:rPr>
          <w:rFonts w:ascii="Arial" w:eastAsia="Times New Roman" w:hAnsi="Arial" w:cs="Arial"/>
          <w:b/>
          <w:bCs/>
          <w:color w:val="7030A0"/>
        </w:rPr>
        <w:t xml:space="preserve"> </w:t>
      </w:r>
      <w:r w:rsidRPr="00DA22F4">
        <w:rPr>
          <w:rFonts w:ascii="Arial" w:eastAsia="Times New Roman" w:hAnsi="Arial" w:cs="Arial"/>
          <w:b/>
          <w:bCs/>
          <w:color w:val="7030A0"/>
        </w:rPr>
        <w:t>show!</w:t>
      </w:r>
      <w:r w:rsidR="00691738" w:rsidRPr="00DA22F4">
        <w:rPr>
          <w:rFonts w:ascii="Arial" w:eastAsia="Times New Roman" w:hAnsi="Arial" w:cs="Arial"/>
          <w:b/>
          <w:bCs/>
          <w:color w:val="7030A0"/>
        </w:rPr>
        <w:t> </w:t>
      </w:r>
    </w:p>
    <w:p w14:paraId="001C232A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5BFF8158" wp14:editId="74120766">
            <wp:extent cx="174928" cy="187622"/>
            <wp:effectExtent l="0" t="0" r="0" b="3175"/>
            <wp:docPr id="8" name="Picture 8" descr="http://www.locomotiontheatre.com/0_0_0_0_46_49_library_695806.png?u=416164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2" descr="http://www.locomotiontheatre.com/0_0_0_0_46_49_library_695806.png?u=41616475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1" cy="1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FIGURE IT OUT!</w:t>
      </w:r>
    </w:p>
    <w:p w14:paraId="527DBE5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Lots of exciting game show fun in this new show!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The children in the audience help our contestant figure out her what her problem is, and in the process, the show teaches a simple 4 step process for problem solving.  Plus, there’s another wacky audience participation game show at the end! Lots of laughs and lots of fun!</w:t>
      </w:r>
    </w:p>
    <w:p w14:paraId="3CFC501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72B2CC9D" wp14:editId="506086EA">
            <wp:extent cx="174928" cy="184085"/>
            <wp:effectExtent l="0" t="0" r="0" b="6985"/>
            <wp:docPr id="7" name="Picture 7" descr="http://www.locomotiontheatre.com/0_0_0_0_48_51_library_695806.png?u=379392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38" descr="http://www.locomotiontheatre.com/0_0_0_0_48_51_library_695806.png?u=37939221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9" cy="1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 THE UNBELIEVABLE YET TRUE STORY OF VLADIMIR</w:t>
      </w:r>
    </w:p>
    <w:p w14:paraId="3699A94C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This riveting show is a winner! </w:t>
      </w:r>
      <w:r w:rsidR="00CE03EB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It's very funny,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yet is also heartwarming and thoughtful. It addresses the serious subject of bullying and still offers</w:t>
      </w:r>
      <w:r w:rsidRPr="002F11E4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</w:rPr>
        <w:t> lots and lots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 of comedy to balance things out. And there's the audience participation game show at the end!</w:t>
      </w:r>
    </w:p>
    <w:p w14:paraId="400096C3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22249DCB" wp14:editId="71C645F7">
            <wp:extent cx="174928" cy="183778"/>
            <wp:effectExtent l="0" t="0" r="0" b="6985"/>
            <wp:docPr id="3" name="Picture 3" descr="http://www.locomotiontheatre.com/0_0_0_0_50_53_library_695806.png?u=57904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1" descr="http://www.locomotiontheatre.com/0_0_0_0_50_53_library_695806.png?u=5790466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" cy="18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i/>
          <w:iCs/>
          <w:color w:val="EC008C"/>
          <w:sz w:val="27"/>
          <w:szCs w:val="27"/>
        </w:rPr>
        <w:t>ANGER GOES TO HOLLYWOOD</w:t>
      </w:r>
    </w:p>
    <w:p w14:paraId="71A47B9F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A laugh-out-loud funny and exciting show that's always an audience favorite!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It’s about friendship, bullying, and dealing with anger in constructive ways. And of course, there's the audience participation game show at the end!</w:t>
      </w:r>
    </w:p>
    <w:p w14:paraId="4E277939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5E771109" wp14:editId="18D56D4C">
            <wp:extent cx="174928" cy="186014"/>
            <wp:effectExtent l="0" t="0" r="0" b="5080"/>
            <wp:docPr id="2" name="Picture 2" descr="http://www.locomotiontheatre.com/0_0_0_0_53_56_library_695806.png?u=42469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58" descr="http://www.locomotiontheatre.com/0_0_0_0_53_56_library_695806.png?u=42469542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1" cy="1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b/>
          <w:bCs/>
          <w:i/>
          <w:iCs/>
          <w:color w:val="EC008C"/>
          <w:sz w:val="27"/>
          <w:szCs w:val="27"/>
        </w:rPr>
        <w:t>FRANKENSTEIN MEETS THE MAD PROFESSOR</w:t>
      </w:r>
    </w:p>
    <w:p w14:paraId="5B62604A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One of our most requested shows! </w:t>
      </w:r>
      <w:r w:rsidR="00211E1D">
        <w:rPr>
          <w:rFonts w:ascii="Arial" w:eastAsia="Times New Roman" w:hAnsi="Arial" w:cs="Arial"/>
          <w:b/>
          <w:bCs/>
          <w:color w:val="FF0000"/>
          <w:sz w:val="20"/>
          <w:szCs w:val="20"/>
        </w:rPr>
        <w:t>Great for Halloween!</w:t>
      </w:r>
      <w:r w:rsidR="00621B9D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This great show is exciting and funny, and all about friendship, bullying, and the importance of seeking help from a trusted adult.</w:t>
      </w:r>
      <w:r w:rsidR="00211E1D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And of course, there's the audience participation game show at the end!</w:t>
      </w:r>
    </w:p>
    <w:p w14:paraId="6814D5E4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hAnsi="Arial"/>
          <w:noProof/>
          <w:color w:val="404040"/>
          <w:sz w:val="20"/>
          <w:szCs w:val="20"/>
        </w:rPr>
        <w:drawing>
          <wp:inline distT="0" distB="0" distL="0" distR="0" wp14:anchorId="4ECECD15" wp14:editId="6E9E7B9D">
            <wp:extent cx="143123" cy="152192"/>
            <wp:effectExtent l="0" t="0" r="0" b="635"/>
            <wp:docPr id="1" name="Picture 1" descr="http://www.locomotiontheatre.com/0_0_0_0_53_56_library_695806.png?u=42469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l-962766" descr="http://www.locomotiontheatre.com/0_0_0_0_53_56_library_695806.png?u=42469542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7" cy="1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E4">
        <w:rPr>
          <w:rFonts w:ascii="Arial Black" w:eastAsia="Times New Roman" w:hAnsi="Arial Black" w:cs="Arial"/>
          <w:b/>
          <w:bCs/>
          <w:i/>
          <w:iCs/>
          <w:color w:val="EC008C"/>
          <w:sz w:val="27"/>
          <w:szCs w:val="27"/>
        </w:rPr>
        <w:t>MENTOR THE INVENTOR</w:t>
      </w:r>
    </w:p>
    <w:p w14:paraId="025E71F6" w14:textId="77777777" w:rsidR="002F11E4" w:rsidRPr="002F11E4" w:rsidRDefault="002F11E4" w:rsidP="002F11E4">
      <w:pPr>
        <w:pStyle w:val="ListParagraph"/>
        <w:numPr>
          <w:ilvl w:val="0"/>
          <w:numId w:val="12"/>
        </w:numPr>
        <w:shd w:val="clear" w:color="auto" w:fill="99A4CD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CB7203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Back again by popular demand! </w:t>
      </w:r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This very funny show is about positivity, problem solving, bullying, </w:t>
      </w:r>
      <w:proofErr w:type="gramStart"/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>and  peer</w:t>
      </w:r>
      <w:proofErr w:type="gramEnd"/>
      <w:r w:rsidRPr="002F11E4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 pressure.  And there's the audience participation game show </w:t>
      </w:r>
      <w:r w:rsidR="0029486F"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too! </w:t>
      </w:r>
    </w:p>
    <w:p w14:paraId="7C468D95" w14:textId="77777777" w:rsidR="000D788F" w:rsidRPr="00573B37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12"/>
          <w:szCs w:val="12"/>
          <w:u w:val="none"/>
        </w:rPr>
      </w:pPr>
      <w:r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  <w:t xml:space="preserve">   </w:t>
      </w:r>
    </w:p>
    <w:p w14:paraId="39B27535" w14:textId="77777777" w:rsidR="00691738" w:rsidRDefault="002A1524" w:rsidP="002A1524">
      <w:pPr>
        <w:pStyle w:val="Default"/>
        <w:jc w:val="center"/>
        <w:rPr>
          <w:rStyle w:val="Hyperlink"/>
          <w:rFonts w:asciiTheme="majorHAnsi" w:hAnsiTheme="majorHAnsi"/>
          <w:color w:val="7030A0"/>
          <w:sz w:val="30"/>
          <w:szCs w:val="30"/>
          <w:u w:val="none"/>
        </w:rPr>
      </w:pPr>
      <w:r w:rsidRPr="002A1524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>PLEASE CONTACT US TO RESERVE YOUR SHOW DATE</w:t>
      </w:r>
    </w:p>
    <w:p w14:paraId="0E474833" w14:textId="77777777" w:rsidR="002A1524" w:rsidRPr="00F6727C" w:rsidRDefault="001A318F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50F91FD5" wp14:editId="00471A81">
            <wp:extent cx="227761" cy="238539"/>
            <wp:effectExtent l="0" t="0" r="1270" b="0"/>
            <wp:docPr id="10" name="Picture 10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OFFICE: 561-361-8318 </w:t>
      </w:r>
      <w:r w:rsidR="00017D79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42D07E76" wp14:editId="5390462A">
            <wp:extent cx="227761" cy="238539"/>
            <wp:effectExtent l="0" t="0" r="1270" b="0"/>
            <wp:docPr id="11" name="Picture 11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524" w:rsidRPr="00F6727C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CELL:  561-445-1305</w:t>
      </w:r>
      <w:r w:rsidR="002200B2"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  <w:t xml:space="preserve"> </w:t>
      </w:r>
      <w:r w:rsidR="002200B2"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 wp14:anchorId="60E0A48E" wp14:editId="2515B99F">
            <wp:extent cx="227761" cy="238539"/>
            <wp:effectExtent l="0" t="0" r="1270" b="0"/>
            <wp:docPr id="12" name="Picture 12" descr="C:\Users\A\AppData\Local\Microsoft\Windows\INetCache\IE\5TGYQBEK\large-yellow-star-33.3-25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Microsoft\Windows\INetCache\IE\5TGYQBEK\large-yellow-star-33.3-2598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4" cy="2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8D1D" w14:textId="77777777" w:rsidR="002A1524" w:rsidRPr="00F6727C" w:rsidRDefault="00A17495" w:rsidP="002A1524">
      <w:pPr>
        <w:pStyle w:val="Default"/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1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info@locomotiontheatre.com</w:t>
        </w:r>
      </w:hyperlink>
    </w:p>
    <w:p w14:paraId="06978168" w14:textId="77777777" w:rsidR="002A1524" w:rsidRPr="00F6727C" w:rsidRDefault="00A17495" w:rsidP="002A1524">
      <w:pPr>
        <w:pStyle w:val="Default"/>
        <w:pBdr>
          <w:bottom w:val="single" w:sz="12" w:space="1" w:color="auto"/>
        </w:pBdr>
        <w:jc w:val="center"/>
        <w:rPr>
          <w:rStyle w:val="Hyperlink"/>
          <w:rFonts w:asciiTheme="majorHAnsi" w:hAnsiTheme="majorHAnsi"/>
          <w:color w:val="FF0000"/>
          <w:sz w:val="30"/>
          <w:szCs w:val="30"/>
          <w:u w:val="none"/>
        </w:rPr>
      </w:pPr>
      <w:hyperlink r:id="rId12" w:history="1">
        <w:r w:rsidR="002A1524" w:rsidRPr="00F6727C">
          <w:rPr>
            <w:rStyle w:val="Hyperlink"/>
            <w:rFonts w:asciiTheme="majorHAnsi" w:hAnsiTheme="majorHAnsi"/>
            <w:color w:val="FF0000"/>
            <w:sz w:val="30"/>
            <w:szCs w:val="30"/>
            <w:u w:val="none"/>
          </w:rPr>
          <w:t>www.locomotiontheatre.com</w:t>
        </w:r>
      </w:hyperlink>
    </w:p>
    <w:p w14:paraId="7D4C2D86" w14:textId="77777777" w:rsidR="00BE0656" w:rsidRPr="00BE0656" w:rsidRDefault="00BE0656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All of our Shows are Fun, Very Funny, and Highlight Character Education Concepts</w:t>
      </w:r>
    </w:p>
    <w:p w14:paraId="6E7B571A" w14:textId="77777777" w:rsidR="00E646F0" w:rsidRPr="000B4752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Approved Vendors for All Florida School Districts</w:t>
      </w:r>
    </w:p>
    <w:p w14:paraId="0CC9702B" w14:textId="77777777" w:rsidR="00E646F0" w:rsidRPr="000B4752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Licensed, </w:t>
      </w:r>
      <w:r w:rsidR="00BE0656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JLA Approved/</w:t>
      </w: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Fingerprinted &amp; Insured</w:t>
      </w:r>
    </w:p>
    <w:p w14:paraId="26E0CE81" w14:textId="77777777" w:rsidR="00243C42" w:rsidRPr="000B4752" w:rsidRDefault="00A17495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hyperlink r:id="rId13" w:tgtFrame="_blank" w:history="1"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Palm Beach County </w:t>
        </w:r>
        <w:r w:rsidR="000B4752" w:rsidRPr="000B4752">
          <w:rPr>
            <w:rFonts w:ascii="Arial Black" w:eastAsia="Times New Roman" w:hAnsi="Arial Black" w:cs="Arial"/>
            <w:b/>
            <w:bCs/>
            <w:sz w:val="18"/>
            <w:szCs w:val="18"/>
          </w:rPr>
          <w:t xml:space="preserve">Schools </w:t>
        </w:r>
        <w:r w:rsidR="00243C42" w:rsidRPr="00243C42">
          <w:rPr>
            <w:rFonts w:ascii="Arial Black" w:eastAsia="Times New Roman" w:hAnsi="Arial Black" w:cs="Arial"/>
            <w:b/>
            <w:bCs/>
            <w:sz w:val="18"/>
            <w:szCs w:val="18"/>
          </w:rPr>
          <w:t>Prevention Center</w:t>
        </w:r>
      </w:hyperlink>
      <w:r w:rsidR="000B4752">
        <w:rPr>
          <w:rFonts w:ascii="Arial Black" w:eastAsia="Times New Roman" w:hAnsi="Arial Black" w:cs="Arial"/>
          <w:sz w:val="18"/>
          <w:szCs w:val="18"/>
        </w:rPr>
        <w:t xml:space="preserve"> 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>Character Education</w:t>
      </w:r>
      <w:r w:rsidR="000B4752">
        <w:rPr>
          <w:rFonts w:ascii="Arial Black" w:eastAsia="Times New Roman" w:hAnsi="Arial Black" w:cs="Arial"/>
          <w:sz w:val="18"/>
          <w:szCs w:val="18"/>
        </w:rPr>
        <w:t xml:space="preserve"> Collaborator</w:t>
      </w:r>
      <w:r w:rsidR="000B4752" w:rsidRPr="000B4752">
        <w:rPr>
          <w:rFonts w:ascii="Arial Black" w:eastAsia="Times New Roman" w:hAnsi="Arial Black" w:cs="Arial"/>
          <w:sz w:val="18"/>
          <w:szCs w:val="18"/>
        </w:rPr>
        <w:t xml:space="preserve"> </w:t>
      </w:r>
    </w:p>
    <w:p w14:paraId="195EFD23" w14:textId="77777777" w:rsidR="000B4752" w:rsidRPr="004873EF" w:rsidRDefault="000B4752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0B4752">
        <w:rPr>
          <w:rFonts w:ascii="Arial Black" w:eastAsia="Times New Roman" w:hAnsi="Arial Black" w:cs="Arial"/>
          <w:sz w:val="18"/>
          <w:szCs w:val="18"/>
        </w:rPr>
        <w:t>Palm Beach County Schools Department of Afterschool Programming Partner</w:t>
      </w:r>
    </w:p>
    <w:p w14:paraId="6C21EC1F" w14:textId="77777777" w:rsidR="004873EF" w:rsidRPr="00243C42" w:rsidRDefault="004873EF" w:rsidP="00243C42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 Black" w:eastAsia="Times New Roman" w:hAnsi="Arial Black" w:cs="Arial"/>
          <w:sz w:val="18"/>
          <w:szCs w:val="18"/>
        </w:rPr>
        <w:t>Members Palm Beach County Cultural Council Education Committee</w:t>
      </w:r>
    </w:p>
    <w:p w14:paraId="6C6C5B3E" w14:textId="77777777" w:rsidR="008C770F" w:rsidRPr="00E646F0" w:rsidRDefault="008C770F" w:rsidP="008C770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Children's Services</w:t>
      </w:r>
      <w:r w:rsidRPr="000B4752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Council / Broward Cultural Division</w:t>
      </w: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Approved Artists</w:t>
      </w:r>
    </w:p>
    <w:p w14:paraId="13F54EA4" w14:textId="77777777" w:rsidR="00E646F0" w:rsidRPr="00186FC1" w:rsidRDefault="00E646F0" w:rsidP="00E646F0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E646F0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>Broward County Schools' Character Education Initiative </w:t>
      </w:r>
    </w:p>
    <w:p w14:paraId="44D69975" w14:textId="77777777" w:rsidR="002A1524" w:rsidRPr="006B78DF" w:rsidRDefault="00186FC1" w:rsidP="006B78DF">
      <w:pPr>
        <w:numPr>
          <w:ilvl w:val="0"/>
          <w:numId w:val="13"/>
        </w:numPr>
        <w:shd w:val="clear" w:color="auto" w:fill="99A4CD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404040"/>
          <w:sz w:val="18"/>
          <w:szCs w:val="18"/>
          <w:u w:val="none"/>
        </w:rPr>
      </w:pPr>
      <w:r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WE HAVE GREAT STAFF TRAINING WORKSHOPS FOR CAMP COUNSELOR ORIENTATION, TOO! OUR EFFECTIVE, INTERACTIVE, AND FUN TRAININGS GET YOUR POINTS ACROSS! </w:t>
      </w:r>
      <w:r w:rsidR="006B78DF">
        <w:rPr>
          <w:rFonts w:ascii="Arial Black" w:eastAsia="Times New Roman" w:hAnsi="Arial Black" w:cs="Arial"/>
          <w:b/>
          <w:bCs/>
          <w:color w:val="202020"/>
          <w:sz w:val="18"/>
          <w:szCs w:val="18"/>
        </w:rPr>
        <w:t xml:space="preserve"> PLEASE CALL US FOR ALL THE DETAILS!</w:t>
      </w:r>
    </w:p>
    <w:sectPr w:rsidR="002A1524" w:rsidRPr="006B78DF" w:rsidSect="00313AEF">
      <w:pgSz w:w="12240" w:h="15840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0pt;height:450pt;flip:x;visibility:visible;mso-wrap-style:square" o:bullet="t">
        <v:imagedata r:id="rId1" o:title="original_smiley_face[1]"/>
      </v:shape>
    </w:pict>
  </w:numPicBullet>
  <w:abstractNum w:abstractNumId="0" w15:restartNumberingAfterBreak="0">
    <w:nsid w:val="02AE7E9F"/>
    <w:multiLevelType w:val="hybridMultilevel"/>
    <w:tmpl w:val="C2E8FB2E"/>
    <w:lvl w:ilvl="0" w:tplc="B3008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A8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AF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62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0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6A6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E0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0C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4A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2C673C"/>
    <w:multiLevelType w:val="multilevel"/>
    <w:tmpl w:val="B7E43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26C"/>
    <w:multiLevelType w:val="hybridMultilevel"/>
    <w:tmpl w:val="F9B2E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22E8"/>
    <w:multiLevelType w:val="multilevel"/>
    <w:tmpl w:val="CA8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4750D"/>
    <w:multiLevelType w:val="multilevel"/>
    <w:tmpl w:val="9516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4019B"/>
    <w:multiLevelType w:val="multilevel"/>
    <w:tmpl w:val="47E4497E"/>
    <w:lvl w:ilvl="0">
      <w:start w:val="2016"/>
      <w:numFmt w:val="decimal"/>
      <w:lvlText w:val="%1"/>
      <w:lvlJc w:val="left"/>
      <w:pPr>
        <w:ind w:left="1275" w:hanging="1275"/>
      </w:pPr>
      <w:rPr>
        <w:rFonts w:hint="default"/>
        <w:sz w:val="22"/>
        <w:u w:val="single"/>
      </w:rPr>
    </w:lvl>
    <w:lvl w:ilvl="1">
      <w:start w:val="1"/>
      <w:numFmt w:val="bullet"/>
      <w:lvlText w:val=""/>
      <w:lvlJc w:val="left"/>
      <w:pPr>
        <w:ind w:left="1275" w:hanging="1275"/>
      </w:pPr>
      <w:rPr>
        <w:rFonts w:ascii="Wingdings" w:hAnsi="Wingdings" w:hint="default"/>
        <w:sz w:val="22"/>
        <w:u w:val="single"/>
      </w:rPr>
    </w:lvl>
    <w:lvl w:ilvl="2">
      <w:start w:val="1"/>
      <w:numFmt w:val="decimal"/>
      <w:lvlText w:val="%1-%2.%3"/>
      <w:lvlJc w:val="left"/>
      <w:pPr>
        <w:ind w:left="1275" w:hanging="1275"/>
      </w:pPr>
      <w:rPr>
        <w:rFonts w:hint="default"/>
        <w:sz w:val="22"/>
        <w:u w:val="single"/>
      </w:rPr>
    </w:lvl>
    <w:lvl w:ilvl="3">
      <w:start w:val="1"/>
      <w:numFmt w:val="decimal"/>
      <w:lvlText w:val="%1-%2.%3.%4"/>
      <w:lvlJc w:val="left"/>
      <w:pPr>
        <w:ind w:left="1275" w:hanging="1275"/>
      </w:pPr>
      <w:rPr>
        <w:rFonts w:hint="default"/>
        <w:sz w:val="22"/>
        <w:u w:val="single"/>
      </w:rPr>
    </w:lvl>
    <w:lvl w:ilvl="4">
      <w:start w:val="1"/>
      <w:numFmt w:val="decimal"/>
      <w:lvlText w:val="%1-%2.%3.%4.%5"/>
      <w:lvlJc w:val="left"/>
      <w:pPr>
        <w:ind w:left="1275" w:hanging="1275"/>
      </w:pPr>
      <w:rPr>
        <w:rFonts w:hint="default"/>
        <w:sz w:val="22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2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2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  <w:u w:val="single"/>
      </w:rPr>
    </w:lvl>
  </w:abstractNum>
  <w:abstractNum w:abstractNumId="6" w15:restartNumberingAfterBreak="0">
    <w:nsid w:val="3D477E5D"/>
    <w:multiLevelType w:val="hybridMultilevel"/>
    <w:tmpl w:val="1AC65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EC5"/>
    <w:multiLevelType w:val="hybridMultilevel"/>
    <w:tmpl w:val="B9C2E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458A"/>
    <w:multiLevelType w:val="hybridMultilevel"/>
    <w:tmpl w:val="0364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E1B78"/>
    <w:multiLevelType w:val="multilevel"/>
    <w:tmpl w:val="EBC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66B9E"/>
    <w:multiLevelType w:val="hybridMultilevel"/>
    <w:tmpl w:val="B2DE6A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5157"/>
    <w:multiLevelType w:val="hybridMultilevel"/>
    <w:tmpl w:val="8AEC1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23B1F"/>
    <w:multiLevelType w:val="multilevel"/>
    <w:tmpl w:val="9084B392"/>
    <w:lvl w:ilvl="0">
      <w:start w:val="2016"/>
      <w:numFmt w:val="decimal"/>
      <w:lvlText w:val="%1"/>
      <w:lvlJc w:val="left"/>
      <w:pPr>
        <w:ind w:left="1140" w:hanging="1140"/>
      </w:pPr>
      <w:rPr>
        <w:rFonts w:hint="default"/>
        <w:u w:val="single"/>
      </w:rPr>
    </w:lvl>
    <w:lvl w:ilvl="1">
      <w:start w:val="2017"/>
      <w:numFmt w:val="decimal"/>
      <w:lvlText w:val="%1-%2"/>
      <w:lvlJc w:val="left"/>
      <w:pPr>
        <w:ind w:left="1140" w:hanging="11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797315B3"/>
    <w:multiLevelType w:val="multilevel"/>
    <w:tmpl w:val="6BF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C31A0"/>
    <w:multiLevelType w:val="hybridMultilevel"/>
    <w:tmpl w:val="F89C2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7D"/>
    <w:rsid w:val="000111AD"/>
    <w:rsid w:val="00011866"/>
    <w:rsid w:val="00017D79"/>
    <w:rsid w:val="00034F33"/>
    <w:rsid w:val="00046F68"/>
    <w:rsid w:val="00051E45"/>
    <w:rsid w:val="0006096F"/>
    <w:rsid w:val="00070A5A"/>
    <w:rsid w:val="00070EF4"/>
    <w:rsid w:val="00091D3F"/>
    <w:rsid w:val="000B4752"/>
    <w:rsid w:val="000C0886"/>
    <w:rsid w:val="000D788F"/>
    <w:rsid w:val="000F52AE"/>
    <w:rsid w:val="00105DEA"/>
    <w:rsid w:val="00146EE5"/>
    <w:rsid w:val="0015465B"/>
    <w:rsid w:val="00164167"/>
    <w:rsid w:val="001678BC"/>
    <w:rsid w:val="00170C70"/>
    <w:rsid w:val="00186FC1"/>
    <w:rsid w:val="001A318F"/>
    <w:rsid w:val="001A411E"/>
    <w:rsid w:val="001C3141"/>
    <w:rsid w:val="001C3429"/>
    <w:rsid w:val="001C55E3"/>
    <w:rsid w:val="001E0375"/>
    <w:rsid w:val="00211E1D"/>
    <w:rsid w:val="002200B2"/>
    <w:rsid w:val="0022068A"/>
    <w:rsid w:val="0022118E"/>
    <w:rsid w:val="00227C29"/>
    <w:rsid w:val="00243C42"/>
    <w:rsid w:val="00262927"/>
    <w:rsid w:val="00286EF2"/>
    <w:rsid w:val="0029486F"/>
    <w:rsid w:val="002A1524"/>
    <w:rsid w:val="002B62A2"/>
    <w:rsid w:val="002F11E4"/>
    <w:rsid w:val="002F1355"/>
    <w:rsid w:val="00303A1D"/>
    <w:rsid w:val="00313AEF"/>
    <w:rsid w:val="0032504F"/>
    <w:rsid w:val="0032509D"/>
    <w:rsid w:val="00330F6F"/>
    <w:rsid w:val="003339E1"/>
    <w:rsid w:val="00333D8D"/>
    <w:rsid w:val="003562EC"/>
    <w:rsid w:val="003663FE"/>
    <w:rsid w:val="003A7AE5"/>
    <w:rsid w:val="003B459A"/>
    <w:rsid w:val="003B5F95"/>
    <w:rsid w:val="003E1BEF"/>
    <w:rsid w:val="003E2E2E"/>
    <w:rsid w:val="003E7B36"/>
    <w:rsid w:val="003F13D1"/>
    <w:rsid w:val="003F6E12"/>
    <w:rsid w:val="00400948"/>
    <w:rsid w:val="0040358B"/>
    <w:rsid w:val="004071D1"/>
    <w:rsid w:val="00430DD0"/>
    <w:rsid w:val="00440E10"/>
    <w:rsid w:val="00450307"/>
    <w:rsid w:val="0046125F"/>
    <w:rsid w:val="004666AD"/>
    <w:rsid w:val="00471DF2"/>
    <w:rsid w:val="00476C85"/>
    <w:rsid w:val="004873EF"/>
    <w:rsid w:val="00497FBD"/>
    <w:rsid w:val="004A3875"/>
    <w:rsid w:val="004B4F51"/>
    <w:rsid w:val="004C4359"/>
    <w:rsid w:val="004C79DB"/>
    <w:rsid w:val="004D0A1B"/>
    <w:rsid w:val="004D3191"/>
    <w:rsid w:val="004E48E7"/>
    <w:rsid w:val="004F4B3C"/>
    <w:rsid w:val="00524C47"/>
    <w:rsid w:val="005471BD"/>
    <w:rsid w:val="00547F95"/>
    <w:rsid w:val="00556EC7"/>
    <w:rsid w:val="00573B37"/>
    <w:rsid w:val="00580B50"/>
    <w:rsid w:val="005B0F8F"/>
    <w:rsid w:val="00621B9D"/>
    <w:rsid w:val="006258E6"/>
    <w:rsid w:val="006308FB"/>
    <w:rsid w:val="0067183F"/>
    <w:rsid w:val="00691738"/>
    <w:rsid w:val="00694D44"/>
    <w:rsid w:val="006B517D"/>
    <w:rsid w:val="006B78DF"/>
    <w:rsid w:val="006C2939"/>
    <w:rsid w:val="006D547B"/>
    <w:rsid w:val="006E714E"/>
    <w:rsid w:val="006F5444"/>
    <w:rsid w:val="00702248"/>
    <w:rsid w:val="00715CBC"/>
    <w:rsid w:val="00716EF7"/>
    <w:rsid w:val="0072181E"/>
    <w:rsid w:val="007408A5"/>
    <w:rsid w:val="007448FC"/>
    <w:rsid w:val="0077315F"/>
    <w:rsid w:val="00794FB7"/>
    <w:rsid w:val="007A2D75"/>
    <w:rsid w:val="007B5D47"/>
    <w:rsid w:val="007D04E9"/>
    <w:rsid w:val="007F1971"/>
    <w:rsid w:val="007F5CC4"/>
    <w:rsid w:val="007F7662"/>
    <w:rsid w:val="0082565A"/>
    <w:rsid w:val="008279A2"/>
    <w:rsid w:val="00832FC2"/>
    <w:rsid w:val="0087520A"/>
    <w:rsid w:val="0089441B"/>
    <w:rsid w:val="0089752E"/>
    <w:rsid w:val="008C56CE"/>
    <w:rsid w:val="008C770F"/>
    <w:rsid w:val="008E3D69"/>
    <w:rsid w:val="008F178D"/>
    <w:rsid w:val="00900C3C"/>
    <w:rsid w:val="0092336B"/>
    <w:rsid w:val="009358E5"/>
    <w:rsid w:val="00941E2E"/>
    <w:rsid w:val="00981421"/>
    <w:rsid w:val="009B06DD"/>
    <w:rsid w:val="009B1265"/>
    <w:rsid w:val="009C0EFD"/>
    <w:rsid w:val="009C3B1B"/>
    <w:rsid w:val="009D5BEE"/>
    <w:rsid w:val="009E7F20"/>
    <w:rsid w:val="009F3E79"/>
    <w:rsid w:val="00A12CC8"/>
    <w:rsid w:val="00A17495"/>
    <w:rsid w:val="00A32E33"/>
    <w:rsid w:val="00A37C44"/>
    <w:rsid w:val="00A63ECC"/>
    <w:rsid w:val="00A762BA"/>
    <w:rsid w:val="00A7711A"/>
    <w:rsid w:val="00A97CDD"/>
    <w:rsid w:val="00AA4EA3"/>
    <w:rsid w:val="00AB3E5E"/>
    <w:rsid w:val="00AB70F3"/>
    <w:rsid w:val="00AD40B8"/>
    <w:rsid w:val="00AE7E38"/>
    <w:rsid w:val="00B36F1F"/>
    <w:rsid w:val="00B44E4E"/>
    <w:rsid w:val="00B519F9"/>
    <w:rsid w:val="00B90C21"/>
    <w:rsid w:val="00BB3AB1"/>
    <w:rsid w:val="00BB7C75"/>
    <w:rsid w:val="00BD480A"/>
    <w:rsid w:val="00BD695A"/>
    <w:rsid w:val="00BE0656"/>
    <w:rsid w:val="00BF719D"/>
    <w:rsid w:val="00C17C71"/>
    <w:rsid w:val="00C620AB"/>
    <w:rsid w:val="00C6666C"/>
    <w:rsid w:val="00CB40EF"/>
    <w:rsid w:val="00CB7203"/>
    <w:rsid w:val="00CD29D8"/>
    <w:rsid w:val="00CE03EB"/>
    <w:rsid w:val="00CF4ECD"/>
    <w:rsid w:val="00D353D4"/>
    <w:rsid w:val="00D63DDD"/>
    <w:rsid w:val="00DA22F4"/>
    <w:rsid w:val="00DA41A6"/>
    <w:rsid w:val="00DA5110"/>
    <w:rsid w:val="00E02A0C"/>
    <w:rsid w:val="00E22B7D"/>
    <w:rsid w:val="00E43169"/>
    <w:rsid w:val="00E646F0"/>
    <w:rsid w:val="00E716CE"/>
    <w:rsid w:val="00EB5182"/>
    <w:rsid w:val="00F664C3"/>
    <w:rsid w:val="00F6727C"/>
    <w:rsid w:val="00FA1E2C"/>
    <w:rsid w:val="00FB4018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178BA256"/>
  <w15:docId w15:val="{94E125E7-0DE8-4FF9-9770-4C536319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E33"/>
    <w:rPr>
      <w:color w:val="410082" w:themeColor="hyperlink"/>
      <w:u w:val="single"/>
    </w:rPr>
  </w:style>
  <w:style w:type="paragraph" w:customStyle="1" w:styleId="Default">
    <w:name w:val="Default"/>
    <w:rsid w:val="00440E10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3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31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7315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9752E"/>
  </w:style>
  <w:style w:type="character" w:customStyle="1" w:styleId="text-class-119">
    <w:name w:val="text-class-119"/>
    <w:basedOn w:val="DefaultParagraphFont"/>
    <w:rsid w:val="002F11E4"/>
  </w:style>
  <w:style w:type="character" w:customStyle="1" w:styleId="text-class-10">
    <w:name w:val="text-class-10"/>
    <w:basedOn w:val="DefaultParagraphFont"/>
    <w:rsid w:val="002F11E4"/>
  </w:style>
  <w:style w:type="character" w:customStyle="1" w:styleId="text-class-24">
    <w:name w:val="text-class-24"/>
    <w:basedOn w:val="DefaultParagraphFont"/>
    <w:rsid w:val="002F11E4"/>
  </w:style>
  <w:style w:type="character" w:customStyle="1" w:styleId="text-class-120">
    <w:name w:val="text-class-120"/>
    <w:basedOn w:val="DefaultParagraphFont"/>
    <w:rsid w:val="002F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palmbeachschools.org/9010pc/CharacterEducatio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locomotion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info@locomotiontheatre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Ellison</dc:creator>
  <cp:lastModifiedBy>AndiandMark</cp:lastModifiedBy>
  <cp:revision>2</cp:revision>
  <dcterms:created xsi:type="dcterms:W3CDTF">2019-01-16T14:54:00Z</dcterms:created>
  <dcterms:modified xsi:type="dcterms:W3CDTF">2019-01-16T14:54:00Z</dcterms:modified>
</cp:coreProperties>
</file>