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8D54F7" w14:textId="7FE99B94" w:rsidR="005E321F" w:rsidRDefault="005E321F" w:rsidP="005E321F">
      <w:pPr>
        <w:framePr w:hSpace="180" w:wrap="around" w:vAnchor="text" w:hAnchor="margin" w:y="192"/>
        <w:rPr>
          <w:rFonts w:ascii="Comic Sans MS" w:eastAsia="Calibri" w:hAnsi="Comic Sans MS" w:cs="Arial"/>
          <w:b/>
          <w:sz w:val="18"/>
          <w:szCs w:val="18"/>
          <w:u w:val="single"/>
        </w:rPr>
      </w:pPr>
      <w:r w:rsidRPr="005E321F">
        <w:rPr>
          <w:rFonts w:ascii="Comic Sans MS" w:eastAsia="Calibri" w:hAnsi="Comic Sans MS" w:cs="Arial"/>
          <w:b/>
          <w:sz w:val="18"/>
          <w:szCs w:val="18"/>
          <w:u w:val="single"/>
        </w:rPr>
        <w:t>Light</w:t>
      </w:r>
    </w:p>
    <w:p w14:paraId="4002697D" w14:textId="1D603B4F" w:rsidR="008250E3" w:rsidRPr="008250E3" w:rsidRDefault="008250E3" w:rsidP="008250E3">
      <w:pPr>
        <w:pStyle w:val="ListParagraph"/>
        <w:framePr w:hSpace="180" w:wrap="around" w:vAnchor="text" w:hAnchor="margin" w:y="192"/>
        <w:numPr>
          <w:ilvl w:val="0"/>
          <w:numId w:val="1"/>
        </w:numPr>
        <w:rPr>
          <w:rFonts w:ascii="Comic Sans MS" w:eastAsia="Calibri" w:hAnsi="Comic Sans MS" w:cs="Arial"/>
          <w:b/>
          <w:sz w:val="18"/>
          <w:szCs w:val="18"/>
        </w:rPr>
      </w:pPr>
      <w:r w:rsidRPr="008250E3">
        <w:rPr>
          <w:rFonts w:ascii="Comic Sans MS" w:eastAsia="Calibri" w:hAnsi="Comic Sans MS" w:cs="Arial"/>
          <w:b/>
          <w:sz w:val="18"/>
          <w:szCs w:val="18"/>
        </w:rPr>
        <w:t>You will need a laptop or iPad for this</w:t>
      </w:r>
    </w:p>
    <w:p w14:paraId="75013ECD" w14:textId="5986C687" w:rsidR="005E321F" w:rsidRDefault="005E321F" w:rsidP="005E321F">
      <w:pPr>
        <w:framePr w:hSpace="180" w:wrap="around" w:vAnchor="text" w:hAnchor="margin" w:y="192"/>
        <w:numPr>
          <w:ilvl w:val="0"/>
          <w:numId w:val="1"/>
        </w:numPr>
        <w:contextualSpacing/>
        <w:rPr>
          <w:rFonts w:ascii="Comic Sans MS" w:eastAsia="Calibri" w:hAnsi="Comic Sans MS" w:cs="Arial"/>
          <w:sz w:val="20"/>
          <w:szCs w:val="20"/>
        </w:rPr>
      </w:pPr>
      <w:r w:rsidRPr="005E321F">
        <w:rPr>
          <w:rFonts w:ascii="Comic Sans MS" w:eastAsia="Calibri" w:hAnsi="Comic Sans MS" w:cs="Arial"/>
          <w:sz w:val="20"/>
          <w:szCs w:val="20"/>
        </w:rPr>
        <w:t xml:space="preserve">Conduct PowerPoint presentation on IWB from </w:t>
      </w:r>
      <w:hyperlink r:id="rId7" w:history="1">
        <w:r w:rsidRPr="005E321F">
          <w:rPr>
            <w:rFonts w:ascii="Comic Sans MS" w:eastAsia="Calibri" w:hAnsi="Comic Sans MS" w:cs="Arial"/>
            <w:color w:val="0563C1"/>
            <w:sz w:val="20"/>
            <w:szCs w:val="20"/>
            <w:u w:val="single"/>
          </w:rPr>
          <w:t>www.twinkl.com</w:t>
        </w:r>
      </w:hyperlink>
      <w:r w:rsidRPr="005E321F">
        <w:rPr>
          <w:rFonts w:ascii="Comic Sans MS" w:eastAsia="Calibri" w:hAnsi="Comic Sans MS" w:cs="Arial"/>
          <w:sz w:val="20"/>
          <w:szCs w:val="20"/>
        </w:rPr>
        <w:t xml:space="preserve"> details objects that produce light. For example, torches, light bulbs and the sun.</w:t>
      </w:r>
    </w:p>
    <w:p w14:paraId="227B0BBA" w14:textId="77777777" w:rsidR="008250E3" w:rsidRPr="005E321F" w:rsidRDefault="008250E3" w:rsidP="008250E3">
      <w:pPr>
        <w:framePr w:hSpace="180" w:wrap="around" w:vAnchor="text" w:hAnchor="margin" w:y="192"/>
        <w:contextualSpacing/>
        <w:rPr>
          <w:rFonts w:ascii="Comic Sans MS" w:eastAsia="Calibri" w:hAnsi="Comic Sans MS" w:cs="Arial"/>
          <w:sz w:val="20"/>
          <w:szCs w:val="20"/>
        </w:rPr>
      </w:pPr>
    </w:p>
    <w:p w14:paraId="4BD32BB8" w14:textId="657D9A83" w:rsidR="005E321F" w:rsidRDefault="005E321F" w:rsidP="005E321F">
      <w:pPr>
        <w:framePr w:hSpace="180" w:wrap="around" w:vAnchor="text" w:hAnchor="margin" w:y="192"/>
        <w:numPr>
          <w:ilvl w:val="0"/>
          <w:numId w:val="1"/>
        </w:numPr>
        <w:contextualSpacing/>
        <w:rPr>
          <w:rFonts w:ascii="Comic Sans MS" w:eastAsia="Calibri" w:hAnsi="Comic Sans MS" w:cs="Arial"/>
          <w:sz w:val="20"/>
          <w:szCs w:val="20"/>
        </w:rPr>
      </w:pPr>
      <w:r w:rsidRPr="005E321F">
        <w:rPr>
          <w:rFonts w:ascii="Comic Sans MS" w:eastAsia="Calibri" w:hAnsi="Comic Sans MS" w:cs="Arial"/>
          <w:sz w:val="20"/>
          <w:szCs w:val="20"/>
        </w:rPr>
        <w:t xml:space="preserve">Complete IWB activity from </w:t>
      </w:r>
      <w:hyperlink r:id="rId8" w:history="1">
        <w:r w:rsidRPr="005E321F">
          <w:rPr>
            <w:rFonts w:ascii="Comic Sans MS" w:eastAsia="Calibri" w:hAnsi="Comic Sans MS" w:cs="Arial"/>
            <w:color w:val="0563C1"/>
            <w:sz w:val="20"/>
            <w:szCs w:val="20"/>
            <w:u w:val="single"/>
          </w:rPr>
          <w:t>www.topmarks.co.uk</w:t>
        </w:r>
      </w:hyperlink>
      <w:r w:rsidRPr="005E321F">
        <w:rPr>
          <w:rFonts w:ascii="Comic Sans MS" w:eastAsia="Calibri" w:hAnsi="Comic Sans MS" w:cs="Arial"/>
          <w:sz w:val="20"/>
          <w:szCs w:val="20"/>
        </w:rPr>
        <w:t>.</w:t>
      </w:r>
    </w:p>
    <w:p w14:paraId="1A47D1F1" w14:textId="77777777" w:rsidR="008250E3" w:rsidRDefault="008250E3" w:rsidP="008250E3">
      <w:pPr>
        <w:pStyle w:val="ListParagraph"/>
        <w:rPr>
          <w:rFonts w:ascii="Comic Sans MS" w:eastAsia="Calibri" w:hAnsi="Comic Sans MS" w:cs="Arial"/>
          <w:sz w:val="20"/>
          <w:szCs w:val="20"/>
        </w:rPr>
      </w:pPr>
    </w:p>
    <w:p w14:paraId="31A9C367" w14:textId="26DAF77F" w:rsidR="005E321F" w:rsidRDefault="008250E3" w:rsidP="008250E3">
      <w:pPr>
        <w:framePr w:hSpace="180" w:wrap="around" w:vAnchor="text" w:hAnchor="margin" w:y="192"/>
        <w:rPr>
          <w:rFonts w:ascii="Comic Sans MS" w:eastAsia="Calibri" w:hAnsi="Comic Sans MS" w:cs="Arial"/>
          <w:sz w:val="20"/>
          <w:szCs w:val="20"/>
        </w:rPr>
      </w:pPr>
      <w:hyperlink r:id="rId9" w:history="1">
        <w:r w:rsidRPr="00B53A42">
          <w:rPr>
            <w:rStyle w:val="Hyperlink"/>
            <w:rFonts w:ascii="Comic Sans MS" w:eastAsia="Calibri" w:hAnsi="Comic Sans MS" w:cs="Arial"/>
            <w:sz w:val="20"/>
            <w:szCs w:val="20"/>
          </w:rPr>
          <w:t>www.topmarks.co.uk</w:t>
        </w:r>
      </w:hyperlink>
    </w:p>
    <w:p w14:paraId="2FA272BB" w14:textId="327BE6F5" w:rsidR="008250E3" w:rsidRPr="008250E3" w:rsidRDefault="008250E3" w:rsidP="008250E3">
      <w:pPr>
        <w:framePr w:hSpace="180" w:wrap="around" w:vAnchor="text" w:hAnchor="margin" w:y="192"/>
        <w:ind w:left="720"/>
        <w:contextualSpacing/>
        <w:rPr>
          <w:rFonts w:ascii="Comic Sans MS" w:eastAsia="Calibri" w:hAnsi="Comic Sans MS" w:cs="Arial"/>
          <w:sz w:val="20"/>
          <w:szCs w:val="20"/>
        </w:rPr>
      </w:pPr>
      <w:r>
        <w:rPr>
          <w:rFonts w:ascii="Comic Sans MS" w:eastAsia="Calibri" w:hAnsi="Comic Sans MS" w:cs="Arial"/>
          <w:sz w:val="20"/>
          <w:szCs w:val="20"/>
        </w:rPr>
        <w:t>select whiteboard resources in tabs</w:t>
      </w:r>
    </w:p>
    <w:p w14:paraId="77AAF330" w14:textId="734ABD62" w:rsidR="005E321F" w:rsidRDefault="005E321F" w:rsidP="005E321F">
      <w:r w:rsidRPr="005E321F">
        <w:drawing>
          <wp:inline distT="0" distB="0" distL="0" distR="0" wp14:anchorId="017BF1E3" wp14:editId="7555AFEB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051EA" w14:textId="3C065D50" w:rsidR="005E321F" w:rsidRDefault="005E321F" w:rsidP="005E321F"/>
    <w:p w14:paraId="5B369A48" w14:textId="4FDACB85" w:rsidR="008250E3" w:rsidRDefault="008250E3" w:rsidP="005E321F"/>
    <w:p w14:paraId="17BE8ECD" w14:textId="04790E04" w:rsidR="008250E3" w:rsidRDefault="008250E3" w:rsidP="005E321F"/>
    <w:p w14:paraId="331B6421" w14:textId="3CDD1410" w:rsidR="008250E3" w:rsidRDefault="008250E3" w:rsidP="005E321F"/>
    <w:p w14:paraId="08578DFF" w14:textId="21EF1D7F" w:rsidR="008250E3" w:rsidRDefault="008250E3" w:rsidP="005E321F"/>
    <w:p w14:paraId="6D4B4AE7" w14:textId="7C8581D7" w:rsidR="008250E3" w:rsidRDefault="008250E3" w:rsidP="005E321F"/>
    <w:p w14:paraId="28D3141C" w14:textId="44B74B84" w:rsidR="008250E3" w:rsidRDefault="008250E3" w:rsidP="005E321F"/>
    <w:p w14:paraId="46D8DC85" w14:textId="0890C4CB" w:rsidR="008250E3" w:rsidRDefault="008250E3" w:rsidP="005E321F"/>
    <w:p w14:paraId="34DA577E" w14:textId="375B5C02" w:rsidR="008250E3" w:rsidRDefault="008250E3" w:rsidP="005E321F"/>
    <w:p w14:paraId="46E58D65" w14:textId="6F6E3F45" w:rsidR="008250E3" w:rsidRDefault="008250E3" w:rsidP="005E321F"/>
    <w:p w14:paraId="737E2343" w14:textId="77777777" w:rsidR="008250E3" w:rsidRDefault="008250E3" w:rsidP="005E321F"/>
    <w:p w14:paraId="497D9E72" w14:textId="223B167F" w:rsidR="008250E3" w:rsidRDefault="008250E3" w:rsidP="005E321F">
      <w:r>
        <w:lastRenderedPageBreak/>
        <w:t>Select Science Key Stage 1</w:t>
      </w:r>
    </w:p>
    <w:p w14:paraId="45DA3FB1" w14:textId="77E42384" w:rsidR="005E321F" w:rsidRDefault="005E321F" w:rsidP="005E321F">
      <w:r w:rsidRPr="005E321F">
        <w:drawing>
          <wp:inline distT="0" distB="0" distL="0" distR="0" wp14:anchorId="119E5714" wp14:editId="00AF6E3A">
            <wp:extent cx="5731510" cy="322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38647" w14:textId="1DD0D9D2" w:rsidR="005E321F" w:rsidRDefault="005E321F" w:rsidP="005E321F"/>
    <w:p w14:paraId="70410841" w14:textId="1630A71F" w:rsidR="005E321F" w:rsidRDefault="008250E3" w:rsidP="005E321F">
      <w:r>
        <w:t>Select Light and Electricity</w:t>
      </w:r>
    </w:p>
    <w:p w14:paraId="702C37FA" w14:textId="6B6C7372" w:rsidR="005E321F" w:rsidRDefault="005E321F" w:rsidP="005E321F"/>
    <w:p w14:paraId="3A95BF8B" w14:textId="126AF33C" w:rsidR="005E321F" w:rsidRDefault="005E321F" w:rsidP="005E321F">
      <w:r w:rsidRPr="005E321F">
        <w:drawing>
          <wp:inline distT="0" distB="0" distL="0" distR="0" wp14:anchorId="4BCBC2D8" wp14:editId="1BFE0949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1FDAB" w14:textId="71D0BC69" w:rsidR="005E321F" w:rsidRDefault="005E321F" w:rsidP="005E321F"/>
    <w:p w14:paraId="6FD90712" w14:textId="73F13259" w:rsidR="005E321F" w:rsidRDefault="005E321F" w:rsidP="005E321F"/>
    <w:p w14:paraId="0725876E" w14:textId="639CFC1C" w:rsidR="005E321F" w:rsidRDefault="005E321F" w:rsidP="005E321F"/>
    <w:p w14:paraId="56B38B40" w14:textId="778462D6" w:rsidR="005E321F" w:rsidRDefault="005E321F" w:rsidP="005E321F">
      <w:r w:rsidRPr="005E321F">
        <w:lastRenderedPageBreak/>
        <w:drawing>
          <wp:inline distT="0" distB="0" distL="0" distR="0" wp14:anchorId="23727446" wp14:editId="26C53B65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0A115" w14:textId="189DB12C" w:rsidR="005E321F" w:rsidRDefault="005E321F" w:rsidP="005E321F"/>
    <w:p w14:paraId="74A2A558" w14:textId="31485511" w:rsidR="005E321F" w:rsidRDefault="008250E3" w:rsidP="005E321F">
      <w:r>
        <w:t>Do each part 1 to 5</w:t>
      </w:r>
    </w:p>
    <w:p w14:paraId="196684DE" w14:textId="4DE6A6F3" w:rsidR="005E321F" w:rsidRDefault="005E321F" w:rsidP="005E321F">
      <w:r w:rsidRPr="005E321F">
        <w:drawing>
          <wp:inline distT="0" distB="0" distL="0" distR="0" wp14:anchorId="296B2D7A" wp14:editId="6C60854C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F9950" w14:textId="59756E9D" w:rsidR="005E321F" w:rsidRDefault="005E321F" w:rsidP="005E321F"/>
    <w:p w14:paraId="092159CD" w14:textId="4D086670" w:rsidR="005E321F" w:rsidRDefault="005E321F" w:rsidP="005E321F">
      <w:r>
        <w:rPr>
          <w:noProof/>
        </w:rPr>
        <w:lastRenderedPageBreak/>
        <w:drawing>
          <wp:inline distT="0" distB="0" distL="0" distR="0" wp14:anchorId="564EB6D2" wp14:editId="68BF68E8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9B7E3" w14:textId="279B64EF" w:rsidR="00BA12BF" w:rsidRDefault="00BA12BF" w:rsidP="00BA12BF">
      <w:pPr>
        <w:numPr>
          <w:ilvl w:val="0"/>
          <w:numId w:val="1"/>
        </w:numPr>
        <w:rPr>
          <w:rFonts w:ascii="Comic Sans MS" w:eastAsia="Calibri" w:hAnsi="Comic Sans MS" w:cs="Arial"/>
          <w:sz w:val="28"/>
          <w:szCs w:val="28"/>
        </w:rPr>
      </w:pPr>
      <w:r w:rsidRPr="005E321F">
        <w:rPr>
          <w:rFonts w:ascii="Comic Sans MS" w:eastAsia="Calibri" w:hAnsi="Comic Sans MS" w:cs="Arial"/>
          <w:sz w:val="28"/>
          <w:szCs w:val="28"/>
        </w:rPr>
        <w:t>Children identify sources of light by dragging and dropping from a selection of objects. Sources of light will include: the sun, a candle, a torch, a lamp, a light bulb and fire.</w:t>
      </w:r>
    </w:p>
    <w:p w14:paraId="0F7BEC02" w14:textId="77777777" w:rsidR="00484B56" w:rsidRPr="005E321F" w:rsidRDefault="00484B56" w:rsidP="00484B56">
      <w:pPr>
        <w:ind w:left="720"/>
        <w:contextualSpacing/>
        <w:rPr>
          <w:rFonts w:ascii="Comic Sans MS" w:eastAsia="Calibri" w:hAnsi="Comic Sans MS" w:cs="Arial"/>
          <w:sz w:val="28"/>
          <w:szCs w:val="28"/>
        </w:rPr>
      </w:pPr>
      <w:bookmarkStart w:id="0" w:name="_GoBack"/>
      <w:bookmarkEnd w:id="0"/>
    </w:p>
    <w:p w14:paraId="57704E23" w14:textId="502F1A0D" w:rsidR="00BA12BF" w:rsidRPr="00484B56" w:rsidRDefault="00BA12BF" w:rsidP="00BA12BF">
      <w:pPr>
        <w:numPr>
          <w:ilvl w:val="0"/>
          <w:numId w:val="1"/>
        </w:numPr>
        <w:rPr>
          <w:rFonts w:ascii="Comic Sans MS" w:eastAsia="Calibri" w:hAnsi="Comic Sans MS" w:cs="Arial"/>
          <w:sz w:val="28"/>
          <w:szCs w:val="28"/>
        </w:rPr>
      </w:pPr>
      <w:r w:rsidRPr="005E321F">
        <w:rPr>
          <w:rFonts w:ascii="Comic Sans MS" w:eastAsia="Calibri" w:hAnsi="Comic Sans MS" w:cs="Arial"/>
          <w:sz w:val="28"/>
          <w:szCs w:val="28"/>
        </w:rPr>
        <w:t>Children to complete work sheets differentiating between items that provide light and items that do not.</w:t>
      </w:r>
      <w:r w:rsidRPr="00484B56">
        <w:rPr>
          <w:rFonts w:ascii="Comic Sans MS" w:eastAsia="Calibri" w:hAnsi="Comic Sans MS" w:cs="Arial"/>
          <w:sz w:val="28"/>
          <w:szCs w:val="28"/>
        </w:rPr>
        <w:t xml:space="preserve"> </w:t>
      </w:r>
      <w:r w:rsidRPr="00484B56">
        <w:rPr>
          <w:rFonts w:ascii="Comic Sans MS" w:eastAsia="Calibri" w:hAnsi="Comic Sans MS" w:cs="Arial"/>
          <w:sz w:val="28"/>
          <w:szCs w:val="28"/>
        </w:rPr>
        <w:t>(attached</w:t>
      </w:r>
      <w:r w:rsidRPr="00484B56">
        <w:rPr>
          <w:rFonts w:ascii="Comic Sans MS" w:eastAsia="Calibri" w:hAnsi="Comic Sans MS" w:cs="Arial"/>
          <w:sz w:val="28"/>
          <w:szCs w:val="28"/>
        </w:rPr>
        <w:t>)</w:t>
      </w:r>
    </w:p>
    <w:p w14:paraId="3A07363F" w14:textId="41B8DA57" w:rsidR="00BA12BF" w:rsidRDefault="00BA12BF" w:rsidP="00BA12BF">
      <w:pPr>
        <w:rPr>
          <w:rFonts w:ascii="Comic Sans MS" w:eastAsia="Calibri" w:hAnsi="Comic Sans MS" w:cs="Arial"/>
        </w:rPr>
      </w:pPr>
    </w:p>
    <w:p w14:paraId="6B9D1212" w14:textId="03CB2DE9" w:rsidR="00BA12BF" w:rsidRDefault="00BA12BF" w:rsidP="00BA12BF">
      <w:pPr>
        <w:rPr>
          <w:rFonts w:ascii="Comic Sans MS" w:eastAsia="Calibri" w:hAnsi="Comic Sans MS" w:cs="Arial"/>
        </w:rPr>
      </w:pPr>
    </w:p>
    <w:p w14:paraId="24ACF061" w14:textId="198E7D93" w:rsidR="00BA12BF" w:rsidRDefault="00BA12BF" w:rsidP="00BA12BF">
      <w:pPr>
        <w:rPr>
          <w:rFonts w:ascii="Comic Sans MS" w:eastAsia="Calibri" w:hAnsi="Comic Sans MS" w:cs="Arial"/>
        </w:rPr>
      </w:pPr>
    </w:p>
    <w:p w14:paraId="0A743D0F" w14:textId="285714F5" w:rsidR="00BA12BF" w:rsidRDefault="00BA12BF" w:rsidP="00BA12BF">
      <w:pPr>
        <w:rPr>
          <w:rFonts w:ascii="Comic Sans MS" w:eastAsia="Calibri" w:hAnsi="Comic Sans MS" w:cs="Arial"/>
        </w:rPr>
      </w:pPr>
    </w:p>
    <w:p w14:paraId="2FCBD0CC" w14:textId="3915FB20" w:rsidR="00BA12BF" w:rsidRDefault="00BA12BF" w:rsidP="00BA12BF">
      <w:pPr>
        <w:rPr>
          <w:rFonts w:ascii="Comic Sans MS" w:eastAsia="Calibri" w:hAnsi="Comic Sans MS" w:cs="Arial"/>
        </w:rPr>
      </w:pPr>
    </w:p>
    <w:p w14:paraId="1B4FCC60" w14:textId="5F6038DE" w:rsidR="00BA12BF" w:rsidRDefault="00BA12BF" w:rsidP="00BA12BF">
      <w:pPr>
        <w:rPr>
          <w:rFonts w:ascii="Comic Sans MS" w:eastAsia="Calibri" w:hAnsi="Comic Sans MS" w:cs="Arial"/>
        </w:rPr>
      </w:pPr>
    </w:p>
    <w:p w14:paraId="09728D1F" w14:textId="0A9C8407" w:rsidR="00BA12BF" w:rsidRDefault="00BA12BF" w:rsidP="00BA12BF">
      <w:pPr>
        <w:rPr>
          <w:rFonts w:ascii="Comic Sans MS" w:eastAsia="Calibri" w:hAnsi="Comic Sans MS" w:cs="Arial"/>
        </w:rPr>
      </w:pPr>
    </w:p>
    <w:p w14:paraId="3181C900" w14:textId="5B08D147" w:rsidR="00BA12BF" w:rsidRDefault="00BA12BF" w:rsidP="00BA12BF">
      <w:pPr>
        <w:rPr>
          <w:rFonts w:ascii="Comic Sans MS" w:eastAsia="Calibri" w:hAnsi="Comic Sans MS" w:cs="Arial"/>
        </w:rPr>
      </w:pPr>
    </w:p>
    <w:p w14:paraId="7C51672F" w14:textId="59F06079" w:rsidR="00BA12BF" w:rsidRDefault="00BA12BF" w:rsidP="00BA12BF">
      <w:pPr>
        <w:rPr>
          <w:rFonts w:ascii="Comic Sans MS" w:eastAsia="Calibri" w:hAnsi="Comic Sans MS" w:cs="Arial"/>
        </w:rPr>
      </w:pPr>
    </w:p>
    <w:p w14:paraId="75B1D918" w14:textId="42E27770" w:rsidR="00BA12BF" w:rsidRDefault="00BA12BF" w:rsidP="00BA12BF">
      <w:pPr>
        <w:rPr>
          <w:rFonts w:ascii="Comic Sans MS" w:eastAsia="Calibri" w:hAnsi="Comic Sans MS" w:cs="Arial"/>
        </w:rPr>
      </w:pPr>
    </w:p>
    <w:p w14:paraId="050CD823" w14:textId="58CC5F06" w:rsidR="00BA12BF" w:rsidRDefault="00BA12BF" w:rsidP="00BA12BF">
      <w:pPr>
        <w:rPr>
          <w:rFonts w:ascii="Comic Sans MS" w:eastAsia="Calibri" w:hAnsi="Comic Sans MS" w:cs="Arial"/>
        </w:rPr>
      </w:pPr>
    </w:p>
    <w:p w14:paraId="33665EBE" w14:textId="77777777" w:rsidR="00BA12BF" w:rsidRDefault="00BA12BF" w:rsidP="00BA12BF">
      <w:pPr>
        <w:rPr>
          <w:rFonts w:ascii="Comic Sans MS" w:eastAsia="Calibri" w:hAnsi="Comic Sans MS" w:cs="Arial"/>
        </w:rPr>
      </w:pPr>
    </w:p>
    <w:p w14:paraId="1BFF447D" w14:textId="3F225DA8" w:rsidR="005E321F" w:rsidRDefault="00BA12BF" w:rsidP="005E321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47D97ED" wp14:editId="703E92EA">
            <wp:simplePos x="0" y="0"/>
            <wp:positionH relativeFrom="column">
              <wp:posOffset>4465084</wp:posOffset>
            </wp:positionH>
            <wp:positionV relativeFrom="paragraph">
              <wp:posOffset>85061</wp:posOffset>
            </wp:positionV>
            <wp:extent cx="1052623" cy="1052623"/>
            <wp:effectExtent l="0" t="0" r="0" b="0"/>
            <wp:wrapNone/>
            <wp:docPr id="8" name="Picture 8" descr="Image result for the s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he su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623" cy="105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a</w:t>
      </w:r>
      <w:r>
        <w:rPr>
          <w:noProof/>
        </w:rPr>
        <w:drawing>
          <wp:inline distT="0" distB="0" distL="0" distR="0" wp14:anchorId="7DA0B5D3" wp14:editId="6FA50499">
            <wp:extent cx="1462818" cy="1360967"/>
            <wp:effectExtent l="0" t="0" r="4445" b="0"/>
            <wp:docPr id="7" name="Picture 7" descr="Image result for to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orch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017" cy="136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2BF">
        <w:rPr>
          <w:noProof/>
        </w:rPr>
        <w:t xml:space="preserve"> </w:t>
      </w:r>
    </w:p>
    <w:p w14:paraId="19855EF3" w14:textId="4177C129" w:rsidR="00BA12BF" w:rsidRDefault="00BA12BF" w:rsidP="005E321F">
      <w:pPr>
        <w:rPr>
          <w:noProof/>
        </w:rPr>
      </w:pPr>
    </w:p>
    <w:p w14:paraId="6AADDACA" w14:textId="5C02A608" w:rsidR="00BA12BF" w:rsidRDefault="00BA12BF" w:rsidP="005E321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E796146" wp14:editId="1612107F">
            <wp:simplePos x="0" y="0"/>
            <wp:positionH relativeFrom="margin">
              <wp:posOffset>4029223</wp:posOffset>
            </wp:positionH>
            <wp:positionV relativeFrom="paragraph">
              <wp:posOffset>157347</wp:posOffset>
            </wp:positionV>
            <wp:extent cx="1711842" cy="1327098"/>
            <wp:effectExtent l="0" t="0" r="3175" b="6985"/>
            <wp:wrapNone/>
            <wp:docPr id="10" name="Picture 10" descr="Image result for ch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hai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842" cy="132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134F21" w14:textId="0350CF72" w:rsidR="00BA12BF" w:rsidRDefault="00BA12BF" w:rsidP="005E321F">
      <w:pPr>
        <w:rPr>
          <w:noProof/>
        </w:rPr>
      </w:pPr>
      <w:r w:rsidRPr="00BA12BF">
        <w:drawing>
          <wp:inline distT="0" distB="0" distL="0" distR="0" wp14:anchorId="7D8E40AB" wp14:editId="173DB141">
            <wp:extent cx="2211573" cy="1382233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15840" cy="13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CF2E0" w14:textId="177636E8" w:rsidR="00BA12BF" w:rsidRDefault="00BA12BF" w:rsidP="005E321F">
      <w:pPr>
        <w:rPr>
          <w:noProof/>
        </w:rPr>
      </w:pPr>
    </w:p>
    <w:p w14:paraId="7285E8AF" w14:textId="67FFEDE2" w:rsidR="00BA12BF" w:rsidRDefault="00BA12BF" w:rsidP="005E321F">
      <w:pPr>
        <w:rPr>
          <w:noProof/>
        </w:rPr>
      </w:pPr>
    </w:p>
    <w:p w14:paraId="3D7205F9" w14:textId="4D14F133" w:rsidR="00BA12BF" w:rsidRDefault="00BA12BF" w:rsidP="005E321F">
      <w:pPr>
        <w:rPr>
          <w:noProof/>
        </w:rPr>
      </w:pPr>
    </w:p>
    <w:p w14:paraId="3827F0A7" w14:textId="562971CC" w:rsidR="00BA12BF" w:rsidRDefault="00BA12BF" w:rsidP="005E321F">
      <w:pPr>
        <w:rPr>
          <w:noProof/>
        </w:rPr>
      </w:pPr>
      <w:r w:rsidRPr="00BA12BF">
        <w:drawing>
          <wp:anchor distT="0" distB="0" distL="114300" distR="114300" simplePos="0" relativeHeight="251660288" behindDoc="1" locked="0" layoutInCell="1" allowOverlap="1" wp14:anchorId="0EE96942" wp14:editId="18F421DE">
            <wp:simplePos x="0" y="0"/>
            <wp:positionH relativeFrom="margin">
              <wp:align>right</wp:align>
            </wp:positionH>
            <wp:positionV relativeFrom="paragraph">
              <wp:posOffset>145031</wp:posOffset>
            </wp:positionV>
            <wp:extent cx="1592110" cy="1339702"/>
            <wp:effectExtent l="0" t="0" r="825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110" cy="1339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CDDAD" w14:textId="42F42A2B" w:rsidR="00BA12BF" w:rsidRDefault="00BA12BF" w:rsidP="005E321F">
      <w:pPr>
        <w:rPr>
          <w:noProof/>
        </w:rPr>
      </w:pPr>
      <w:r w:rsidRPr="00BA12BF">
        <w:drawing>
          <wp:inline distT="0" distB="0" distL="0" distR="0" wp14:anchorId="4BD0AF99" wp14:editId="78B79C83">
            <wp:extent cx="1971676" cy="12227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78801" cy="122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12BF">
        <w:rPr>
          <w:noProof/>
        </w:rPr>
        <w:t xml:space="preserve"> </w:t>
      </w:r>
    </w:p>
    <w:p w14:paraId="6ED73CEC" w14:textId="52490A9E" w:rsidR="00BA12BF" w:rsidRDefault="00BA12BF" w:rsidP="005E321F">
      <w:pPr>
        <w:rPr>
          <w:noProof/>
        </w:rPr>
      </w:pPr>
    </w:p>
    <w:p w14:paraId="572923FE" w14:textId="6056A3E2" w:rsidR="00BA12BF" w:rsidRDefault="00BA12BF" w:rsidP="005E321F">
      <w:pPr>
        <w:rPr>
          <w:noProof/>
        </w:rPr>
      </w:pPr>
    </w:p>
    <w:p w14:paraId="76DA026B" w14:textId="29ABABAF" w:rsidR="00BA12BF" w:rsidRDefault="00BA12BF" w:rsidP="005E321F">
      <w:pPr>
        <w:rPr>
          <w:noProof/>
        </w:rPr>
      </w:pPr>
    </w:p>
    <w:p w14:paraId="06ABA0D3" w14:textId="0AAF660E" w:rsidR="00BA12BF" w:rsidRDefault="00BA12BF" w:rsidP="005E321F">
      <w:pPr>
        <w:rPr>
          <w:noProof/>
        </w:rPr>
      </w:pPr>
    </w:p>
    <w:p w14:paraId="5DEAE82C" w14:textId="0EFF7E0C" w:rsidR="00BA12BF" w:rsidRDefault="00BA12BF" w:rsidP="005E321F">
      <w:pPr>
        <w:rPr>
          <w:noProof/>
        </w:rPr>
      </w:pPr>
      <w:r w:rsidRPr="00BA12BF">
        <w:drawing>
          <wp:anchor distT="0" distB="0" distL="114300" distR="114300" simplePos="0" relativeHeight="251661312" behindDoc="1" locked="0" layoutInCell="1" allowOverlap="1" wp14:anchorId="47F5AA90" wp14:editId="4FF84717">
            <wp:simplePos x="0" y="0"/>
            <wp:positionH relativeFrom="margin">
              <wp:posOffset>4699000</wp:posOffset>
            </wp:positionH>
            <wp:positionV relativeFrom="paragraph">
              <wp:posOffset>5715</wp:posOffset>
            </wp:positionV>
            <wp:extent cx="694055" cy="153098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3D0B394" wp14:editId="28861FD7">
            <wp:extent cx="1105786" cy="1173859"/>
            <wp:effectExtent l="0" t="0" r="0" b="7620"/>
            <wp:docPr id="14" name="Picture 14" descr="C:\Users\looprevill23\AppData\Local\Microsoft\Windows\INetCache\Content.MSO\F6A9D2A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oprevill23\AppData\Local\Microsoft\Windows\INetCache\Content.MSO\F6A9D2AC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477" cy="118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58585" w14:textId="7560000D" w:rsidR="00BA12BF" w:rsidRDefault="00BA12BF" w:rsidP="005E321F">
      <w:pPr>
        <w:rPr>
          <w:noProof/>
        </w:rPr>
      </w:pPr>
    </w:p>
    <w:p w14:paraId="65746890" w14:textId="325EA250" w:rsidR="00C451F1" w:rsidRDefault="00C451F1" w:rsidP="00C451F1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C451F1">
        <w:rPr>
          <w:sz w:val="32"/>
          <w:szCs w:val="32"/>
        </w:rPr>
        <w:lastRenderedPageBreak/>
        <w:t xml:space="preserve">With your child conduct a search of your house for all objects that produce light. </w:t>
      </w:r>
    </w:p>
    <w:p w14:paraId="7385B4A5" w14:textId="77777777" w:rsidR="00C451F1" w:rsidRPr="00C451F1" w:rsidRDefault="00C451F1" w:rsidP="00C451F1">
      <w:pPr>
        <w:pStyle w:val="ListParagraph"/>
        <w:rPr>
          <w:sz w:val="32"/>
          <w:szCs w:val="32"/>
        </w:rPr>
      </w:pPr>
    </w:p>
    <w:p w14:paraId="78737201" w14:textId="6B70191F" w:rsidR="008250E3" w:rsidRPr="00C451F1" w:rsidRDefault="00C451F1" w:rsidP="00C451F1">
      <w:pPr>
        <w:pStyle w:val="ListParagraph"/>
        <w:numPr>
          <w:ilvl w:val="0"/>
          <w:numId w:val="2"/>
        </w:numPr>
        <w:rPr>
          <w:rFonts w:ascii="Comic Sans MS" w:eastAsia="Calibri" w:hAnsi="Comic Sans MS" w:cs="Arial"/>
          <w:sz w:val="32"/>
          <w:szCs w:val="32"/>
        </w:rPr>
      </w:pPr>
      <w:r w:rsidRPr="00C451F1">
        <w:rPr>
          <w:sz w:val="32"/>
          <w:szCs w:val="32"/>
        </w:rPr>
        <w:t>Talk about objects that you find and what they are used for. Let the children experiment with turning them on and off.</w:t>
      </w:r>
    </w:p>
    <w:p w14:paraId="514AD253" w14:textId="77777777" w:rsidR="00C451F1" w:rsidRPr="00C451F1" w:rsidRDefault="00C451F1" w:rsidP="00C451F1">
      <w:pPr>
        <w:pStyle w:val="ListParagraph"/>
        <w:rPr>
          <w:rFonts w:ascii="Comic Sans MS" w:eastAsia="Calibri" w:hAnsi="Comic Sans MS" w:cs="Arial"/>
          <w:sz w:val="32"/>
          <w:szCs w:val="32"/>
        </w:rPr>
      </w:pPr>
    </w:p>
    <w:p w14:paraId="4680ABC7" w14:textId="77777777" w:rsidR="00C451F1" w:rsidRPr="00C451F1" w:rsidRDefault="00C451F1" w:rsidP="00C451F1">
      <w:pPr>
        <w:pStyle w:val="ListParagraph"/>
        <w:rPr>
          <w:rFonts w:ascii="Comic Sans MS" w:eastAsia="Calibri" w:hAnsi="Comic Sans MS" w:cs="Arial"/>
          <w:sz w:val="32"/>
          <w:szCs w:val="32"/>
        </w:rPr>
      </w:pPr>
    </w:p>
    <w:p w14:paraId="1E6AB4C2" w14:textId="2FBAF53B" w:rsidR="00C451F1" w:rsidRPr="00C451F1" w:rsidRDefault="00C451F1" w:rsidP="00C451F1">
      <w:pPr>
        <w:pStyle w:val="ListParagraph"/>
        <w:numPr>
          <w:ilvl w:val="0"/>
          <w:numId w:val="2"/>
        </w:numPr>
        <w:rPr>
          <w:rFonts w:ascii="Comic Sans MS" w:eastAsia="Calibri" w:hAnsi="Comic Sans MS" w:cs="Arial"/>
          <w:sz w:val="32"/>
          <w:szCs w:val="32"/>
        </w:rPr>
      </w:pPr>
      <w:r>
        <w:rPr>
          <w:sz w:val="32"/>
          <w:szCs w:val="32"/>
        </w:rPr>
        <w:t>Finally explain that our main source of light comes from the sun. Let them draw a picture of the sun.</w:t>
      </w:r>
    </w:p>
    <w:p w14:paraId="6EC7C848" w14:textId="77777777" w:rsidR="005E321F" w:rsidRDefault="005E321F" w:rsidP="005E321F"/>
    <w:sectPr w:rsidR="005E32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A70204" w14:textId="77777777" w:rsidR="00407CFB" w:rsidRDefault="00407CFB" w:rsidP="00D16305">
      <w:pPr>
        <w:spacing w:after="0" w:line="240" w:lineRule="auto"/>
      </w:pPr>
      <w:r>
        <w:separator/>
      </w:r>
    </w:p>
  </w:endnote>
  <w:endnote w:type="continuationSeparator" w:id="0">
    <w:p w14:paraId="36263940" w14:textId="77777777" w:rsidR="00407CFB" w:rsidRDefault="00407CFB" w:rsidP="00D163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73557F" w14:textId="77777777" w:rsidR="00407CFB" w:rsidRDefault="00407CFB" w:rsidP="00D16305">
      <w:pPr>
        <w:spacing w:after="0" w:line="240" w:lineRule="auto"/>
      </w:pPr>
      <w:r>
        <w:separator/>
      </w:r>
    </w:p>
  </w:footnote>
  <w:footnote w:type="continuationSeparator" w:id="0">
    <w:p w14:paraId="46E59B40" w14:textId="77777777" w:rsidR="00407CFB" w:rsidRDefault="00407CFB" w:rsidP="00D163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B469F"/>
    <w:multiLevelType w:val="hybridMultilevel"/>
    <w:tmpl w:val="FFEEEA9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614377"/>
    <w:multiLevelType w:val="hybridMultilevel"/>
    <w:tmpl w:val="1F9E70E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21F"/>
    <w:rsid w:val="002B75EE"/>
    <w:rsid w:val="00407CFB"/>
    <w:rsid w:val="00484B56"/>
    <w:rsid w:val="005E321F"/>
    <w:rsid w:val="008250E3"/>
    <w:rsid w:val="00BA12BF"/>
    <w:rsid w:val="00C451F1"/>
    <w:rsid w:val="00D16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864224"/>
  <w15:chartTrackingRefBased/>
  <w15:docId w15:val="{D87A41C3-0661-446C-BF19-8D901D81F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50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250E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50E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163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6305"/>
  </w:style>
  <w:style w:type="paragraph" w:styleId="Footer">
    <w:name w:val="footer"/>
    <w:basedOn w:val="Normal"/>
    <w:link w:val="FooterChar"/>
    <w:uiPriority w:val="99"/>
    <w:unhideWhenUsed/>
    <w:rsid w:val="00D163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3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pmarks.co.uk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://www.twinkl.com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://www.topmarks.co.uk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marie larkin</dc:creator>
  <cp:keywords/>
  <dc:description/>
  <cp:lastModifiedBy>alice marie larkin</cp:lastModifiedBy>
  <cp:revision>4</cp:revision>
  <cp:lastPrinted>2020-05-07T08:56:00Z</cp:lastPrinted>
  <dcterms:created xsi:type="dcterms:W3CDTF">2020-05-07T08:26:00Z</dcterms:created>
  <dcterms:modified xsi:type="dcterms:W3CDTF">2020-05-07T09:01:00Z</dcterms:modified>
</cp:coreProperties>
</file>