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8BB7" w14:textId="77777777" w:rsidR="003903B5" w:rsidRPr="00CB334C" w:rsidRDefault="00E51612">
      <w:pPr>
        <w:pStyle w:val="BodyText"/>
        <w:tabs>
          <w:tab w:val="left" w:pos="2260"/>
        </w:tabs>
        <w:spacing w:before="90"/>
        <w:ind w:left="100"/>
        <w:rPr>
          <w:rFonts w:ascii="Arial" w:hAnsi="Arial" w:cs="Arial"/>
        </w:rPr>
      </w:pPr>
      <w:bookmarkStart w:id="0" w:name="_GoBack"/>
      <w:bookmarkEnd w:id="0"/>
      <w:r w:rsidRPr="00CB334C">
        <w:rPr>
          <w:rFonts w:ascii="Arial" w:hAnsi="Arial" w:cs="Arial"/>
        </w:rPr>
        <w:t>COORDINATING:</w:t>
      </w:r>
      <w:r w:rsidRPr="00CB334C">
        <w:rPr>
          <w:rFonts w:ascii="Arial" w:hAnsi="Arial" w:cs="Arial"/>
        </w:rPr>
        <w:tab/>
      </w:r>
      <w:r w:rsidR="002D4E69" w:rsidRPr="00CB334C">
        <w:rPr>
          <w:rFonts w:ascii="Arial" w:hAnsi="Arial" w:cs="Arial"/>
        </w:rPr>
        <w:t>Anderson County</w:t>
      </w:r>
      <w:r w:rsidRPr="00CB334C">
        <w:rPr>
          <w:rFonts w:ascii="Arial" w:hAnsi="Arial" w:cs="Arial"/>
        </w:rPr>
        <w:t xml:space="preserve"> Emergency Management</w:t>
      </w:r>
      <w:r w:rsidRPr="00CB334C">
        <w:rPr>
          <w:rFonts w:ascii="Arial" w:hAnsi="Arial" w:cs="Arial"/>
          <w:spacing w:val="-7"/>
        </w:rPr>
        <w:t xml:space="preserve"> </w:t>
      </w:r>
      <w:r w:rsidRPr="00CB334C">
        <w:rPr>
          <w:rFonts w:ascii="Arial" w:hAnsi="Arial" w:cs="Arial"/>
        </w:rPr>
        <w:t>Division</w:t>
      </w:r>
    </w:p>
    <w:p w14:paraId="206BEAC9" w14:textId="77777777" w:rsidR="003903B5" w:rsidRPr="00CB334C" w:rsidRDefault="003903B5">
      <w:pPr>
        <w:pStyle w:val="BodyText"/>
        <w:spacing w:before="10"/>
        <w:rPr>
          <w:rFonts w:ascii="Arial" w:hAnsi="Arial" w:cs="Arial"/>
          <w:sz w:val="20"/>
        </w:rPr>
      </w:pPr>
    </w:p>
    <w:p w14:paraId="671AEBDF" w14:textId="77777777" w:rsidR="002472C6" w:rsidRPr="00CB334C" w:rsidRDefault="002D4E69" w:rsidP="00A506A9">
      <w:pPr>
        <w:pStyle w:val="BodyText"/>
        <w:tabs>
          <w:tab w:val="left" w:pos="2260"/>
        </w:tabs>
        <w:ind w:left="2260" w:right="114" w:hanging="2160"/>
        <w:jc w:val="both"/>
        <w:rPr>
          <w:rFonts w:ascii="Arial" w:hAnsi="Arial" w:cs="Arial"/>
        </w:rPr>
      </w:pPr>
      <w:r w:rsidRPr="00CB334C">
        <w:rPr>
          <w:rFonts w:ascii="Arial" w:hAnsi="Arial" w:cs="Arial"/>
        </w:rPr>
        <w:t>PRIMARY:</w:t>
      </w:r>
      <w:r w:rsidRPr="00CB334C">
        <w:rPr>
          <w:rFonts w:ascii="Arial" w:hAnsi="Arial" w:cs="Arial"/>
        </w:rPr>
        <w:tab/>
      </w:r>
      <w:r w:rsidR="0077550C" w:rsidRPr="00CB334C">
        <w:rPr>
          <w:rFonts w:ascii="Arial" w:hAnsi="Arial" w:cs="Arial"/>
        </w:rPr>
        <w:t xml:space="preserve">Anderson County </w:t>
      </w:r>
      <w:r w:rsidRPr="00CB334C">
        <w:rPr>
          <w:rFonts w:ascii="Arial" w:hAnsi="Arial" w:cs="Arial"/>
        </w:rPr>
        <w:t xml:space="preserve">Sheriff’s Office; </w:t>
      </w:r>
      <w:r w:rsidR="00A506A9" w:rsidRPr="00CB334C">
        <w:rPr>
          <w:rFonts w:ascii="Arial" w:hAnsi="Arial" w:cs="Arial"/>
        </w:rPr>
        <w:t xml:space="preserve">Administrator’s Office; Anderson County School Districts 1-5; </w:t>
      </w:r>
      <w:r w:rsidR="00CA77F6" w:rsidRPr="00CB334C">
        <w:rPr>
          <w:rFonts w:ascii="Arial" w:hAnsi="Arial" w:cs="Arial"/>
        </w:rPr>
        <w:t xml:space="preserve">City of Anderson Police Department; City of Anderson Fire Department; </w:t>
      </w:r>
      <w:r w:rsidR="00A506A9" w:rsidRPr="00CB334C">
        <w:rPr>
          <w:rFonts w:ascii="Arial" w:hAnsi="Arial" w:cs="Arial"/>
        </w:rPr>
        <w:t>Anderson County Fire Department;</w:t>
      </w:r>
      <w:r w:rsidR="00CA77F6" w:rsidRPr="00CB334C">
        <w:rPr>
          <w:rFonts w:ascii="Arial" w:hAnsi="Arial" w:cs="Arial"/>
        </w:rPr>
        <w:t xml:space="preserve"> Anderson County Administrator’s Office; Anderson County Communications </w:t>
      </w:r>
      <w:r w:rsidR="00A506A9" w:rsidRPr="00CB334C">
        <w:rPr>
          <w:rFonts w:ascii="Arial" w:hAnsi="Arial" w:cs="Arial"/>
        </w:rPr>
        <w:t>Department; Anderson County Special Populations</w:t>
      </w:r>
    </w:p>
    <w:p w14:paraId="0ED7B576" w14:textId="77777777" w:rsidR="002472C6" w:rsidRPr="00CB334C" w:rsidRDefault="002472C6" w:rsidP="002472C6">
      <w:pPr>
        <w:pStyle w:val="BodyText"/>
        <w:tabs>
          <w:tab w:val="left" w:pos="2260"/>
        </w:tabs>
        <w:ind w:left="2260" w:right="114" w:hanging="2160"/>
        <w:jc w:val="both"/>
        <w:rPr>
          <w:rFonts w:ascii="Arial" w:hAnsi="Arial" w:cs="Arial"/>
          <w:sz w:val="20"/>
        </w:rPr>
      </w:pPr>
    </w:p>
    <w:p w14:paraId="0459357B" w14:textId="77777777" w:rsidR="003903B5" w:rsidRPr="00CB334C" w:rsidRDefault="00E51612" w:rsidP="002472C6">
      <w:pPr>
        <w:pStyle w:val="BodyText"/>
        <w:tabs>
          <w:tab w:val="left" w:pos="2260"/>
        </w:tabs>
        <w:ind w:left="2260" w:right="114" w:hanging="2160"/>
        <w:jc w:val="both"/>
        <w:rPr>
          <w:rFonts w:ascii="Arial" w:hAnsi="Arial" w:cs="Arial"/>
        </w:rPr>
      </w:pPr>
      <w:r w:rsidRPr="00CB334C">
        <w:rPr>
          <w:rFonts w:ascii="Arial" w:hAnsi="Arial" w:cs="Arial"/>
        </w:rPr>
        <w:t>SUPPORTING:</w:t>
      </w:r>
      <w:r w:rsidRPr="00CB334C">
        <w:rPr>
          <w:rFonts w:ascii="Arial" w:hAnsi="Arial" w:cs="Arial"/>
        </w:rPr>
        <w:tab/>
      </w:r>
      <w:r w:rsidR="00CA77F6" w:rsidRPr="00CB334C">
        <w:rPr>
          <w:rFonts w:ascii="Arial" w:hAnsi="Arial" w:cs="Arial"/>
        </w:rPr>
        <w:t xml:space="preserve">AnMed Hospital; </w:t>
      </w:r>
      <w:r w:rsidR="002472C6" w:rsidRPr="00CB334C">
        <w:rPr>
          <w:rFonts w:ascii="Arial" w:hAnsi="Arial" w:cs="Arial"/>
        </w:rPr>
        <w:t xml:space="preserve">Upstate IMT; </w:t>
      </w:r>
      <w:r w:rsidR="00A506A9" w:rsidRPr="00CB334C">
        <w:rPr>
          <w:rFonts w:ascii="Arial" w:hAnsi="Arial" w:cs="Arial"/>
        </w:rPr>
        <w:t xml:space="preserve">Municipal Governments; </w:t>
      </w:r>
      <w:r w:rsidR="002D4E69" w:rsidRPr="00CB334C">
        <w:rPr>
          <w:rFonts w:ascii="Arial" w:hAnsi="Arial" w:cs="Arial"/>
        </w:rPr>
        <w:t>SC E</w:t>
      </w:r>
      <w:r w:rsidR="000768DF" w:rsidRPr="00CB334C">
        <w:rPr>
          <w:rFonts w:ascii="Arial" w:hAnsi="Arial" w:cs="Arial"/>
        </w:rPr>
        <w:t xml:space="preserve">mergency </w:t>
      </w:r>
      <w:r w:rsidR="002D4E69" w:rsidRPr="00CB334C">
        <w:rPr>
          <w:rFonts w:ascii="Arial" w:hAnsi="Arial" w:cs="Arial"/>
        </w:rPr>
        <w:t>M</w:t>
      </w:r>
      <w:r w:rsidR="000768DF" w:rsidRPr="00CB334C">
        <w:rPr>
          <w:rFonts w:ascii="Arial" w:hAnsi="Arial" w:cs="Arial"/>
        </w:rPr>
        <w:t xml:space="preserve">anagement </w:t>
      </w:r>
      <w:r w:rsidR="002D4E69" w:rsidRPr="00CB334C">
        <w:rPr>
          <w:rFonts w:ascii="Arial" w:hAnsi="Arial" w:cs="Arial"/>
        </w:rPr>
        <w:t>D</w:t>
      </w:r>
      <w:r w:rsidR="000768DF" w:rsidRPr="00CB334C">
        <w:rPr>
          <w:rFonts w:ascii="Arial" w:hAnsi="Arial" w:cs="Arial"/>
        </w:rPr>
        <w:t>ivision</w:t>
      </w:r>
      <w:r w:rsidR="002D4E69" w:rsidRPr="00CB334C">
        <w:rPr>
          <w:rFonts w:ascii="Arial" w:hAnsi="Arial" w:cs="Arial"/>
        </w:rPr>
        <w:t xml:space="preserve"> </w:t>
      </w:r>
      <w:r w:rsidR="00CA77F6" w:rsidRPr="00CB334C">
        <w:rPr>
          <w:rFonts w:ascii="Arial" w:hAnsi="Arial" w:cs="Arial"/>
        </w:rPr>
        <w:t>ESF-15</w:t>
      </w:r>
    </w:p>
    <w:p w14:paraId="6D655957" w14:textId="77777777" w:rsidR="003903B5" w:rsidRPr="00CB334C" w:rsidRDefault="003903B5">
      <w:pPr>
        <w:pStyle w:val="BodyText"/>
        <w:spacing w:before="3"/>
        <w:rPr>
          <w:rFonts w:ascii="Arial" w:hAnsi="Arial" w:cs="Arial"/>
          <w:sz w:val="21"/>
        </w:rPr>
      </w:pPr>
    </w:p>
    <w:p w14:paraId="64215E82" w14:textId="77777777" w:rsidR="003903B5" w:rsidRPr="00CB334C" w:rsidRDefault="00E51612" w:rsidP="00CB334C">
      <w:pPr>
        <w:pStyle w:val="Heading1"/>
        <w:numPr>
          <w:ilvl w:val="0"/>
          <w:numId w:val="9"/>
        </w:numPr>
        <w:tabs>
          <w:tab w:val="left" w:pos="820"/>
          <w:tab w:val="left" w:pos="821"/>
        </w:tabs>
        <w:rPr>
          <w:rFonts w:ascii="Arial" w:hAnsi="Arial" w:cs="Arial"/>
        </w:rPr>
      </w:pPr>
      <w:r w:rsidRPr="00CB334C">
        <w:rPr>
          <w:rFonts w:ascii="Arial" w:hAnsi="Arial" w:cs="Arial"/>
        </w:rPr>
        <w:t>INTRODUCTION</w:t>
      </w:r>
    </w:p>
    <w:p w14:paraId="6F337D76" w14:textId="77777777" w:rsidR="003903B5" w:rsidRPr="00CB334C" w:rsidRDefault="003903B5">
      <w:pPr>
        <w:pStyle w:val="BodyText"/>
        <w:spacing w:before="5"/>
        <w:rPr>
          <w:rFonts w:ascii="Arial" w:hAnsi="Arial" w:cs="Arial"/>
          <w:b/>
          <w:sz w:val="20"/>
        </w:rPr>
      </w:pPr>
    </w:p>
    <w:p w14:paraId="256108B6" w14:textId="77777777" w:rsidR="003903B5" w:rsidRPr="00CB334C" w:rsidRDefault="00E51612" w:rsidP="00CB334C">
      <w:pPr>
        <w:pStyle w:val="ListParagraph"/>
        <w:numPr>
          <w:ilvl w:val="1"/>
          <w:numId w:val="9"/>
        </w:numPr>
        <w:tabs>
          <w:tab w:val="left" w:pos="1541"/>
        </w:tabs>
        <w:spacing w:before="1"/>
        <w:ind w:right="115"/>
        <w:jc w:val="both"/>
        <w:rPr>
          <w:rFonts w:ascii="Arial" w:hAnsi="Arial" w:cs="Arial"/>
          <w:sz w:val="24"/>
        </w:rPr>
      </w:pPr>
      <w:r w:rsidRPr="00CB334C">
        <w:rPr>
          <w:rFonts w:ascii="Arial" w:hAnsi="Arial" w:cs="Arial"/>
          <w:sz w:val="24"/>
        </w:rPr>
        <w:t>Generation of timely public information coordinated with the appropriate level of government is essential to avoid or minimize loss of life and property if a disaster is imminent or has</w:t>
      </w:r>
      <w:r w:rsidRPr="00CB334C">
        <w:rPr>
          <w:rFonts w:ascii="Arial" w:hAnsi="Arial" w:cs="Arial"/>
          <w:spacing w:val="-2"/>
          <w:sz w:val="24"/>
        </w:rPr>
        <w:t xml:space="preserve"> </w:t>
      </w:r>
      <w:r w:rsidRPr="00CB334C">
        <w:rPr>
          <w:rFonts w:ascii="Arial" w:hAnsi="Arial" w:cs="Arial"/>
          <w:sz w:val="24"/>
        </w:rPr>
        <w:t>occurred.</w:t>
      </w:r>
    </w:p>
    <w:p w14:paraId="1697F6E0" w14:textId="77777777" w:rsidR="003903B5" w:rsidRPr="00CB334C" w:rsidRDefault="003903B5">
      <w:pPr>
        <w:pStyle w:val="BodyText"/>
        <w:spacing w:before="9"/>
        <w:rPr>
          <w:rFonts w:ascii="Arial" w:hAnsi="Arial" w:cs="Arial"/>
          <w:sz w:val="20"/>
        </w:rPr>
      </w:pPr>
    </w:p>
    <w:p w14:paraId="5EE6B129" w14:textId="77777777" w:rsidR="003903B5" w:rsidRPr="00CB334C" w:rsidRDefault="00E51612" w:rsidP="00CB334C">
      <w:pPr>
        <w:pStyle w:val="ListParagraph"/>
        <w:numPr>
          <w:ilvl w:val="1"/>
          <w:numId w:val="9"/>
        </w:numPr>
        <w:tabs>
          <w:tab w:val="left" w:pos="1541"/>
        </w:tabs>
        <w:spacing w:before="1"/>
        <w:ind w:right="113"/>
        <w:jc w:val="both"/>
        <w:rPr>
          <w:rFonts w:ascii="Arial" w:hAnsi="Arial" w:cs="Arial"/>
          <w:sz w:val="24"/>
        </w:rPr>
      </w:pPr>
      <w:r w:rsidRPr="00CB334C">
        <w:rPr>
          <w:rFonts w:ascii="Arial" w:hAnsi="Arial" w:cs="Arial"/>
          <w:sz w:val="24"/>
        </w:rPr>
        <w:t xml:space="preserve">Before, during, and after emergency operations, the </w:t>
      </w:r>
      <w:r w:rsidR="0077550C" w:rsidRPr="00CB334C">
        <w:rPr>
          <w:rFonts w:ascii="Arial" w:hAnsi="Arial" w:cs="Arial"/>
          <w:sz w:val="24"/>
        </w:rPr>
        <w:t>County</w:t>
      </w:r>
      <w:r w:rsidRPr="00CB334C">
        <w:rPr>
          <w:rFonts w:ascii="Arial" w:hAnsi="Arial" w:cs="Arial"/>
          <w:sz w:val="24"/>
        </w:rPr>
        <w:t xml:space="preserve"> will apprise the public through</w:t>
      </w:r>
      <w:r w:rsidRPr="00CB334C">
        <w:rPr>
          <w:rFonts w:ascii="Arial" w:hAnsi="Arial" w:cs="Arial"/>
          <w:spacing w:val="-16"/>
          <w:sz w:val="24"/>
        </w:rPr>
        <w:t xml:space="preserve"> </w:t>
      </w:r>
      <w:r w:rsidRPr="00CB334C">
        <w:rPr>
          <w:rFonts w:ascii="Arial" w:hAnsi="Arial" w:cs="Arial"/>
          <w:sz w:val="24"/>
        </w:rPr>
        <w:t>reports</w:t>
      </w:r>
      <w:r w:rsidRPr="00CB334C">
        <w:rPr>
          <w:rFonts w:ascii="Arial" w:hAnsi="Arial" w:cs="Arial"/>
          <w:spacing w:val="-16"/>
          <w:sz w:val="24"/>
        </w:rPr>
        <w:t xml:space="preserve"> </w:t>
      </w:r>
      <w:r w:rsidRPr="00CB334C">
        <w:rPr>
          <w:rFonts w:ascii="Arial" w:hAnsi="Arial" w:cs="Arial"/>
          <w:sz w:val="24"/>
        </w:rPr>
        <w:t>to</w:t>
      </w:r>
      <w:r w:rsidRPr="00CB334C">
        <w:rPr>
          <w:rFonts w:ascii="Arial" w:hAnsi="Arial" w:cs="Arial"/>
          <w:spacing w:val="-14"/>
          <w:sz w:val="24"/>
        </w:rPr>
        <w:t xml:space="preserve"> </w:t>
      </w:r>
      <w:r w:rsidRPr="00CB334C">
        <w:rPr>
          <w:rFonts w:ascii="Arial" w:hAnsi="Arial" w:cs="Arial"/>
          <w:sz w:val="24"/>
        </w:rPr>
        <w:t>the</w:t>
      </w:r>
      <w:r w:rsidRPr="00CB334C">
        <w:rPr>
          <w:rFonts w:ascii="Arial" w:hAnsi="Arial" w:cs="Arial"/>
          <w:spacing w:val="-16"/>
          <w:sz w:val="24"/>
        </w:rPr>
        <w:t xml:space="preserve"> </w:t>
      </w:r>
      <w:r w:rsidRPr="00CB334C">
        <w:rPr>
          <w:rFonts w:ascii="Arial" w:hAnsi="Arial" w:cs="Arial"/>
          <w:sz w:val="24"/>
        </w:rPr>
        <w:t>news</w:t>
      </w:r>
      <w:r w:rsidRPr="00CB334C">
        <w:rPr>
          <w:rFonts w:ascii="Arial" w:hAnsi="Arial" w:cs="Arial"/>
          <w:spacing w:val="-15"/>
          <w:sz w:val="24"/>
        </w:rPr>
        <w:t xml:space="preserve"> </w:t>
      </w:r>
      <w:r w:rsidRPr="00CB334C">
        <w:rPr>
          <w:rFonts w:ascii="Arial" w:hAnsi="Arial" w:cs="Arial"/>
          <w:sz w:val="24"/>
        </w:rPr>
        <w:t>media,</w:t>
      </w:r>
      <w:r w:rsidRPr="00CB334C">
        <w:rPr>
          <w:rFonts w:ascii="Arial" w:hAnsi="Arial" w:cs="Arial"/>
          <w:spacing w:val="-16"/>
          <w:sz w:val="24"/>
        </w:rPr>
        <w:t xml:space="preserve"> </w:t>
      </w:r>
      <w:r w:rsidRPr="00CB334C">
        <w:rPr>
          <w:rFonts w:ascii="Arial" w:hAnsi="Arial" w:cs="Arial"/>
          <w:sz w:val="24"/>
        </w:rPr>
        <w:t>the</w:t>
      </w:r>
      <w:r w:rsidRPr="00CB334C">
        <w:rPr>
          <w:rFonts w:ascii="Arial" w:hAnsi="Arial" w:cs="Arial"/>
          <w:spacing w:val="-16"/>
          <w:sz w:val="24"/>
        </w:rPr>
        <w:t xml:space="preserve"> </w:t>
      </w:r>
      <w:r w:rsidRPr="00CB334C">
        <w:rPr>
          <w:rFonts w:ascii="Arial" w:hAnsi="Arial" w:cs="Arial"/>
          <w:sz w:val="24"/>
        </w:rPr>
        <w:t>internet,</w:t>
      </w:r>
      <w:r w:rsidRPr="00CB334C">
        <w:rPr>
          <w:rFonts w:ascii="Arial" w:hAnsi="Arial" w:cs="Arial"/>
          <w:spacing w:val="-14"/>
          <w:sz w:val="24"/>
        </w:rPr>
        <w:t xml:space="preserve"> </w:t>
      </w:r>
      <w:r w:rsidRPr="00CB334C">
        <w:rPr>
          <w:rFonts w:ascii="Arial" w:hAnsi="Arial" w:cs="Arial"/>
          <w:sz w:val="24"/>
        </w:rPr>
        <w:t>the</w:t>
      </w:r>
      <w:r w:rsidRPr="00CB334C">
        <w:rPr>
          <w:rFonts w:ascii="Arial" w:hAnsi="Arial" w:cs="Arial"/>
          <w:spacing w:val="-16"/>
          <w:sz w:val="24"/>
        </w:rPr>
        <w:t xml:space="preserve"> </w:t>
      </w:r>
      <w:r w:rsidRPr="00CB334C">
        <w:rPr>
          <w:rFonts w:ascii="Arial" w:hAnsi="Arial" w:cs="Arial"/>
          <w:sz w:val="24"/>
        </w:rPr>
        <w:t>Emergency</w:t>
      </w:r>
      <w:r w:rsidRPr="00CB334C">
        <w:rPr>
          <w:rFonts w:ascii="Arial" w:hAnsi="Arial" w:cs="Arial"/>
          <w:spacing w:val="-20"/>
          <w:sz w:val="24"/>
        </w:rPr>
        <w:t xml:space="preserve"> </w:t>
      </w:r>
      <w:r w:rsidRPr="00CB334C">
        <w:rPr>
          <w:rFonts w:ascii="Arial" w:hAnsi="Arial" w:cs="Arial"/>
          <w:sz w:val="24"/>
        </w:rPr>
        <w:t>Alert</w:t>
      </w:r>
      <w:r w:rsidRPr="00CB334C">
        <w:rPr>
          <w:rFonts w:ascii="Arial" w:hAnsi="Arial" w:cs="Arial"/>
          <w:spacing w:val="-16"/>
          <w:sz w:val="24"/>
        </w:rPr>
        <w:t xml:space="preserve"> </w:t>
      </w:r>
      <w:r w:rsidRPr="00CB334C">
        <w:rPr>
          <w:rFonts w:ascii="Arial" w:hAnsi="Arial" w:cs="Arial"/>
          <w:sz w:val="24"/>
        </w:rPr>
        <w:t>System</w:t>
      </w:r>
      <w:r w:rsidRPr="00CB334C">
        <w:rPr>
          <w:rFonts w:ascii="Arial" w:hAnsi="Arial" w:cs="Arial"/>
          <w:spacing w:val="-15"/>
          <w:sz w:val="24"/>
        </w:rPr>
        <w:t xml:space="preserve"> </w:t>
      </w:r>
      <w:r w:rsidRPr="00CB334C">
        <w:rPr>
          <w:rFonts w:ascii="Arial" w:hAnsi="Arial" w:cs="Arial"/>
          <w:sz w:val="24"/>
        </w:rPr>
        <w:t>(EAS), and various alternative</w:t>
      </w:r>
      <w:r w:rsidRPr="00CB334C">
        <w:rPr>
          <w:rFonts w:ascii="Arial" w:hAnsi="Arial" w:cs="Arial"/>
          <w:spacing w:val="-2"/>
          <w:sz w:val="24"/>
        </w:rPr>
        <w:t xml:space="preserve"> </w:t>
      </w:r>
      <w:r w:rsidRPr="00CB334C">
        <w:rPr>
          <w:rFonts w:ascii="Arial" w:hAnsi="Arial" w:cs="Arial"/>
          <w:sz w:val="24"/>
        </w:rPr>
        <w:t>media.</w:t>
      </w:r>
    </w:p>
    <w:p w14:paraId="53275E2A" w14:textId="77777777" w:rsidR="003903B5" w:rsidRPr="00CB334C" w:rsidRDefault="003903B5">
      <w:pPr>
        <w:pStyle w:val="BodyText"/>
        <w:spacing w:before="10"/>
        <w:rPr>
          <w:rFonts w:ascii="Arial" w:hAnsi="Arial" w:cs="Arial"/>
          <w:sz w:val="20"/>
        </w:rPr>
      </w:pPr>
    </w:p>
    <w:p w14:paraId="28545D28" w14:textId="77777777" w:rsidR="003903B5" w:rsidRPr="00CB334C" w:rsidRDefault="0077550C" w:rsidP="00CB334C">
      <w:pPr>
        <w:pStyle w:val="ListParagraph"/>
        <w:numPr>
          <w:ilvl w:val="1"/>
          <w:numId w:val="9"/>
        </w:numPr>
        <w:tabs>
          <w:tab w:val="left" w:pos="1541"/>
        </w:tabs>
        <w:ind w:right="114"/>
        <w:jc w:val="both"/>
        <w:rPr>
          <w:rFonts w:ascii="Arial" w:hAnsi="Arial" w:cs="Arial"/>
          <w:sz w:val="24"/>
        </w:rPr>
      </w:pPr>
      <w:r w:rsidRPr="00CB334C">
        <w:rPr>
          <w:rFonts w:ascii="Arial" w:hAnsi="Arial" w:cs="Arial"/>
          <w:sz w:val="24"/>
        </w:rPr>
        <w:t>County</w:t>
      </w:r>
      <w:r w:rsidR="00E51612" w:rsidRPr="00CB334C">
        <w:rPr>
          <w:rFonts w:ascii="Arial" w:hAnsi="Arial" w:cs="Arial"/>
          <w:sz w:val="24"/>
        </w:rPr>
        <w:t xml:space="preserve"> services and assistance provided under this function shall include the delineation of responsibilities and protective actions to be taken to provide the general public with essential information, and the documentation of emergency actions</w:t>
      </w:r>
      <w:r w:rsidR="00E51612" w:rsidRPr="00CB334C">
        <w:rPr>
          <w:rFonts w:ascii="Arial" w:hAnsi="Arial" w:cs="Arial"/>
          <w:spacing w:val="-11"/>
          <w:sz w:val="24"/>
        </w:rPr>
        <w:t xml:space="preserve"> </w:t>
      </w:r>
      <w:r w:rsidR="00E51612" w:rsidRPr="00CB334C">
        <w:rPr>
          <w:rFonts w:ascii="Arial" w:hAnsi="Arial" w:cs="Arial"/>
          <w:sz w:val="24"/>
        </w:rPr>
        <w:t>and</w:t>
      </w:r>
      <w:r w:rsidR="00E51612" w:rsidRPr="00CB334C">
        <w:rPr>
          <w:rFonts w:ascii="Arial" w:hAnsi="Arial" w:cs="Arial"/>
          <w:spacing w:val="-9"/>
          <w:sz w:val="24"/>
        </w:rPr>
        <w:t xml:space="preserve"> </w:t>
      </w:r>
      <w:r w:rsidR="00E51612" w:rsidRPr="00CB334C">
        <w:rPr>
          <w:rFonts w:ascii="Arial" w:hAnsi="Arial" w:cs="Arial"/>
          <w:sz w:val="24"/>
        </w:rPr>
        <w:t>operations</w:t>
      </w:r>
      <w:r w:rsidR="00E51612" w:rsidRPr="00CB334C">
        <w:rPr>
          <w:rFonts w:ascii="Arial" w:hAnsi="Arial" w:cs="Arial"/>
          <w:spacing w:val="-10"/>
          <w:sz w:val="24"/>
        </w:rPr>
        <w:t xml:space="preserve"> </w:t>
      </w:r>
      <w:r w:rsidR="00E51612" w:rsidRPr="00CB334C">
        <w:rPr>
          <w:rFonts w:ascii="Arial" w:hAnsi="Arial" w:cs="Arial"/>
          <w:sz w:val="24"/>
        </w:rPr>
        <w:t>implemented</w:t>
      </w:r>
      <w:r w:rsidR="00E51612" w:rsidRPr="00CB334C">
        <w:rPr>
          <w:rFonts w:ascii="Arial" w:hAnsi="Arial" w:cs="Arial"/>
          <w:spacing w:val="-12"/>
          <w:sz w:val="24"/>
        </w:rPr>
        <w:t xml:space="preserve"> </w:t>
      </w:r>
      <w:r w:rsidR="00E51612" w:rsidRPr="00CB334C">
        <w:rPr>
          <w:rFonts w:ascii="Arial" w:hAnsi="Arial" w:cs="Arial"/>
          <w:sz w:val="24"/>
        </w:rPr>
        <w:t>or</w:t>
      </w:r>
      <w:r w:rsidR="00E51612" w:rsidRPr="00CB334C">
        <w:rPr>
          <w:rFonts w:ascii="Arial" w:hAnsi="Arial" w:cs="Arial"/>
          <w:spacing w:val="-9"/>
          <w:sz w:val="24"/>
        </w:rPr>
        <w:t xml:space="preserve"> </w:t>
      </w:r>
      <w:r w:rsidR="00E51612" w:rsidRPr="00CB334C">
        <w:rPr>
          <w:rFonts w:ascii="Arial" w:hAnsi="Arial" w:cs="Arial"/>
          <w:sz w:val="24"/>
        </w:rPr>
        <w:t>proposed</w:t>
      </w:r>
      <w:r w:rsidR="00E51612" w:rsidRPr="00CB334C">
        <w:rPr>
          <w:rFonts w:ascii="Arial" w:hAnsi="Arial" w:cs="Arial"/>
          <w:spacing w:val="-9"/>
          <w:sz w:val="24"/>
        </w:rPr>
        <w:t xml:space="preserve"> </w:t>
      </w:r>
      <w:r w:rsidR="00E51612" w:rsidRPr="00CB334C">
        <w:rPr>
          <w:rFonts w:ascii="Arial" w:hAnsi="Arial" w:cs="Arial"/>
          <w:sz w:val="24"/>
        </w:rPr>
        <w:t>by</w:t>
      </w:r>
      <w:r w:rsidR="00E51612" w:rsidRPr="00CB334C">
        <w:rPr>
          <w:rFonts w:ascii="Arial" w:hAnsi="Arial" w:cs="Arial"/>
          <w:spacing w:val="-13"/>
          <w:sz w:val="24"/>
        </w:rPr>
        <w:t xml:space="preserve"> </w:t>
      </w:r>
      <w:r w:rsidR="00E51612" w:rsidRPr="00CB334C">
        <w:rPr>
          <w:rFonts w:ascii="Arial" w:hAnsi="Arial" w:cs="Arial"/>
          <w:sz w:val="24"/>
        </w:rPr>
        <w:t>written,</w:t>
      </w:r>
      <w:r w:rsidR="00E51612" w:rsidRPr="00CB334C">
        <w:rPr>
          <w:rFonts w:ascii="Arial" w:hAnsi="Arial" w:cs="Arial"/>
          <w:spacing w:val="-7"/>
          <w:sz w:val="24"/>
        </w:rPr>
        <w:t xml:space="preserve"> </w:t>
      </w:r>
      <w:r w:rsidR="00E51612" w:rsidRPr="00CB334C">
        <w:rPr>
          <w:rFonts w:ascii="Arial" w:hAnsi="Arial" w:cs="Arial"/>
          <w:sz w:val="24"/>
        </w:rPr>
        <w:t>verbal</w:t>
      </w:r>
      <w:r w:rsidR="00E51612" w:rsidRPr="00CB334C">
        <w:rPr>
          <w:rFonts w:ascii="Arial" w:hAnsi="Arial" w:cs="Arial"/>
          <w:spacing w:val="-7"/>
          <w:sz w:val="24"/>
        </w:rPr>
        <w:t xml:space="preserve"> </w:t>
      </w:r>
      <w:r w:rsidR="00E51612" w:rsidRPr="00CB334C">
        <w:rPr>
          <w:rFonts w:ascii="Arial" w:hAnsi="Arial" w:cs="Arial"/>
          <w:sz w:val="24"/>
        </w:rPr>
        <w:t>or</w:t>
      </w:r>
      <w:r w:rsidR="00E51612" w:rsidRPr="00CB334C">
        <w:rPr>
          <w:rFonts w:ascii="Arial" w:hAnsi="Arial" w:cs="Arial"/>
          <w:spacing w:val="-11"/>
          <w:sz w:val="24"/>
        </w:rPr>
        <w:t xml:space="preserve"> </w:t>
      </w:r>
      <w:r w:rsidR="00E51612" w:rsidRPr="00CB334C">
        <w:rPr>
          <w:rFonts w:ascii="Arial" w:hAnsi="Arial" w:cs="Arial"/>
          <w:sz w:val="24"/>
        </w:rPr>
        <w:t>photographic means.</w:t>
      </w:r>
    </w:p>
    <w:p w14:paraId="47869096" w14:textId="77777777" w:rsidR="003903B5" w:rsidRPr="00CB334C" w:rsidRDefault="003903B5">
      <w:pPr>
        <w:pStyle w:val="BodyText"/>
        <w:spacing w:before="3"/>
        <w:rPr>
          <w:rFonts w:ascii="Arial" w:hAnsi="Arial" w:cs="Arial"/>
          <w:sz w:val="21"/>
        </w:rPr>
      </w:pPr>
    </w:p>
    <w:p w14:paraId="1065A828" w14:textId="77777777" w:rsidR="003903B5" w:rsidRPr="00CB334C" w:rsidRDefault="00E51612" w:rsidP="00CB334C">
      <w:pPr>
        <w:pStyle w:val="Heading1"/>
        <w:numPr>
          <w:ilvl w:val="0"/>
          <w:numId w:val="9"/>
        </w:numPr>
        <w:tabs>
          <w:tab w:val="left" w:pos="820"/>
          <w:tab w:val="left" w:pos="821"/>
        </w:tabs>
        <w:spacing w:before="1"/>
        <w:rPr>
          <w:rFonts w:ascii="Arial" w:hAnsi="Arial" w:cs="Arial"/>
        </w:rPr>
      </w:pPr>
      <w:r w:rsidRPr="00CB334C">
        <w:rPr>
          <w:rFonts w:ascii="Arial" w:hAnsi="Arial" w:cs="Arial"/>
        </w:rPr>
        <w:t>PURPOSE</w:t>
      </w:r>
    </w:p>
    <w:p w14:paraId="26F0BBF5" w14:textId="77777777" w:rsidR="003903B5" w:rsidRPr="00CB334C" w:rsidRDefault="003903B5">
      <w:pPr>
        <w:pStyle w:val="BodyText"/>
        <w:spacing w:before="5"/>
        <w:rPr>
          <w:rFonts w:ascii="Arial" w:hAnsi="Arial" w:cs="Arial"/>
          <w:b/>
          <w:sz w:val="20"/>
        </w:rPr>
      </w:pPr>
    </w:p>
    <w:p w14:paraId="7C676D08" w14:textId="77777777" w:rsidR="003903B5" w:rsidRPr="00CB334C" w:rsidRDefault="00E51612" w:rsidP="00CB334C">
      <w:pPr>
        <w:pStyle w:val="BodyText"/>
        <w:ind w:left="1540" w:right="118"/>
        <w:jc w:val="both"/>
        <w:rPr>
          <w:rFonts w:ascii="Arial" w:hAnsi="Arial" w:cs="Arial"/>
        </w:rPr>
      </w:pPr>
      <w:r w:rsidRPr="00CB334C">
        <w:rPr>
          <w:rFonts w:ascii="Arial" w:hAnsi="Arial" w:cs="Arial"/>
        </w:rPr>
        <w:t>Provide effective public information through coordination with appropriate Federal,</w:t>
      </w:r>
      <w:r w:rsidRPr="00CB334C">
        <w:rPr>
          <w:rFonts w:ascii="Arial" w:hAnsi="Arial" w:cs="Arial"/>
          <w:spacing w:val="-31"/>
        </w:rPr>
        <w:t xml:space="preserve"> </w:t>
      </w:r>
      <w:r w:rsidRPr="00CB334C">
        <w:rPr>
          <w:rFonts w:ascii="Arial" w:hAnsi="Arial" w:cs="Arial"/>
        </w:rPr>
        <w:t>State, and local agencies and organizations to minimize loss of life and property before, during, and after an emergency or</w:t>
      </w:r>
      <w:r w:rsidRPr="00CB334C">
        <w:rPr>
          <w:rFonts w:ascii="Arial" w:hAnsi="Arial" w:cs="Arial"/>
          <w:spacing w:val="-6"/>
        </w:rPr>
        <w:t xml:space="preserve"> </w:t>
      </w:r>
      <w:r w:rsidRPr="00CB334C">
        <w:rPr>
          <w:rFonts w:ascii="Arial" w:hAnsi="Arial" w:cs="Arial"/>
        </w:rPr>
        <w:t>disaster.</w:t>
      </w:r>
    </w:p>
    <w:p w14:paraId="26CED39A" w14:textId="77777777" w:rsidR="003903B5" w:rsidRPr="00CB334C" w:rsidRDefault="003903B5">
      <w:pPr>
        <w:pStyle w:val="BodyText"/>
        <w:spacing w:before="4"/>
        <w:rPr>
          <w:rFonts w:ascii="Arial" w:hAnsi="Arial" w:cs="Arial"/>
          <w:sz w:val="21"/>
        </w:rPr>
      </w:pPr>
    </w:p>
    <w:p w14:paraId="679892FC" w14:textId="77777777" w:rsidR="003903B5" w:rsidRPr="00CB334C" w:rsidRDefault="00E51612" w:rsidP="00CB334C">
      <w:pPr>
        <w:pStyle w:val="Heading1"/>
        <w:numPr>
          <w:ilvl w:val="0"/>
          <w:numId w:val="9"/>
        </w:numPr>
        <w:tabs>
          <w:tab w:val="left" w:pos="820"/>
          <w:tab w:val="left" w:pos="821"/>
        </w:tabs>
        <w:rPr>
          <w:rFonts w:ascii="Arial" w:hAnsi="Arial" w:cs="Arial"/>
        </w:rPr>
      </w:pPr>
      <w:r w:rsidRPr="00CB334C">
        <w:rPr>
          <w:rFonts w:ascii="Arial" w:hAnsi="Arial" w:cs="Arial"/>
        </w:rPr>
        <w:t>CONCEPT OF</w:t>
      </w:r>
      <w:r w:rsidRPr="00CB334C">
        <w:rPr>
          <w:rFonts w:ascii="Arial" w:hAnsi="Arial" w:cs="Arial"/>
          <w:spacing w:val="-4"/>
        </w:rPr>
        <w:t xml:space="preserve"> </w:t>
      </w:r>
      <w:r w:rsidRPr="00CB334C">
        <w:rPr>
          <w:rFonts w:ascii="Arial" w:hAnsi="Arial" w:cs="Arial"/>
        </w:rPr>
        <w:t>OPERATIONS</w:t>
      </w:r>
    </w:p>
    <w:p w14:paraId="634BB7CB" w14:textId="77777777" w:rsidR="003903B5" w:rsidRPr="00CB334C" w:rsidRDefault="003903B5">
      <w:pPr>
        <w:pStyle w:val="BodyText"/>
        <w:spacing w:before="5"/>
        <w:rPr>
          <w:rFonts w:ascii="Arial" w:hAnsi="Arial" w:cs="Arial"/>
          <w:b/>
          <w:sz w:val="20"/>
        </w:rPr>
      </w:pPr>
    </w:p>
    <w:p w14:paraId="6AD6D650" w14:textId="77777777" w:rsidR="003903B5" w:rsidRPr="00CB334C" w:rsidRDefault="00E51612" w:rsidP="00CB334C">
      <w:pPr>
        <w:pStyle w:val="ListParagraph"/>
        <w:numPr>
          <w:ilvl w:val="1"/>
          <w:numId w:val="9"/>
        </w:numPr>
        <w:tabs>
          <w:tab w:val="left" w:pos="1541"/>
        </w:tabs>
        <w:ind w:right="117"/>
        <w:jc w:val="both"/>
        <w:rPr>
          <w:rFonts w:ascii="Arial" w:hAnsi="Arial" w:cs="Arial"/>
          <w:sz w:val="24"/>
        </w:rPr>
      </w:pPr>
      <w:r w:rsidRPr="00CB334C">
        <w:rPr>
          <w:rFonts w:ascii="Arial" w:hAnsi="Arial" w:cs="Arial"/>
          <w:sz w:val="24"/>
        </w:rPr>
        <w:t xml:space="preserve">The Public Information Section of the </w:t>
      </w:r>
      <w:r w:rsidR="0077550C" w:rsidRPr="00CB334C">
        <w:rPr>
          <w:rFonts w:ascii="Arial" w:hAnsi="Arial" w:cs="Arial"/>
          <w:sz w:val="24"/>
        </w:rPr>
        <w:t>Anderson County</w:t>
      </w:r>
      <w:r w:rsidRPr="00CB334C">
        <w:rPr>
          <w:rFonts w:ascii="Arial" w:hAnsi="Arial" w:cs="Arial"/>
          <w:sz w:val="24"/>
        </w:rPr>
        <w:t xml:space="preserve"> Emergency Management Division (</w:t>
      </w:r>
      <w:r w:rsidR="0077550C" w:rsidRPr="00CB334C">
        <w:rPr>
          <w:rFonts w:ascii="Arial" w:hAnsi="Arial" w:cs="Arial"/>
          <w:sz w:val="24"/>
        </w:rPr>
        <w:t>AC</w:t>
      </w:r>
      <w:r w:rsidRPr="00CB334C">
        <w:rPr>
          <w:rFonts w:ascii="Arial" w:hAnsi="Arial" w:cs="Arial"/>
          <w:sz w:val="24"/>
        </w:rPr>
        <w:t>EMD) is responsible for all ESF-15 administrative, management, planning, preparedness, mitigation, response, and recovery activities to include developing, coordinating and maintaining the ESF-15 Standard Operating Procedures</w:t>
      </w:r>
      <w:r w:rsidRPr="00CB334C">
        <w:rPr>
          <w:rFonts w:ascii="Arial" w:hAnsi="Arial" w:cs="Arial"/>
          <w:spacing w:val="1"/>
          <w:sz w:val="24"/>
        </w:rPr>
        <w:t xml:space="preserve"> </w:t>
      </w:r>
      <w:r w:rsidRPr="00CB334C">
        <w:rPr>
          <w:rFonts w:ascii="Arial" w:hAnsi="Arial" w:cs="Arial"/>
          <w:sz w:val="24"/>
        </w:rPr>
        <w:t>(SOP).</w:t>
      </w:r>
    </w:p>
    <w:p w14:paraId="4EE8A6A9" w14:textId="77777777" w:rsidR="00CB334C" w:rsidRDefault="00E51612" w:rsidP="00CB334C">
      <w:pPr>
        <w:pStyle w:val="ListParagraph"/>
        <w:numPr>
          <w:ilvl w:val="1"/>
          <w:numId w:val="9"/>
        </w:numPr>
        <w:tabs>
          <w:tab w:val="left" w:pos="1541"/>
        </w:tabs>
        <w:spacing w:before="209"/>
        <w:ind w:right="118"/>
        <w:jc w:val="both"/>
        <w:rPr>
          <w:rFonts w:ascii="Arial" w:hAnsi="Arial" w:cs="Arial"/>
          <w:sz w:val="24"/>
        </w:rPr>
      </w:pPr>
      <w:r w:rsidRPr="00CB334C">
        <w:rPr>
          <w:rFonts w:ascii="Arial" w:hAnsi="Arial" w:cs="Arial"/>
          <w:sz w:val="24"/>
        </w:rPr>
        <w:t xml:space="preserve">ESF-15 </w:t>
      </w:r>
      <w:r w:rsidR="00573C23" w:rsidRPr="00CB334C">
        <w:rPr>
          <w:rFonts w:ascii="Arial" w:hAnsi="Arial" w:cs="Arial"/>
          <w:sz w:val="24"/>
        </w:rPr>
        <w:t xml:space="preserve">primary &amp; </w:t>
      </w:r>
      <w:r w:rsidRPr="00CB334C">
        <w:rPr>
          <w:rFonts w:ascii="Arial" w:hAnsi="Arial" w:cs="Arial"/>
          <w:sz w:val="24"/>
        </w:rPr>
        <w:t>suppo</w:t>
      </w:r>
      <w:r w:rsidR="0077550C" w:rsidRPr="00CB334C">
        <w:rPr>
          <w:rFonts w:ascii="Arial" w:hAnsi="Arial" w:cs="Arial"/>
          <w:sz w:val="24"/>
        </w:rPr>
        <w:t>rting agencies will assist A</w:t>
      </w:r>
      <w:r w:rsidRPr="00CB334C">
        <w:rPr>
          <w:rFonts w:ascii="Arial" w:hAnsi="Arial" w:cs="Arial"/>
          <w:sz w:val="24"/>
        </w:rPr>
        <w:t>CEMD in the planning and execution of the</w:t>
      </w:r>
      <w:r w:rsidRPr="00CB334C">
        <w:rPr>
          <w:rFonts w:ascii="Arial" w:hAnsi="Arial" w:cs="Arial"/>
          <w:spacing w:val="-3"/>
          <w:sz w:val="24"/>
        </w:rPr>
        <w:t xml:space="preserve"> </w:t>
      </w:r>
      <w:r w:rsidRPr="00CB334C">
        <w:rPr>
          <w:rFonts w:ascii="Arial" w:hAnsi="Arial" w:cs="Arial"/>
          <w:sz w:val="24"/>
        </w:rPr>
        <w:t>above.</w:t>
      </w:r>
    </w:p>
    <w:p w14:paraId="4E4E74F0" w14:textId="77777777" w:rsidR="00CB334C" w:rsidRDefault="00CB334C" w:rsidP="00CB334C">
      <w:pPr>
        <w:pStyle w:val="ListParagraph"/>
        <w:rPr>
          <w:rFonts w:ascii="Arial" w:hAnsi="Arial" w:cs="Arial"/>
          <w:sz w:val="24"/>
        </w:rPr>
      </w:pPr>
    </w:p>
    <w:p w14:paraId="32E90955" w14:textId="77777777" w:rsidR="00CB334C" w:rsidRDefault="00E51612" w:rsidP="00CB334C">
      <w:pPr>
        <w:pStyle w:val="ListParagraph"/>
        <w:numPr>
          <w:ilvl w:val="1"/>
          <w:numId w:val="9"/>
        </w:numPr>
        <w:spacing w:before="209"/>
        <w:ind w:right="118"/>
        <w:jc w:val="both"/>
        <w:rPr>
          <w:rFonts w:ascii="Arial" w:hAnsi="Arial" w:cs="Arial"/>
          <w:sz w:val="24"/>
        </w:rPr>
      </w:pPr>
      <w:r w:rsidRPr="00CB334C">
        <w:rPr>
          <w:rFonts w:ascii="Arial" w:hAnsi="Arial" w:cs="Arial"/>
          <w:sz w:val="24"/>
        </w:rPr>
        <w:lastRenderedPageBreak/>
        <w:t>ESF-15 personnel will be</w:t>
      </w:r>
      <w:r w:rsidR="00573C23" w:rsidRPr="00CB334C">
        <w:rPr>
          <w:rFonts w:ascii="Arial" w:hAnsi="Arial" w:cs="Arial"/>
          <w:sz w:val="24"/>
        </w:rPr>
        <w:t xml:space="preserve"> trained in the principles of the National Incident Management System (NIMS) and Incident Command System (ICS) and integrate those principles into all ESF-15 planning and response operations. Required FEMA courses include 100, 200, 700, and 800 at a minimum.</w:t>
      </w:r>
      <w:r w:rsidRPr="00CB334C">
        <w:rPr>
          <w:rFonts w:ascii="Arial" w:hAnsi="Arial" w:cs="Arial"/>
          <w:sz w:val="24"/>
        </w:rPr>
        <w:t xml:space="preserve"> </w:t>
      </w:r>
      <w:r w:rsidR="00573C23" w:rsidRPr="00CB334C">
        <w:rPr>
          <w:rFonts w:ascii="Arial" w:hAnsi="Arial" w:cs="Arial"/>
          <w:sz w:val="24"/>
        </w:rPr>
        <w:t xml:space="preserve">Additional training in Public Information/External Affairs is highly recommended. </w:t>
      </w:r>
    </w:p>
    <w:p w14:paraId="3117DC2B" w14:textId="77777777" w:rsidR="003903B5" w:rsidRPr="00CB334C" w:rsidRDefault="00E51612" w:rsidP="00CB334C">
      <w:pPr>
        <w:pStyle w:val="ListParagraph"/>
        <w:numPr>
          <w:ilvl w:val="1"/>
          <w:numId w:val="9"/>
        </w:numPr>
        <w:spacing w:before="209"/>
        <w:ind w:right="118"/>
        <w:jc w:val="both"/>
        <w:rPr>
          <w:rFonts w:ascii="Arial" w:hAnsi="Arial" w:cs="Arial"/>
          <w:sz w:val="24"/>
        </w:rPr>
      </w:pPr>
      <w:r w:rsidRPr="00CB334C">
        <w:rPr>
          <w:rFonts w:ascii="Arial" w:hAnsi="Arial" w:cs="Arial"/>
          <w:sz w:val="24"/>
        </w:rPr>
        <w:t>Dissemination of Public</w:t>
      </w:r>
      <w:r w:rsidRPr="00CB334C">
        <w:rPr>
          <w:rFonts w:ascii="Arial" w:hAnsi="Arial" w:cs="Arial"/>
          <w:spacing w:val="-2"/>
          <w:sz w:val="24"/>
        </w:rPr>
        <w:t xml:space="preserve"> </w:t>
      </w:r>
      <w:r w:rsidRPr="00CB334C">
        <w:rPr>
          <w:rFonts w:ascii="Arial" w:hAnsi="Arial" w:cs="Arial"/>
          <w:sz w:val="24"/>
        </w:rPr>
        <w:t>Information</w:t>
      </w:r>
    </w:p>
    <w:p w14:paraId="7B6632BD" w14:textId="77777777" w:rsidR="003903B5" w:rsidRPr="00CB334C" w:rsidRDefault="003903B5">
      <w:pPr>
        <w:pStyle w:val="BodyText"/>
        <w:spacing w:before="9"/>
        <w:rPr>
          <w:rFonts w:ascii="Arial" w:hAnsi="Arial" w:cs="Arial"/>
          <w:sz w:val="20"/>
        </w:rPr>
      </w:pPr>
    </w:p>
    <w:p w14:paraId="1AB563B0" w14:textId="77777777" w:rsidR="003903B5" w:rsidRPr="00CB334C" w:rsidRDefault="00E51612" w:rsidP="00CB334C">
      <w:pPr>
        <w:pStyle w:val="ListParagraph"/>
        <w:numPr>
          <w:ilvl w:val="2"/>
          <w:numId w:val="11"/>
        </w:numPr>
        <w:tabs>
          <w:tab w:val="left" w:pos="2261"/>
        </w:tabs>
        <w:spacing w:before="1"/>
        <w:ind w:right="121"/>
        <w:jc w:val="both"/>
        <w:rPr>
          <w:rFonts w:ascii="Arial" w:hAnsi="Arial" w:cs="Arial"/>
          <w:sz w:val="24"/>
        </w:rPr>
      </w:pPr>
      <w:r w:rsidRPr="00CB334C">
        <w:rPr>
          <w:rFonts w:ascii="Arial" w:hAnsi="Arial" w:cs="Arial"/>
          <w:sz w:val="24"/>
        </w:rPr>
        <w:t>Disaster</w:t>
      </w:r>
      <w:r w:rsidRPr="00CB334C">
        <w:rPr>
          <w:rFonts w:ascii="Arial" w:hAnsi="Arial" w:cs="Arial"/>
          <w:spacing w:val="-10"/>
          <w:sz w:val="24"/>
        </w:rPr>
        <w:t xml:space="preserve"> </w:t>
      </w:r>
      <w:r w:rsidRPr="00CB334C">
        <w:rPr>
          <w:rFonts w:ascii="Arial" w:hAnsi="Arial" w:cs="Arial"/>
          <w:sz w:val="24"/>
        </w:rPr>
        <w:t>and</w:t>
      </w:r>
      <w:r w:rsidRPr="00CB334C">
        <w:rPr>
          <w:rFonts w:ascii="Arial" w:hAnsi="Arial" w:cs="Arial"/>
          <w:spacing w:val="-7"/>
          <w:sz w:val="24"/>
        </w:rPr>
        <w:t xml:space="preserve"> </w:t>
      </w:r>
      <w:r w:rsidRPr="00CB334C">
        <w:rPr>
          <w:rFonts w:ascii="Arial" w:hAnsi="Arial" w:cs="Arial"/>
          <w:sz w:val="24"/>
        </w:rPr>
        <w:t>emergency</w:t>
      </w:r>
      <w:r w:rsidRPr="00CB334C">
        <w:rPr>
          <w:rFonts w:ascii="Arial" w:hAnsi="Arial" w:cs="Arial"/>
          <w:spacing w:val="-11"/>
          <w:sz w:val="24"/>
        </w:rPr>
        <w:t xml:space="preserve"> </w:t>
      </w:r>
      <w:r w:rsidRPr="00CB334C">
        <w:rPr>
          <w:rFonts w:ascii="Arial" w:hAnsi="Arial" w:cs="Arial"/>
          <w:sz w:val="24"/>
        </w:rPr>
        <w:t>information</w:t>
      </w:r>
      <w:r w:rsidRPr="00CB334C">
        <w:rPr>
          <w:rFonts w:ascii="Arial" w:hAnsi="Arial" w:cs="Arial"/>
          <w:spacing w:val="-8"/>
          <w:sz w:val="24"/>
        </w:rPr>
        <w:t xml:space="preserve"> </w:t>
      </w:r>
      <w:r w:rsidRPr="00CB334C">
        <w:rPr>
          <w:rFonts w:ascii="Arial" w:hAnsi="Arial" w:cs="Arial"/>
          <w:sz w:val="24"/>
        </w:rPr>
        <w:t>from</w:t>
      </w:r>
      <w:r w:rsidRPr="00CB334C">
        <w:rPr>
          <w:rFonts w:ascii="Arial" w:hAnsi="Arial" w:cs="Arial"/>
          <w:spacing w:val="-8"/>
          <w:sz w:val="24"/>
        </w:rPr>
        <w:t xml:space="preserve"> </w:t>
      </w:r>
      <w:r w:rsidR="0077550C" w:rsidRPr="00CB334C">
        <w:rPr>
          <w:rFonts w:ascii="Arial" w:hAnsi="Arial" w:cs="Arial"/>
          <w:sz w:val="24"/>
        </w:rPr>
        <w:t>Anderson County</w:t>
      </w:r>
      <w:r w:rsidRPr="00CB334C">
        <w:rPr>
          <w:rFonts w:ascii="Arial" w:hAnsi="Arial" w:cs="Arial"/>
          <w:spacing w:val="-7"/>
          <w:sz w:val="24"/>
        </w:rPr>
        <w:t xml:space="preserve"> </w:t>
      </w:r>
      <w:r w:rsidRPr="00CB334C">
        <w:rPr>
          <w:rFonts w:ascii="Arial" w:hAnsi="Arial" w:cs="Arial"/>
          <w:sz w:val="24"/>
        </w:rPr>
        <w:t>government</w:t>
      </w:r>
      <w:r w:rsidRPr="00CB334C">
        <w:rPr>
          <w:rFonts w:ascii="Arial" w:hAnsi="Arial" w:cs="Arial"/>
          <w:spacing w:val="-8"/>
          <w:sz w:val="24"/>
        </w:rPr>
        <w:t xml:space="preserve"> </w:t>
      </w:r>
      <w:r w:rsidRPr="00CB334C">
        <w:rPr>
          <w:rFonts w:ascii="Arial" w:hAnsi="Arial" w:cs="Arial"/>
          <w:sz w:val="24"/>
        </w:rPr>
        <w:t>shall be clear, concise, and accurate regarding the existing situation, actions being taken by authorities, and those to be taken by the</w:t>
      </w:r>
      <w:r w:rsidRPr="00CB334C">
        <w:rPr>
          <w:rFonts w:ascii="Arial" w:hAnsi="Arial" w:cs="Arial"/>
          <w:spacing w:val="-9"/>
          <w:sz w:val="24"/>
        </w:rPr>
        <w:t xml:space="preserve"> </w:t>
      </w:r>
      <w:r w:rsidRPr="00CB334C">
        <w:rPr>
          <w:rFonts w:ascii="Arial" w:hAnsi="Arial" w:cs="Arial"/>
          <w:sz w:val="24"/>
        </w:rPr>
        <w:t>population.</w:t>
      </w:r>
    </w:p>
    <w:p w14:paraId="3BBE277C" w14:textId="77777777" w:rsidR="003903B5" w:rsidRPr="00CB334C" w:rsidRDefault="003903B5">
      <w:pPr>
        <w:pStyle w:val="BodyText"/>
        <w:spacing w:before="10"/>
        <w:rPr>
          <w:rFonts w:ascii="Arial" w:hAnsi="Arial" w:cs="Arial"/>
          <w:sz w:val="20"/>
        </w:rPr>
      </w:pPr>
    </w:p>
    <w:p w14:paraId="08FDA401" w14:textId="77777777" w:rsidR="003903B5" w:rsidRPr="00CB334C" w:rsidRDefault="00E51612" w:rsidP="00CB334C">
      <w:pPr>
        <w:pStyle w:val="ListParagraph"/>
        <w:numPr>
          <w:ilvl w:val="2"/>
          <w:numId w:val="11"/>
        </w:numPr>
        <w:tabs>
          <w:tab w:val="left" w:pos="2261"/>
        </w:tabs>
        <w:ind w:right="119"/>
        <w:jc w:val="both"/>
        <w:rPr>
          <w:rFonts w:ascii="Arial" w:hAnsi="Arial" w:cs="Arial"/>
          <w:sz w:val="24"/>
        </w:rPr>
      </w:pPr>
      <w:r w:rsidRPr="00CB334C">
        <w:rPr>
          <w:rFonts w:ascii="Arial" w:hAnsi="Arial" w:cs="Arial"/>
          <w:sz w:val="24"/>
        </w:rPr>
        <w:t xml:space="preserve">On behalf of the </w:t>
      </w:r>
      <w:r w:rsidR="002472C6" w:rsidRPr="00CB334C">
        <w:rPr>
          <w:rFonts w:ascii="Arial" w:hAnsi="Arial" w:cs="Arial"/>
          <w:sz w:val="24"/>
        </w:rPr>
        <w:t xml:space="preserve">County </w:t>
      </w:r>
      <w:r w:rsidR="0077550C" w:rsidRPr="00CB334C">
        <w:rPr>
          <w:rFonts w:ascii="Arial" w:hAnsi="Arial" w:cs="Arial"/>
          <w:sz w:val="24"/>
        </w:rPr>
        <w:t>Administrator</w:t>
      </w:r>
      <w:r w:rsidRPr="00CB334C">
        <w:rPr>
          <w:rFonts w:ascii="Arial" w:hAnsi="Arial" w:cs="Arial"/>
          <w:sz w:val="24"/>
        </w:rPr>
        <w:t xml:space="preserve">, the Director of </w:t>
      </w:r>
      <w:r w:rsidR="0077550C" w:rsidRPr="00CB334C">
        <w:rPr>
          <w:rFonts w:ascii="Arial" w:hAnsi="Arial" w:cs="Arial"/>
          <w:sz w:val="24"/>
        </w:rPr>
        <w:t>ACEMD</w:t>
      </w:r>
      <w:r w:rsidRPr="00CB334C">
        <w:rPr>
          <w:rFonts w:ascii="Arial" w:hAnsi="Arial" w:cs="Arial"/>
          <w:sz w:val="24"/>
        </w:rPr>
        <w:t>, through ESF-15, is responsible for informing the public of emergency and disaster operations within the</w:t>
      </w:r>
      <w:r w:rsidRPr="00CB334C">
        <w:rPr>
          <w:rFonts w:ascii="Arial" w:hAnsi="Arial" w:cs="Arial"/>
          <w:spacing w:val="-1"/>
          <w:sz w:val="24"/>
        </w:rPr>
        <w:t xml:space="preserve"> </w:t>
      </w:r>
      <w:r w:rsidR="0077550C" w:rsidRPr="00CB334C">
        <w:rPr>
          <w:rFonts w:ascii="Arial" w:hAnsi="Arial" w:cs="Arial"/>
          <w:sz w:val="24"/>
        </w:rPr>
        <w:t>County</w:t>
      </w:r>
      <w:r w:rsidRPr="00CB334C">
        <w:rPr>
          <w:rFonts w:ascii="Arial" w:hAnsi="Arial" w:cs="Arial"/>
          <w:sz w:val="24"/>
        </w:rPr>
        <w:t>.</w:t>
      </w:r>
    </w:p>
    <w:p w14:paraId="058979AE" w14:textId="77777777" w:rsidR="003903B5" w:rsidRPr="00CB334C" w:rsidRDefault="003903B5">
      <w:pPr>
        <w:pStyle w:val="BodyText"/>
        <w:spacing w:before="10"/>
        <w:rPr>
          <w:rFonts w:ascii="Arial" w:hAnsi="Arial" w:cs="Arial"/>
          <w:sz w:val="20"/>
        </w:rPr>
      </w:pPr>
    </w:p>
    <w:p w14:paraId="060DCE59" w14:textId="77777777" w:rsidR="003903B5" w:rsidRPr="00CB334C" w:rsidRDefault="00E51612" w:rsidP="00CB334C">
      <w:pPr>
        <w:pStyle w:val="ListParagraph"/>
        <w:numPr>
          <w:ilvl w:val="2"/>
          <w:numId w:val="11"/>
        </w:numPr>
        <w:tabs>
          <w:tab w:val="left" w:pos="2261"/>
        </w:tabs>
        <w:ind w:right="119"/>
        <w:jc w:val="both"/>
        <w:rPr>
          <w:rFonts w:ascii="Arial" w:hAnsi="Arial" w:cs="Arial"/>
          <w:sz w:val="24"/>
        </w:rPr>
      </w:pPr>
      <w:r w:rsidRPr="00CB334C">
        <w:rPr>
          <w:rFonts w:ascii="Arial" w:hAnsi="Arial" w:cs="Arial"/>
          <w:sz w:val="24"/>
        </w:rPr>
        <w:t xml:space="preserve">The dissemination of public information during emergency and disaster operations is done with the advice and consent of the </w:t>
      </w:r>
      <w:r w:rsidR="004A34AB" w:rsidRPr="004E0E51">
        <w:rPr>
          <w:rFonts w:ascii="Arial" w:hAnsi="Arial" w:cs="Arial"/>
          <w:sz w:val="24"/>
        </w:rPr>
        <w:t>Incident Commander</w:t>
      </w:r>
      <w:r w:rsidRPr="00CB334C">
        <w:rPr>
          <w:rFonts w:ascii="Arial" w:hAnsi="Arial" w:cs="Arial"/>
          <w:sz w:val="24"/>
        </w:rPr>
        <w:t>, who reserves the authority to intervene, to assume control, or to disseminate supplementary public information at any</w:t>
      </w:r>
      <w:r w:rsidRPr="00CB334C">
        <w:rPr>
          <w:rFonts w:ascii="Arial" w:hAnsi="Arial" w:cs="Arial"/>
          <w:spacing w:val="-10"/>
          <w:sz w:val="24"/>
        </w:rPr>
        <w:t xml:space="preserve"> </w:t>
      </w:r>
      <w:r w:rsidRPr="00CB334C">
        <w:rPr>
          <w:rFonts w:ascii="Arial" w:hAnsi="Arial" w:cs="Arial"/>
          <w:sz w:val="24"/>
        </w:rPr>
        <w:t>time.</w:t>
      </w:r>
    </w:p>
    <w:p w14:paraId="5AB1E068" w14:textId="77777777" w:rsidR="003903B5" w:rsidRPr="00CB334C" w:rsidRDefault="003903B5">
      <w:pPr>
        <w:pStyle w:val="BodyText"/>
        <w:spacing w:before="10"/>
        <w:rPr>
          <w:rFonts w:ascii="Arial" w:hAnsi="Arial" w:cs="Arial"/>
          <w:sz w:val="20"/>
        </w:rPr>
      </w:pPr>
    </w:p>
    <w:p w14:paraId="74FAD8D5" w14:textId="77777777" w:rsidR="003903B5" w:rsidRPr="00CB334C" w:rsidRDefault="00E51612" w:rsidP="00CB334C">
      <w:pPr>
        <w:pStyle w:val="ListParagraph"/>
        <w:numPr>
          <w:ilvl w:val="3"/>
          <w:numId w:val="11"/>
        </w:numPr>
        <w:tabs>
          <w:tab w:val="left" w:pos="2981"/>
        </w:tabs>
        <w:ind w:right="117"/>
        <w:jc w:val="both"/>
        <w:rPr>
          <w:rFonts w:ascii="Arial" w:hAnsi="Arial" w:cs="Arial"/>
          <w:sz w:val="24"/>
        </w:rPr>
      </w:pPr>
      <w:r w:rsidRPr="00CB334C">
        <w:rPr>
          <w:rFonts w:ascii="Arial" w:hAnsi="Arial" w:cs="Arial"/>
          <w:sz w:val="24"/>
        </w:rPr>
        <w:t xml:space="preserve">ESF-15 will keep the </w:t>
      </w:r>
      <w:r w:rsidR="004A34AB" w:rsidRPr="004E0E51">
        <w:rPr>
          <w:rFonts w:ascii="Arial" w:hAnsi="Arial" w:cs="Arial"/>
          <w:sz w:val="24"/>
        </w:rPr>
        <w:t>Incident Commander</w:t>
      </w:r>
      <w:r w:rsidRPr="00CB334C">
        <w:rPr>
          <w:rFonts w:ascii="Arial" w:hAnsi="Arial" w:cs="Arial"/>
          <w:sz w:val="24"/>
        </w:rPr>
        <w:t xml:space="preserve"> informed of media-related events as they unfold and will provide such information on a continuing and timely</w:t>
      </w:r>
      <w:r w:rsidRPr="00CB334C">
        <w:rPr>
          <w:rFonts w:ascii="Arial" w:hAnsi="Arial" w:cs="Arial"/>
          <w:spacing w:val="-8"/>
          <w:sz w:val="24"/>
        </w:rPr>
        <w:t xml:space="preserve"> </w:t>
      </w:r>
      <w:r w:rsidRPr="00CB334C">
        <w:rPr>
          <w:rFonts w:ascii="Arial" w:hAnsi="Arial" w:cs="Arial"/>
          <w:sz w:val="24"/>
        </w:rPr>
        <w:t>basis.</w:t>
      </w:r>
    </w:p>
    <w:p w14:paraId="565D6887" w14:textId="77777777" w:rsidR="003903B5" w:rsidRPr="00CB334C" w:rsidRDefault="003903B5">
      <w:pPr>
        <w:pStyle w:val="BodyText"/>
        <w:spacing w:before="11"/>
        <w:rPr>
          <w:rFonts w:ascii="Arial" w:hAnsi="Arial" w:cs="Arial"/>
          <w:sz w:val="20"/>
        </w:rPr>
      </w:pPr>
    </w:p>
    <w:p w14:paraId="587FD457" w14:textId="77777777" w:rsidR="003903B5" w:rsidRPr="00CB334C" w:rsidRDefault="00E51612" w:rsidP="00CB334C">
      <w:pPr>
        <w:pStyle w:val="ListParagraph"/>
        <w:numPr>
          <w:ilvl w:val="3"/>
          <w:numId w:val="11"/>
        </w:numPr>
        <w:tabs>
          <w:tab w:val="left" w:pos="2981"/>
        </w:tabs>
        <w:ind w:right="120"/>
        <w:jc w:val="both"/>
        <w:rPr>
          <w:rFonts w:ascii="Arial" w:hAnsi="Arial" w:cs="Arial"/>
          <w:sz w:val="24"/>
        </w:rPr>
      </w:pPr>
      <w:r w:rsidRPr="00CB334C">
        <w:rPr>
          <w:rFonts w:ascii="Arial" w:hAnsi="Arial" w:cs="Arial"/>
          <w:sz w:val="24"/>
        </w:rPr>
        <w:t xml:space="preserve">ESF-15 will provide timely and continuing information to the </w:t>
      </w:r>
      <w:r w:rsidR="004A34AB" w:rsidRPr="004E0E51">
        <w:rPr>
          <w:rFonts w:ascii="Arial" w:hAnsi="Arial" w:cs="Arial"/>
          <w:sz w:val="24"/>
        </w:rPr>
        <w:t>Incident Commander</w:t>
      </w:r>
      <w:r w:rsidRPr="004E0E51">
        <w:rPr>
          <w:rFonts w:ascii="Arial" w:hAnsi="Arial" w:cs="Arial"/>
          <w:sz w:val="24"/>
        </w:rPr>
        <w:t>,</w:t>
      </w:r>
      <w:r w:rsidRPr="00CB334C">
        <w:rPr>
          <w:rFonts w:ascii="Arial" w:hAnsi="Arial" w:cs="Arial"/>
          <w:sz w:val="24"/>
        </w:rPr>
        <w:t xml:space="preserve"> and make appropriate recommendations if</w:t>
      </w:r>
      <w:r w:rsidRPr="00CB334C">
        <w:rPr>
          <w:rFonts w:ascii="Arial" w:hAnsi="Arial" w:cs="Arial"/>
          <w:spacing w:val="-1"/>
          <w:sz w:val="24"/>
        </w:rPr>
        <w:t xml:space="preserve"> </w:t>
      </w:r>
      <w:r w:rsidRPr="00CB334C">
        <w:rPr>
          <w:rFonts w:ascii="Arial" w:hAnsi="Arial" w:cs="Arial"/>
          <w:sz w:val="24"/>
        </w:rPr>
        <w:t>requested.</w:t>
      </w:r>
    </w:p>
    <w:p w14:paraId="3B01EA84" w14:textId="77777777" w:rsidR="003903B5" w:rsidRPr="00CB334C" w:rsidRDefault="003903B5">
      <w:pPr>
        <w:pStyle w:val="BodyText"/>
        <w:spacing w:before="10"/>
        <w:rPr>
          <w:rFonts w:ascii="Arial" w:hAnsi="Arial" w:cs="Arial"/>
          <w:sz w:val="20"/>
        </w:rPr>
      </w:pPr>
    </w:p>
    <w:p w14:paraId="538EACC8" w14:textId="77777777" w:rsidR="003903B5" w:rsidRPr="00CB334C" w:rsidRDefault="00E51612" w:rsidP="00CB334C">
      <w:pPr>
        <w:pStyle w:val="ListParagraph"/>
        <w:numPr>
          <w:ilvl w:val="2"/>
          <w:numId w:val="11"/>
        </w:numPr>
        <w:tabs>
          <w:tab w:val="left" w:pos="2261"/>
        </w:tabs>
        <w:ind w:right="114"/>
        <w:jc w:val="both"/>
        <w:rPr>
          <w:rFonts w:ascii="Arial" w:hAnsi="Arial" w:cs="Arial"/>
          <w:sz w:val="24"/>
        </w:rPr>
      </w:pPr>
      <w:r w:rsidRPr="00CB334C">
        <w:rPr>
          <w:rFonts w:ascii="Arial" w:hAnsi="Arial" w:cs="Arial"/>
          <w:sz w:val="24"/>
        </w:rPr>
        <w:t>ESF-15 will provide and/or coordinate situation briefings, press conferences, taped messages, photographs, news accounts, statistics on injuries and fatalities, and other information to the news media as appropriate, to include information targeted for non-English speaking individuals and/or special needs</w:t>
      </w:r>
      <w:r w:rsidRPr="00CB334C">
        <w:rPr>
          <w:rFonts w:ascii="Arial" w:hAnsi="Arial" w:cs="Arial"/>
          <w:spacing w:val="-1"/>
          <w:sz w:val="24"/>
        </w:rPr>
        <w:t xml:space="preserve"> </w:t>
      </w:r>
      <w:r w:rsidRPr="00CB334C">
        <w:rPr>
          <w:rFonts w:ascii="Arial" w:hAnsi="Arial" w:cs="Arial"/>
          <w:sz w:val="24"/>
        </w:rPr>
        <w:t>populations.</w:t>
      </w:r>
    </w:p>
    <w:p w14:paraId="238764E7" w14:textId="77777777" w:rsidR="003903B5" w:rsidRPr="00CB334C" w:rsidRDefault="003903B5">
      <w:pPr>
        <w:pStyle w:val="BodyText"/>
        <w:spacing w:before="11"/>
        <w:rPr>
          <w:rFonts w:ascii="Arial" w:hAnsi="Arial" w:cs="Arial"/>
          <w:sz w:val="20"/>
        </w:rPr>
      </w:pPr>
    </w:p>
    <w:p w14:paraId="1C36A925" w14:textId="77777777" w:rsidR="003903B5" w:rsidRPr="00CB334C" w:rsidRDefault="00E51612" w:rsidP="00CB334C">
      <w:pPr>
        <w:pStyle w:val="ListParagraph"/>
        <w:numPr>
          <w:ilvl w:val="2"/>
          <w:numId w:val="11"/>
        </w:numPr>
        <w:tabs>
          <w:tab w:val="left" w:pos="2261"/>
        </w:tabs>
        <w:ind w:right="118"/>
        <w:jc w:val="both"/>
        <w:rPr>
          <w:rFonts w:ascii="Arial" w:hAnsi="Arial" w:cs="Arial"/>
          <w:sz w:val="24"/>
        </w:rPr>
      </w:pPr>
      <w:r w:rsidRPr="00CB334C">
        <w:rPr>
          <w:rFonts w:ascii="Arial" w:hAnsi="Arial" w:cs="Arial"/>
          <w:sz w:val="24"/>
        </w:rPr>
        <w:t xml:space="preserve">On behalf of the </w:t>
      </w:r>
      <w:r w:rsidR="0077550C" w:rsidRPr="00CB334C">
        <w:rPr>
          <w:rFonts w:ascii="Arial" w:hAnsi="Arial" w:cs="Arial"/>
          <w:sz w:val="24"/>
        </w:rPr>
        <w:t>county</w:t>
      </w:r>
      <w:r w:rsidRPr="00CB334C">
        <w:rPr>
          <w:rFonts w:ascii="Arial" w:hAnsi="Arial" w:cs="Arial"/>
          <w:sz w:val="24"/>
        </w:rPr>
        <w:t xml:space="preserve">, ESF-15 will provide similar materials and briefings for State and Federal officials and coordinate </w:t>
      </w:r>
      <w:r w:rsidR="0077550C" w:rsidRPr="00CB334C">
        <w:rPr>
          <w:rFonts w:ascii="Arial" w:hAnsi="Arial" w:cs="Arial"/>
          <w:sz w:val="24"/>
        </w:rPr>
        <w:t>county</w:t>
      </w:r>
      <w:r w:rsidRPr="00CB334C">
        <w:rPr>
          <w:rFonts w:ascii="Arial" w:hAnsi="Arial" w:cs="Arial"/>
          <w:sz w:val="24"/>
        </w:rPr>
        <w:t xml:space="preserve"> and local information/news releases with related Federal, State, and local agencies and officials. </w:t>
      </w:r>
      <w:r w:rsidR="004A34AB">
        <w:rPr>
          <w:rFonts w:ascii="Arial" w:hAnsi="Arial" w:cs="Arial"/>
          <w:sz w:val="24"/>
        </w:rPr>
        <w:t xml:space="preserve">ESF-15 will coordinate with </w:t>
      </w:r>
      <w:r w:rsidR="004A34AB" w:rsidRPr="004E0E51">
        <w:rPr>
          <w:rFonts w:ascii="Arial" w:hAnsi="Arial" w:cs="Arial"/>
          <w:sz w:val="24"/>
        </w:rPr>
        <w:t>each agency</w:t>
      </w:r>
      <w:r w:rsidRPr="004E0E51">
        <w:rPr>
          <w:rFonts w:ascii="Arial" w:hAnsi="Arial" w:cs="Arial"/>
          <w:sz w:val="24"/>
        </w:rPr>
        <w:t xml:space="preserve"> regarding</w:t>
      </w:r>
      <w:r w:rsidRPr="00CB334C">
        <w:rPr>
          <w:rFonts w:ascii="Arial" w:hAnsi="Arial" w:cs="Arial"/>
          <w:sz w:val="24"/>
        </w:rPr>
        <w:t xml:space="preserve"> such</w:t>
      </w:r>
      <w:r w:rsidRPr="00CB334C">
        <w:rPr>
          <w:rFonts w:ascii="Arial" w:hAnsi="Arial" w:cs="Arial"/>
          <w:spacing w:val="-2"/>
          <w:sz w:val="24"/>
        </w:rPr>
        <w:t xml:space="preserve"> </w:t>
      </w:r>
      <w:r w:rsidRPr="00CB334C">
        <w:rPr>
          <w:rFonts w:ascii="Arial" w:hAnsi="Arial" w:cs="Arial"/>
          <w:sz w:val="24"/>
        </w:rPr>
        <w:t>activities.</w:t>
      </w:r>
    </w:p>
    <w:p w14:paraId="78039EE5" w14:textId="77777777" w:rsidR="003903B5" w:rsidRPr="00CB334C" w:rsidRDefault="003903B5">
      <w:pPr>
        <w:pStyle w:val="BodyText"/>
        <w:spacing w:before="10"/>
        <w:rPr>
          <w:rFonts w:ascii="Arial" w:hAnsi="Arial" w:cs="Arial"/>
          <w:sz w:val="20"/>
        </w:rPr>
      </w:pPr>
    </w:p>
    <w:p w14:paraId="3DF3A8B5" w14:textId="77777777" w:rsidR="003903B5" w:rsidRPr="00CB334C" w:rsidRDefault="00E51612" w:rsidP="00CB334C">
      <w:pPr>
        <w:pStyle w:val="ListParagraph"/>
        <w:numPr>
          <w:ilvl w:val="2"/>
          <w:numId w:val="11"/>
        </w:numPr>
        <w:tabs>
          <w:tab w:val="left" w:pos="2261"/>
        </w:tabs>
        <w:ind w:right="123"/>
        <w:jc w:val="both"/>
        <w:rPr>
          <w:rFonts w:ascii="Arial" w:hAnsi="Arial" w:cs="Arial"/>
          <w:sz w:val="24"/>
        </w:rPr>
      </w:pPr>
      <w:r w:rsidRPr="00CB334C">
        <w:rPr>
          <w:rFonts w:ascii="Arial" w:hAnsi="Arial" w:cs="Arial"/>
          <w:sz w:val="24"/>
        </w:rPr>
        <w:t xml:space="preserve">The EAS will be activated appropriately according to established </w:t>
      </w:r>
      <w:r w:rsidR="0077550C" w:rsidRPr="00CB334C">
        <w:rPr>
          <w:rFonts w:ascii="Arial" w:hAnsi="Arial" w:cs="Arial"/>
          <w:sz w:val="24"/>
        </w:rPr>
        <w:t>county, s</w:t>
      </w:r>
      <w:r w:rsidRPr="00CB334C">
        <w:rPr>
          <w:rFonts w:ascii="Arial" w:hAnsi="Arial" w:cs="Arial"/>
          <w:sz w:val="24"/>
        </w:rPr>
        <w:t>tate, and national EAS</w:t>
      </w:r>
      <w:r w:rsidRPr="00CB334C">
        <w:rPr>
          <w:rFonts w:ascii="Arial" w:hAnsi="Arial" w:cs="Arial"/>
          <w:spacing w:val="-2"/>
          <w:sz w:val="24"/>
        </w:rPr>
        <w:t xml:space="preserve"> </w:t>
      </w:r>
      <w:r w:rsidRPr="00CB334C">
        <w:rPr>
          <w:rFonts w:ascii="Arial" w:hAnsi="Arial" w:cs="Arial"/>
          <w:sz w:val="24"/>
        </w:rPr>
        <w:t>procedures.</w:t>
      </w:r>
    </w:p>
    <w:p w14:paraId="479C08C9" w14:textId="77777777" w:rsidR="003903B5" w:rsidRPr="00CB334C" w:rsidRDefault="0077550C" w:rsidP="00CB334C">
      <w:pPr>
        <w:pStyle w:val="ListParagraph"/>
        <w:numPr>
          <w:ilvl w:val="1"/>
          <w:numId w:val="9"/>
        </w:numPr>
        <w:tabs>
          <w:tab w:val="left" w:pos="1541"/>
        </w:tabs>
        <w:spacing w:before="209"/>
        <w:ind w:right="116"/>
        <w:jc w:val="both"/>
        <w:rPr>
          <w:rFonts w:ascii="Arial" w:hAnsi="Arial" w:cs="Arial"/>
          <w:sz w:val="24"/>
        </w:rPr>
      </w:pPr>
      <w:r w:rsidRPr="00CB334C">
        <w:rPr>
          <w:rFonts w:ascii="Arial" w:hAnsi="Arial" w:cs="Arial"/>
          <w:sz w:val="24"/>
        </w:rPr>
        <w:lastRenderedPageBreak/>
        <w:t>County</w:t>
      </w:r>
      <w:r w:rsidR="00E51612" w:rsidRPr="00CB334C">
        <w:rPr>
          <w:rFonts w:ascii="Arial" w:hAnsi="Arial" w:cs="Arial"/>
          <w:sz w:val="24"/>
        </w:rPr>
        <w:t xml:space="preserve"> agencies or department</w:t>
      </w:r>
      <w:r w:rsidR="007B4F31" w:rsidRPr="00CB334C">
        <w:rPr>
          <w:rFonts w:ascii="Arial" w:hAnsi="Arial" w:cs="Arial"/>
          <w:sz w:val="24"/>
        </w:rPr>
        <w:t>s</w:t>
      </w:r>
      <w:r w:rsidR="00E51612" w:rsidRPr="00CB334C">
        <w:rPr>
          <w:rFonts w:ascii="Arial" w:hAnsi="Arial" w:cs="Arial"/>
          <w:sz w:val="24"/>
        </w:rPr>
        <w:t xml:space="preserve"> will make their public information, public relations, or</w:t>
      </w:r>
      <w:r w:rsidR="00E51612" w:rsidRPr="00CB334C">
        <w:rPr>
          <w:rFonts w:ascii="Arial" w:hAnsi="Arial" w:cs="Arial"/>
          <w:spacing w:val="-10"/>
          <w:sz w:val="24"/>
        </w:rPr>
        <w:t xml:space="preserve"> </w:t>
      </w:r>
      <w:r w:rsidR="00E51612" w:rsidRPr="00CB334C">
        <w:rPr>
          <w:rFonts w:ascii="Arial" w:hAnsi="Arial" w:cs="Arial"/>
          <w:sz w:val="24"/>
        </w:rPr>
        <w:t>public</w:t>
      </w:r>
      <w:r w:rsidR="00E51612" w:rsidRPr="00CB334C">
        <w:rPr>
          <w:rFonts w:ascii="Arial" w:hAnsi="Arial" w:cs="Arial"/>
          <w:spacing w:val="-10"/>
          <w:sz w:val="24"/>
        </w:rPr>
        <w:t xml:space="preserve"> </w:t>
      </w:r>
      <w:r w:rsidR="00E51612" w:rsidRPr="00CB334C">
        <w:rPr>
          <w:rFonts w:ascii="Arial" w:hAnsi="Arial" w:cs="Arial"/>
          <w:sz w:val="24"/>
        </w:rPr>
        <w:t>affairs</w:t>
      </w:r>
      <w:r w:rsidR="00E51612" w:rsidRPr="00CB334C">
        <w:rPr>
          <w:rFonts w:ascii="Arial" w:hAnsi="Arial" w:cs="Arial"/>
          <w:spacing w:val="-10"/>
          <w:sz w:val="24"/>
        </w:rPr>
        <w:t xml:space="preserve"> </w:t>
      </w:r>
      <w:r w:rsidR="00E51612" w:rsidRPr="00CB334C">
        <w:rPr>
          <w:rFonts w:ascii="Arial" w:hAnsi="Arial" w:cs="Arial"/>
          <w:sz w:val="24"/>
        </w:rPr>
        <w:t>personnel</w:t>
      </w:r>
      <w:r w:rsidR="00E51612" w:rsidRPr="00CB334C">
        <w:rPr>
          <w:rFonts w:ascii="Arial" w:hAnsi="Arial" w:cs="Arial"/>
          <w:spacing w:val="-8"/>
          <w:sz w:val="24"/>
        </w:rPr>
        <w:t xml:space="preserve"> </w:t>
      </w:r>
      <w:r w:rsidR="00E51612" w:rsidRPr="00CB334C">
        <w:rPr>
          <w:rFonts w:ascii="Arial" w:hAnsi="Arial" w:cs="Arial"/>
          <w:sz w:val="24"/>
        </w:rPr>
        <w:t>available</w:t>
      </w:r>
      <w:r w:rsidR="00E51612" w:rsidRPr="00CB334C">
        <w:rPr>
          <w:rFonts w:ascii="Arial" w:hAnsi="Arial" w:cs="Arial"/>
          <w:spacing w:val="-9"/>
          <w:sz w:val="24"/>
        </w:rPr>
        <w:t xml:space="preserve"> </w:t>
      </w:r>
      <w:r w:rsidR="00E51612" w:rsidRPr="00CB334C">
        <w:rPr>
          <w:rFonts w:ascii="Arial" w:hAnsi="Arial" w:cs="Arial"/>
          <w:sz w:val="24"/>
        </w:rPr>
        <w:t>to</w:t>
      </w:r>
      <w:r w:rsidR="00E51612" w:rsidRPr="00CB334C">
        <w:rPr>
          <w:rFonts w:ascii="Arial" w:hAnsi="Arial" w:cs="Arial"/>
          <w:spacing w:val="-9"/>
          <w:sz w:val="24"/>
        </w:rPr>
        <w:t xml:space="preserve"> </w:t>
      </w:r>
      <w:r w:rsidR="00E51612" w:rsidRPr="00CB334C">
        <w:rPr>
          <w:rFonts w:ascii="Arial" w:hAnsi="Arial" w:cs="Arial"/>
          <w:sz w:val="24"/>
        </w:rPr>
        <w:t>augment</w:t>
      </w:r>
      <w:r w:rsidR="00E51612" w:rsidRPr="00CB334C">
        <w:rPr>
          <w:rFonts w:ascii="Arial" w:hAnsi="Arial" w:cs="Arial"/>
          <w:spacing w:val="-9"/>
          <w:sz w:val="24"/>
        </w:rPr>
        <w:t xml:space="preserve"> </w:t>
      </w:r>
      <w:r w:rsidR="00E51612" w:rsidRPr="00CB334C">
        <w:rPr>
          <w:rFonts w:ascii="Arial" w:hAnsi="Arial" w:cs="Arial"/>
          <w:sz w:val="24"/>
        </w:rPr>
        <w:t>ESF-15</w:t>
      </w:r>
      <w:r w:rsidR="00E51612" w:rsidRPr="00CB334C">
        <w:rPr>
          <w:rFonts w:ascii="Arial" w:hAnsi="Arial" w:cs="Arial"/>
          <w:spacing w:val="-10"/>
          <w:sz w:val="24"/>
        </w:rPr>
        <w:t xml:space="preserve"> </w:t>
      </w:r>
      <w:r w:rsidR="00E51612" w:rsidRPr="00CB334C">
        <w:rPr>
          <w:rFonts w:ascii="Arial" w:hAnsi="Arial" w:cs="Arial"/>
          <w:sz w:val="24"/>
        </w:rPr>
        <w:t>when</w:t>
      </w:r>
      <w:r w:rsidR="00E51612" w:rsidRPr="00CB334C">
        <w:rPr>
          <w:rFonts w:ascii="Arial" w:hAnsi="Arial" w:cs="Arial"/>
          <w:spacing w:val="-9"/>
          <w:sz w:val="24"/>
        </w:rPr>
        <w:t xml:space="preserve"> </w:t>
      </w:r>
      <w:r w:rsidR="00E51612" w:rsidRPr="00CB334C">
        <w:rPr>
          <w:rFonts w:ascii="Arial" w:hAnsi="Arial" w:cs="Arial"/>
          <w:sz w:val="24"/>
        </w:rPr>
        <w:t>requested,</w:t>
      </w:r>
      <w:r w:rsidR="00E51612" w:rsidRPr="00CB334C">
        <w:rPr>
          <w:rFonts w:ascii="Arial" w:hAnsi="Arial" w:cs="Arial"/>
          <w:spacing w:val="-10"/>
          <w:sz w:val="24"/>
        </w:rPr>
        <w:t xml:space="preserve"> </w:t>
      </w:r>
      <w:r w:rsidR="00E51612" w:rsidRPr="00CB334C">
        <w:rPr>
          <w:rFonts w:ascii="Arial" w:hAnsi="Arial" w:cs="Arial"/>
          <w:sz w:val="24"/>
        </w:rPr>
        <w:t>to</w:t>
      </w:r>
      <w:r w:rsidR="00E51612" w:rsidRPr="00CB334C">
        <w:rPr>
          <w:rFonts w:ascii="Arial" w:hAnsi="Arial" w:cs="Arial"/>
          <w:spacing w:val="-8"/>
          <w:sz w:val="24"/>
        </w:rPr>
        <w:t xml:space="preserve"> </w:t>
      </w:r>
      <w:r w:rsidR="00E51612" w:rsidRPr="00CB334C">
        <w:rPr>
          <w:rFonts w:ascii="Arial" w:hAnsi="Arial" w:cs="Arial"/>
          <w:sz w:val="24"/>
        </w:rPr>
        <w:t>include non-English speaking individuals and/or access and functional needs</w:t>
      </w:r>
      <w:r w:rsidR="00E51612" w:rsidRPr="00CB334C">
        <w:rPr>
          <w:rFonts w:ascii="Arial" w:hAnsi="Arial" w:cs="Arial"/>
          <w:spacing w:val="-8"/>
          <w:sz w:val="24"/>
        </w:rPr>
        <w:t xml:space="preserve"> </w:t>
      </w:r>
      <w:r w:rsidR="00E51612" w:rsidRPr="00CB334C">
        <w:rPr>
          <w:rFonts w:ascii="Arial" w:hAnsi="Arial" w:cs="Arial"/>
          <w:sz w:val="24"/>
        </w:rPr>
        <w:t>populations.</w:t>
      </w:r>
    </w:p>
    <w:p w14:paraId="4809E97A" w14:textId="77777777" w:rsidR="003903B5" w:rsidRPr="00CB334C" w:rsidRDefault="003903B5">
      <w:pPr>
        <w:pStyle w:val="BodyText"/>
        <w:spacing w:before="10"/>
        <w:rPr>
          <w:rFonts w:ascii="Arial" w:hAnsi="Arial" w:cs="Arial"/>
          <w:sz w:val="20"/>
        </w:rPr>
      </w:pPr>
    </w:p>
    <w:p w14:paraId="3F4EBAB9" w14:textId="77777777" w:rsidR="003903B5" w:rsidRPr="00CB334C" w:rsidRDefault="00E51612"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Coordination of Public Information</w:t>
      </w:r>
    </w:p>
    <w:p w14:paraId="4A5E1709" w14:textId="77777777" w:rsidR="003903B5" w:rsidRPr="00CB334C" w:rsidRDefault="003903B5">
      <w:pPr>
        <w:pStyle w:val="BodyText"/>
        <w:spacing w:before="10"/>
        <w:rPr>
          <w:rFonts w:ascii="Arial" w:hAnsi="Arial" w:cs="Arial"/>
          <w:sz w:val="20"/>
        </w:rPr>
      </w:pPr>
    </w:p>
    <w:p w14:paraId="16A68738" w14:textId="77777777" w:rsidR="003903B5" w:rsidRPr="00CB334C" w:rsidRDefault="00E51612" w:rsidP="00CB334C">
      <w:pPr>
        <w:pStyle w:val="ListParagraph"/>
        <w:numPr>
          <w:ilvl w:val="2"/>
          <w:numId w:val="9"/>
        </w:numPr>
        <w:tabs>
          <w:tab w:val="left" w:pos="2261"/>
        </w:tabs>
        <w:ind w:right="115"/>
        <w:jc w:val="both"/>
        <w:rPr>
          <w:rFonts w:ascii="Arial" w:hAnsi="Arial" w:cs="Arial"/>
          <w:sz w:val="24"/>
        </w:rPr>
      </w:pPr>
      <w:r w:rsidRPr="00CB334C">
        <w:rPr>
          <w:rFonts w:ascii="Arial" w:hAnsi="Arial" w:cs="Arial"/>
          <w:sz w:val="24"/>
        </w:rPr>
        <w:t xml:space="preserve">ESF-15 will establish a Joint Information System (JIS) of public information personnel from all affected </w:t>
      </w:r>
      <w:r w:rsidR="0077550C" w:rsidRPr="00CB334C">
        <w:rPr>
          <w:rFonts w:ascii="Arial" w:hAnsi="Arial" w:cs="Arial"/>
          <w:sz w:val="24"/>
        </w:rPr>
        <w:t>municipalities</w:t>
      </w:r>
      <w:r w:rsidRPr="00CB334C">
        <w:rPr>
          <w:rFonts w:ascii="Arial" w:hAnsi="Arial" w:cs="Arial"/>
          <w:sz w:val="24"/>
        </w:rPr>
        <w:t xml:space="preserve">, agencies, </w:t>
      </w:r>
      <w:r w:rsidR="0077550C" w:rsidRPr="00CB334C">
        <w:rPr>
          <w:rFonts w:ascii="Arial" w:hAnsi="Arial" w:cs="Arial"/>
          <w:sz w:val="24"/>
        </w:rPr>
        <w:t xml:space="preserve">non-profit </w:t>
      </w:r>
      <w:r w:rsidRPr="00CB334C">
        <w:rPr>
          <w:rFonts w:ascii="Arial" w:hAnsi="Arial" w:cs="Arial"/>
          <w:sz w:val="24"/>
        </w:rPr>
        <w:t>and private sector</w:t>
      </w:r>
      <w:r w:rsidRPr="00CB334C">
        <w:rPr>
          <w:rFonts w:ascii="Arial" w:hAnsi="Arial" w:cs="Arial"/>
          <w:spacing w:val="-1"/>
          <w:sz w:val="24"/>
        </w:rPr>
        <w:t xml:space="preserve"> </w:t>
      </w:r>
      <w:r w:rsidRPr="00CB334C">
        <w:rPr>
          <w:rFonts w:ascii="Arial" w:hAnsi="Arial" w:cs="Arial"/>
          <w:sz w:val="24"/>
        </w:rPr>
        <w:t>organizations.</w:t>
      </w:r>
    </w:p>
    <w:p w14:paraId="0D9E25BF" w14:textId="77777777" w:rsidR="003903B5" w:rsidRPr="00CB334C" w:rsidRDefault="003903B5">
      <w:pPr>
        <w:pStyle w:val="BodyText"/>
        <w:spacing w:before="10"/>
        <w:rPr>
          <w:rFonts w:ascii="Arial" w:hAnsi="Arial" w:cs="Arial"/>
          <w:sz w:val="20"/>
        </w:rPr>
      </w:pPr>
    </w:p>
    <w:p w14:paraId="071ABEEC" w14:textId="77777777" w:rsidR="003903B5" w:rsidRPr="00CB334C" w:rsidRDefault="00E51612" w:rsidP="00CB334C">
      <w:pPr>
        <w:pStyle w:val="ListParagraph"/>
        <w:numPr>
          <w:ilvl w:val="2"/>
          <w:numId w:val="9"/>
        </w:numPr>
        <w:tabs>
          <w:tab w:val="left" w:pos="2261"/>
        </w:tabs>
        <w:spacing w:before="1"/>
        <w:ind w:right="121"/>
        <w:jc w:val="both"/>
        <w:rPr>
          <w:rFonts w:ascii="Arial" w:hAnsi="Arial" w:cs="Arial"/>
          <w:sz w:val="24"/>
        </w:rPr>
      </w:pPr>
      <w:r w:rsidRPr="00CB334C">
        <w:rPr>
          <w:rFonts w:ascii="Arial" w:hAnsi="Arial" w:cs="Arial"/>
          <w:sz w:val="24"/>
        </w:rPr>
        <w:t>ESF-15 will coordinate Public Information efforts to prevent and counter rumors, hearsay, and inaccuracies, and to ensure accurate, timely, and consistent emergency public</w:t>
      </w:r>
      <w:r w:rsidRPr="00CB334C">
        <w:rPr>
          <w:rFonts w:ascii="Arial" w:hAnsi="Arial" w:cs="Arial"/>
          <w:spacing w:val="-6"/>
          <w:sz w:val="24"/>
        </w:rPr>
        <w:t xml:space="preserve"> </w:t>
      </w:r>
      <w:r w:rsidRPr="00CB334C">
        <w:rPr>
          <w:rFonts w:ascii="Arial" w:hAnsi="Arial" w:cs="Arial"/>
          <w:sz w:val="24"/>
        </w:rPr>
        <w:t>information.</w:t>
      </w:r>
    </w:p>
    <w:p w14:paraId="281B0F7F" w14:textId="77777777" w:rsidR="003903B5" w:rsidRPr="00CB334C" w:rsidRDefault="003903B5">
      <w:pPr>
        <w:pStyle w:val="BodyText"/>
        <w:spacing w:before="10"/>
        <w:rPr>
          <w:rFonts w:ascii="Arial" w:hAnsi="Arial" w:cs="Arial"/>
          <w:sz w:val="20"/>
        </w:rPr>
      </w:pPr>
    </w:p>
    <w:p w14:paraId="312E319C" w14:textId="77777777" w:rsidR="003903B5" w:rsidRPr="00CB334C" w:rsidRDefault="00E51612" w:rsidP="00CB334C">
      <w:pPr>
        <w:pStyle w:val="ListParagraph"/>
        <w:numPr>
          <w:ilvl w:val="2"/>
          <w:numId w:val="9"/>
        </w:numPr>
        <w:tabs>
          <w:tab w:val="left" w:pos="2261"/>
        </w:tabs>
        <w:ind w:right="124"/>
        <w:jc w:val="both"/>
        <w:rPr>
          <w:rFonts w:ascii="Arial" w:hAnsi="Arial" w:cs="Arial"/>
          <w:sz w:val="24"/>
        </w:rPr>
      </w:pPr>
      <w:r w:rsidRPr="00CB334C">
        <w:rPr>
          <w:rFonts w:ascii="Arial" w:hAnsi="Arial" w:cs="Arial"/>
          <w:sz w:val="24"/>
        </w:rPr>
        <w:t>ESF-15 will coordinate efforts to report and document emerge</w:t>
      </w:r>
      <w:r w:rsidR="0077550C" w:rsidRPr="00CB334C">
        <w:rPr>
          <w:rFonts w:ascii="Arial" w:hAnsi="Arial" w:cs="Arial"/>
          <w:sz w:val="24"/>
        </w:rPr>
        <w:t xml:space="preserve">ncy/disaster operations at the </w:t>
      </w:r>
      <w:r w:rsidRPr="00CB334C">
        <w:rPr>
          <w:rFonts w:ascii="Arial" w:hAnsi="Arial" w:cs="Arial"/>
          <w:sz w:val="24"/>
        </w:rPr>
        <w:t>EOC and/or near the incident</w:t>
      </w:r>
      <w:r w:rsidRPr="00CB334C">
        <w:rPr>
          <w:rFonts w:ascii="Arial" w:hAnsi="Arial" w:cs="Arial"/>
          <w:spacing w:val="-5"/>
          <w:sz w:val="24"/>
        </w:rPr>
        <w:t xml:space="preserve"> </w:t>
      </w:r>
      <w:r w:rsidRPr="00CB334C">
        <w:rPr>
          <w:rFonts w:ascii="Arial" w:hAnsi="Arial" w:cs="Arial"/>
          <w:sz w:val="24"/>
        </w:rPr>
        <w:t>site.</w:t>
      </w:r>
    </w:p>
    <w:p w14:paraId="54320988" w14:textId="77777777" w:rsidR="003903B5" w:rsidRPr="00CB334C" w:rsidRDefault="003903B5">
      <w:pPr>
        <w:pStyle w:val="BodyText"/>
        <w:spacing w:before="10"/>
        <w:rPr>
          <w:rFonts w:ascii="Arial" w:hAnsi="Arial" w:cs="Arial"/>
          <w:sz w:val="20"/>
        </w:rPr>
      </w:pPr>
    </w:p>
    <w:p w14:paraId="1EA49AC6" w14:textId="77777777" w:rsidR="003903B5" w:rsidRPr="00CB334C" w:rsidRDefault="00E51612" w:rsidP="00CB334C">
      <w:pPr>
        <w:pStyle w:val="ListParagraph"/>
        <w:numPr>
          <w:ilvl w:val="2"/>
          <w:numId w:val="9"/>
        </w:numPr>
        <w:tabs>
          <w:tab w:val="left" w:pos="2261"/>
        </w:tabs>
        <w:ind w:right="115"/>
        <w:jc w:val="both"/>
        <w:rPr>
          <w:rFonts w:ascii="Arial" w:hAnsi="Arial" w:cs="Arial"/>
          <w:sz w:val="24"/>
        </w:rPr>
      </w:pPr>
      <w:r w:rsidRPr="00CB334C">
        <w:rPr>
          <w:rFonts w:ascii="Arial" w:hAnsi="Arial" w:cs="Arial"/>
          <w:sz w:val="24"/>
        </w:rPr>
        <w:t xml:space="preserve">Under certain circumstances, and with approval of the </w:t>
      </w:r>
      <w:r w:rsidR="0077550C" w:rsidRPr="00CB334C">
        <w:rPr>
          <w:rFonts w:ascii="Arial" w:hAnsi="Arial" w:cs="Arial"/>
          <w:sz w:val="24"/>
        </w:rPr>
        <w:t>Administrator’s</w:t>
      </w:r>
      <w:r w:rsidRPr="00CB334C">
        <w:rPr>
          <w:rFonts w:ascii="Arial" w:hAnsi="Arial" w:cs="Arial"/>
          <w:sz w:val="24"/>
        </w:rPr>
        <w:t xml:space="preserve"> Communications Director, </w:t>
      </w:r>
      <w:r w:rsidR="0077550C" w:rsidRPr="00CB334C">
        <w:rPr>
          <w:rFonts w:ascii="Arial" w:hAnsi="Arial" w:cs="Arial"/>
          <w:sz w:val="24"/>
        </w:rPr>
        <w:t>county</w:t>
      </w:r>
      <w:r w:rsidRPr="00CB334C">
        <w:rPr>
          <w:rFonts w:ascii="Arial" w:hAnsi="Arial" w:cs="Arial"/>
          <w:sz w:val="24"/>
        </w:rPr>
        <w:t xml:space="preserve"> departments may issue press statements. However, the </w:t>
      </w:r>
      <w:r w:rsidR="0077550C" w:rsidRPr="00CB334C">
        <w:rPr>
          <w:rFonts w:ascii="Arial" w:hAnsi="Arial" w:cs="Arial"/>
          <w:sz w:val="24"/>
        </w:rPr>
        <w:t>county</w:t>
      </w:r>
      <w:r w:rsidRPr="00CB334C">
        <w:rPr>
          <w:rFonts w:ascii="Arial" w:hAnsi="Arial" w:cs="Arial"/>
          <w:sz w:val="24"/>
        </w:rPr>
        <w:t xml:space="preserve"> departments must coordinate these with ESF-15 prior to</w:t>
      </w:r>
      <w:r w:rsidRPr="00CB334C">
        <w:rPr>
          <w:rFonts w:ascii="Arial" w:hAnsi="Arial" w:cs="Arial"/>
          <w:spacing w:val="-3"/>
          <w:sz w:val="24"/>
        </w:rPr>
        <w:t xml:space="preserve"> </w:t>
      </w:r>
      <w:r w:rsidRPr="00CB334C">
        <w:rPr>
          <w:rFonts w:ascii="Arial" w:hAnsi="Arial" w:cs="Arial"/>
          <w:sz w:val="24"/>
        </w:rPr>
        <w:t>release.</w:t>
      </w:r>
    </w:p>
    <w:p w14:paraId="2BD254C7" w14:textId="77777777" w:rsidR="003903B5" w:rsidRPr="00CB334C" w:rsidRDefault="003903B5">
      <w:pPr>
        <w:pStyle w:val="BodyText"/>
        <w:spacing w:before="10"/>
        <w:rPr>
          <w:rFonts w:ascii="Arial" w:hAnsi="Arial" w:cs="Arial"/>
          <w:sz w:val="20"/>
        </w:rPr>
      </w:pPr>
    </w:p>
    <w:p w14:paraId="3F0B2EA2" w14:textId="77777777" w:rsidR="003903B5" w:rsidRPr="00CB334C" w:rsidRDefault="00E51612"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Joint Information</w:t>
      </w:r>
      <w:r w:rsidRPr="00CB334C">
        <w:rPr>
          <w:rFonts w:ascii="Arial" w:hAnsi="Arial" w:cs="Arial"/>
          <w:spacing w:val="1"/>
          <w:sz w:val="24"/>
        </w:rPr>
        <w:t xml:space="preserve"> </w:t>
      </w:r>
      <w:r w:rsidRPr="00CB334C">
        <w:rPr>
          <w:rFonts w:ascii="Arial" w:hAnsi="Arial" w:cs="Arial"/>
          <w:sz w:val="24"/>
        </w:rPr>
        <w:t>Center</w:t>
      </w:r>
    </w:p>
    <w:p w14:paraId="2B08DC9D" w14:textId="77777777" w:rsidR="003903B5" w:rsidRPr="00CB334C" w:rsidRDefault="003903B5">
      <w:pPr>
        <w:pStyle w:val="BodyText"/>
        <w:spacing w:before="10"/>
        <w:rPr>
          <w:rFonts w:ascii="Arial" w:hAnsi="Arial" w:cs="Arial"/>
          <w:sz w:val="20"/>
        </w:rPr>
      </w:pPr>
    </w:p>
    <w:p w14:paraId="0E042BC2" w14:textId="77777777" w:rsidR="003903B5" w:rsidRPr="00CB334C" w:rsidRDefault="00E51612" w:rsidP="00CB334C">
      <w:pPr>
        <w:pStyle w:val="ListParagraph"/>
        <w:numPr>
          <w:ilvl w:val="2"/>
          <w:numId w:val="9"/>
        </w:numPr>
        <w:tabs>
          <w:tab w:val="left" w:pos="2261"/>
        </w:tabs>
        <w:ind w:right="117"/>
        <w:jc w:val="both"/>
        <w:rPr>
          <w:rFonts w:ascii="Arial" w:hAnsi="Arial" w:cs="Arial"/>
          <w:sz w:val="24"/>
        </w:rPr>
      </w:pPr>
      <w:r w:rsidRPr="00CB334C">
        <w:rPr>
          <w:rFonts w:ascii="Arial" w:hAnsi="Arial" w:cs="Arial"/>
          <w:sz w:val="24"/>
        </w:rPr>
        <w:t>If appropriate, ESF-15 will establish a Joint Information Center (JIC). Representatives</w:t>
      </w:r>
      <w:r w:rsidRPr="00CB334C">
        <w:rPr>
          <w:rFonts w:ascii="Arial" w:hAnsi="Arial" w:cs="Arial"/>
          <w:spacing w:val="-14"/>
          <w:sz w:val="24"/>
        </w:rPr>
        <w:t xml:space="preserve"> </w:t>
      </w:r>
      <w:r w:rsidRPr="00CB334C">
        <w:rPr>
          <w:rFonts w:ascii="Arial" w:hAnsi="Arial" w:cs="Arial"/>
          <w:sz w:val="24"/>
        </w:rPr>
        <w:t>of</w:t>
      </w:r>
      <w:r w:rsidRPr="00CB334C">
        <w:rPr>
          <w:rFonts w:ascii="Arial" w:hAnsi="Arial" w:cs="Arial"/>
          <w:spacing w:val="-14"/>
          <w:sz w:val="24"/>
        </w:rPr>
        <w:t xml:space="preserve"> </w:t>
      </w:r>
      <w:r w:rsidR="0077550C" w:rsidRPr="00CB334C">
        <w:rPr>
          <w:rFonts w:ascii="Arial" w:hAnsi="Arial" w:cs="Arial"/>
          <w:sz w:val="24"/>
        </w:rPr>
        <w:t>county departments</w:t>
      </w:r>
      <w:r w:rsidRPr="00CB334C">
        <w:rPr>
          <w:rFonts w:ascii="Arial" w:hAnsi="Arial" w:cs="Arial"/>
          <w:spacing w:val="-14"/>
          <w:sz w:val="24"/>
        </w:rPr>
        <w:t xml:space="preserve"> </w:t>
      </w:r>
      <w:r w:rsidRPr="00CB334C">
        <w:rPr>
          <w:rFonts w:ascii="Arial" w:hAnsi="Arial" w:cs="Arial"/>
          <w:sz w:val="24"/>
        </w:rPr>
        <w:t>and</w:t>
      </w:r>
      <w:r w:rsidRPr="00CB334C">
        <w:rPr>
          <w:rFonts w:ascii="Arial" w:hAnsi="Arial" w:cs="Arial"/>
          <w:spacing w:val="-13"/>
          <w:sz w:val="24"/>
        </w:rPr>
        <w:t xml:space="preserve"> </w:t>
      </w:r>
      <w:r w:rsidR="0077550C" w:rsidRPr="00CB334C">
        <w:rPr>
          <w:rFonts w:ascii="Arial" w:hAnsi="Arial" w:cs="Arial"/>
          <w:sz w:val="24"/>
        </w:rPr>
        <w:t>municipalities</w:t>
      </w:r>
      <w:r w:rsidRPr="00CB334C">
        <w:rPr>
          <w:rFonts w:ascii="Arial" w:hAnsi="Arial" w:cs="Arial"/>
          <w:spacing w:val="-12"/>
          <w:sz w:val="24"/>
        </w:rPr>
        <w:t xml:space="preserve"> </w:t>
      </w:r>
      <w:r w:rsidRPr="00CB334C">
        <w:rPr>
          <w:rFonts w:ascii="Arial" w:hAnsi="Arial" w:cs="Arial"/>
          <w:sz w:val="24"/>
        </w:rPr>
        <w:t>may</w:t>
      </w:r>
      <w:r w:rsidRPr="00CB334C">
        <w:rPr>
          <w:rFonts w:ascii="Arial" w:hAnsi="Arial" w:cs="Arial"/>
          <w:spacing w:val="-21"/>
          <w:sz w:val="24"/>
        </w:rPr>
        <w:t xml:space="preserve"> </w:t>
      </w:r>
      <w:r w:rsidRPr="00CB334C">
        <w:rPr>
          <w:rFonts w:ascii="Arial" w:hAnsi="Arial" w:cs="Arial"/>
          <w:sz w:val="24"/>
        </w:rPr>
        <w:t>provide</w:t>
      </w:r>
      <w:r w:rsidRPr="00CB334C">
        <w:rPr>
          <w:rFonts w:ascii="Arial" w:hAnsi="Arial" w:cs="Arial"/>
          <w:spacing w:val="-15"/>
          <w:sz w:val="24"/>
        </w:rPr>
        <w:t xml:space="preserve"> </w:t>
      </w:r>
      <w:r w:rsidRPr="00CB334C">
        <w:rPr>
          <w:rFonts w:ascii="Arial" w:hAnsi="Arial" w:cs="Arial"/>
          <w:sz w:val="24"/>
        </w:rPr>
        <w:t>emergency public information from this</w:t>
      </w:r>
      <w:r w:rsidRPr="00CB334C">
        <w:rPr>
          <w:rFonts w:ascii="Arial" w:hAnsi="Arial" w:cs="Arial"/>
          <w:spacing w:val="-1"/>
          <w:sz w:val="24"/>
        </w:rPr>
        <w:t xml:space="preserve"> </w:t>
      </w:r>
      <w:r w:rsidRPr="00CB334C">
        <w:rPr>
          <w:rFonts w:ascii="Arial" w:hAnsi="Arial" w:cs="Arial"/>
          <w:sz w:val="24"/>
        </w:rPr>
        <w:t>location.</w:t>
      </w:r>
    </w:p>
    <w:p w14:paraId="510F7835" w14:textId="77777777" w:rsidR="003903B5" w:rsidRPr="00CB334C" w:rsidRDefault="003903B5">
      <w:pPr>
        <w:pStyle w:val="BodyText"/>
        <w:spacing w:before="11"/>
        <w:rPr>
          <w:rFonts w:ascii="Arial" w:hAnsi="Arial" w:cs="Arial"/>
          <w:sz w:val="20"/>
        </w:rPr>
      </w:pPr>
    </w:p>
    <w:p w14:paraId="59837513" w14:textId="77777777" w:rsidR="003903B5" w:rsidRPr="00CB334C" w:rsidRDefault="00E51612" w:rsidP="00CB334C">
      <w:pPr>
        <w:pStyle w:val="ListParagraph"/>
        <w:numPr>
          <w:ilvl w:val="2"/>
          <w:numId w:val="9"/>
        </w:numPr>
        <w:tabs>
          <w:tab w:val="left" w:pos="2261"/>
        </w:tabs>
        <w:ind w:right="117"/>
        <w:jc w:val="both"/>
        <w:rPr>
          <w:rFonts w:ascii="Arial" w:hAnsi="Arial" w:cs="Arial"/>
          <w:sz w:val="24"/>
        </w:rPr>
      </w:pPr>
      <w:r w:rsidRPr="00CB334C">
        <w:rPr>
          <w:rFonts w:ascii="Arial" w:hAnsi="Arial" w:cs="Arial"/>
          <w:sz w:val="24"/>
        </w:rPr>
        <w:t>The</w:t>
      </w:r>
      <w:r w:rsidRPr="00CB334C">
        <w:rPr>
          <w:rFonts w:ascii="Arial" w:hAnsi="Arial" w:cs="Arial"/>
          <w:spacing w:val="-10"/>
          <w:sz w:val="24"/>
        </w:rPr>
        <w:t xml:space="preserve"> </w:t>
      </w:r>
      <w:r w:rsidR="00C93C25" w:rsidRPr="00CB334C">
        <w:rPr>
          <w:rFonts w:ascii="Arial" w:hAnsi="Arial" w:cs="Arial"/>
          <w:sz w:val="24"/>
        </w:rPr>
        <w:t>county</w:t>
      </w:r>
      <w:r w:rsidRPr="00CB334C">
        <w:rPr>
          <w:rFonts w:ascii="Arial" w:hAnsi="Arial" w:cs="Arial"/>
          <w:spacing w:val="-9"/>
          <w:sz w:val="24"/>
        </w:rPr>
        <w:t xml:space="preserve"> </w:t>
      </w:r>
      <w:r w:rsidRPr="00CB334C">
        <w:rPr>
          <w:rFonts w:ascii="Arial" w:hAnsi="Arial" w:cs="Arial"/>
          <w:sz w:val="24"/>
        </w:rPr>
        <w:t>JIC</w:t>
      </w:r>
      <w:r w:rsidRPr="00CB334C">
        <w:rPr>
          <w:rFonts w:ascii="Arial" w:hAnsi="Arial" w:cs="Arial"/>
          <w:spacing w:val="-8"/>
          <w:sz w:val="24"/>
        </w:rPr>
        <w:t xml:space="preserve"> </w:t>
      </w:r>
      <w:r w:rsidRPr="00CB334C">
        <w:rPr>
          <w:rFonts w:ascii="Arial" w:hAnsi="Arial" w:cs="Arial"/>
          <w:sz w:val="24"/>
        </w:rPr>
        <w:t>will</w:t>
      </w:r>
      <w:r w:rsidRPr="00CB334C">
        <w:rPr>
          <w:rFonts w:ascii="Arial" w:hAnsi="Arial" w:cs="Arial"/>
          <w:spacing w:val="-7"/>
          <w:sz w:val="24"/>
        </w:rPr>
        <w:t xml:space="preserve"> </w:t>
      </w:r>
      <w:r w:rsidRPr="00CB334C">
        <w:rPr>
          <w:rFonts w:ascii="Arial" w:hAnsi="Arial" w:cs="Arial"/>
          <w:sz w:val="24"/>
        </w:rPr>
        <w:t>normally</w:t>
      </w:r>
      <w:r w:rsidRPr="00CB334C">
        <w:rPr>
          <w:rFonts w:ascii="Arial" w:hAnsi="Arial" w:cs="Arial"/>
          <w:spacing w:val="-13"/>
          <w:sz w:val="24"/>
        </w:rPr>
        <w:t xml:space="preserve"> </w:t>
      </w:r>
      <w:r w:rsidRPr="00CB334C">
        <w:rPr>
          <w:rFonts w:ascii="Arial" w:hAnsi="Arial" w:cs="Arial"/>
          <w:sz w:val="24"/>
        </w:rPr>
        <w:t>be</w:t>
      </w:r>
      <w:r w:rsidRPr="00CB334C">
        <w:rPr>
          <w:rFonts w:ascii="Arial" w:hAnsi="Arial" w:cs="Arial"/>
          <w:spacing w:val="-9"/>
          <w:sz w:val="24"/>
        </w:rPr>
        <w:t xml:space="preserve"> </w:t>
      </w:r>
      <w:r w:rsidRPr="00CB334C">
        <w:rPr>
          <w:rFonts w:ascii="Arial" w:hAnsi="Arial" w:cs="Arial"/>
          <w:sz w:val="24"/>
        </w:rPr>
        <w:t>co-located</w:t>
      </w:r>
      <w:r w:rsidRPr="00CB334C">
        <w:rPr>
          <w:rFonts w:ascii="Arial" w:hAnsi="Arial" w:cs="Arial"/>
          <w:spacing w:val="-7"/>
          <w:sz w:val="24"/>
        </w:rPr>
        <w:t xml:space="preserve"> </w:t>
      </w:r>
      <w:r w:rsidRPr="00CB334C">
        <w:rPr>
          <w:rFonts w:ascii="Arial" w:hAnsi="Arial" w:cs="Arial"/>
          <w:sz w:val="24"/>
        </w:rPr>
        <w:t>at</w:t>
      </w:r>
      <w:r w:rsidRPr="00CB334C">
        <w:rPr>
          <w:rFonts w:ascii="Arial" w:hAnsi="Arial" w:cs="Arial"/>
          <w:spacing w:val="-7"/>
          <w:sz w:val="24"/>
        </w:rPr>
        <w:t xml:space="preserve"> </w:t>
      </w:r>
      <w:r w:rsidRPr="00CB334C">
        <w:rPr>
          <w:rFonts w:ascii="Arial" w:hAnsi="Arial" w:cs="Arial"/>
          <w:sz w:val="24"/>
        </w:rPr>
        <w:t>the</w:t>
      </w:r>
      <w:r w:rsidRPr="00CB334C">
        <w:rPr>
          <w:rFonts w:ascii="Arial" w:hAnsi="Arial" w:cs="Arial"/>
          <w:spacing w:val="-9"/>
          <w:sz w:val="24"/>
        </w:rPr>
        <w:t xml:space="preserve"> </w:t>
      </w:r>
      <w:r w:rsidRPr="00CB334C">
        <w:rPr>
          <w:rFonts w:ascii="Arial" w:hAnsi="Arial" w:cs="Arial"/>
          <w:sz w:val="24"/>
        </w:rPr>
        <w:t>EOC.</w:t>
      </w:r>
      <w:r w:rsidRPr="00CB334C">
        <w:rPr>
          <w:rFonts w:ascii="Arial" w:hAnsi="Arial" w:cs="Arial"/>
          <w:spacing w:val="44"/>
          <w:sz w:val="24"/>
        </w:rPr>
        <w:t xml:space="preserve"> </w:t>
      </w:r>
      <w:r w:rsidRPr="00CB334C">
        <w:rPr>
          <w:rFonts w:ascii="Arial" w:hAnsi="Arial" w:cs="Arial"/>
          <w:sz w:val="24"/>
        </w:rPr>
        <w:t>However,</w:t>
      </w:r>
      <w:r w:rsidRPr="00CB334C">
        <w:rPr>
          <w:rFonts w:ascii="Arial" w:hAnsi="Arial" w:cs="Arial"/>
          <w:spacing w:val="-8"/>
          <w:sz w:val="24"/>
        </w:rPr>
        <w:t xml:space="preserve"> </w:t>
      </w:r>
      <w:r w:rsidRPr="00CB334C">
        <w:rPr>
          <w:rFonts w:ascii="Arial" w:hAnsi="Arial" w:cs="Arial"/>
          <w:sz w:val="24"/>
        </w:rPr>
        <w:t>based</w:t>
      </w:r>
      <w:r w:rsidRPr="00CB334C">
        <w:rPr>
          <w:rFonts w:ascii="Arial" w:hAnsi="Arial" w:cs="Arial"/>
          <w:spacing w:val="-9"/>
          <w:sz w:val="24"/>
        </w:rPr>
        <w:t xml:space="preserve"> </w:t>
      </w:r>
      <w:r w:rsidRPr="00CB334C">
        <w:rPr>
          <w:rFonts w:ascii="Arial" w:hAnsi="Arial" w:cs="Arial"/>
          <w:sz w:val="24"/>
        </w:rPr>
        <w:t>on the</w:t>
      </w:r>
      <w:r w:rsidRPr="00CB334C">
        <w:rPr>
          <w:rFonts w:ascii="Arial" w:hAnsi="Arial" w:cs="Arial"/>
          <w:spacing w:val="-4"/>
          <w:sz w:val="24"/>
        </w:rPr>
        <w:t xml:space="preserve"> </w:t>
      </w:r>
      <w:r w:rsidRPr="00CB334C">
        <w:rPr>
          <w:rFonts w:ascii="Arial" w:hAnsi="Arial" w:cs="Arial"/>
          <w:sz w:val="24"/>
        </w:rPr>
        <w:t>event</w:t>
      </w:r>
      <w:r w:rsidRPr="00CB334C">
        <w:rPr>
          <w:rFonts w:ascii="Arial" w:hAnsi="Arial" w:cs="Arial"/>
          <w:spacing w:val="-2"/>
          <w:sz w:val="24"/>
        </w:rPr>
        <w:t xml:space="preserve"> </w:t>
      </w:r>
      <w:r w:rsidRPr="00CB334C">
        <w:rPr>
          <w:rFonts w:ascii="Arial" w:hAnsi="Arial" w:cs="Arial"/>
          <w:sz w:val="24"/>
        </w:rPr>
        <w:t>or</w:t>
      </w:r>
      <w:r w:rsidRPr="00CB334C">
        <w:rPr>
          <w:rFonts w:ascii="Arial" w:hAnsi="Arial" w:cs="Arial"/>
          <w:spacing w:val="-4"/>
          <w:sz w:val="24"/>
        </w:rPr>
        <w:t xml:space="preserve"> </w:t>
      </w:r>
      <w:r w:rsidRPr="00CB334C">
        <w:rPr>
          <w:rFonts w:ascii="Arial" w:hAnsi="Arial" w:cs="Arial"/>
          <w:sz w:val="24"/>
        </w:rPr>
        <w:t>the</w:t>
      </w:r>
      <w:r w:rsidRPr="00CB334C">
        <w:rPr>
          <w:rFonts w:ascii="Arial" w:hAnsi="Arial" w:cs="Arial"/>
          <w:spacing w:val="-4"/>
          <w:sz w:val="24"/>
        </w:rPr>
        <w:t xml:space="preserve"> </w:t>
      </w:r>
      <w:r w:rsidRPr="00CB334C">
        <w:rPr>
          <w:rFonts w:ascii="Arial" w:hAnsi="Arial" w:cs="Arial"/>
          <w:sz w:val="24"/>
        </w:rPr>
        <w:t>site</w:t>
      </w:r>
      <w:r w:rsidRPr="00CB334C">
        <w:rPr>
          <w:rFonts w:ascii="Arial" w:hAnsi="Arial" w:cs="Arial"/>
          <w:spacing w:val="-4"/>
          <w:sz w:val="24"/>
        </w:rPr>
        <w:t xml:space="preserve"> </w:t>
      </w:r>
      <w:r w:rsidRPr="00CB334C">
        <w:rPr>
          <w:rFonts w:ascii="Arial" w:hAnsi="Arial" w:cs="Arial"/>
          <w:sz w:val="24"/>
        </w:rPr>
        <w:t>or</w:t>
      </w:r>
      <w:r w:rsidRPr="00CB334C">
        <w:rPr>
          <w:rFonts w:ascii="Arial" w:hAnsi="Arial" w:cs="Arial"/>
          <w:spacing w:val="-2"/>
          <w:sz w:val="24"/>
        </w:rPr>
        <w:t xml:space="preserve"> </w:t>
      </w:r>
      <w:r w:rsidRPr="00CB334C">
        <w:rPr>
          <w:rFonts w:ascii="Arial" w:hAnsi="Arial" w:cs="Arial"/>
          <w:sz w:val="24"/>
        </w:rPr>
        <w:t>hazard-specific</w:t>
      </w:r>
      <w:r w:rsidRPr="00CB334C">
        <w:rPr>
          <w:rFonts w:ascii="Arial" w:hAnsi="Arial" w:cs="Arial"/>
          <w:spacing w:val="-4"/>
          <w:sz w:val="24"/>
        </w:rPr>
        <w:t xml:space="preserve"> </w:t>
      </w:r>
      <w:r w:rsidRPr="00CB334C">
        <w:rPr>
          <w:rFonts w:ascii="Arial" w:hAnsi="Arial" w:cs="Arial"/>
          <w:sz w:val="24"/>
        </w:rPr>
        <w:t>plan,</w:t>
      </w:r>
      <w:r w:rsidRPr="00CB334C">
        <w:rPr>
          <w:rFonts w:ascii="Arial" w:hAnsi="Arial" w:cs="Arial"/>
          <w:spacing w:val="-3"/>
          <w:sz w:val="24"/>
        </w:rPr>
        <w:t xml:space="preserve"> </w:t>
      </w:r>
      <w:r w:rsidRPr="00CB334C">
        <w:rPr>
          <w:rFonts w:ascii="Arial" w:hAnsi="Arial" w:cs="Arial"/>
          <w:sz w:val="24"/>
        </w:rPr>
        <w:t>the</w:t>
      </w:r>
      <w:r w:rsidRPr="00CB334C">
        <w:rPr>
          <w:rFonts w:ascii="Arial" w:hAnsi="Arial" w:cs="Arial"/>
          <w:spacing w:val="-3"/>
          <w:sz w:val="24"/>
        </w:rPr>
        <w:t xml:space="preserve"> </w:t>
      </w:r>
      <w:r w:rsidR="00C93C25" w:rsidRPr="00CB334C">
        <w:rPr>
          <w:rFonts w:ascii="Arial" w:hAnsi="Arial" w:cs="Arial"/>
          <w:sz w:val="24"/>
        </w:rPr>
        <w:t xml:space="preserve">county </w:t>
      </w:r>
      <w:r w:rsidRPr="00CB334C">
        <w:rPr>
          <w:rFonts w:ascii="Arial" w:hAnsi="Arial" w:cs="Arial"/>
          <w:sz w:val="24"/>
        </w:rPr>
        <w:t>JIC</w:t>
      </w:r>
      <w:r w:rsidRPr="00CB334C">
        <w:rPr>
          <w:rFonts w:ascii="Arial" w:hAnsi="Arial" w:cs="Arial"/>
          <w:spacing w:val="-2"/>
          <w:sz w:val="24"/>
        </w:rPr>
        <w:t xml:space="preserve"> </w:t>
      </w:r>
      <w:r w:rsidRPr="00CB334C">
        <w:rPr>
          <w:rFonts w:ascii="Arial" w:hAnsi="Arial" w:cs="Arial"/>
          <w:sz w:val="24"/>
        </w:rPr>
        <w:t>may</w:t>
      </w:r>
      <w:r w:rsidRPr="00CB334C">
        <w:rPr>
          <w:rFonts w:ascii="Arial" w:hAnsi="Arial" w:cs="Arial"/>
          <w:spacing w:val="-8"/>
          <w:sz w:val="24"/>
        </w:rPr>
        <w:t xml:space="preserve"> </w:t>
      </w:r>
      <w:r w:rsidRPr="00CB334C">
        <w:rPr>
          <w:rFonts w:ascii="Arial" w:hAnsi="Arial" w:cs="Arial"/>
          <w:sz w:val="24"/>
        </w:rPr>
        <w:t>be</w:t>
      </w:r>
      <w:r w:rsidRPr="00CB334C">
        <w:rPr>
          <w:rFonts w:ascii="Arial" w:hAnsi="Arial" w:cs="Arial"/>
          <w:spacing w:val="-4"/>
          <w:sz w:val="24"/>
        </w:rPr>
        <w:t xml:space="preserve"> </w:t>
      </w:r>
      <w:r w:rsidRPr="00CB334C">
        <w:rPr>
          <w:rFonts w:ascii="Arial" w:hAnsi="Arial" w:cs="Arial"/>
          <w:sz w:val="24"/>
        </w:rPr>
        <w:t>located</w:t>
      </w:r>
      <w:r w:rsidRPr="00CB334C">
        <w:rPr>
          <w:rFonts w:ascii="Arial" w:hAnsi="Arial" w:cs="Arial"/>
          <w:spacing w:val="-1"/>
          <w:sz w:val="24"/>
        </w:rPr>
        <w:t xml:space="preserve"> </w:t>
      </w:r>
      <w:r w:rsidRPr="00CB334C">
        <w:rPr>
          <w:rFonts w:ascii="Arial" w:hAnsi="Arial" w:cs="Arial"/>
          <w:sz w:val="24"/>
        </w:rPr>
        <w:t>at a separate</w:t>
      </w:r>
      <w:r w:rsidRPr="00CB334C">
        <w:rPr>
          <w:rFonts w:ascii="Arial" w:hAnsi="Arial" w:cs="Arial"/>
          <w:spacing w:val="-2"/>
          <w:sz w:val="24"/>
        </w:rPr>
        <w:t xml:space="preserve"> </w:t>
      </w:r>
      <w:r w:rsidR="008B72C9" w:rsidRPr="00CB334C">
        <w:rPr>
          <w:rFonts w:ascii="Arial" w:hAnsi="Arial" w:cs="Arial"/>
          <w:sz w:val="24"/>
        </w:rPr>
        <w:t>site</w:t>
      </w:r>
      <w:r w:rsidRPr="00CB334C">
        <w:rPr>
          <w:rFonts w:ascii="Arial" w:hAnsi="Arial" w:cs="Arial"/>
          <w:sz w:val="24"/>
        </w:rPr>
        <w:t>.</w:t>
      </w:r>
      <w:r w:rsidR="008B72C9" w:rsidRPr="00CB334C">
        <w:rPr>
          <w:rFonts w:ascii="Arial" w:hAnsi="Arial" w:cs="Arial"/>
          <w:sz w:val="24"/>
        </w:rPr>
        <w:t xml:space="preserve"> The primary JIC location during times of activation will be collocated with the EOC at 200 Bleckley Street, Anderson SC 29625.</w:t>
      </w:r>
    </w:p>
    <w:p w14:paraId="232F425B" w14:textId="77777777" w:rsidR="007B4F31" w:rsidRPr="00CB334C" w:rsidRDefault="007B4F31" w:rsidP="007B4F31">
      <w:pPr>
        <w:pStyle w:val="ListParagraph"/>
        <w:rPr>
          <w:rFonts w:ascii="Arial" w:hAnsi="Arial" w:cs="Arial"/>
          <w:sz w:val="24"/>
        </w:rPr>
      </w:pPr>
    </w:p>
    <w:p w14:paraId="6711587A" w14:textId="77777777" w:rsidR="00360907" w:rsidRPr="00CB334C" w:rsidRDefault="007B4F31" w:rsidP="00CB334C">
      <w:pPr>
        <w:pStyle w:val="ListParagraph"/>
        <w:numPr>
          <w:ilvl w:val="2"/>
          <w:numId w:val="9"/>
        </w:numPr>
        <w:tabs>
          <w:tab w:val="left" w:pos="2261"/>
        </w:tabs>
        <w:ind w:right="117"/>
        <w:jc w:val="both"/>
        <w:rPr>
          <w:rFonts w:ascii="Arial" w:hAnsi="Arial" w:cs="Arial"/>
          <w:sz w:val="24"/>
        </w:rPr>
      </w:pPr>
      <w:r w:rsidRPr="00CB334C">
        <w:rPr>
          <w:rFonts w:ascii="Arial" w:hAnsi="Arial" w:cs="Arial"/>
          <w:sz w:val="24"/>
        </w:rPr>
        <w:t>A media staging area will be provided at either the JIC or near the incident site at the discretion of the incident commander (IC).</w:t>
      </w:r>
    </w:p>
    <w:p w14:paraId="1F7C1BBC" w14:textId="77777777" w:rsidR="00360907" w:rsidRPr="00CB334C" w:rsidRDefault="00360907" w:rsidP="00360907">
      <w:pPr>
        <w:pStyle w:val="ListParagraph"/>
        <w:rPr>
          <w:rFonts w:ascii="Arial" w:hAnsi="Arial" w:cs="Arial"/>
          <w:sz w:val="24"/>
        </w:rPr>
      </w:pPr>
    </w:p>
    <w:p w14:paraId="7740C5D9" w14:textId="77777777" w:rsidR="00360907" w:rsidRPr="00CB334C" w:rsidRDefault="007B4F31" w:rsidP="00CB334C">
      <w:pPr>
        <w:pStyle w:val="ListParagraph"/>
        <w:numPr>
          <w:ilvl w:val="2"/>
          <w:numId w:val="9"/>
        </w:numPr>
        <w:tabs>
          <w:tab w:val="left" w:pos="2261"/>
        </w:tabs>
        <w:ind w:right="117"/>
        <w:jc w:val="both"/>
        <w:rPr>
          <w:rFonts w:ascii="Arial" w:hAnsi="Arial" w:cs="Arial"/>
          <w:sz w:val="24"/>
        </w:rPr>
      </w:pPr>
      <w:r w:rsidRPr="00CB334C">
        <w:rPr>
          <w:rFonts w:ascii="Arial" w:hAnsi="Arial" w:cs="Arial"/>
          <w:sz w:val="24"/>
        </w:rPr>
        <w:t>Under some circumstances, State agencies and/or departments</w:t>
      </w:r>
      <w:r w:rsidR="008B72C9" w:rsidRPr="00CB334C">
        <w:rPr>
          <w:rFonts w:ascii="Arial" w:hAnsi="Arial" w:cs="Arial"/>
          <w:sz w:val="24"/>
        </w:rPr>
        <w:t xml:space="preserve"> may issue statements of news releases. These statements are to be coordinated with the local ESF-15 lead Public Information Officer prior to release.</w:t>
      </w:r>
    </w:p>
    <w:p w14:paraId="0AF30BC6" w14:textId="77777777" w:rsidR="00360907" w:rsidRPr="00CB334C" w:rsidRDefault="008B72C9" w:rsidP="00CB334C">
      <w:pPr>
        <w:pStyle w:val="ListParagraph"/>
        <w:numPr>
          <w:ilvl w:val="2"/>
          <w:numId w:val="9"/>
        </w:numPr>
        <w:tabs>
          <w:tab w:val="left" w:pos="2261"/>
        </w:tabs>
        <w:spacing w:before="10"/>
        <w:ind w:right="116"/>
        <w:jc w:val="both"/>
        <w:rPr>
          <w:rFonts w:ascii="Arial" w:hAnsi="Arial" w:cs="Arial"/>
          <w:sz w:val="24"/>
        </w:rPr>
      </w:pPr>
      <w:r w:rsidRPr="00CB334C">
        <w:rPr>
          <w:rFonts w:ascii="Arial" w:hAnsi="Arial" w:cs="Arial"/>
          <w:sz w:val="24"/>
        </w:rPr>
        <w:t xml:space="preserve">Situation briefings, press conferences, recorded messages, photographs, news accounts, statistics on injuries and fatalities, and </w:t>
      </w:r>
      <w:r w:rsidRPr="00CB334C">
        <w:rPr>
          <w:rFonts w:ascii="Arial" w:hAnsi="Arial" w:cs="Arial"/>
          <w:sz w:val="24"/>
        </w:rPr>
        <w:lastRenderedPageBreak/>
        <w:t>other pertinent information may be provided to news media outlets as appropriate to include information targeted at non-English speaking individuals and/or special needs populations.</w:t>
      </w:r>
    </w:p>
    <w:p w14:paraId="29175AD0" w14:textId="77777777" w:rsidR="00360907" w:rsidRPr="00CB334C" w:rsidRDefault="00360907" w:rsidP="00360907">
      <w:pPr>
        <w:pStyle w:val="ListParagraph"/>
        <w:rPr>
          <w:rFonts w:ascii="Arial" w:hAnsi="Arial" w:cs="Arial"/>
          <w:sz w:val="24"/>
        </w:rPr>
      </w:pPr>
    </w:p>
    <w:p w14:paraId="000393AA" w14:textId="77777777" w:rsidR="003903B5" w:rsidRPr="00CB334C" w:rsidRDefault="00E51612" w:rsidP="00CB334C">
      <w:pPr>
        <w:pStyle w:val="ListParagraph"/>
        <w:numPr>
          <w:ilvl w:val="2"/>
          <w:numId w:val="9"/>
        </w:numPr>
        <w:tabs>
          <w:tab w:val="left" w:pos="2261"/>
        </w:tabs>
        <w:spacing w:before="10"/>
        <w:ind w:right="116"/>
        <w:jc w:val="both"/>
        <w:rPr>
          <w:rFonts w:ascii="Arial" w:hAnsi="Arial" w:cs="Arial"/>
          <w:sz w:val="24"/>
        </w:rPr>
      </w:pPr>
      <w:r w:rsidRPr="00CB334C">
        <w:rPr>
          <w:rFonts w:ascii="Arial" w:hAnsi="Arial" w:cs="Arial"/>
          <w:sz w:val="24"/>
        </w:rPr>
        <w:t>ESF-15 will consult with appropriate department or agency representatives concerning implementation of emergency or disaster public information</w:t>
      </w:r>
      <w:r w:rsidRPr="00CB334C">
        <w:rPr>
          <w:rFonts w:ascii="Arial" w:hAnsi="Arial" w:cs="Arial"/>
          <w:spacing w:val="-11"/>
          <w:sz w:val="24"/>
        </w:rPr>
        <w:t xml:space="preserve"> </w:t>
      </w:r>
      <w:r w:rsidRPr="00CB334C">
        <w:rPr>
          <w:rFonts w:ascii="Arial" w:hAnsi="Arial" w:cs="Arial"/>
          <w:sz w:val="24"/>
        </w:rPr>
        <w:t>activities.</w:t>
      </w:r>
    </w:p>
    <w:p w14:paraId="244499C8" w14:textId="77777777" w:rsidR="003903B5" w:rsidRPr="00CB334C" w:rsidRDefault="003903B5" w:rsidP="008B72C9">
      <w:pPr>
        <w:pStyle w:val="BodyText"/>
        <w:spacing w:before="10"/>
        <w:ind w:left="620"/>
        <w:rPr>
          <w:rFonts w:ascii="Arial" w:hAnsi="Arial" w:cs="Arial"/>
          <w:sz w:val="20"/>
        </w:rPr>
      </w:pPr>
    </w:p>
    <w:p w14:paraId="76CC49E6" w14:textId="77777777" w:rsidR="003903B5" w:rsidRPr="00CB334C" w:rsidRDefault="008B72C9" w:rsidP="00CB334C">
      <w:pPr>
        <w:pStyle w:val="ListParagraph"/>
        <w:numPr>
          <w:ilvl w:val="2"/>
          <w:numId w:val="9"/>
        </w:numPr>
        <w:tabs>
          <w:tab w:val="left" w:pos="1540"/>
          <w:tab w:val="left" w:pos="1541"/>
        </w:tabs>
        <w:ind w:right="114"/>
        <w:rPr>
          <w:rFonts w:ascii="Arial" w:hAnsi="Arial" w:cs="Arial"/>
          <w:sz w:val="24"/>
        </w:rPr>
      </w:pPr>
      <w:r w:rsidRPr="00CB334C">
        <w:rPr>
          <w:rFonts w:ascii="Arial" w:hAnsi="Arial" w:cs="Arial"/>
          <w:sz w:val="24"/>
        </w:rPr>
        <w:t xml:space="preserve">A message that states, “The Anderson County Emergency Operations Center (EOC) has been activated to a level of ____. Further information will be made available as needed.” </w:t>
      </w:r>
      <w:r w:rsidR="00360907" w:rsidRPr="00CB334C">
        <w:rPr>
          <w:rFonts w:ascii="Arial" w:hAnsi="Arial" w:cs="Arial"/>
          <w:sz w:val="24"/>
        </w:rPr>
        <w:t>w</w:t>
      </w:r>
      <w:r w:rsidRPr="00CB334C">
        <w:rPr>
          <w:rFonts w:ascii="Arial" w:hAnsi="Arial" w:cs="Arial"/>
          <w:sz w:val="24"/>
        </w:rPr>
        <w:t>ill be released as emergency operations are phased into activation. This message will be sent to all appropriate ESF reps and agencies.</w:t>
      </w:r>
    </w:p>
    <w:p w14:paraId="163BE5B8" w14:textId="77777777" w:rsidR="003903B5" w:rsidRPr="00CB334C" w:rsidRDefault="003903B5">
      <w:pPr>
        <w:pStyle w:val="BodyText"/>
        <w:spacing w:before="11"/>
        <w:rPr>
          <w:rFonts w:ascii="Arial" w:hAnsi="Arial" w:cs="Arial"/>
          <w:sz w:val="20"/>
        </w:rPr>
      </w:pPr>
    </w:p>
    <w:p w14:paraId="12E887F5" w14:textId="77777777" w:rsidR="003903B5" w:rsidRPr="00CB334C" w:rsidRDefault="00C93C25" w:rsidP="00CB334C">
      <w:pPr>
        <w:pStyle w:val="ListParagraph"/>
        <w:numPr>
          <w:ilvl w:val="2"/>
          <w:numId w:val="9"/>
        </w:numPr>
        <w:tabs>
          <w:tab w:val="left" w:pos="1540"/>
          <w:tab w:val="left" w:pos="1541"/>
        </w:tabs>
        <w:ind w:right="119"/>
        <w:rPr>
          <w:rFonts w:ascii="Arial" w:hAnsi="Arial" w:cs="Arial"/>
          <w:sz w:val="24"/>
        </w:rPr>
      </w:pPr>
      <w:r w:rsidRPr="00CB334C">
        <w:rPr>
          <w:rFonts w:ascii="Arial" w:hAnsi="Arial" w:cs="Arial"/>
          <w:sz w:val="24"/>
        </w:rPr>
        <w:t>County ESF-15 will coordinate with State</w:t>
      </w:r>
      <w:r w:rsidR="00E51612" w:rsidRPr="00CB334C">
        <w:rPr>
          <w:rFonts w:ascii="Arial" w:hAnsi="Arial" w:cs="Arial"/>
          <w:sz w:val="24"/>
        </w:rPr>
        <w:t xml:space="preserve"> ESF-15 to obtain </w:t>
      </w:r>
      <w:r w:rsidRPr="00CB334C">
        <w:rPr>
          <w:rFonts w:ascii="Arial" w:hAnsi="Arial" w:cs="Arial"/>
          <w:sz w:val="24"/>
        </w:rPr>
        <w:t>state</w:t>
      </w:r>
      <w:r w:rsidR="00E51612" w:rsidRPr="00CB334C">
        <w:rPr>
          <w:rFonts w:ascii="Arial" w:hAnsi="Arial" w:cs="Arial"/>
          <w:sz w:val="24"/>
        </w:rPr>
        <w:t xml:space="preserve"> assistance as required.</w:t>
      </w:r>
    </w:p>
    <w:p w14:paraId="7DB479BF" w14:textId="77777777" w:rsidR="00360907" w:rsidRPr="00CB334C" w:rsidRDefault="00360907" w:rsidP="00360907">
      <w:pPr>
        <w:pStyle w:val="ListParagraph"/>
        <w:rPr>
          <w:rFonts w:ascii="Arial" w:hAnsi="Arial" w:cs="Arial"/>
          <w:sz w:val="24"/>
        </w:rPr>
      </w:pPr>
    </w:p>
    <w:p w14:paraId="0FAF99FD" w14:textId="77777777" w:rsidR="00360907" w:rsidRPr="00CB334C" w:rsidRDefault="00360907" w:rsidP="00CB334C">
      <w:pPr>
        <w:pStyle w:val="ListParagraph"/>
        <w:numPr>
          <w:ilvl w:val="2"/>
          <w:numId w:val="9"/>
        </w:numPr>
        <w:tabs>
          <w:tab w:val="left" w:pos="1540"/>
          <w:tab w:val="left" w:pos="1541"/>
        </w:tabs>
        <w:ind w:right="119"/>
        <w:rPr>
          <w:rFonts w:ascii="Arial" w:hAnsi="Arial" w:cs="Arial"/>
          <w:sz w:val="24"/>
        </w:rPr>
      </w:pPr>
      <w:r w:rsidRPr="00CB334C">
        <w:rPr>
          <w:rFonts w:ascii="Arial" w:hAnsi="Arial" w:cs="Arial"/>
          <w:sz w:val="24"/>
        </w:rPr>
        <w:t>ESF-15 will coordinate the internal coordination of information and the timely release of such information to the public using all available medium.</w:t>
      </w:r>
    </w:p>
    <w:p w14:paraId="5EB32D4A" w14:textId="77777777" w:rsidR="00360907" w:rsidRPr="00CB334C" w:rsidRDefault="00360907" w:rsidP="00360907">
      <w:pPr>
        <w:pStyle w:val="ListParagraph"/>
        <w:rPr>
          <w:rFonts w:ascii="Arial" w:hAnsi="Arial" w:cs="Arial"/>
          <w:sz w:val="24"/>
        </w:rPr>
      </w:pPr>
    </w:p>
    <w:p w14:paraId="1ADD5A6F" w14:textId="77777777" w:rsidR="00360907" w:rsidRPr="00CB334C" w:rsidRDefault="00360907" w:rsidP="00CB334C">
      <w:pPr>
        <w:pStyle w:val="ListParagraph"/>
        <w:numPr>
          <w:ilvl w:val="2"/>
          <w:numId w:val="9"/>
        </w:numPr>
        <w:tabs>
          <w:tab w:val="left" w:pos="1540"/>
          <w:tab w:val="left" w:pos="1541"/>
        </w:tabs>
        <w:ind w:right="119"/>
        <w:rPr>
          <w:rFonts w:ascii="Arial" w:hAnsi="Arial" w:cs="Arial"/>
          <w:sz w:val="24"/>
        </w:rPr>
      </w:pPr>
      <w:r w:rsidRPr="00CB334C">
        <w:rPr>
          <w:rFonts w:ascii="Arial" w:hAnsi="Arial" w:cs="Arial"/>
          <w:sz w:val="24"/>
        </w:rPr>
        <w:t>Information verification and authentication shall be handled by ESF-15 in cooperation with each supporting ESF operating in the EOC.</w:t>
      </w:r>
    </w:p>
    <w:p w14:paraId="38E3130A" w14:textId="77777777" w:rsidR="003903B5" w:rsidRPr="00CB334C" w:rsidRDefault="003903B5">
      <w:pPr>
        <w:pStyle w:val="BodyText"/>
        <w:spacing w:before="3"/>
        <w:rPr>
          <w:rFonts w:ascii="Arial" w:hAnsi="Arial" w:cs="Arial"/>
          <w:sz w:val="21"/>
        </w:rPr>
      </w:pPr>
    </w:p>
    <w:p w14:paraId="7A5E41BE" w14:textId="77777777" w:rsidR="003903B5" w:rsidRPr="00CB334C" w:rsidRDefault="00E51612" w:rsidP="00CB334C">
      <w:pPr>
        <w:pStyle w:val="Heading1"/>
        <w:numPr>
          <w:ilvl w:val="0"/>
          <w:numId w:val="9"/>
        </w:numPr>
        <w:tabs>
          <w:tab w:val="left" w:pos="820"/>
          <w:tab w:val="left" w:pos="821"/>
        </w:tabs>
        <w:rPr>
          <w:rFonts w:ascii="Arial" w:hAnsi="Arial" w:cs="Arial"/>
        </w:rPr>
      </w:pPr>
      <w:r w:rsidRPr="00CB334C">
        <w:rPr>
          <w:rFonts w:ascii="Arial" w:hAnsi="Arial" w:cs="Arial"/>
        </w:rPr>
        <w:t>ESF</w:t>
      </w:r>
      <w:r w:rsidRPr="00CB334C">
        <w:rPr>
          <w:rFonts w:ascii="Arial" w:hAnsi="Arial" w:cs="Arial"/>
          <w:spacing w:val="-3"/>
        </w:rPr>
        <w:t xml:space="preserve"> </w:t>
      </w:r>
      <w:r w:rsidRPr="00CB334C">
        <w:rPr>
          <w:rFonts w:ascii="Arial" w:hAnsi="Arial" w:cs="Arial"/>
        </w:rPr>
        <w:t>ACTIONS</w:t>
      </w:r>
    </w:p>
    <w:p w14:paraId="0D0D116F" w14:textId="77777777" w:rsidR="003903B5" w:rsidRPr="00CB334C" w:rsidRDefault="003903B5">
      <w:pPr>
        <w:pStyle w:val="BodyText"/>
        <w:spacing w:before="5"/>
        <w:rPr>
          <w:rFonts w:ascii="Arial" w:hAnsi="Arial" w:cs="Arial"/>
          <w:b/>
          <w:sz w:val="20"/>
        </w:rPr>
      </w:pPr>
    </w:p>
    <w:p w14:paraId="49628918" w14:textId="77777777" w:rsidR="003903B5" w:rsidRPr="00CB334C" w:rsidRDefault="00E51612"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Preparedness</w:t>
      </w:r>
    </w:p>
    <w:p w14:paraId="64323947" w14:textId="77777777" w:rsidR="003903B5" w:rsidRPr="00CB334C" w:rsidRDefault="003903B5">
      <w:pPr>
        <w:pStyle w:val="BodyText"/>
        <w:spacing w:before="10"/>
        <w:rPr>
          <w:rFonts w:ascii="Arial" w:hAnsi="Arial" w:cs="Arial"/>
          <w:sz w:val="20"/>
        </w:rPr>
      </w:pPr>
    </w:p>
    <w:p w14:paraId="75CC57A5" w14:textId="77777777" w:rsidR="003903B5" w:rsidRPr="00CB334C" w:rsidRDefault="00E51612" w:rsidP="00CB334C">
      <w:pPr>
        <w:pStyle w:val="ListParagraph"/>
        <w:numPr>
          <w:ilvl w:val="2"/>
          <w:numId w:val="9"/>
        </w:numPr>
        <w:tabs>
          <w:tab w:val="left" w:pos="2261"/>
        </w:tabs>
        <w:ind w:right="120"/>
        <w:jc w:val="both"/>
        <w:rPr>
          <w:rFonts w:ascii="Arial" w:hAnsi="Arial" w:cs="Arial"/>
          <w:sz w:val="24"/>
        </w:rPr>
      </w:pPr>
      <w:r w:rsidRPr="00CB334C">
        <w:rPr>
          <w:rFonts w:ascii="Arial" w:hAnsi="Arial" w:cs="Arial"/>
          <w:sz w:val="24"/>
        </w:rPr>
        <w:t>Develop a public information program to educate the public regarding the effects of common, emergency, and disaster</w:t>
      </w:r>
      <w:r w:rsidRPr="00CB334C">
        <w:rPr>
          <w:rFonts w:ascii="Arial" w:hAnsi="Arial" w:cs="Arial"/>
          <w:spacing w:val="-2"/>
          <w:sz w:val="24"/>
        </w:rPr>
        <w:t xml:space="preserve"> </w:t>
      </w:r>
      <w:r w:rsidRPr="00CB334C">
        <w:rPr>
          <w:rFonts w:ascii="Arial" w:hAnsi="Arial" w:cs="Arial"/>
          <w:sz w:val="24"/>
        </w:rPr>
        <w:t>situations.</w:t>
      </w:r>
    </w:p>
    <w:p w14:paraId="3B4B42A3" w14:textId="77777777" w:rsidR="003903B5" w:rsidRPr="00CB334C" w:rsidRDefault="00E51612" w:rsidP="00CB334C">
      <w:pPr>
        <w:pStyle w:val="ListParagraph"/>
        <w:numPr>
          <w:ilvl w:val="2"/>
          <w:numId w:val="9"/>
        </w:numPr>
        <w:tabs>
          <w:tab w:val="left" w:pos="2261"/>
        </w:tabs>
        <w:spacing w:before="209"/>
        <w:ind w:right="117"/>
        <w:jc w:val="both"/>
        <w:rPr>
          <w:rFonts w:ascii="Arial" w:hAnsi="Arial" w:cs="Arial"/>
          <w:sz w:val="24"/>
        </w:rPr>
      </w:pPr>
      <w:r w:rsidRPr="00CB334C">
        <w:rPr>
          <w:rFonts w:ascii="Arial" w:hAnsi="Arial" w:cs="Arial"/>
          <w:sz w:val="24"/>
        </w:rPr>
        <w:t>Develop plans to coordinate with international, national, state and local news media for emergency operations, before, during and after emergency situations.</w:t>
      </w:r>
    </w:p>
    <w:p w14:paraId="51483E0E" w14:textId="77777777" w:rsidR="003903B5" w:rsidRPr="00CB334C" w:rsidRDefault="003903B5">
      <w:pPr>
        <w:pStyle w:val="BodyText"/>
        <w:spacing w:before="10"/>
        <w:rPr>
          <w:rFonts w:ascii="Arial" w:hAnsi="Arial" w:cs="Arial"/>
          <w:sz w:val="20"/>
        </w:rPr>
      </w:pPr>
    </w:p>
    <w:p w14:paraId="5B818CEE" w14:textId="77777777" w:rsidR="003903B5" w:rsidRPr="00CB334C" w:rsidRDefault="00E51612" w:rsidP="00CB334C">
      <w:pPr>
        <w:pStyle w:val="ListParagraph"/>
        <w:numPr>
          <w:ilvl w:val="2"/>
          <w:numId w:val="9"/>
        </w:numPr>
        <w:tabs>
          <w:tab w:val="left" w:pos="2261"/>
        </w:tabs>
        <w:ind w:right="119"/>
        <w:jc w:val="both"/>
        <w:rPr>
          <w:rFonts w:ascii="Arial" w:hAnsi="Arial" w:cs="Arial"/>
          <w:sz w:val="24"/>
        </w:rPr>
      </w:pPr>
      <w:r w:rsidRPr="00CB334C">
        <w:rPr>
          <w:rFonts w:ascii="Arial" w:hAnsi="Arial" w:cs="Arial"/>
          <w:sz w:val="24"/>
        </w:rPr>
        <w:t>Develop plans to conduct a multi-agency/jurisdiction coordinated public information program during emergencies and</w:t>
      </w:r>
      <w:r w:rsidRPr="00CB334C">
        <w:rPr>
          <w:rFonts w:ascii="Arial" w:hAnsi="Arial" w:cs="Arial"/>
          <w:spacing w:val="-4"/>
          <w:sz w:val="24"/>
        </w:rPr>
        <w:t xml:space="preserve"> </w:t>
      </w:r>
      <w:r w:rsidRPr="00CB334C">
        <w:rPr>
          <w:rFonts w:ascii="Arial" w:hAnsi="Arial" w:cs="Arial"/>
          <w:sz w:val="24"/>
        </w:rPr>
        <w:t>disasters.</w:t>
      </w:r>
    </w:p>
    <w:p w14:paraId="14086B3E" w14:textId="77777777" w:rsidR="003903B5" w:rsidRPr="00CB334C" w:rsidRDefault="003903B5">
      <w:pPr>
        <w:pStyle w:val="BodyText"/>
        <w:spacing w:before="10"/>
        <w:rPr>
          <w:rFonts w:ascii="Arial" w:hAnsi="Arial" w:cs="Arial"/>
          <w:sz w:val="20"/>
        </w:rPr>
      </w:pPr>
    </w:p>
    <w:p w14:paraId="2206E8C4" w14:textId="77777777" w:rsidR="003903B5" w:rsidRPr="00CB334C" w:rsidRDefault="00E51612" w:rsidP="00CB334C">
      <w:pPr>
        <w:pStyle w:val="ListParagraph"/>
        <w:numPr>
          <w:ilvl w:val="2"/>
          <w:numId w:val="9"/>
        </w:numPr>
        <w:tabs>
          <w:tab w:val="left" w:pos="2261"/>
        </w:tabs>
        <w:ind w:right="115"/>
        <w:jc w:val="both"/>
        <w:rPr>
          <w:rFonts w:ascii="Arial" w:hAnsi="Arial" w:cs="Arial"/>
          <w:sz w:val="24"/>
        </w:rPr>
      </w:pPr>
      <w:r w:rsidRPr="00CB334C">
        <w:rPr>
          <w:rFonts w:ascii="Arial" w:hAnsi="Arial" w:cs="Arial"/>
          <w:sz w:val="24"/>
        </w:rPr>
        <w:t xml:space="preserve">Develop plans and programs to educate news media that ESF-15 is the primary information center during emergency situations, unless otherwise directed by the </w:t>
      </w:r>
      <w:r w:rsidR="0077550C" w:rsidRPr="00CB334C">
        <w:rPr>
          <w:rFonts w:ascii="Arial" w:hAnsi="Arial" w:cs="Arial"/>
          <w:sz w:val="24"/>
        </w:rPr>
        <w:t>Administrator’s</w:t>
      </w:r>
      <w:r w:rsidRPr="00CB334C">
        <w:rPr>
          <w:rFonts w:ascii="Arial" w:hAnsi="Arial" w:cs="Arial"/>
          <w:sz w:val="24"/>
        </w:rPr>
        <w:t xml:space="preserve"> Director of</w:t>
      </w:r>
      <w:r w:rsidRPr="00CB334C">
        <w:rPr>
          <w:rFonts w:ascii="Arial" w:hAnsi="Arial" w:cs="Arial"/>
          <w:spacing w:val="-6"/>
          <w:sz w:val="24"/>
        </w:rPr>
        <w:t xml:space="preserve"> </w:t>
      </w:r>
      <w:r w:rsidRPr="00CB334C">
        <w:rPr>
          <w:rFonts w:ascii="Arial" w:hAnsi="Arial" w:cs="Arial"/>
          <w:sz w:val="24"/>
        </w:rPr>
        <w:t>Communications.</w:t>
      </w:r>
    </w:p>
    <w:p w14:paraId="7E1C665D" w14:textId="77777777" w:rsidR="003903B5" w:rsidRPr="00CB334C" w:rsidRDefault="003903B5">
      <w:pPr>
        <w:pStyle w:val="BodyText"/>
        <w:spacing w:before="10"/>
        <w:rPr>
          <w:rFonts w:ascii="Arial" w:hAnsi="Arial" w:cs="Arial"/>
          <w:sz w:val="20"/>
        </w:rPr>
      </w:pPr>
    </w:p>
    <w:p w14:paraId="229002B6" w14:textId="77777777" w:rsidR="003903B5" w:rsidRPr="00CB334C" w:rsidRDefault="00E51612" w:rsidP="00CB334C">
      <w:pPr>
        <w:pStyle w:val="ListParagraph"/>
        <w:numPr>
          <w:ilvl w:val="2"/>
          <w:numId w:val="9"/>
        </w:numPr>
        <w:tabs>
          <w:tab w:val="left" w:pos="2261"/>
        </w:tabs>
        <w:spacing w:before="1"/>
        <w:ind w:right="120"/>
        <w:jc w:val="both"/>
        <w:rPr>
          <w:rFonts w:ascii="Arial" w:hAnsi="Arial" w:cs="Arial"/>
          <w:sz w:val="24"/>
        </w:rPr>
      </w:pPr>
      <w:r w:rsidRPr="00CB334C">
        <w:rPr>
          <w:rFonts w:ascii="Arial" w:hAnsi="Arial" w:cs="Arial"/>
          <w:sz w:val="24"/>
        </w:rPr>
        <w:t>Develop</w:t>
      </w:r>
      <w:r w:rsidRPr="00CB334C">
        <w:rPr>
          <w:rFonts w:ascii="Arial" w:hAnsi="Arial" w:cs="Arial"/>
          <w:spacing w:val="-8"/>
          <w:sz w:val="24"/>
        </w:rPr>
        <w:t xml:space="preserve"> </w:t>
      </w:r>
      <w:r w:rsidRPr="00CB334C">
        <w:rPr>
          <w:rFonts w:ascii="Arial" w:hAnsi="Arial" w:cs="Arial"/>
          <w:sz w:val="24"/>
        </w:rPr>
        <w:t>procedures</w:t>
      </w:r>
      <w:r w:rsidRPr="00CB334C">
        <w:rPr>
          <w:rFonts w:ascii="Arial" w:hAnsi="Arial" w:cs="Arial"/>
          <w:spacing w:val="-7"/>
          <w:sz w:val="24"/>
        </w:rPr>
        <w:t xml:space="preserve"> </w:t>
      </w:r>
      <w:r w:rsidRPr="00CB334C">
        <w:rPr>
          <w:rFonts w:ascii="Arial" w:hAnsi="Arial" w:cs="Arial"/>
          <w:sz w:val="24"/>
        </w:rPr>
        <w:t>to</w:t>
      </w:r>
      <w:r w:rsidRPr="00CB334C">
        <w:rPr>
          <w:rFonts w:ascii="Arial" w:hAnsi="Arial" w:cs="Arial"/>
          <w:spacing w:val="-7"/>
          <w:sz w:val="24"/>
        </w:rPr>
        <w:t xml:space="preserve"> </w:t>
      </w:r>
      <w:r w:rsidRPr="00CB334C">
        <w:rPr>
          <w:rFonts w:ascii="Arial" w:hAnsi="Arial" w:cs="Arial"/>
          <w:sz w:val="24"/>
        </w:rPr>
        <w:t>organize</w:t>
      </w:r>
      <w:r w:rsidRPr="00CB334C">
        <w:rPr>
          <w:rFonts w:ascii="Arial" w:hAnsi="Arial" w:cs="Arial"/>
          <w:spacing w:val="-6"/>
          <w:sz w:val="24"/>
        </w:rPr>
        <w:t xml:space="preserve"> </w:t>
      </w:r>
      <w:r w:rsidRPr="00CB334C">
        <w:rPr>
          <w:rFonts w:ascii="Arial" w:hAnsi="Arial" w:cs="Arial"/>
          <w:sz w:val="24"/>
        </w:rPr>
        <w:t>and</w:t>
      </w:r>
      <w:r w:rsidRPr="00CB334C">
        <w:rPr>
          <w:rFonts w:ascii="Arial" w:hAnsi="Arial" w:cs="Arial"/>
          <w:spacing w:val="-9"/>
          <w:sz w:val="24"/>
        </w:rPr>
        <w:t xml:space="preserve"> </w:t>
      </w:r>
      <w:r w:rsidRPr="00CB334C">
        <w:rPr>
          <w:rFonts w:ascii="Arial" w:hAnsi="Arial" w:cs="Arial"/>
          <w:sz w:val="24"/>
        </w:rPr>
        <w:t>operate</w:t>
      </w:r>
      <w:r w:rsidRPr="00CB334C">
        <w:rPr>
          <w:rFonts w:ascii="Arial" w:hAnsi="Arial" w:cs="Arial"/>
          <w:spacing w:val="-6"/>
          <w:sz w:val="24"/>
        </w:rPr>
        <w:t xml:space="preserve"> </w:t>
      </w:r>
      <w:r w:rsidRPr="00CB334C">
        <w:rPr>
          <w:rFonts w:ascii="Arial" w:hAnsi="Arial" w:cs="Arial"/>
          <w:sz w:val="24"/>
        </w:rPr>
        <w:t>the</w:t>
      </w:r>
      <w:r w:rsidRPr="00CB334C">
        <w:rPr>
          <w:rFonts w:ascii="Arial" w:hAnsi="Arial" w:cs="Arial"/>
          <w:spacing w:val="-8"/>
          <w:sz w:val="24"/>
        </w:rPr>
        <w:t xml:space="preserve"> </w:t>
      </w:r>
      <w:r w:rsidR="00C93C25" w:rsidRPr="00CB334C">
        <w:rPr>
          <w:rFonts w:ascii="Arial" w:hAnsi="Arial" w:cs="Arial"/>
          <w:sz w:val="24"/>
        </w:rPr>
        <w:t>County</w:t>
      </w:r>
      <w:r w:rsidRPr="00CB334C">
        <w:rPr>
          <w:rFonts w:ascii="Arial" w:hAnsi="Arial" w:cs="Arial"/>
          <w:spacing w:val="-8"/>
          <w:sz w:val="24"/>
        </w:rPr>
        <w:t xml:space="preserve"> </w:t>
      </w:r>
      <w:r w:rsidRPr="00CB334C">
        <w:rPr>
          <w:rFonts w:ascii="Arial" w:hAnsi="Arial" w:cs="Arial"/>
          <w:sz w:val="24"/>
        </w:rPr>
        <w:t>Emergency</w:t>
      </w:r>
      <w:r w:rsidRPr="00CB334C">
        <w:rPr>
          <w:rFonts w:ascii="Arial" w:hAnsi="Arial" w:cs="Arial"/>
          <w:spacing w:val="-13"/>
          <w:sz w:val="24"/>
        </w:rPr>
        <w:t xml:space="preserve"> </w:t>
      </w:r>
      <w:r w:rsidR="00C93C25" w:rsidRPr="00CB334C">
        <w:rPr>
          <w:rFonts w:ascii="Arial" w:hAnsi="Arial" w:cs="Arial"/>
          <w:sz w:val="24"/>
        </w:rPr>
        <w:t>Response Team (C</w:t>
      </w:r>
      <w:r w:rsidRPr="00CB334C">
        <w:rPr>
          <w:rFonts w:ascii="Arial" w:hAnsi="Arial" w:cs="Arial"/>
          <w:sz w:val="24"/>
        </w:rPr>
        <w:t>ERT) media briefing area and/or a</w:t>
      </w:r>
      <w:r w:rsidRPr="00CB334C">
        <w:rPr>
          <w:rFonts w:ascii="Arial" w:hAnsi="Arial" w:cs="Arial"/>
          <w:spacing w:val="-6"/>
          <w:sz w:val="24"/>
        </w:rPr>
        <w:t xml:space="preserve"> </w:t>
      </w:r>
      <w:r w:rsidRPr="00CB334C">
        <w:rPr>
          <w:rFonts w:ascii="Arial" w:hAnsi="Arial" w:cs="Arial"/>
          <w:sz w:val="24"/>
        </w:rPr>
        <w:t>JIC.</w:t>
      </w:r>
    </w:p>
    <w:p w14:paraId="09C4BC97" w14:textId="77777777" w:rsidR="003903B5" w:rsidRPr="00CB334C" w:rsidRDefault="003903B5">
      <w:pPr>
        <w:pStyle w:val="BodyText"/>
        <w:spacing w:before="10"/>
        <w:rPr>
          <w:rFonts w:ascii="Arial" w:hAnsi="Arial" w:cs="Arial"/>
          <w:sz w:val="20"/>
        </w:rPr>
      </w:pPr>
    </w:p>
    <w:p w14:paraId="5B83905F" w14:textId="77777777" w:rsidR="003903B5" w:rsidRPr="00CB334C" w:rsidRDefault="00E51612" w:rsidP="00CB334C">
      <w:pPr>
        <w:pStyle w:val="ListParagraph"/>
        <w:numPr>
          <w:ilvl w:val="2"/>
          <w:numId w:val="9"/>
        </w:numPr>
        <w:tabs>
          <w:tab w:val="left" w:pos="2261"/>
        </w:tabs>
        <w:ind w:right="116"/>
        <w:jc w:val="both"/>
        <w:rPr>
          <w:rFonts w:ascii="Arial" w:hAnsi="Arial" w:cs="Arial"/>
          <w:sz w:val="24"/>
        </w:rPr>
      </w:pPr>
      <w:r w:rsidRPr="00CB334C">
        <w:rPr>
          <w:rFonts w:ascii="Arial" w:hAnsi="Arial" w:cs="Arial"/>
          <w:sz w:val="24"/>
        </w:rPr>
        <w:t xml:space="preserve">Be prepared to engage multi-lingual personnel to translate EAS messages, news releases, and public service announcements, for all hazards affecting the </w:t>
      </w:r>
      <w:r w:rsidR="00C93C25" w:rsidRPr="00CB334C">
        <w:rPr>
          <w:rFonts w:ascii="Arial" w:hAnsi="Arial" w:cs="Arial"/>
          <w:sz w:val="24"/>
        </w:rPr>
        <w:t>county</w:t>
      </w:r>
      <w:r w:rsidRPr="00CB334C">
        <w:rPr>
          <w:rFonts w:ascii="Arial" w:hAnsi="Arial" w:cs="Arial"/>
          <w:sz w:val="24"/>
        </w:rPr>
        <w:t>.</w:t>
      </w:r>
    </w:p>
    <w:p w14:paraId="61466A18" w14:textId="77777777" w:rsidR="003903B5" w:rsidRPr="00CB334C" w:rsidRDefault="003903B5">
      <w:pPr>
        <w:pStyle w:val="BodyText"/>
        <w:spacing w:before="10"/>
        <w:rPr>
          <w:rFonts w:ascii="Arial" w:hAnsi="Arial" w:cs="Arial"/>
          <w:sz w:val="20"/>
        </w:rPr>
      </w:pPr>
    </w:p>
    <w:p w14:paraId="656115E6" w14:textId="77777777" w:rsidR="003903B5" w:rsidRPr="00CB334C" w:rsidRDefault="00E51612" w:rsidP="00CB334C">
      <w:pPr>
        <w:pStyle w:val="ListParagraph"/>
        <w:numPr>
          <w:ilvl w:val="2"/>
          <w:numId w:val="9"/>
        </w:numPr>
        <w:tabs>
          <w:tab w:val="left" w:pos="2260"/>
          <w:tab w:val="left" w:pos="2261"/>
        </w:tabs>
        <w:rPr>
          <w:rFonts w:ascii="Arial" w:hAnsi="Arial" w:cs="Arial"/>
          <w:sz w:val="24"/>
        </w:rPr>
      </w:pPr>
      <w:r w:rsidRPr="00CB334C">
        <w:rPr>
          <w:rFonts w:ascii="Arial" w:hAnsi="Arial" w:cs="Arial"/>
          <w:sz w:val="24"/>
        </w:rPr>
        <w:t>Secure lists of qualified interpreters/translators to relay public</w:t>
      </w:r>
      <w:r w:rsidRPr="00CB334C">
        <w:rPr>
          <w:rFonts w:ascii="Arial" w:hAnsi="Arial" w:cs="Arial"/>
          <w:spacing w:val="-9"/>
          <w:sz w:val="24"/>
        </w:rPr>
        <w:t xml:space="preserve"> </w:t>
      </w:r>
      <w:r w:rsidRPr="00CB334C">
        <w:rPr>
          <w:rFonts w:ascii="Arial" w:hAnsi="Arial" w:cs="Arial"/>
          <w:sz w:val="24"/>
        </w:rPr>
        <w:t>information.</w:t>
      </w:r>
    </w:p>
    <w:p w14:paraId="58920A12" w14:textId="77777777" w:rsidR="003903B5" w:rsidRPr="00CB334C" w:rsidRDefault="003903B5">
      <w:pPr>
        <w:pStyle w:val="BodyText"/>
        <w:spacing w:before="10"/>
        <w:rPr>
          <w:rFonts w:ascii="Arial" w:hAnsi="Arial" w:cs="Arial"/>
          <w:sz w:val="20"/>
        </w:rPr>
      </w:pPr>
    </w:p>
    <w:p w14:paraId="7599357E" w14:textId="77777777" w:rsidR="003903B5" w:rsidRPr="00CB334C" w:rsidRDefault="00E51612" w:rsidP="00CB334C">
      <w:pPr>
        <w:pStyle w:val="ListParagraph"/>
        <w:numPr>
          <w:ilvl w:val="2"/>
          <w:numId w:val="9"/>
        </w:numPr>
        <w:tabs>
          <w:tab w:val="left" w:pos="2261"/>
        </w:tabs>
        <w:ind w:right="115"/>
        <w:jc w:val="both"/>
        <w:rPr>
          <w:rFonts w:ascii="Arial" w:hAnsi="Arial" w:cs="Arial"/>
          <w:sz w:val="24"/>
        </w:rPr>
      </w:pPr>
      <w:r w:rsidRPr="00CB334C">
        <w:rPr>
          <w:rFonts w:ascii="Arial" w:hAnsi="Arial" w:cs="Arial"/>
          <w:sz w:val="24"/>
        </w:rPr>
        <w:t xml:space="preserve">Develop and maintain social media engagement procedures for the </w:t>
      </w:r>
      <w:r w:rsidR="00C93C25" w:rsidRPr="00CB334C">
        <w:rPr>
          <w:rFonts w:ascii="Arial" w:hAnsi="Arial" w:cs="Arial"/>
          <w:sz w:val="24"/>
        </w:rPr>
        <w:t>County</w:t>
      </w:r>
      <w:r w:rsidRPr="00CB334C">
        <w:rPr>
          <w:rFonts w:ascii="Arial" w:hAnsi="Arial" w:cs="Arial"/>
          <w:sz w:val="24"/>
        </w:rPr>
        <w:t xml:space="preserve"> Emergency Response Team during activations of the</w:t>
      </w:r>
      <w:r w:rsidRPr="00CB334C">
        <w:rPr>
          <w:rFonts w:ascii="Arial" w:hAnsi="Arial" w:cs="Arial"/>
          <w:spacing w:val="-5"/>
          <w:sz w:val="24"/>
        </w:rPr>
        <w:t xml:space="preserve"> </w:t>
      </w:r>
      <w:r w:rsidRPr="00CB334C">
        <w:rPr>
          <w:rFonts w:ascii="Arial" w:hAnsi="Arial" w:cs="Arial"/>
          <w:sz w:val="24"/>
        </w:rPr>
        <w:t>EOC.</w:t>
      </w:r>
    </w:p>
    <w:p w14:paraId="11A624A1" w14:textId="77777777" w:rsidR="003903B5" w:rsidRPr="00CB334C" w:rsidRDefault="003903B5">
      <w:pPr>
        <w:pStyle w:val="BodyText"/>
        <w:spacing w:before="10"/>
        <w:rPr>
          <w:rFonts w:ascii="Arial" w:hAnsi="Arial" w:cs="Arial"/>
          <w:sz w:val="20"/>
        </w:rPr>
      </w:pPr>
    </w:p>
    <w:p w14:paraId="2DD7DFB9" w14:textId="77777777" w:rsidR="003903B5" w:rsidRPr="00CB334C" w:rsidRDefault="00E51612" w:rsidP="00CB334C">
      <w:pPr>
        <w:pStyle w:val="ListParagraph"/>
        <w:numPr>
          <w:ilvl w:val="2"/>
          <w:numId w:val="9"/>
        </w:numPr>
        <w:tabs>
          <w:tab w:val="left" w:pos="2260"/>
          <w:tab w:val="left" w:pos="2261"/>
        </w:tabs>
        <w:rPr>
          <w:rFonts w:ascii="Arial" w:hAnsi="Arial" w:cs="Arial"/>
          <w:sz w:val="24"/>
        </w:rPr>
      </w:pPr>
      <w:r w:rsidRPr="00CB334C">
        <w:rPr>
          <w:rFonts w:ascii="Arial" w:hAnsi="Arial" w:cs="Arial"/>
          <w:sz w:val="24"/>
        </w:rPr>
        <w:t>Encourage the public to develop disaster plans and kits.</w:t>
      </w:r>
    </w:p>
    <w:p w14:paraId="4DAE8EA1" w14:textId="77777777" w:rsidR="003903B5" w:rsidRPr="00CB334C" w:rsidRDefault="003903B5">
      <w:pPr>
        <w:pStyle w:val="BodyText"/>
        <w:spacing w:before="10"/>
        <w:rPr>
          <w:rFonts w:ascii="Arial" w:hAnsi="Arial" w:cs="Arial"/>
          <w:sz w:val="20"/>
        </w:rPr>
      </w:pPr>
    </w:p>
    <w:p w14:paraId="3CA288D6" w14:textId="77777777" w:rsidR="003903B5" w:rsidRPr="00CB334C" w:rsidRDefault="00E51612" w:rsidP="00CB334C">
      <w:pPr>
        <w:pStyle w:val="ListParagraph"/>
        <w:numPr>
          <w:ilvl w:val="2"/>
          <w:numId w:val="9"/>
        </w:numPr>
        <w:tabs>
          <w:tab w:val="left" w:pos="2260"/>
          <w:tab w:val="left" w:pos="2261"/>
        </w:tabs>
        <w:rPr>
          <w:rFonts w:ascii="Arial" w:hAnsi="Arial" w:cs="Arial"/>
          <w:sz w:val="24"/>
        </w:rPr>
      </w:pPr>
      <w:r w:rsidRPr="00CB334C">
        <w:rPr>
          <w:rFonts w:ascii="Arial" w:hAnsi="Arial" w:cs="Arial"/>
          <w:sz w:val="24"/>
        </w:rPr>
        <w:t>Provide evacuation information to the affected</w:t>
      </w:r>
      <w:r w:rsidRPr="00CB334C">
        <w:rPr>
          <w:rFonts w:ascii="Arial" w:hAnsi="Arial" w:cs="Arial"/>
          <w:spacing w:val="-3"/>
          <w:sz w:val="24"/>
        </w:rPr>
        <w:t xml:space="preserve"> </w:t>
      </w:r>
      <w:r w:rsidRPr="00CB334C">
        <w:rPr>
          <w:rFonts w:ascii="Arial" w:hAnsi="Arial" w:cs="Arial"/>
          <w:sz w:val="24"/>
        </w:rPr>
        <w:t>public.</w:t>
      </w:r>
    </w:p>
    <w:p w14:paraId="4268451F" w14:textId="77777777" w:rsidR="00A4598C" w:rsidRPr="00CB334C" w:rsidRDefault="00A4598C" w:rsidP="00A4598C">
      <w:pPr>
        <w:pStyle w:val="ListParagraph"/>
        <w:rPr>
          <w:rFonts w:ascii="Arial" w:hAnsi="Arial" w:cs="Arial"/>
          <w:sz w:val="24"/>
        </w:rPr>
      </w:pPr>
    </w:p>
    <w:p w14:paraId="353085C3" w14:textId="77777777" w:rsidR="00A4598C" w:rsidRPr="00CB334C" w:rsidRDefault="00A4598C" w:rsidP="00CB334C">
      <w:pPr>
        <w:pStyle w:val="ListParagraph"/>
        <w:numPr>
          <w:ilvl w:val="2"/>
          <w:numId w:val="9"/>
        </w:numPr>
        <w:tabs>
          <w:tab w:val="left" w:pos="2260"/>
          <w:tab w:val="left" w:pos="2261"/>
        </w:tabs>
        <w:rPr>
          <w:rFonts w:ascii="Arial" w:hAnsi="Arial" w:cs="Arial"/>
          <w:sz w:val="24"/>
        </w:rPr>
      </w:pPr>
      <w:r w:rsidRPr="00CB334C">
        <w:rPr>
          <w:rFonts w:ascii="Arial" w:hAnsi="Arial" w:cs="Arial"/>
          <w:sz w:val="24"/>
        </w:rPr>
        <w:t>Participate in local and State exercises and conduct, at least annually, an ESF-15 exercise to validate this annex and supporting standard operating procedures.</w:t>
      </w:r>
    </w:p>
    <w:p w14:paraId="218858F7" w14:textId="77777777" w:rsidR="003903B5" w:rsidRPr="00CB334C" w:rsidRDefault="003903B5">
      <w:pPr>
        <w:pStyle w:val="BodyText"/>
        <w:spacing w:before="11"/>
        <w:rPr>
          <w:rFonts w:ascii="Arial" w:hAnsi="Arial" w:cs="Arial"/>
          <w:sz w:val="20"/>
        </w:rPr>
      </w:pPr>
    </w:p>
    <w:p w14:paraId="06C9CE61" w14:textId="77777777" w:rsidR="003903B5" w:rsidRPr="00CB334C" w:rsidRDefault="00E51612" w:rsidP="00CB334C">
      <w:pPr>
        <w:pStyle w:val="ListParagraph"/>
        <w:numPr>
          <w:ilvl w:val="2"/>
          <w:numId w:val="9"/>
        </w:numPr>
        <w:tabs>
          <w:tab w:val="left" w:pos="2261"/>
        </w:tabs>
        <w:ind w:right="118"/>
        <w:jc w:val="both"/>
        <w:rPr>
          <w:rFonts w:ascii="Arial" w:hAnsi="Arial" w:cs="Arial"/>
          <w:sz w:val="24"/>
        </w:rPr>
      </w:pPr>
      <w:r w:rsidRPr="00CB334C">
        <w:rPr>
          <w:rFonts w:ascii="Arial" w:hAnsi="Arial" w:cs="Arial"/>
          <w:sz w:val="24"/>
        </w:rPr>
        <w:t xml:space="preserve">Develop and maintain a roster with contact </w:t>
      </w:r>
      <w:r w:rsidR="002472C6" w:rsidRPr="00CB334C">
        <w:rPr>
          <w:rFonts w:ascii="Arial" w:hAnsi="Arial" w:cs="Arial"/>
          <w:sz w:val="24"/>
        </w:rPr>
        <w:t>information of ESF-15 pers</w:t>
      </w:r>
      <w:r w:rsidR="00A4598C" w:rsidRPr="00CB334C">
        <w:rPr>
          <w:rFonts w:ascii="Arial" w:hAnsi="Arial" w:cs="Arial"/>
          <w:sz w:val="24"/>
        </w:rPr>
        <w:t>onnel and media outlet contacts to be updated annually by November 15.</w:t>
      </w:r>
    </w:p>
    <w:p w14:paraId="06FF2021" w14:textId="77777777" w:rsidR="00A4598C" w:rsidRPr="00CB334C" w:rsidRDefault="00A4598C" w:rsidP="00A4598C">
      <w:pPr>
        <w:pStyle w:val="ListParagraph"/>
        <w:rPr>
          <w:rFonts w:ascii="Arial" w:hAnsi="Arial" w:cs="Arial"/>
          <w:sz w:val="24"/>
        </w:rPr>
      </w:pPr>
    </w:p>
    <w:p w14:paraId="04805102" w14:textId="77777777" w:rsidR="00A4598C" w:rsidRPr="00CB334C" w:rsidRDefault="00A4598C" w:rsidP="00CB334C">
      <w:pPr>
        <w:pStyle w:val="ListParagraph"/>
        <w:numPr>
          <w:ilvl w:val="2"/>
          <w:numId w:val="9"/>
        </w:numPr>
        <w:tabs>
          <w:tab w:val="left" w:pos="2261"/>
        </w:tabs>
        <w:ind w:right="118"/>
        <w:jc w:val="both"/>
        <w:rPr>
          <w:rFonts w:ascii="Arial" w:hAnsi="Arial" w:cs="Arial"/>
          <w:sz w:val="24"/>
        </w:rPr>
      </w:pPr>
      <w:r w:rsidRPr="00CB334C">
        <w:rPr>
          <w:rFonts w:ascii="Arial" w:hAnsi="Arial" w:cs="Arial"/>
          <w:sz w:val="24"/>
        </w:rPr>
        <w:t>Review the Department of Homeland Security (DHS) Universal Task List and Target Capabilities List integrating tasks as appropriate by November 15.</w:t>
      </w:r>
    </w:p>
    <w:p w14:paraId="49B063FC" w14:textId="77777777" w:rsidR="00A4598C" w:rsidRPr="00CB334C" w:rsidRDefault="00A4598C" w:rsidP="00A4598C">
      <w:pPr>
        <w:pStyle w:val="ListParagraph"/>
        <w:rPr>
          <w:rFonts w:ascii="Arial" w:hAnsi="Arial" w:cs="Arial"/>
          <w:sz w:val="24"/>
        </w:rPr>
      </w:pPr>
    </w:p>
    <w:p w14:paraId="0EF8A579" w14:textId="77777777" w:rsidR="00A4598C" w:rsidRPr="00CB334C" w:rsidRDefault="00A4598C" w:rsidP="00CB334C">
      <w:pPr>
        <w:pStyle w:val="ListParagraph"/>
        <w:numPr>
          <w:ilvl w:val="2"/>
          <w:numId w:val="9"/>
        </w:numPr>
        <w:tabs>
          <w:tab w:val="left" w:pos="2261"/>
        </w:tabs>
        <w:ind w:right="118"/>
        <w:jc w:val="both"/>
        <w:rPr>
          <w:rFonts w:ascii="Arial" w:hAnsi="Arial" w:cs="Arial"/>
          <w:sz w:val="24"/>
        </w:rPr>
      </w:pPr>
      <w:r w:rsidRPr="00CB334C">
        <w:rPr>
          <w:rFonts w:ascii="Arial" w:hAnsi="Arial" w:cs="Arial"/>
          <w:sz w:val="24"/>
        </w:rPr>
        <w:t>Ensure all ESF-15 personnel integrate NIMS principles in planning. All ESF-15 personnel must complete required NIMS training as outlined in DHS training guidelines.</w:t>
      </w:r>
    </w:p>
    <w:p w14:paraId="73F0CE26" w14:textId="77777777" w:rsidR="003903B5" w:rsidRPr="00CB334C" w:rsidRDefault="003903B5">
      <w:pPr>
        <w:pStyle w:val="BodyText"/>
        <w:spacing w:before="10"/>
        <w:rPr>
          <w:rFonts w:ascii="Arial" w:hAnsi="Arial" w:cs="Arial"/>
          <w:sz w:val="20"/>
        </w:rPr>
      </w:pPr>
    </w:p>
    <w:p w14:paraId="782174AC" w14:textId="77777777" w:rsidR="003903B5" w:rsidRPr="00CB334C" w:rsidRDefault="00E51612" w:rsidP="00CB334C">
      <w:pPr>
        <w:pStyle w:val="ListParagraph"/>
        <w:numPr>
          <w:ilvl w:val="2"/>
          <w:numId w:val="9"/>
        </w:numPr>
        <w:tabs>
          <w:tab w:val="left" w:pos="2261"/>
        </w:tabs>
        <w:ind w:right="123"/>
        <w:jc w:val="both"/>
        <w:rPr>
          <w:rFonts w:ascii="Arial" w:hAnsi="Arial" w:cs="Arial"/>
          <w:sz w:val="24"/>
        </w:rPr>
      </w:pPr>
      <w:r w:rsidRPr="00CB334C">
        <w:rPr>
          <w:rFonts w:ascii="Arial" w:hAnsi="Arial" w:cs="Arial"/>
          <w:sz w:val="24"/>
        </w:rPr>
        <w:t>Ensure procedures are in place to document costs for any potential reimbursement.</w:t>
      </w:r>
    </w:p>
    <w:p w14:paraId="3685E7D7" w14:textId="77777777" w:rsidR="00A4598C" w:rsidRPr="00CB334C" w:rsidRDefault="00A4598C" w:rsidP="00A4598C">
      <w:pPr>
        <w:pStyle w:val="ListParagraph"/>
        <w:rPr>
          <w:rFonts w:ascii="Arial" w:hAnsi="Arial" w:cs="Arial"/>
          <w:sz w:val="24"/>
        </w:rPr>
      </w:pPr>
    </w:p>
    <w:p w14:paraId="4A1BF899" w14:textId="77777777" w:rsidR="00A4598C" w:rsidRPr="00CB334C" w:rsidRDefault="00A4598C" w:rsidP="00CB334C">
      <w:pPr>
        <w:pStyle w:val="ListParagraph"/>
        <w:numPr>
          <w:ilvl w:val="2"/>
          <w:numId w:val="9"/>
        </w:numPr>
        <w:tabs>
          <w:tab w:val="left" w:pos="2261"/>
        </w:tabs>
        <w:ind w:right="123"/>
        <w:jc w:val="both"/>
        <w:rPr>
          <w:rFonts w:ascii="Arial" w:hAnsi="Arial" w:cs="Arial"/>
          <w:sz w:val="24"/>
        </w:rPr>
      </w:pPr>
      <w:r w:rsidRPr="00CB334C">
        <w:rPr>
          <w:rFonts w:ascii="Arial" w:hAnsi="Arial" w:cs="Arial"/>
          <w:sz w:val="24"/>
        </w:rPr>
        <w:t>Support the Emergency Management Assistance Compact (EMAC) by ensuring ESF-15 personnel are trained on EMAC responsibilities by pre-identifying assets, needs and resources that may be allocated to support other States and maintaining related information in PalmettoEOC.</w:t>
      </w:r>
    </w:p>
    <w:p w14:paraId="2E1CE917" w14:textId="77777777" w:rsidR="003903B5" w:rsidRPr="00CB334C" w:rsidRDefault="003903B5">
      <w:pPr>
        <w:pStyle w:val="BodyText"/>
        <w:spacing w:before="10"/>
        <w:rPr>
          <w:rFonts w:ascii="Arial" w:hAnsi="Arial" w:cs="Arial"/>
          <w:sz w:val="20"/>
        </w:rPr>
      </w:pPr>
    </w:p>
    <w:p w14:paraId="2626D33A" w14:textId="77777777" w:rsidR="003903B5" w:rsidRPr="00CB334C" w:rsidRDefault="00E51612"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Response</w:t>
      </w:r>
    </w:p>
    <w:p w14:paraId="3A821091" w14:textId="77777777" w:rsidR="003903B5" w:rsidRPr="00CB334C" w:rsidRDefault="003903B5">
      <w:pPr>
        <w:pStyle w:val="BodyText"/>
        <w:spacing w:before="11"/>
        <w:rPr>
          <w:rFonts w:ascii="Arial" w:hAnsi="Arial" w:cs="Arial"/>
          <w:sz w:val="20"/>
        </w:rPr>
      </w:pPr>
    </w:p>
    <w:p w14:paraId="2AC262DE" w14:textId="77777777" w:rsidR="003903B5" w:rsidRPr="00CB334C" w:rsidRDefault="00E51612" w:rsidP="00CB334C">
      <w:pPr>
        <w:pStyle w:val="ListParagraph"/>
        <w:numPr>
          <w:ilvl w:val="2"/>
          <w:numId w:val="9"/>
        </w:numPr>
        <w:tabs>
          <w:tab w:val="left" w:pos="2260"/>
          <w:tab w:val="left" w:pos="2261"/>
        </w:tabs>
        <w:rPr>
          <w:rFonts w:ascii="Arial" w:hAnsi="Arial" w:cs="Arial"/>
          <w:sz w:val="24"/>
        </w:rPr>
      </w:pPr>
      <w:r w:rsidRPr="00CB334C">
        <w:rPr>
          <w:rFonts w:ascii="Arial" w:hAnsi="Arial" w:cs="Arial"/>
          <w:sz w:val="24"/>
        </w:rPr>
        <w:t>Alert</w:t>
      </w:r>
      <w:r w:rsidRPr="00CB334C">
        <w:rPr>
          <w:rFonts w:ascii="Arial" w:hAnsi="Arial" w:cs="Arial"/>
          <w:spacing w:val="-15"/>
          <w:sz w:val="24"/>
        </w:rPr>
        <w:t xml:space="preserve"> </w:t>
      </w:r>
      <w:r w:rsidRPr="00CB334C">
        <w:rPr>
          <w:rFonts w:ascii="Arial" w:hAnsi="Arial" w:cs="Arial"/>
          <w:sz w:val="24"/>
        </w:rPr>
        <w:t>agencies</w:t>
      </w:r>
      <w:r w:rsidRPr="00CB334C">
        <w:rPr>
          <w:rFonts w:ascii="Arial" w:hAnsi="Arial" w:cs="Arial"/>
          <w:spacing w:val="-13"/>
          <w:sz w:val="24"/>
        </w:rPr>
        <w:t xml:space="preserve"> </w:t>
      </w:r>
      <w:r w:rsidRPr="00CB334C">
        <w:rPr>
          <w:rFonts w:ascii="Arial" w:hAnsi="Arial" w:cs="Arial"/>
          <w:sz w:val="24"/>
        </w:rPr>
        <w:t>whose</w:t>
      </w:r>
      <w:r w:rsidRPr="00CB334C">
        <w:rPr>
          <w:rFonts w:ascii="Arial" w:hAnsi="Arial" w:cs="Arial"/>
          <w:spacing w:val="-16"/>
          <w:sz w:val="24"/>
        </w:rPr>
        <w:t xml:space="preserve"> </w:t>
      </w:r>
      <w:r w:rsidRPr="00CB334C">
        <w:rPr>
          <w:rFonts w:ascii="Arial" w:hAnsi="Arial" w:cs="Arial"/>
          <w:sz w:val="24"/>
        </w:rPr>
        <w:t>personnel,</w:t>
      </w:r>
      <w:r w:rsidRPr="00CB334C">
        <w:rPr>
          <w:rFonts w:ascii="Arial" w:hAnsi="Arial" w:cs="Arial"/>
          <w:spacing w:val="-14"/>
          <w:sz w:val="24"/>
        </w:rPr>
        <w:t xml:space="preserve"> </w:t>
      </w:r>
      <w:r w:rsidRPr="00CB334C">
        <w:rPr>
          <w:rFonts w:ascii="Arial" w:hAnsi="Arial" w:cs="Arial"/>
          <w:sz w:val="24"/>
        </w:rPr>
        <w:t>equipment,</w:t>
      </w:r>
      <w:r w:rsidRPr="00CB334C">
        <w:rPr>
          <w:rFonts w:ascii="Arial" w:hAnsi="Arial" w:cs="Arial"/>
          <w:spacing w:val="-14"/>
          <w:sz w:val="24"/>
        </w:rPr>
        <w:t xml:space="preserve"> </w:t>
      </w:r>
      <w:r w:rsidRPr="00CB334C">
        <w:rPr>
          <w:rFonts w:ascii="Arial" w:hAnsi="Arial" w:cs="Arial"/>
          <w:sz w:val="24"/>
        </w:rPr>
        <w:t>or</w:t>
      </w:r>
      <w:r w:rsidRPr="00CB334C">
        <w:rPr>
          <w:rFonts w:ascii="Arial" w:hAnsi="Arial" w:cs="Arial"/>
          <w:spacing w:val="-16"/>
          <w:sz w:val="24"/>
        </w:rPr>
        <w:t xml:space="preserve"> </w:t>
      </w:r>
      <w:r w:rsidRPr="00CB334C">
        <w:rPr>
          <w:rFonts w:ascii="Arial" w:hAnsi="Arial" w:cs="Arial"/>
          <w:sz w:val="24"/>
        </w:rPr>
        <w:t>other</w:t>
      </w:r>
      <w:r w:rsidRPr="00CB334C">
        <w:rPr>
          <w:rFonts w:ascii="Arial" w:hAnsi="Arial" w:cs="Arial"/>
          <w:spacing w:val="-16"/>
          <w:sz w:val="24"/>
        </w:rPr>
        <w:t xml:space="preserve"> </w:t>
      </w:r>
      <w:r w:rsidRPr="00CB334C">
        <w:rPr>
          <w:rFonts w:ascii="Arial" w:hAnsi="Arial" w:cs="Arial"/>
          <w:sz w:val="24"/>
        </w:rPr>
        <w:t>resources</w:t>
      </w:r>
      <w:r w:rsidRPr="00CB334C">
        <w:rPr>
          <w:rFonts w:ascii="Arial" w:hAnsi="Arial" w:cs="Arial"/>
          <w:spacing w:val="-14"/>
          <w:sz w:val="24"/>
        </w:rPr>
        <w:t xml:space="preserve"> </w:t>
      </w:r>
      <w:r w:rsidRPr="00CB334C">
        <w:rPr>
          <w:rFonts w:ascii="Arial" w:hAnsi="Arial" w:cs="Arial"/>
          <w:sz w:val="24"/>
        </w:rPr>
        <w:t>may</w:t>
      </w:r>
      <w:r w:rsidRPr="00CB334C">
        <w:rPr>
          <w:rFonts w:ascii="Arial" w:hAnsi="Arial" w:cs="Arial"/>
          <w:spacing w:val="-20"/>
          <w:sz w:val="24"/>
        </w:rPr>
        <w:t xml:space="preserve"> </w:t>
      </w:r>
      <w:r w:rsidRPr="00CB334C">
        <w:rPr>
          <w:rFonts w:ascii="Arial" w:hAnsi="Arial" w:cs="Arial"/>
          <w:sz w:val="24"/>
        </w:rPr>
        <w:t>be</w:t>
      </w:r>
      <w:r w:rsidRPr="00CB334C">
        <w:rPr>
          <w:rFonts w:ascii="Arial" w:hAnsi="Arial" w:cs="Arial"/>
          <w:spacing w:val="-16"/>
          <w:sz w:val="24"/>
        </w:rPr>
        <w:t xml:space="preserve"> </w:t>
      </w:r>
      <w:r w:rsidRPr="00CB334C">
        <w:rPr>
          <w:rFonts w:ascii="Arial" w:hAnsi="Arial" w:cs="Arial"/>
          <w:sz w:val="24"/>
        </w:rPr>
        <w:t>used.</w:t>
      </w:r>
    </w:p>
    <w:p w14:paraId="7E57B077" w14:textId="77777777" w:rsidR="003903B5" w:rsidRPr="00CB334C" w:rsidRDefault="00E51612" w:rsidP="00CB334C">
      <w:pPr>
        <w:pStyle w:val="ListParagraph"/>
        <w:numPr>
          <w:ilvl w:val="2"/>
          <w:numId w:val="9"/>
        </w:numPr>
        <w:tabs>
          <w:tab w:val="left" w:pos="2261"/>
        </w:tabs>
        <w:ind w:right="116"/>
        <w:jc w:val="both"/>
        <w:rPr>
          <w:rFonts w:ascii="Arial" w:hAnsi="Arial" w:cs="Arial"/>
          <w:sz w:val="24"/>
        </w:rPr>
      </w:pPr>
      <w:r w:rsidRPr="00CB334C">
        <w:rPr>
          <w:rFonts w:ascii="Arial" w:hAnsi="Arial" w:cs="Arial"/>
          <w:sz w:val="24"/>
        </w:rPr>
        <w:t xml:space="preserve">Provide EAS messages and news releases in common language and terminology to inform the public. Coordinate with established hotline </w:t>
      </w:r>
      <w:r w:rsidRPr="00CB334C">
        <w:rPr>
          <w:rFonts w:ascii="Arial" w:hAnsi="Arial" w:cs="Arial"/>
          <w:sz w:val="24"/>
        </w:rPr>
        <w:lastRenderedPageBreak/>
        <w:t>systems.</w:t>
      </w:r>
    </w:p>
    <w:p w14:paraId="0519D2EC" w14:textId="77777777" w:rsidR="003903B5" w:rsidRPr="00CB334C" w:rsidRDefault="003903B5">
      <w:pPr>
        <w:pStyle w:val="BodyText"/>
        <w:spacing w:before="10"/>
        <w:rPr>
          <w:rFonts w:ascii="Arial" w:hAnsi="Arial" w:cs="Arial"/>
          <w:sz w:val="20"/>
        </w:rPr>
      </w:pPr>
    </w:p>
    <w:p w14:paraId="4ABD6DCB" w14:textId="77777777" w:rsidR="003903B5" w:rsidRPr="00CB334C" w:rsidRDefault="00E51612" w:rsidP="00CB334C">
      <w:pPr>
        <w:pStyle w:val="ListParagraph"/>
        <w:numPr>
          <w:ilvl w:val="2"/>
          <w:numId w:val="9"/>
        </w:numPr>
        <w:tabs>
          <w:tab w:val="left" w:pos="2261"/>
        </w:tabs>
        <w:ind w:right="122"/>
        <w:jc w:val="both"/>
        <w:rPr>
          <w:rFonts w:ascii="Arial" w:hAnsi="Arial" w:cs="Arial"/>
          <w:sz w:val="24"/>
        </w:rPr>
      </w:pPr>
      <w:r w:rsidRPr="00CB334C">
        <w:rPr>
          <w:rFonts w:ascii="Arial" w:hAnsi="Arial" w:cs="Arial"/>
          <w:sz w:val="24"/>
        </w:rPr>
        <w:t>Provide</w:t>
      </w:r>
      <w:r w:rsidRPr="00CB334C">
        <w:rPr>
          <w:rFonts w:ascii="Arial" w:hAnsi="Arial" w:cs="Arial"/>
          <w:spacing w:val="-10"/>
          <w:sz w:val="24"/>
        </w:rPr>
        <w:t xml:space="preserve"> </w:t>
      </w:r>
      <w:r w:rsidRPr="00CB334C">
        <w:rPr>
          <w:rFonts w:ascii="Arial" w:hAnsi="Arial" w:cs="Arial"/>
          <w:sz w:val="24"/>
        </w:rPr>
        <w:t>emergency</w:t>
      </w:r>
      <w:r w:rsidRPr="00CB334C">
        <w:rPr>
          <w:rFonts w:ascii="Arial" w:hAnsi="Arial" w:cs="Arial"/>
          <w:spacing w:val="-13"/>
          <w:sz w:val="24"/>
        </w:rPr>
        <w:t xml:space="preserve"> </w:t>
      </w:r>
      <w:r w:rsidRPr="00CB334C">
        <w:rPr>
          <w:rFonts w:ascii="Arial" w:hAnsi="Arial" w:cs="Arial"/>
          <w:sz w:val="24"/>
        </w:rPr>
        <w:t>public</w:t>
      </w:r>
      <w:r w:rsidRPr="00CB334C">
        <w:rPr>
          <w:rFonts w:ascii="Arial" w:hAnsi="Arial" w:cs="Arial"/>
          <w:spacing w:val="-9"/>
          <w:sz w:val="24"/>
        </w:rPr>
        <w:t xml:space="preserve"> </w:t>
      </w:r>
      <w:r w:rsidRPr="00CB334C">
        <w:rPr>
          <w:rFonts w:ascii="Arial" w:hAnsi="Arial" w:cs="Arial"/>
          <w:sz w:val="24"/>
        </w:rPr>
        <w:t>information</w:t>
      </w:r>
      <w:r w:rsidRPr="00CB334C">
        <w:rPr>
          <w:rFonts w:ascii="Arial" w:hAnsi="Arial" w:cs="Arial"/>
          <w:spacing w:val="-8"/>
          <w:sz w:val="24"/>
        </w:rPr>
        <w:t xml:space="preserve"> </w:t>
      </w:r>
      <w:r w:rsidRPr="00CB334C">
        <w:rPr>
          <w:rFonts w:ascii="Arial" w:hAnsi="Arial" w:cs="Arial"/>
          <w:sz w:val="24"/>
        </w:rPr>
        <w:t>to</w:t>
      </w:r>
      <w:r w:rsidRPr="00CB334C">
        <w:rPr>
          <w:rFonts w:ascii="Arial" w:hAnsi="Arial" w:cs="Arial"/>
          <w:spacing w:val="-8"/>
          <w:sz w:val="24"/>
        </w:rPr>
        <w:t xml:space="preserve"> </w:t>
      </w:r>
      <w:r w:rsidRPr="00CB334C">
        <w:rPr>
          <w:rFonts w:ascii="Arial" w:hAnsi="Arial" w:cs="Arial"/>
          <w:sz w:val="24"/>
        </w:rPr>
        <w:t>special</w:t>
      </w:r>
      <w:r w:rsidRPr="00CB334C">
        <w:rPr>
          <w:rFonts w:ascii="Arial" w:hAnsi="Arial" w:cs="Arial"/>
          <w:spacing w:val="-8"/>
          <w:sz w:val="24"/>
        </w:rPr>
        <w:t xml:space="preserve"> </w:t>
      </w:r>
      <w:r w:rsidRPr="00CB334C">
        <w:rPr>
          <w:rFonts w:ascii="Arial" w:hAnsi="Arial" w:cs="Arial"/>
          <w:sz w:val="24"/>
        </w:rPr>
        <w:t>needs</w:t>
      </w:r>
      <w:r w:rsidRPr="00CB334C">
        <w:rPr>
          <w:rFonts w:ascii="Arial" w:hAnsi="Arial" w:cs="Arial"/>
          <w:spacing w:val="-8"/>
          <w:sz w:val="24"/>
        </w:rPr>
        <w:t xml:space="preserve"> </w:t>
      </w:r>
      <w:r w:rsidRPr="00CB334C">
        <w:rPr>
          <w:rFonts w:ascii="Arial" w:hAnsi="Arial" w:cs="Arial"/>
          <w:sz w:val="24"/>
        </w:rPr>
        <w:t>populations,</w:t>
      </w:r>
      <w:r w:rsidRPr="00CB334C">
        <w:rPr>
          <w:rFonts w:ascii="Arial" w:hAnsi="Arial" w:cs="Arial"/>
          <w:spacing w:val="-8"/>
          <w:sz w:val="24"/>
        </w:rPr>
        <w:t xml:space="preserve"> </w:t>
      </w:r>
      <w:r w:rsidRPr="00CB334C">
        <w:rPr>
          <w:rFonts w:ascii="Arial" w:hAnsi="Arial" w:cs="Arial"/>
          <w:sz w:val="24"/>
        </w:rPr>
        <w:t>as</w:t>
      </w:r>
      <w:r w:rsidRPr="00CB334C">
        <w:rPr>
          <w:rFonts w:ascii="Arial" w:hAnsi="Arial" w:cs="Arial"/>
          <w:spacing w:val="-8"/>
          <w:sz w:val="24"/>
        </w:rPr>
        <w:t xml:space="preserve"> </w:t>
      </w:r>
      <w:r w:rsidRPr="00CB334C">
        <w:rPr>
          <w:rFonts w:ascii="Arial" w:hAnsi="Arial" w:cs="Arial"/>
          <w:sz w:val="24"/>
        </w:rPr>
        <w:t>well as non-English speaking</w:t>
      </w:r>
      <w:r w:rsidRPr="00CB334C">
        <w:rPr>
          <w:rFonts w:ascii="Arial" w:hAnsi="Arial" w:cs="Arial"/>
          <w:spacing w:val="-2"/>
          <w:sz w:val="24"/>
        </w:rPr>
        <w:t xml:space="preserve"> </w:t>
      </w:r>
      <w:r w:rsidRPr="00CB334C">
        <w:rPr>
          <w:rFonts w:ascii="Arial" w:hAnsi="Arial" w:cs="Arial"/>
          <w:sz w:val="24"/>
        </w:rPr>
        <w:t>individuals.</w:t>
      </w:r>
    </w:p>
    <w:p w14:paraId="6029D837" w14:textId="77777777" w:rsidR="003903B5" w:rsidRPr="00CB334C" w:rsidRDefault="00E51612" w:rsidP="00CB334C">
      <w:pPr>
        <w:pStyle w:val="ListParagraph"/>
        <w:numPr>
          <w:ilvl w:val="2"/>
          <w:numId w:val="9"/>
        </w:numPr>
        <w:tabs>
          <w:tab w:val="left" w:pos="2260"/>
          <w:tab w:val="left" w:pos="2261"/>
        </w:tabs>
        <w:spacing w:before="209"/>
        <w:rPr>
          <w:rFonts w:ascii="Arial" w:hAnsi="Arial" w:cs="Arial"/>
          <w:sz w:val="24"/>
        </w:rPr>
      </w:pPr>
      <w:r w:rsidRPr="00CB334C">
        <w:rPr>
          <w:rFonts w:ascii="Arial" w:hAnsi="Arial" w:cs="Arial"/>
          <w:sz w:val="24"/>
        </w:rPr>
        <w:t>Coordinate with news media regarding emergency</w:t>
      </w:r>
      <w:r w:rsidRPr="00CB334C">
        <w:rPr>
          <w:rFonts w:ascii="Arial" w:hAnsi="Arial" w:cs="Arial"/>
          <w:spacing w:val="-8"/>
          <w:sz w:val="24"/>
        </w:rPr>
        <w:t xml:space="preserve"> </w:t>
      </w:r>
      <w:r w:rsidRPr="00CB334C">
        <w:rPr>
          <w:rFonts w:ascii="Arial" w:hAnsi="Arial" w:cs="Arial"/>
          <w:sz w:val="24"/>
        </w:rPr>
        <w:t>operations.</w:t>
      </w:r>
    </w:p>
    <w:p w14:paraId="40589D28" w14:textId="77777777" w:rsidR="003903B5" w:rsidRPr="00CB334C" w:rsidRDefault="003903B5">
      <w:pPr>
        <w:pStyle w:val="BodyText"/>
        <w:spacing w:before="10"/>
        <w:rPr>
          <w:rFonts w:ascii="Arial" w:hAnsi="Arial" w:cs="Arial"/>
          <w:sz w:val="20"/>
        </w:rPr>
      </w:pPr>
    </w:p>
    <w:p w14:paraId="2291E5F1" w14:textId="77777777" w:rsidR="003903B5" w:rsidRPr="00CB334C" w:rsidRDefault="00E51612" w:rsidP="00CB334C">
      <w:pPr>
        <w:pStyle w:val="ListParagraph"/>
        <w:numPr>
          <w:ilvl w:val="2"/>
          <w:numId w:val="9"/>
        </w:numPr>
        <w:tabs>
          <w:tab w:val="left" w:pos="2261"/>
        </w:tabs>
        <w:ind w:right="116"/>
        <w:jc w:val="both"/>
        <w:rPr>
          <w:rFonts w:ascii="Arial" w:hAnsi="Arial" w:cs="Arial"/>
          <w:sz w:val="24"/>
        </w:rPr>
      </w:pPr>
      <w:r w:rsidRPr="00CB334C">
        <w:rPr>
          <w:rFonts w:ascii="Arial" w:hAnsi="Arial" w:cs="Arial"/>
          <w:sz w:val="24"/>
        </w:rPr>
        <w:t>Provide mass notification to urban and rural populations and provide periodic media</w:t>
      </w:r>
      <w:r w:rsidRPr="00CB334C">
        <w:rPr>
          <w:rFonts w:ascii="Arial" w:hAnsi="Arial" w:cs="Arial"/>
          <w:spacing w:val="-3"/>
          <w:sz w:val="24"/>
        </w:rPr>
        <w:t xml:space="preserve"> </w:t>
      </w:r>
      <w:r w:rsidRPr="00CB334C">
        <w:rPr>
          <w:rFonts w:ascii="Arial" w:hAnsi="Arial" w:cs="Arial"/>
          <w:sz w:val="24"/>
        </w:rPr>
        <w:t>updates.</w:t>
      </w:r>
    </w:p>
    <w:p w14:paraId="522F234B" w14:textId="77777777" w:rsidR="003903B5" w:rsidRPr="00CB334C" w:rsidRDefault="003903B5">
      <w:pPr>
        <w:pStyle w:val="BodyText"/>
        <w:spacing w:before="10"/>
        <w:rPr>
          <w:rFonts w:ascii="Arial" w:hAnsi="Arial" w:cs="Arial"/>
          <w:sz w:val="20"/>
        </w:rPr>
      </w:pPr>
    </w:p>
    <w:p w14:paraId="7569DECB" w14:textId="77777777" w:rsidR="003903B5" w:rsidRPr="00CB334C" w:rsidRDefault="00E51612" w:rsidP="00CB334C">
      <w:pPr>
        <w:pStyle w:val="ListParagraph"/>
        <w:numPr>
          <w:ilvl w:val="2"/>
          <w:numId w:val="9"/>
        </w:numPr>
        <w:tabs>
          <w:tab w:val="left" w:pos="2261"/>
        </w:tabs>
        <w:ind w:right="117"/>
        <w:jc w:val="both"/>
        <w:rPr>
          <w:rFonts w:ascii="Arial" w:hAnsi="Arial" w:cs="Arial"/>
          <w:sz w:val="24"/>
        </w:rPr>
      </w:pPr>
      <w:r w:rsidRPr="00CB334C">
        <w:rPr>
          <w:rFonts w:ascii="Arial" w:hAnsi="Arial" w:cs="Arial"/>
          <w:sz w:val="24"/>
        </w:rPr>
        <w:t>Execute a multi-agency/jurisdiction coordinated public information program.</w:t>
      </w:r>
    </w:p>
    <w:p w14:paraId="7994F6D2" w14:textId="77777777" w:rsidR="003903B5" w:rsidRPr="00CB334C" w:rsidRDefault="003903B5">
      <w:pPr>
        <w:pStyle w:val="BodyText"/>
        <w:spacing w:before="10"/>
        <w:rPr>
          <w:rFonts w:ascii="Arial" w:hAnsi="Arial" w:cs="Arial"/>
          <w:sz w:val="20"/>
        </w:rPr>
      </w:pPr>
    </w:p>
    <w:p w14:paraId="62CDD7D7" w14:textId="77777777" w:rsidR="003903B5" w:rsidRPr="00CB334C" w:rsidRDefault="004311E1" w:rsidP="00CB334C">
      <w:pPr>
        <w:pStyle w:val="ListParagraph"/>
        <w:numPr>
          <w:ilvl w:val="2"/>
          <w:numId w:val="9"/>
        </w:numPr>
        <w:tabs>
          <w:tab w:val="left" w:pos="2261"/>
        </w:tabs>
        <w:spacing w:before="1"/>
        <w:ind w:right="122"/>
        <w:jc w:val="both"/>
        <w:rPr>
          <w:rFonts w:ascii="Arial" w:hAnsi="Arial" w:cs="Arial"/>
          <w:sz w:val="24"/>
        </w:rPr>
      </w:pPr>
      <w:r w:rsidRPr="00CB334C">
        <w:rPr>
          <w:rFonts w:ascii="Arial" w:hAnsi="Arial" w:cs="Arial"/>
          <w:sz w:val="24"/>
        </w:rPr>
        <w:t xml:space="preserve">Organize and operate a </w:t>
      </w:r>
      <w:r w:rsidR="001E580D" w:rsidRPr="00CB334C">
        <w:rPr>
          <w:rFonts w:ascii="Arial" w:hAnsi="Arial" w:cs="Arial"/>
          <w:sz w:val="24"/>
        </w:rPr>
        <w:t xml:space="preserve">County Emergency Response Team </w:t>
      </w:r>
      <w:r w:rsidR="00E51612" w:rsidRPr="00CB334C">
        <w:rPr>
          <w:rFonts w:ascii="Arial" w:hAnsi="Arial" w:cs="Arial"/>
          <w:sz w:val="24"/>
        </w:rPr>
        <w:t>press briefing area and a joint information center, as</w:t>
      </w:r>
      <w:r w:rsidR="00E51612" w:rsidRPr="00CB334C">
        <w:rPr>
          <w:rFonts w:ascii="Arial" w:hAnsi="Arial" w:cs="Arial"/>
          <w:spacing w:val="1"/>
          <w:sz w:val="24"/>
        </w:rPr>
        <w:t xml:space="preserve"> </w:t>
      </w:r>
      <w:r w:rsidR="00E51612" w:rsidRPr="00CB334C">
        <w:rPr>
          <w:rFonts w:ascii="Arial" w:hAnsi="Arial" w:cs="Arial"/>
          <w:sz w:val="24"/>
        </w:rPr>
        <w:t>appropriate.</w:t>
      </w:r>
    </w:p>
    <w:p w14:paraId="0DDE2F32" w14:textId="77777777" w:rsidR="003903B5" w:rsidRPr="00CB334C" w:rsidRDefault="003903B5">
      <w:pPr>
        <w:pStyle w:val="BodyText"/>
        <w:spacing w:before="9"/>
        <w:rPr>
          <w:rFonts w:ascii="Arial" w:hAnsi="Arial" w:cs="Arial"/>
          <w:sz w:val="20"/>
        </w:rPr>
      </w:pPr>
    </w:p>
    <w:p w14:paraId="1FC54DB5" w14:textId="77777777" w:rsidR="003903B5" w:rsidRPr="00CB334C" w:rsidRDefault="00E51612" w:rsidP="00CB334C">
      <w:pPr>
        <w:pStyle w:val="ListParagraph"/>
        <w:numPr>
          <w:ilvl w:val="2"/>
          <w:numId w:val="9"/>
        </w:numPr>
        <w:tabs>
          <w:tab w:val="left" w:pos="2261"/>
        </w:tabs>
        <w:spacing w:before="1"/>
        <w:ind w:right="119"/>
        <w:jc w:val="both"/>
        <w:rPr>
          <w:rFonts w:ascii="Arial" w:hAnsi="Arial" w:cs="Arial"/>
          <w:sz w:val="24"/>
        </w:rPr>
      </w:pPr>
      <w:r w:rsidRPr="00CB334C">
        <w:rPr>
          <w:rFonts w:ascii="Arial" w:hAnsi="Arial" w:cs="Arial"/>
          <w:sz w:val="24"/>
        </w:rPr>
        <w:t>Supplement local emergency management public information operations, as necessary, and when resources are</w:t>
      </w:r>
      <w:r w:rsidRPr="00CB334C">
        <w:rPr>
          <w:rFonts w:ascii="Arial" w:hAnsi="Arial" w:cs="Arial"/>
          <w:spacing w:val="2"/>
          <w:sz w:val="24"/>
        </w:rPr>
        <w:t xml:space="preserve"> </w:t>
      </w:r>
      <w:r w:rsidRPr="00CB334C">
        <w:rPr>
          <w:rFonts w:ascii="Arial" w:hAnsi="Arial" w:cs="Arial"/>
          <w:sz w:val="24"/>
        </w:rPr>
        <w:t>available.</w:t>
      </w:r>
    </w:p>
    <w:p w14:paraId="6F42E999" w14:textId="77777777" w:rsidR="001E580D" w:rsidRPr="00CB334C" w:rsidRDefault="001E580D" w:rsidP="001E580D">
      <w:pPr>
        <w:pStyle w:val="ListParagraph"/>
        <w:rPr>
          <w:rFonts w:ascii="Arial" w:hAnsi="Arial" w:cs="Arial"/>
          <w:sz w:val="24"/>
        </w:rPr>
      </w:pPr>
    </w:p>
    <w:p w14:paraId="75089268" w14:textId="77777777" w:rsidR="001E580D" w:rsidRPr="00CB334C" w:rsidRDefault="001E580D" w:rsidP="00CB334C">
      <w:pPr>
        <w:pStyle w:val="ListParagraph"/>
        <w:numPr>
          <w:ilvl w:val="2"/>
          <w:numId w:val="9"/>
        </w:numPr>
        <w:tabs>
          <w:tab w:val="left" w:pos="2261"/>
        </w:tabs>
        <w:spacing w:before="1"/>
        <w:ind w:right="119"/>
        <w:jc w:val="both"/>
        <w:rPr>
          <w:rFonts w:ascii="Arial" w:hAnsi="Arial" w:cs="Arial"/>
          <w:sz w:val="24"/>
        </w:rPr>
      </w:pPr>
      <w:r w:rsidRPr="00CB334C">
        <w:rPr>
          <w:rFonts w:ascii="Arial" w:hAnsi="Arial" w:cs="Arial"/>
          <w:sz w:val="24"/>
        </w:rPr>
        <w:t>Identify and provide a liaison officer for each EMAC request to facilitate arrival and onward movement of EMAC support at appropriate staging area.</w:t>
      </w:r>
    </w:p>
    <w:p w14:paraId="64E59B7C" w14:textId="77777777" w:rsidR="003903B5" w:rsidRPr="00CB334C" w:rsidRDefault="003903B5">
      <w:pPr>
        <w:pStyle w:val="BodyText"/>
        <w:spacing w:before="10"/>
        <w:rPr>
          <w:rFonts w:ascii="Arial" w:hAnsi="Arial" w:cs="Arial"/>
          <w:sz w:val="20"/>
        </w:rPr>
      </w:pPr>
    </w:p>
    <w:p w14:paraId="578AE00D" w14:textId="77777777" w:rsidR="003903B5" w:rsidRPr="00CB334C" w:rsidRDefault="00E51612"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Recovery</w:t>
      </w:r>
    </w:p>
    <w:p w14:paraId="05C2442B" w14:textId="77777777" w:rsidR="003903B5" w:rsidRPr="00CB334C" w:rsidRDefault="003903B5">
      <w:pPr>
        <w:pStyle w:val="BodyText"/>
        <w:spacing w:before="10"/>
        <w:rPr>
          <w:rFonts w:ascii="Arial" w:hAnsi="Arial" w:cs="Arial"/>
          <w:sz w:val="20"/>
        </w:rPr>
      </w:pPr>
    </w:p>
    <w:p w14:paraId="08BDD940" w14:textId="77777777" w:rsidR="003903B5" w:rsidRPr="00CB334C" w:rsidRDefault="00E51612" w:rsidP="00CB334C">
      <w:pPr>
        <w:pStyle w:val="ListParagraph"/>
        <w:numPr>
          <w:ilvl w:val="2"/>
          <w:numId w:val="9"/>
        </w:numPr>
        <w:tabs>
          <w:tab w:val="left" w:pos="2261"/>
        </w:tabs>
        <w:ind w:right="118"/>
        <w:jc w:val="both"/>
        <w:rPr>
          <w:rFonts w:ascii="Arial" w:hAnsi="Arial" w:cs="Arial"/>
          <w:sz w:val="24"/>
        </w:rPr>
      </w:pPr>
      <w:r w:rsidRPr="00CB334C">
        <w:rPr>
          <w:rFonts w:ascii="Arial" w:hAnsi="Arial" w:cs="Arial"/>
          <w:sz w:val="24"/>
        </w:rPr>
        <w:t>Continue public information activities to include updating the public on recovery efforts including public health notices for clean up on private property while ensuring all public notices are available in alternative formats.</w:t>
      </w:r>
    </w:p>
    <w:p w14:paraId="7644257E" w14:textId="77777777" w:rsidR="003903B5" w:rsidRPr="00CB334C" w:rsidRDefault="003903B5">
      <w:pPr>
        <w:pStyle w:val="BodyText"/>
        <w:spacing w:before="10"/>
        <w:rPr>
          <w:rFonts w:ascii="Arial" w:hAnsi="Arial" w:cs="Arial"/>
          <w:sz w:val="20"/>
        </w:rPr>
      </w:pPr>
    </w:p>
    <w:p w14:paraId="2F5F4A49" w14:textId="77777777" w:rsidR="003903B5" w:rsidRPr="00CB334C" w:rsidRDefault="00CE5E96" w:rsidP="00CB334C">
      <w:pPr>
        <w:pStyle w:val="ListParagraph"/>
        <w:numPr>
          <w:ilvl w:val="2"/>
          <w:numId w:val="9"/>
        </w:numPr>
        <w:tabs>
          <w:tab w:val="left" w:pos="2261"/>
        </w:tabs>
        <w:ind w:right="115"/>
        <w:jc w:val="both"/>
        <w:rPr>
          <w:rFonts w:ascii="Arial" w:hAnsi="Arial" w:cs="Arial"/>
          <w:sz w:val="24"/>
        </w:rPr>
      </w:pPr>
      <w:r w:rsidRPr="00CB334C">
        <w:rPr>
          <w:rFonts w:ascii="Arial" w:hAnsi="Arial" w:cs="Arial"/>
          <w:sz w:val="24"/>
        </w:rPr>
        <w:t>Anticipate and p</w:t>
      </w:r>
      <w:r w:rsidR="00E51612" w:rsidRPr="00CB334C">
        <w:rPr>
          <w:rFonts w:ascii="Arial" w:hAnsi="Arial" w:cs="Arial"/>
          <w:sz w:val="24"/>
        </w:rPr>
        <w:t>lan for arrival of and coordination with the Federal Emergency Management Agency (FEMA)</w:t>
      </w:r>
      <w:r w:rsidR="00E6515F" w:rsidRPr="00CB334C">
        <w:rPr>
          <w:rFonts w:ascii="Arial" w:hAnsi="Arial" w:cs="Arial"/>
          <w:sz w:val="24"/>
        </w:rPr>
        <w:t>,</w:t>
      </w:r>
      <w:r w:rsidR="00E51612" w:rsidRPr="00CB334C">
        <w:rPr>
          <w:rFonts w:ascii="Arial" w:hAnsi="Arial" w:cs="Arial"/>
          <w:sz w:val="24"/>
        </w:rPr>
        <w:t xml:space="preserve"> ESF-15 (External Affairs) personnel in the </w:t>
      </w:r>
      <w:r w:rsidR="005377C3" w:rsidRPr="00CB334C">
        <w:rPr>
          <w:rFonts w:ascii="Arial" w:hAnsi="Arial" w:cs="Arial"/>
          <w:sz w:val="24"/>
        </w:rPr>
        <w:t>EOC</w:t>
      </w:r>
      <w:r w:rsidR="00C93C25" w:rsidRPr="00CB334C">
        <w:rPr>
          <w:rFonts w:ascii="Arial" w:hAnsi="Arial" w:cs="Arial"/>
          <w:sz w:val="24"/>
        </w:rPr>
        <w:t xml:space="preserve"> </w:t>
      </w:r>
      <w:r w:rsidR="00E51612" w:rsidRPr="00CB334C">
        <w:rPr>
          <w:rFonts w:ascii="Arial" w:hAnsi="Arial" w:cs="Arial"/>
          <w:sz w:val="24"/>
        </w:rPr>
        <w:t>and the</w:t>
      </w:r>
      <w:r w:rsidR="00E51612" w:rsidRPr="00CB334C">
        <w:rPr>
          <w:rFonts w:ascii="Arial" w:hAnsi="Arial" w:cs="Arial"/>
          <w:spacing w:val="-1"/>
          <w:sz w:val="24"/>
        </w:rPr>
        <w:t xml:space="preserve"> </w:t>
      </w:r>
      <w:r w:rsidR="00E6515F" w:rsidRPr="00CB334C">
        <w:rPr>
          <w:rFonts w:ascii="Arial" w:hAnsi="Arial" w:cs="Arial"/>
          <w:spacing w:val="-1"/>
          <w:sz w:val="24"/>
        </w:rPr>
        <w:t>Joint Information Office (</w:t>
      </w:r>
      <w:r w:rsidR="001E580D" w:rsidRPr="00CB334C">
        <w:rPr>
          <w:rFonts w:ascii="Arial" w:hAnsi="Arial" w:cs="Arial"/>
          <w:sz w:val="24"/>
        </w:rPr>
        <w:t>JI</w:t>
      </w:r>
      <w:r w:rsidR="00E6515F" w:rsidRPr="00CB334C">
        <w:rPr>
          <w:rFonts w:ascii="Arial" w:hAnsi="Arial" w:cs="Arial"/>
          <w:sz w:val="24"/>
        </w:rPr>
        <w:t>O).</w:t>
      </w:r>
    </w:p>
    <w:p w14:paraId="75B1A191" w14:textId="77777777" w:rsidR="003903B5" w:rsidRPr="00CB334C" w:rsidRDefault="003903B5">
      <w:pPr>
        <w:pStyle w:val="BodyText"/>
        <w:spacing w:before="11"/>
        <w:rPr>
          <w:rFonts w:ascii="Arial" w:hAnsi="Arial" w:cs="Arial"/>
          <w:sz w:val="20"/>
        </w:rPr>
      </w:pPr>
    </w:p>
    <w:p w14:paraId="3A9029B8" w14:textId="77777777" w:rsidR="003903B5" w:rsidRPr="00CB334C" w:rsidRDefault="00E51612" w:rsidP="00CB334C">
      <w:pPr>
        <w:pStyle w:val="ListParagraph"/>
        <w:numPr>
          <w:ilvl w:val="2"/>
          <w:numId w:val="9"/>
        </w:numPr>
        <w:tabs>
          <w:tab w:val="left" w:pos="2261"/>
        </w:tabs>
        <w:ind w:right="125"/>
        <w:jc w:val="both"/>
        <w:rPr>
          <w:rFonts w:ascii="Arial" w:hAnsi="Arial" w:cs="Arial"/>
          <w:sz w:val="24"/>
        </w:rPr>
      </w:pPr>
      <w:r w:rsidRPr="00CB334C">
        <w:rPr>
          <w:rFonts w:ascii="Arial" w:hAnsi="Arial" w:cs="Arial"/>
          <w:sz w:val="24"/>
        </w:rPr>
        <w:t>Process and disseminate disaster welfare and family reunification information.</w:t>
      </w:r>
    </w:p>
    <w:p w14:paraId="479D3D01" w14:textId="77777777" w:rsidR="003903B5" w:rsidRPr="00CB334C" w:rsidRDefault="003903B5">
      <w:pPr>
        <w:pStyle w:val="BodyText"/>
        <w:spacing w:before="10"/>
        <w:rPr>
          <w:rFonts w:ascii="Arial" w:hAnsi="Arial" w:cs="Arial"/>
          <w:sz w:val="20"/>
        </w:rPr>
      </w:pPr>
    </w:p>
    <w:p w14:paraId="763A1BF0" w14:textId="77777777" w:rsidR="003903B5" w:rsidRPr="00CB334C" w:rsidRDefault="00E51612" w:rsidP="00CB334C">
      <w:pPr>
        <w:pStyle w:val="ListParagraph"/>
        <w:numPr>
          <w:ilvl w:val="2"/>
          <w:numId w:val="9"/>
        </w:numPr>
        <w:tabs>
          <w:tab w:val="left" w:pos="2261"/>
        </w:tabs>
        <w:ind w:right="118"/>
        <w:jc w:val="both"/>
        <w:rPr>
          <w:rFonts w:ascii="Arial" w:hAnsi="Arial" w:cs="Arial"/>
          <w:sz w:val="24"/>
        </w:rPr>
      </w:pPr>
      <w:r w:rsidRPr="00CB334C">
        <w:rPr>
          <w:rFonts w:ascii="Arial" w:hAnsi="Arial" w:cs="Arial"/>
          <w:sz w:val="24"/>
        </w:rPr>
        <w:t>Ensure emergency information concerning safety and disaster assistance is provided to the public in coordination with each ESF utilizing available communications</w:t>
      </w:r>
      <w:r w:rsidRPr="00CB334C">
        <w:rPr>
          <w:rFonts w:ascii="Arial" w:hAnsi="Arial" w:cs="Arial"/>
          <w:spacing w:val="-1"/>
          <w:sz w:val="24"/>
        </w:rPr>
        <w:t xml:space="preserve"> </w:t>
      </w:r>
      <w:r w:rsidRPr="00CB334C">
        <w:rPr>
          <w:rFonts w:ascii="Arial" w:hAnsi="Arial" w:cs="Arial"/>
          <w:sz w:val="24"/>
        </w:rPr>
        <w:t>channels.</w:t>
      </w:r>
    </w:p>
    <w:p w14:paraId="2E4EB874" w14:textId="77777777" w:rsidR="003903B5" w:rsidRPr="00CB334C" w:rsidRDefault="003903B5">
      <w:pPr>
        <w:pStyle w:val="BodyText"/>
        <w:spacing w:before="10"/>
        <w:rPr>
          <w:rFonts w:ascii="Arial" w:hAnsi="Arial" w:cs="Arial"/>
          <w:sz w:val="20"/>
        </w:rPr>
      </w:pPr>
    </w:p>
    <w:p w14:paraId="1D071422" w14:textId="77777777" w:rsidR="003903B5" w:rsidRPr="00CB334C" w:rsidRDefault="00E51612" w:rsidP="00CB334C">
      <w:pPr>
        <w:pStyle w:val="ListParagraph"/>
        <w:numPr>
          <w:ilvl w:val="2"/>
          <w:numId w:val="9"/>
        </w:numPr>
        <w:tabs>
          <w:tab w:val="left" w:pos="2261"/>
        </w:tabs>
        <w:ind w:right="121"/>
        <w:jc w:val="both"/>
        <w:rPr>
          <w:rFonts w:ascii="Arial" w:hAnsi="Arial" w:cs="Arial"/>
          <w:sz w:val="24"/>
        </w:rPr>
      </w:pPr>
      <w:r w:rsidRPr="00CB334C">
        <w:rPr>
          <w:rFonts w:ascii="Arial" w:hAnsi="Arial" w:cs="Arial"/>
          <w:sz w:val="24"/>
        </w:rPr>
        <w:t>Support long-term recovery priorities as identified by the Recovery Task Force.</w:t>
      </w:r>
    </w:p>
    <w:p w14:paraId="339C1599" w14:textId="77777777" w:rsidR="004311E1" w:rsidRPr="00CB334C" w:rsidRDefault="004311E1" w:rsidP="004311E1">
      <w:pPr>
        <w:pStyle w:val="ListParagraph"/>
        <w:rPr>
          <w:rFonts w:ascii="Arial" w:hAnsi="Arial" w:cs="Arial"/>
          <w:sz w:val="24"/>
        </w:rPr>
      </w:pPr>
    </w:p>
    <w:p w14:paraId="05F55FBC" w14:textId="77777777" w:rsidR="004311E1" w:rsidRPr="00CB334C" w:rsidRDefault="004311E1" w:rsidP="00CB334C">
      <w:pPr>
        <w:pStyle w:val="ListParagraph"/>
        <w:numPr>
          <w:ilvl w:val="2"/>
          <w:numId w:val="9"/>
        </w:numPr>
        <w:tabs>
          <w:tab w:val="left" w:pos="2261"/>
        </w:tabs>
        <w:ind w:right="121"/>
        <w:jc w:val="both"/>
        <w:rPr>
          <w:rFonts w:ascii="Arial" w:hAnsi="Arial" w:cs="Arial"/>
          <w:sz w:val="24"/>
        </w:rPr>
      </w:pPr>
      <w:r w:rsidRPr="00CB334C">
        <w:rPr>
          <w:rFonts w:ascii="Arial" w:hAnsi="Arial" w:cs="Arial"/>
          <w:sz w:val="24"/>
        </w:rPr>
        <w:t xml:space="preserve">Emergency Management Division personnel will coordinate community relations functions with FEMA staff and other state </w:t>
      </w:r>
      <w:r w:rsidRPr="00CB334C">
        <w:rPr>
          <w:rFonts w:ascii="Arial" w:hAnsi="Arial" w:cs="Arial"/>
          <w:sz w:val="24"/>
        </w:rPr>
        <w:lastRenderedPageBreak/>
        <w:t>agencies in the aftermath of a disaster.</w:t>
      </w:r>
    </w:p>
    <w:p w14:paraId="316657E9" w14:textId="77777777" w:rsidR="001E580D" w:rsidRPr="00CB334C" w:rsidRDefault="001E580D" w:rsidP="001E580D">
      <w:pPr>
        <w:pStyle w:val="ListParagraph"/>
        <w:rPr>
          <w:rFonts w:ascii="Arial" w:hAnsi="Arial" w:cs="Arial"/>
          <w:sz w:val="24"/>
        </w:rPr>
      </w:pPr>
    </w:p>
    <w:p w14:paraId="3E474A5B" w14:textId="77777777" w:rsidR="001E580D" w:rsidRPr="00CB334C" w:rsidRDefault="001E580D" w:rsidP="00CB334C">
      <w:pPr>
        <w:pStyle w:val="ListParagraph"/>
        <w:numPr>
          <w:ilvl w:val="2"/>
          <w:numId w:val="9"/>
        </w:numPr>
        <w:tabs>
          <w:tab w:val="left" w:pos="2260"/>
          <w:tab w:val="left" w:pos="2261"/>
        </w:tabs>
        <w:rPr>
          <w:rFonts w:ascii="Arial" w:hAnsi="Arial" w:cs="Arial"/>
          <w:sz w:val="24"/>
        </w:rPr>
      </w:pPr>
      <w:r w:rsidRPr="00CB334C">
        <w:rPr>
          <w:rFonts w:ascii="Arial" w:hAnsi="Arial" w:cs="Arial"/>
          <w:sz w:val="24"/>
        </w:rPr>
        <w:t>Provide ESF-15 representation on the Recovery Task</w:t>
      </w:r>
      <w:r w:rsidRPr="00CB334C">
        <w:rPr>
          <w:rFonts w:ascii="Arial" w:hAnsi="Arial" w:cs="Arial"/>
          <w:spacing w:val="-10"/>
          <w:sz w:val="24"/>
        </w:rPr>
        <w:t xml:space="preserve"> </w:t>
      </w:r>
      <w:r w:rsidRPr="00CB334C">
        <w:rPr>
          <w:rFonts w:ascii="Arial" w:hAnsi="Arial" w:cs="Arial"/>
          <w:sz w:val="24"/>
        </w:rPr>
        <w:t>Force.</w:t>
      </w:r>
    </w:p>
    <w:p w14:paraId="4FFC4E30" w14:textId="77777777" w:rsidR="003903B5" w:rsidRPr="00CB334C" w:rsidRDefault="003903B5">
      <w:pPr>
        <w:pStyle w:val="BodyText"/>
        <w:spacing w:before="11"/>
        <w:rPr>
          <w:rFonts w:ascii="Arial" w:hAnsi="Arial" w:cs="Arial"/>
          <w:sz w:val="20"/>
        </w:rPr>
      </w:pPr>
    </w:p>
    <w:p w14:paraId="1D506C12" w14:textId="77777777" w:rsidR="003903B5" w:rsidRPr="00CB334C" w:rsidRDefault="00E51612"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Mitigation</w:t>
      </w:r>
    </w:p>
    <w:p w14:paraId="314E9FD8" w14:textId="77777777" w:rsidR="003903B5" w:rsidRPr="00CB334C" w:rsidRDefault="003903B5">
      <w:pPr>
        <w:pStyle w:val="BodyText"/>
        <w:spacing w:before="10"/>
        <w:rPr>
          <w:rFonts w:ascii="Arial" w:hAnsi="Arial" w:cs="Arial"/>
          <w:sz w:val="20"/>
        </w:rPr>
      </w:pPr>
    </w:p>
    <w:p w14:paraId="3056E8E0" w14:textId="77777777" w:rsidR="003903B5" w:rsidRPr="00CB334C" w:rsidRDefault="00E51612" w:rsidP="00CB334C">
      <w:pPr>
        <w:pStyle w:val="ListParagraph"/>
        <w:numPr>
          <w:ilvl w:val="2"/>
          <w:numId w:val="9"/>
        </w:numPr>
        <w:tabs>
          <w:tab w:val="left" w:pos="2261"/>
        </w:tabs>
        <w:ind w:right="123"/>
        <w:jc w:val="both"/>
        <w:rPr>
          <w:rFonts w:ascii="Arial" w:hAnsi="Arial" w:cs="Arial"/>
          <w:sz w:val="24"/>
        </w:rPr>
      </w:pPr>
      <w:r w:rsidRPr="00CB334C">
        <w:rPr>
          <w:rFonts w:ascii="Arial" w:hAnsi="Arial" w:cs="Arial"/>
          <w:sz w:val="24"/>
        </w:rPr>
        <w:t xml:space="preserve">Support and plan for mitigation measures including monitoring and updating mitigation actions in the </w:t>
      </w:r>
      <w:r w:rsidR="00C93C25" w:rsidRPr="00CB334C">
        <w:rPr>
          <w:rFonts w:ascii="Arial" w:hAnsi="Arial" w:cs="Arial"/>
          <w:sz w:val="24"/>
        </w:rPr>
        <w:t>County</w:t>
      </w:r>
      <w:r w:rsidRPr="00CB334C">
        <w:rPr>
          <w:rFonts w:ascii="Arial" w:hAnsi="Arial" w:cs="Arial"/>
          <w:sz w:val="24"/>
        </w:rPr>
        <w:t xml:space="preserve"> Hazard Mitigation</w:t>
      </w:r>
      <w:r w:rsidRPr="00CB334C">
        <w:rPr>
          <w:rFonts w:ascii="Arial" w:hAnsi="Arial" w:cs="Arial"/>
          <w:spacing w:val="-6"/>
          <w:sz w:val="24"/>
        </w:rPr>
        <w:t xml:space="preserve"> </w:t>
      </w:r>
      <w:r w:rsidRPr="00CB334C">
        <w:rPr>
          <w:rFonts w:ascii="Arial" w:hAnsi="Arial" w:cs="Arial"/>
          <w:sz w:val="24"/>
        </w:rPr>
        <w:t>Plan.</w:t>
      </w:r>
    </w:p>
    <w:p w14:paraId="1130B730" w14:textId="77777777" w:rsidR="003903B5" w:rsidRPr="00CB334C" w:rsidRDefault="003903B5">
      <w:pPr>
        <w:pStyle w:val="BodyText"/>
        <w:spacing w:before="10"/>
        <w:rPr>
          <w:rFonts w:ascii="Arial" w:hAnsi="Arial" w:cs="Arial"/>
          <w:sz w:val="20"/>
        </w:rPr>
      </w:pPr>
    </w:p>
    <w:p w14:paraId="14F06FCD" w14:textId="77777777" w:rsidR="003903B5" w:rsidRPr="00CB334C" w:rsidRDefault="00E51612" w:rsidP="00CB334C">
      <w:pPr>
        <w:pStyle w:val="ListParagraph"/>
        <w:numPr>
          <w:ilvl w:val="2"/>
          <w:numId w:val="9"/>
        </w:numPr>
        <w:tabs>
          <w:tab w:val="left" w:pos="2261"/>
        </w:tabs>
        <w:ind w:right="121"/>
        <w:jc w:val="both"/>
        <w:rPr>
          <w:rFonts w:ascii="Arial" w:hAnsi="Arial" w:cs="Arial"/>
          <w:sz w:val="24"/>
        </w:rPr>
      </w:pPr>
      <w:r w:rsidRPr="00CB334C">
        <w:rPr>
          <w:rFonts w:ascii="Arial" w:hAnsi="Arial" w:cs="Arial"/>
          <w:sz w:val="24"/>
        </w:rPr>
        <w:t xml:space="preserve">Review, evaluate, recommend, and comment on proposed </w:t>
      </w:r>
      <w:r w:rsidR="00C93C25" w:rsidRPr="00CB334C">
        <w:rPr>
          <w:rFonts w:ascii="Arial" w:hAnsi="Arial" w:cs="Arial"/>
          <w:sz w:val="24"/>
        </w:rPr>
        <w:t>County</w:t>
      </w:r>
      <w:r w:rsidRPr="00CB334C">
        <w:rPr>
          <w:rFonts w:ascii="Arial" w:hAnsi="Arial" w:cs="Arial"/>
          <w:sz w:val="24"/>
        </w:rPr>
        <w:t xml:space="preserve"> Hazard Mitigation Plan amendments, upon initiation and within the review</w:t>
      </w:r>
      <w:r w:rsidRPr="00CB334C">
        <w:rPr>
          <w:rFonts w:ascii="Arial" w:hAnsi="Arial" w:cs="Arial"/>
          <w:spacing w:val="-11"/>
          <w:sz w:val="24"/>
        </w:rPr>
        <w:t xml:space="preserve"> </w:t>
      </w:r>
      <w:r w:rsidRPr="00CB334C">
        <w:rPr>
          <w:rFonts w:ascii="Arial" w:hAnsi="Arial" w:cs="Arial"/>
          <w:sz w:val="24"/>
        </w:rPr>
        <w:t>period.</w:t>
      </w:r>
    </w:p>
    <w:p w14:paraId="66FDCA43" w14:textId="77777777" w:rsidR="003903B5" w:rsidRPr="00CB334C" w:rsidRDefault="003903B5">
      <w:pPr>
        <w:pStyle w:val="BodyText"/>
        <w:spacing w:before="10"/>
        <w:rPr>
          <w:rFonts w:ascii="Arial" w:hAnsi="Arial" w:cs="Arial"/>
          <w:sz w:val="20"/>
        </w:rPr>
      </w:pPr>
    </w:p>
    <w:p w14:paraId="31454E6C" w14:textId="77777777" w:rsidR="003903B5" w:rsidRPr="00CB334C" w:rsidRDefault="00E51612" w:rsidP="00CB334C">
      <w:pPr>
        <w:pStyle w:val="ListParagraph"/>
        <w:numPr>
          <w:ilvl w:val="2"/>
          <w:numId w:val="9"/>
        </w:numPr>
        <w:tabs>
          <w:tab w:val="left" w:pos="2261"/>
        </w:tabs>
        <w:ind w:right="120"/>
        <w:jc w:val="both"/>
        <w:rPr>
          <w:rFonts w:ascii="Arial" w:hAnsi="Arial" w:cs="Arial"/>
          <w:sz w:val="24"/>
        </w:rPr>
      </w:pPr>
      <w:r w:rsidRPr="00CB334C">
        <w:rPr>
          <w:rFonts w:ascii="Arial" w:hAnsi="Arial" w:cs="Arial"/>
          <w:sz w:val="24"/>
        </w:rPr>
        <w:t xml:space="preserve">Support requests and directives from the </w:t>
      </w:r>
      <w:r w:rsidR="004311E1" w:rsidRPr="00CB334C">
        <w:rPr>
          <w:rFonts w:ascii="Arial" w:hAnsi="Arial" w:cs="Arial"/>
          <w:sz w:val="24"/>
        </w:rPr>
        <w:t>State</w:t>
      </w:r>
      <w:r w:rsidRPr="00CB334C">
        <w:rPr>
          <w:rFonts w:ascii="Arial" w:hAnsi="Arial" w:cs="Arial"/>
          <w:sz w:val="24"/>
        </w:rPr>
        <w:t xml:space="preserve"> and/or </w:t>
      </w:r>
      <w:r w:rsidR="004311E1" w:rsidRPr="00CB334C">
        <w:rPr>
          <w:rFonts w:ascii="Arial" w:hAnsi="Arial" w:cs="Arial"/>
          <w:sz w:val="24"/>
        </w:rPr>
        <w:t xml:space="preserve">FEMA </w:t>
      </w:r>
      <w:r w:rsidRPr="00CB334C">
        <w:rPr>
          <w:rFonts w:ascii="Arial" w:hAnsi="Arial" w:cs="Arial"/>
          <w:sz w:val="24"/>
        </w:rPr>
        <w:t>concerning mitigation and/or re-development</w:t>
      </w:r>
      <w:r w:rsidRPr="00CB334C">
        <w:rPr>
          <w:rFonts w:ascii="Arial" w:hAnsi="Arial" w:cs="Arial"/>
          <w:spacing w:val="-4"/>
          <w:sz w:val="24"/>
        </w:rPr>
        <w:t xml:space="preserve"> </w:t>
      </w:r>
      <w:r w:rsidRPr="00CB334C">
        <w:rPr>
          <w:rFonts w:ascii="Arial" w:hAnsi="Arial" w:cs="Arial"/>
          <w:sz w:val="24"/>
        </w:rPr>
        <w:t>activities.</w:t>
      </w:r>
    </w:p>
    <w:p w14:paraId="4ADE5628" w14:textId="77777777" w:rsidR="003903B5" w:rsidRPr="00CB334C" w:rsidRDefault="00E51612" w:rsidP="00CB334C">
      <w:pPr>
        <w:pStyle w:val="ListParagraph"/>
        <w:numPr>
          <w:ilvl w:val="2"/>
          <w:numId w:val="9"/>
        </w:numPr>
        <w:tabs>
          <w:tab w:val="left" w:pos="2261"/>
        </w:tabs>
        <w:spacing w:before="209"/>
        <w:ind w:right="123"/>
        <w:jc w:val="both"/>
        <w:rPr>
          <w:rFonts w:ascii="Arial" w:hAnsi="Arial" w:cs="Arial"/>
          <w:sz w:val="24"/>
        </w:rPr>
      </w:pPr>
      <w:r w:rsidRPr="00CB334C">
        <w:rPr>
          <w:rFonts w:ascii="Arial" w:hAnsi="Arial" w:cs="Arial"/>
          <w:sz w:val="24"/>
        </w:rPr>
        <w:t>Document matters that may be needed for inclusion in agency</w:t>
      </w:r>
      <w:r w:rsidR="00C93C25" w:rsidRPr="00CB334C">
        <w:rPr>
          <w:rFonts w:ascii="Arial" w:hAnsi="Arial" w:cs="Arial"/>
          <w:sz w:val="24"/>
        </w:rPr>
        <w:t>, county</w:t>
      </w:r>
      <w:r w:rsidRPr="00CB334C">
        <w:rPr>
          <w:rFonts w:ascii="Arial" w:hAnsi="Arial" w:cs="Arial"/>
          <w:sz w:val="24"/>
        </w:rPr>
        <w:t xml:space="preserve"> or state/federal briefings, situation reports and action</w:t>
      </w:r>
      <w:r w:rsidRPr="00CB334C">
        <w:rPr>
          <w:rFonts w:ascii="Arial" w:hAnsi="Arial" w:cs="Arial"/>
          <w:spacing w:val="-2"/>
          <w:sz w:val="24"/>
        </w:rPr>
        <w:t xml:space="preserve"> </w:t>
      </w:r>
      <w:r w:rsidRPr="00CB334C">
        <w:rPr>
          <w:rFonts w:ascii="Arial" w:hAnsi="Arial" w:cs="Arial"/>
          <w:sz w:val="24"/>
        </w:rPr>
        <w:t>plans.</w:t>
      </w:r>
    </w:p>
    <w:p w14:paraId="4E9C1CF7" w14:textId="77777777" w:rsidR="004311E1" w:rsidRPr="00CB334C" w:rsidRDefault="004311E1" w:rsidP="00CB334C">
      <w:pPr>
        <w:pStyle w:val="ListParagraph"/>
        <w:numPr>
          <w:ilvl w:val="2"/>
          <w:numId w:val="9"/>
        </w:numPr>
        <w:tabs>
          <w:tab w:val="left" w:pos="2261"/>
        </w:tabs>
        <w:spacing w:before="209"/>
        <w:ind w:right="123"/>
        <w:jc w:val="both"/>
        <w:rPr>
          <w:rFonts w:ascii="Arial" w:hAnsi="Arial" w:cs="Arial"/>
          <w:sz w:val="24"/>
        </w:rPr>
      </w:pPr>
      <w:r w:rsidRPr="00CB334C">
        <w:rPr>
          <w:rFonts w:ascii="Arial" w:hAnsi="Arial" w:cs="Arial"/>
          <w:sz w:val="24"/>
        </w:rPr>
        <w:t>Participate in After Action Reporting and Improvement Plan development.</w:t>
      </w:r>
    </w:p>
    <w:p w14:paraId="561000CD" w14:textId="77777777" w:rsidR="003903B5" w:rsidRPr="00CB334C" w:rsidRDefault="003903B5">
      <w:pPr>
        <w:pStyle w:val="BodyText"/>
        <w:spacing w:before="4"/>
        <w:rPr>
          <w:rFonts w:ascii="Arial" w:hAnsi="Arial" w:cs="Arial"/>
          <w:sz w:val="21"/>
        </w:rPr>
      </w:pPr>
    </w:p>
    <w:p w14:paraId="3EFBA6D8" w14:textId="77777777" w:rsidR="003903B5" w:rsidRPr="00CB334C" w:rsidRDefault="00E51612" w:rsidP="00CB334C">
      <w:pPr>
        <w:pStyle w:val="Heading1"/>
        <w:numPr>
          <w:ilvl w:val="0"/>
          <w:numId w:val="9"/>
        </w:numPr>
        <w:tabs>
          <w:tab w:val="left" w:pos="820"/>
          <w:tab w:val="left" w:pos="821"/>
        </w:tabs>
        <w:rPr>
          <w:rFonts w:ascii="Arial" w:hAnsi="Arial" w:cs="Arial"/>
        </w:rPr>
      </w:pPr>
      <w:r w:rsidRPr="00CB334C">
        <w:rPr>
          <w:rFonts w:ascii="Arial" w:hAnsi="Arial" w:cs="Arial"/>
        </w:rPr>
        <w:t>RESPONSIBILITIES</w:t>
      </w:r>
    </w:p>
    <w:p w14:paraId="573C754C" w14:textId="77777777" w:rsidR="003903B5" w:rsidRPr="00CB334C" w:rsidRDefault="003903B5">
      <w:pPr>
        <w:pStyle w:val="BodyText"/>
        <w:spacing w:before="5"/>
        <w:rPr>
          <w:rFonts w:ascii="Arial" w:hAnsi="Arial" w:cs="Arial"/>
          <w:b/>
          <w:sz w:val="20"/>
        </w:rPr>
      </w:pPr>
    </w:p>
    <w:p w14:paraId="456CD3BA" w14:textId="77777777" w:rsidR="003903B5" w:rsidRPr="00A236D4" w:rsidRDefault="00CB334C" w:rsidP="00A236D4">
      <w:pPr>
        <w:pStyle w:val="ListParagraph"/>
        <w:numPr>
          <w:ilvl w:val="1"/>
          <w:numId w:val="9"/>
        </w:numPr>
        <w:tabs>
          <w:tab w:val="left" w:pos="1540"/>
          <w:tab w:val="left" w:pos="1541"/>
          <w:tab w:val="left" w:pos="2584"/>
        </w:tabs>
        <w:ind w:right="119"/>
        <w:rPr>
          <w:rFonts w:ascii="Arial" w:hAnsi="Arial" w:cs="Arial"/>
          <w:sz w:val="24"/>
        </w:rPr>
      </w:pPr>
      <w:r w:rsidRPr="00A236D4">
        <w:rPr>
          <w:rFonts w:ascii="Arial" w:hAnsi="Arial" w:cs="Arial"/>
          <w:sz w:val="24"/>
        </w:rPr>
        <w:t>General</w:t>
      </w:r>
      <w:r w:rsidR="00A236D4">
        <w:rPr>
          <w:rFonts w:ascii="Arial" w:hAnsi="Arial" w:cs="Arial"/>
          <w:sz w:val="24"/>
        </w:rPr>
        <w:t>:</w:t>
      </w:r>
      <w:r w:rsidR="00E51612" w:rsidRPr="00A236D4">
        <w:rPr>
          <w:rFonts w:ascii="Arial" w:hAnsi="Arial" w:cs="Arial"/>
          <w:sz w:val="24"/>
        </w:rPr>
        <w:tab/>
        <w:t>ESF-15 support agencies will maintain contact with and prepare to execute missions in support of ESF-15 during periods of</w:t>
      </w:r>
      <w:r w:rsidR="00E51612" w:rsidRPr="00A236D4">
        <w:rPr>
          <w:rFonts w:ascii="Arial" w:hAnsi="Arial" w:cs="Arial"/>
          <w:spacing w:val="-6"/>
          <w:sz w:val="24"/>
        </w:rPr>
        <w:t xml:space="preserve"> </w:t>
      </w:r>
      <w:r w:rsidR="00E51612" w:rsidRPr="00A236D4">
        <w:rPr>
          <w:rFonts w:ascii="Arial" w:hAnsi="Arial" w:cs="Arial"/>
          <w:sz w:val="24"/>
        </w:rPr>
        <w:t>activation.</w:t>
      </w:r>
    </w:p>
    <w:p w14:paraId="7B036EB8" w14:textId="77777777" w:rsidR="003903B5" w:rsidRPr="00CB334C" w:rsidRDefault="003903B5">
      <w:pPr>
        <w:pStyle w:val="BodyText"/>
        <w:spacing w:before="10"/>
        <w:rPr>
          <w:rFonts w:ascii="Arial" w:hAnsi="Arial" w:cs="Arial"/>
          <w:sz w:val="20"/>
        </w:rPr>
      </w:pPr>
    </w:p>
    <w:p w14:paraId="4DBB751D" w14:textId="77777777" w:rsidR="003903B5" w:rsidRPr="00CB334C" w:rsidRDefault="00C93C25"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Anderson County</w:t>
      </w:r>
      <w:r w:rsidR="00E51612" w:rsidRPr="00CB334C">
        <w:rPr>
          <w:rFonts w:ascii="Arial" w:hAnsi="Arial" w:cs="Arial"/>
          <w:sz w:val="24"/>
        </w:rPr>
        <w:t xml:space="preserve"> Emergency Management</w:t>
      </w:r>
      <w:r w:rsidR="00E51612" w:rsidRPr="00CB334C">
        <w:rPr>
          <w:rFonts w:ascii="Arial" w:hAnsi="Arial" w:cs="Arial"/>
          <w:spacing w:val="-7"/>
          <w:sz w:val="24"/>
        </w:rPr>
        <w:t xml:space="preserve"> </w:t>
      </w:r>
      <w:r w:rsidR="00E51612" w:rsidRPr="00CB334C">
        <w:rPr>
          <w:rFonts w:ascii="Arial" w:hAnsi="Arial" w:cs="Arial"/>
          <w:sz w:val="24"/>
        </w:rPr>
        <w:t>Division</w:t>
      </w:r>
    </w:p>
    <w:p w14:paraId="2B88C582" w14:textId="77777777" w:rsidR="003903B5" w:rsidRPr="00CB334C" w:rsidRDefault="003903B5">
      <w:pPr>
        <w:pStyle w:val="BodyText"/>
        <w:spacing w:before="10"/>
        <w:rPr>
          <w:rFonts w:ascii="Arial" w:hAnsi="Arial" w:cs="Arial"/>
          <w:sz w:val="20"/>
        </w:rPr>
      </w:pPr>
    </w:p>
    <w:p w14:paraId="390DDC40" w14:textId="77777777" w:rsidR="003903B5" w:rsidRPr="00CB334C" w:rsidRDefault="00E51612" w:rsidP="00CB334C">
      <w:pPr>
        <w:pStyle w:val="ListParagraph"/>
        <w:numPr>
          <w:ilvl w:val="2"/>
          <w:numId w:val="9"/>
        </w:numPr>
        <w:tabs>
          <w:tab w:val="left" w:pos="2260"/>
          <w:tab w:val="left" w:pos="2261"/>
        </w:tabs>
        <w:rPr>
          <w:rFonts w:ascii="Arial" w:hAnsi="Arial" w:cs="Arial"/>
          <w:sz w:val="24"/>
        </w:rPr>
      </w:pPr>
      <w:r w:rsidRPr="00CB334C">
        <w:rPr>
          <w:rFonts w:ascii="Arial" w:hAnsi="Arial" w:cs="Arial"/>
          <w:sz w:val="24"/>
        </w:rPr>
        <w:t>Identify, train, and assign personnel to staff ESF-15 in the</w:t>
      </w:r>
      <w:r w:rsidRPr="00CB334C">
        <w:rPr>
          <w:rFonts w:ascii="Arial" w:hAnsi="Arial" w:cs="Arial"/>
          <w:spacing w:val="-5"/>
          <w:sz w:val="24"/>
        </w:rPr>
        <w:t xml:space="preserve"> </w:t>
      </w:r>
      <w:r w:rsidRPr="00CB334C">
        <w:rPr>
          <w:rFonts w:ascii="Arial" w:hAnsi="Arial" w:cs="Arial"/>
          <w:sz w:val="24"/>
        </w:rPr>
        <w:t>EOC.</w:t>
      </w:r>
    </w:p>
    <w:p w14:paraId="63C75CCA" w14:textId="77777777" w:rsidR="003903B5" w:rsidRPr="00CB334C" w:rsidRDefault="003903B5">
      <w:pPr>
        <w:pStyle w:val="BodyText"/>
        <w:spacing w:before="10"/>
        <w:rPr>
          <w:rFonts w:ascii="Arial" w:hAnsi="Arial" w:cs="Arial"/>
          <w:sz w:val="20"/>
        </w:rPr>
      </w:pPr>
    </w:p>
    <w:p w14:paraId="723F8D8B" w14:textId="77777777" w:rsidR="003903B5" w:rsidRPr="00CB334C" w:rsidRDefault="00E51612" w:rsidP="00CB334C">
      <w:pPr>
        <w:pStyle w:val="ListParagraph"/>
        <w:numPr>
          <w:ilvl w:val="2"/>
          <w:numId w:val="9"/>
        </w:numPr>
        <w:tabs>
          <w:tab w:val="left" w:pos="2261"/>
        </w:tabs>
        <w:ind w:right="122"/>
        <w:jc w:val="both"/>
        <w:rPr>
          <w:rFonts w:ascii="Arial" w:hAnsi="Arial" w:cs="Arial"/>
          <w:sz w:val="24"/>
        </w:rPr>
      </w:pPr>
      <w:r w:rsidRPr="00CB334C">
        <w:rPr>
          <w:rFonts w:ascii="Arial" w:hAnsi="Arial" w:cs="Arial"/>
          <w:sz w:val="24"/>
        </w:rPr>
        <w:t xml:space="preserve">Develop and implement a training program regarding EOC </w:t>
      </w:r>
      <w:r w:rsidR="002472C6" w:rsidRPr="00CB334C">
        <w:rPr>
          <w:rFonts w:ascii="Arial" w:hAnsi="Arial" w:cs="Arial"/>
          <w:sz w:val="24"/>
        </w:rPr>
        <w:t>o</w:t>
      </w:r>
      <w:r w:rsidRPr="00CB334C">
        <w:rPr>
          <w:rFonts w:ascii="Arial" w:hAnsi="Arial" w:cs="Arial"/>
          <w:sz w:val="24"/>
        </w:rPr>
        <w:t>perations/processes for all ESF-15</w:t>
      </w:r>
      <w:r w:rsidRPr="00CB334C">
        <w:rPr>
          <w:rFonts w:ascii="Arial" w:hAnsi="Arial" w:cs="Arial"/>
          <w:spacing w:val="-1"/>
          <w:sz w:val="24"/>
        </w:rPr>
        <w:t xml:space="preserve"> </w:t>
      </w:r>
      <w:r w:rsidRPr="00CB334C">
        <w:rPr>
          <w:rFonts w:ascii="Arial" w:hAnsi="Arial" w:cs="Arial"/>
          <w:sz w:val="24"/>
        </w:rPr>
        <w:t>members.</w:t>
      </w:r>
    </w:p>
    <w:p w14:paraId="0B25F760" w14:textId="77777777" w:rsidR="003903B5" w:rsidRPr="00CB334C" w:rsidRDefault="003903B5">
      <w:pPr>
        <w:pStyle w:val="BodyText"/>
        <w:spacing w:before="11"/>
        <w:rPr>
          <w:rFonts w:ascii="Arial" w:hAnsi="Arial" w:cs="Arial"/>
          <w:sz w:val="20"/>
        </w:rPr>
      </w:pPr>
    </w:p>
    <w:p w14:paraId="4A8FC450" w14:textId="77777777" w:rsidR="003903B5" w:rsidRPr="00CB334C" w:rsidRDefault="00E51612" w:rsidP="00CB334C">
      <w:pPr>
        <w:pStyle w:val="ListParagraph"/>
        <w:numPr>
          <w:ilvl w:val="2"/>
          <w:numId w:val="9"/>
        </w:numPr>
        <w:tabs>
          <w:tab w:val="left" w:pos="2261"/>
        </w:tabs>
        <w:ind w:right="120"/>
        <w:jc w:val="both"/>
        <w:rPr>
          <w:rFonts w:ascii="Arial" w:hAnsi="Arial" w:cs="Arial"/>
          <w:sz w:val="24"/>
        </w:rPr>
      </w:pPr>
      <w:r w:rsidRPr="00CB334C">
        <w:rPr>
          <w:rFonts w:ascii="Arial" w:hAnsi="Arial" w:cs="Arial"/>
          <w:sz w:val="24"/>
        </w:rPr>
        <w:t>Develop a public information program to educate the public regarding the effects of emergency and disaster</w:t>
      </w:r>
      <w:r w:rsidRPr="00CB334C">
        <w:rPr>
          <w:rFonts w:ascii="Arial" w:hAnsi="Arial" w:cs="Arial"/>
          <w:spacing w:val="-4"/>
          <w:sz w:val="24"/>
        </w:rPr>
        <w:t xml:space="preserve"> </w:t>
      </w:r>
      <w:r w:rsidRPr="00CB334C">
        <w:rPr>
          <w:rFonts w:ascii="Arial" w:hAnsi="Arial" w:cs="Arial"/>
          <w:sz w:val="24"/>
        </w:rPr>
        <w:t>situations.</w:t>
      </w:r>
    </w:p>
    <w:p w14:paraId="086B11E0" w14:textId="77777777" w:rsidR="003903B5" w:rsidRPr="00CB334C" w:rsidRDefault="003903B5">
      <w:pPr>
        <w:pStyle w:val="BodyText"/>
        <w:spacing w:before="10"/>
        <w:rPr>
          <w:rFonts w:ascii="Arial" w:hAnsi="Arial" w:cs="Arial"/>
          <w:sz w:val="20"/>
        </w:rPr>
      </w:pPr>
    </w:p>
    <w:p w14:paraId="0E996591" w14:textId="77777777" w:rsidR="003903B5" w:rsidRPr="00CB334C" w:rsidRDefault="00E51612" w:rsidP="00CB334C">
      <w:pPr>
        <w:pStyle w:val="ListParagraph"/>
        <w:numPr>
          <w:ilvl w:val="2"/>
          <w:numId w:val="9"/>
        </w:numPr>
        <w:tabs>
          <w:tab w:val="left" w:pos="2261"/>
        </w:tabs>
        <w:ind w:right="115"/>
        <w:jc w:val="both"/>
        <w:rPr>
          <w:rFonts w:ascii="Arial" w:hAnsi="Arial" w:cs="Arial"/>
          <w:sz w:val="24"/>
        </w:rPr>
      </w:pPr>
      <w:r w:rsidRPr="00CB334C">
        <w:rPr>
          <w:rFonts w:ascii="Arial" w:hAnsi="Arial" w:cs="Arial"/>
          <w:sz w:val="24"/>
        </w:rPr>
        <w:t>Develop plans to coordinate with news media and external agencies for emergency operations, before, during and after an</w:t>
      </w:r>
      <w:r w:rsidRPr="00CB334C">
        <w:rPr>
          <w:rFonts w:ascii="Arial" w:hAnsi="Arial" w:cs="Arial"/>
          <w:spacing w:val="-6"/>
          <w:sz w:val="24"/>
        </w:rPr>
        <w:t xml:space="preserve"> </w:t>
      </w:r>
      <w:r w:rsidRPr="00CB334C">
        <w:rPr>
          <w:rFonts w:ascii="Arial" w:hAnsi="Arial" w:cs="Arial"/>
          <w:sz w:val="24"/>
        </w:rPr>
        <w:t>emergency.</w:t>
      </w:r>
    </w:p>
    <w:p w14:paraId="2DDA1F14" w14:textId="77777777" w:rsidR="003903B5" w:rsidRPr="00CB334C" w:rsidRDefault="003903B5">
      <w:pPr>
        <w:pStyle w:val="BodyText"/>
        <w:spacing w:before="10"/>
        <w:rPr>
          <w:rFonts w:ascii="Arial" w:hAnsi="Arial" w:cs="Arial"/>
          <w:sz w:val="20"/>
        </w:rPr>
      </w:pPr>
    </w:p>
    <w:p w14:paraId="23E70CF9" w14:textId="77777777" w:rsidR="003903B5" w:rsidRPr="00CB334C" w:rsidRDefault="00E51612" w:rsidP="00CB334C">
      <w:pPr>
        <w:pStyle w:val="ListParagraph"/>
        <w:numPr>
          <w:ilvl w:val="2"/>
          <w:numId w:val="9"/>
        </w:numPr>
        <w:tabs>
          <w:tab w:val="left" w:pos="2261"/>
        </w:tabs>
        <w:ind w:right="119"/>
        <w:jc w:val="both"/>
        <w:rPr>
          <w:rFonts w:ascii="Arial" w:hAnsi="Arial" w:cs="Arial"/>
          <w:sz w:val="24"/>
        </w:rPr>
      </w:pPr>
      <w:r w:rsidRPr="00CB334C">
        <w:rPr>
          <w:rFonts w:ascii="Arial" w:hAnsi="Arial" w:cs="Arial"/>
          <w:sz w:val="24"/>
        </w:rPr>
        <w:t>Develop plans to conduct a multi-agency/jurisdiction coordinated public information program during emergency and disaster</w:t>
      </w:r>
      <w:r w:rsidRPr="00CB334C">
        <w:rPr>
          <w:rFonts w:ascii="Arial" w:hAnsi="Arial" w:cs="Arial"/>
          <w:spacing w:val="-9"/>
          <w:sz w:val="24"/>
        </w:rPr>
        <w:t xml:space="preserve"> </w:t>
      </w:r>
      <w:r w:rsidRPr="00CB334C">
        <w:rPr>
          <w:rFonts w:ascii="Arial" w:hAnsi="Arial" w:cs="Arial"/>
          <w:sz w:val="24"/>
        </w:rPr>
        <w:t>situations.</w:t>
      </w:r>
    </w:p>
    <w:p w14:paraId="71E9639A" w14:textId="77777777" w:rsidR="003903B5" w:rsidRPr="00CB334C" w:rsidRDefault="003903B5">
      <w:pPr>
        <w:pStyle w:val="BodyText"/>
        <w:spacing w:before="10"/>
        <w:rPr>
          <w:rFonts w:ascii="Arial" w:hAnsi="Arial" w:cs="Arial"/>
          <w:sz w:val="20"/>
        </w:rPr>
      </w:pPr>
    </w:p>
    <w:p w14:paraId="219EFF29" w14:textId="77777777" w:rsidR="003903B5" w:rsidRPr="00CB334C" w:rsidRDefault="00E51612" w:rsidP="00CB334C">
      <w:pPr>
        <w:pStyle w:val="ListParagraph"/>
        <w:numPr>
          <w:ilvl w:val="2"/>
          <w:numId w:val="9"/>
        </w:numPr>
        <w:tabs>
          <w:tab w:val="left" w:pos="2261"/>
        </w:tabs>
        <w:ind w:right="115"/>
        <w:jc w:val="both"/>
        <w:rPr>
          <w:rFonts w:ascii="Arial" w:hAnsi="Arial" w:cs="Arial"/>
          <w:sz w:val="24"/>
        </w:rPr>
      </w:pPr>
      <w:r w:rsidRPr="00CB334C">
        <w:rPr>
          <w:rFonts w:ascii="Arial" w:hAnsi="Arial" w:cs="Arial"/>
          <w:sz w:val="24"/>
        </w:rPr>
        <w:t xml:space="preserve">Develop plans and programs to educate news media that ESF-15 is the primary information center during emergency situations, unless otherwise directed by the </w:t>
      </w:r>
      <w:r w:rsidR="0077550C" w:rsidRPr="00CB334C">
        <w:rPr>
          <w:rFonts w:ascii="Arial" w:hAnsi="Arial" w:cs="Arial"/>
          <w:sz w:val="24"/>
        </w:rPr>
        <w:t>Administrator’s</w:t>
      </w:r>
      <w:r w:rsidRPr="00CB334C">
        <w:rPr>
          <w:rFonts w:ascii="Arial" w:hAnsi="Arial" w:cs="Arial"/>
          <w:sz w:val="24"/>
        </w:rPr>
        <w:t xml:space="preserve"> Director of</w:t>
      </w:r>
      <w:r w:rsidRPr="00CB334C">
        <w:rPr>
          <w:rFonts w:ascii="Arial" w:hAnsi="Arial" w:cs="Arial"/>
          <w:spacing w:val="-6"/>
          <w:sz w:val="24"/>
        </w:rPr>
        <w:t xml:space="preserve"> </w:t>
      </w:r>
      <w:r w:rsidRPr="00CB334C">
        <w:rPr>
          <w:rFonts w:ascii="Arial" w:hAnsi="Arial" w:cs="Arial"/>
          <w:sz w:val="24"/>
        </w:rPr>
        <w:lastRenderedPageBreak/>
        <w:t>Communications.</w:t>
      </w:r>
    </w:p>
    <w:p w14:paraId="6BAF973E" w14:textId="77777777" w:rsidR="003903B5" w:rsidRPr="00CB334C" w:rsidRDefault="003903B5">
      <w:pPr>
        <w:pStyle w:val="BodyText"/>
        <w:spacing w:before="10"/>
        <w:rPr>
          <w:rFonts w:ascii="Arial" w:hAnsi="Arial" w:cs="Arial"/>
          <w:sz w:val="20"/>
        </w:rPr>
      </w:pPr>
    </w:p>
    <w:p w14:paraId="4A4A0D13" w14:textId="77777777" w:rsidR="003903B5" w:rsidRPr="00CB334C" w:rsidRDefault="00E51612" w:rsidP="00CB334C">
      <w:pPr>
        <w:pStyle w:val="ListParagraph"/>
        <w:numPr>
          <w:ilvl w:val="2"/>
          <w:numId w:val="9"/>
        </w:numPr>
        <w:tabs>
          <w:tab w:val="left" w:pos="2261"/>
        </w:tabs>
        <w:ind w:right="122"/>
        <w:jc w:val="both"/>
        <w:rPr>
          <w:rFonts w:ascii="Arial" w:hAnsi="Arial" w:cs="Arial"/>
          <w:sz w:val="24"/>
        </w:rPr>
      </w:pPr>
      <w:r w:rsidRPr="00CB334C">
        <w:rPr>
          <w:rFonts w:ascii="Arial" w:hAnsi="Arial" w:cs="Arial"/>
          <w:sz w:val="24"/>
        </w:rPr>
        <w:t>Develop proced</w:t>
      </w:r>
      <w:r w:rsidR="00C93C25" w:rsidRPr="00CB334C">
        <w:rPr>
          <w:rFonts w:ascii="Arial" w:hAnsi="Arial" w:cs="Arial"/>
          <w:sz w:val="24"/>
        </w:rPr>
        <w:t>ures to organize and operate a C</w:t>
      </w:r>
      <w:r w:rsidRPr="00CB334C">
        <w:rPr>
          <w:rFonts w:ascii="Arial" w:hAnsi="Arial" w:cs="Arial"/>
          <w:sz w:val="24"/>
        </w:rPr>
        <w:t>ERT media briefing area and/or a joint information</w:t>
      </w:r>
      <w:r w:rsidRPr="00CB334C">
        <w:rPr>
          <w:rFonts w:ascii="Arial" w:hAnsi="Arial" w:cs="Arial"/>
          <w:spacing w:val="-3"/>
          <w:sz w:val="24"/>
        </w:rPr>
        <w:t xml:space="preserve"> </w:t>
      </w:r>
      <w:r w:rsidRPr="00CB334C">
        <w:rPr>
          <w:rFonts w:ascii="Arial" w:hAnsi="Arial" w:cs="Arial"/>
          <w:sz w:val="24"/>
        </w:rPr>
        <w:t>center.</w:t>
      </w:r>
    </w:p>
    <w:p w14:paraId="15E46CF1" w14:textId="77777777" w:rsidR="003903B5" w:rsidRPr="00CB334C" w:rsidRDefault="003903B5">
      <w:pPr>
        <w:pStyle w:val="BodyText"/>
        <w:spacing w:before="10"/>
        <w:rPr>
          <w:rFonts w:ascii="Arial" w:hAnsi="Arial" w:cs="Arial"/>
          <w:sz w:val="20"/>
        </w:rPr>
      </w:pPr>
    </w:p>
    <w:p w14:paraId="7734279F" w14:textId="77777777" w:rsidR="003903B5" w:rsidRPr="00CB334C" w:rsidRDefault="00E51612" w:rsidP="00CB334C">
      <w:pPr>
        <w:pStyle w:val="ListParagraph"/>
        <w:numPr>
          <w:ilvl w:val="2"/>
          <w:numId w:val="9"/>
        </w:numPr>
        <w:tabs>
          <w:tab w:val="left" w:pos="2261"/>
        </w:tabs>
        <w:spacing w:before="1"/>
        <w:ind w:right="120"/>
        <w:jc w:val="both"/>
        <w:rPr>
          <w:rFonts w:ascii="Arial" w:hAnsi="Arial" w:cs="Arial"/>
          <w:sz w:val="24"/>
        </w:rPr>
      </w:pPr>
      <w:r w:rsidRPr="00CB334C">
        <w:rPr>
          <w:rFonts w:ascii="Arial" w:hAnsi="Arial" w:cs="Arial"/>
          <w:sz w:val="24"/>
        </w:rPr>
        <w:t xml:space="preserve">Develop pre-scripted EAS messages and news releases for all hazards to include </w:t>
      </w:r>
      <w:r w:rsidR="00C93C25" w:rsidRPr="00CB334C">
        <w:rPr>
          <w:rFonts w:ascii="Arial" w:hAnsi="Arial" w:cs="Arial"/>
          <w:sz w:val="24"/>
        </w:rPr>
        <w:t xml:space="preserve">winter weather, severe weather, </w:t>
      </w:r>
      <w:r w:rsidRPr="00CB334C">
        <w:rPr>
          <w:rFonts w:ascii="Arial" w:hAnsi="Arial" w:cs="Arial"/>
          <w:sz w:val="24"/>
        </w:rPr>
        <w:t>hurricanes, earthquakes, nuclear incidents, and dam failures in traditional and alternative</w:t>
      </w:r>
      <w:r w:rsidRPr="00CB334C">
        <w:rPr>
          <w:rFonts w:ascii="Arial" w:hAnsi="Arial" w:cs="Arial"/>
          <w:spacing w:val="-2"/>
          <w:sz w:val="24"/>
        </w:rPr>
        <w:t xml:space="preserve"> </w:t>
      </w:r>
      <w:r w:rsidRPr="00CB334C">
        <w:rPr>
          <w:rFonts w:ascii="Arial" w:hAnsi="Arial" w:cs="Arial"/>
          <w:sz w:val="24"/>
        </w:rPr>
        <w:t>media.</w:t>
      </w:r>
    </w:p>
    <w:p w14:paraId="26E1094E" w14:textId="77777777" w:rsidR="003903B5" w:rsidRPr="00CB334C" w:rsidRDefault="003903B5">
      <w:pPr>
        <w:pStyle w:val="BodyText"/>
        <w:spacing w:before="9"/>
        <w:rPr>
          <w:rFonts w:ascii="Arial" w:hAnsi="Arial" w:cs="Arial"/>
          <w:sz w:val="20"/>
        </w:rPr>
      </w:pPr>
    </w:p>
    <w:p w14:paraId="222EC9A2" w14:textId="77777777" w:rsidR="003903B5" w:rsidRPr="00CB334C" w:rsidRDefault="00C93C25" w:rsidP="00CB334C">
      <w:pPr>
        <w:pStyle w:val="ListParagraph"/>
        <w:numPr>
          <w:ilvl w:val="2"/>
          <w:numId w:val="9"/>
        </w:numPr>
        <w:tabs>
          <w:tab w:val="left" w:pos="2261"/>
        </w:tabs>
        <w:spacing w:before="1"/>
        <w:ind w:right="118"/>
        <w:jc w:val="both"/>
        <w:rPr>
          <w:rFonts w:ascii="Arial" w:hAnsi="Arial" w:cs="Arial"/>
          <w:sz w:val="24"/>
        </w:rPr>
      </w:pPr>
      <w:r w:rsidRPr="00CB334C">
        <w:rPr>
          <w:rFonts w:ascii="Arial" w:hAnsi="Arial" w:cs="Arial"/>
          <w:sz w:val="24"/>
        </w:rPr>
        <w:t xml:space="preserve">Coordinate with local </w:t>
      </w:r>
      <w:r w:rsidR="00E51612" w:rsidRPr="00CB334C">
        <w:rPr>
          <w:rFonts w:ascii="Arial" w:hAnsi="Arial" w:cs="Arial"/>
          <w:sz w:val="24"/>
        </w:rPr>
        <w:t>Public Information Officers on the dissemination of news releases and other public information</w:t>
      </w:r>
      <w:r w:rsidR="00E51612" w:rsidRPr="00CB334C">
        <w:rPr>
          <w:rFonts w:ascii="Arial" w:hAnsi="Arial" w:cs="Arial"/>
          <w:spacing w:val="-8"/>
          <w:sz w:val="24"/>
        </w:rPr>
        <w:t xml:space="preserve"> </w:t>
      </w:r>
      <w:r w:rsidR="00E51612" w:rsidRPr="00CB334C">
        <w:rPr>
          <w:rFonts w:ascii="Arial" w:hAnsi="Arial" w:cs="Arial"/>
          <w:sz w:val="24"/>
        </w:rPr>
        <w:t>materials.</w:t>
      </w:r>
    </w:p>
    <w:p w14:paraId="77FA0C96" w14:textId="77777777" w:rsidR="003903B5" w:rsidRPr="00CB334C" w:rsidRDefault="003903B5">
      <w:pPr>
        <w:pStyle w:val="BodyText"/>
        <w:spacing w:before="9"/>
        <w:rPr>
          <w:rFonts w:ascii="Arial" w:hAnsi="Arial" w:cs="Arial"/>
          <w:sz w:val="20"/>
        </w:rPr>
      </w:pPr>
    </w:p>
    <w:p w14:paraId="4EC1D44C" w14:textId="77777777" w:rsidR="002472C6" w:rsidRPr="00CB334C" w:rsidRDefault="00E51612" w:rsidP="00CB334C">
      <w:pPr>
        <w:pStyle w:val="ListParagraph"/>
        <w:numPr>
          <w:ilvl w:val="2"/>
          <w:numId w:val="9"/>
        </w:numPr>
        <w:tabs>
          <w:tab w:val="left" w:pos="2261"/>
        </w:tabs>
        <w:spacing w:before="1"/>
        <w:ind w:right="118"/>
        <w:jc w:val="both"/>
        <w:rPr>
          <w:rFonts w:ascii="Arial" w:hAnsi="Arial" w:cs="Arial"/>
          <w:sz w:val="24"/>
        </w:rPr>
      </w:pPr>
      <w:r w:rsidRPr="00CB334C">
        <w:rPr>
          <w:rFonts w:ascii="Arial" w:hAnsi="Arial" w:cs="Arial"/>
          <w:sz w:val="24"/>
        </w:rPr>
        <w:t xml:space="preserve">Develop and maintain social media plans and procedures for the </w:t>
      </w:r>
      <w:r w:rsidR="00C93C25" w:rsidRPr="00CB334C">
        <w:rPr>
          <w:rFonts w:ascii="Arial" w:hAnsi="Arial" w:cs="Arial"/>
          <w:sz w:val="24"/>
        </w:rPr>
        <w:t xml:space="preserve">County </w:t>
      </w:r>
      <w:r w:rsidRPr="00CB334C">
        <w:rPr>
          <w:rFonts w:ascii="Arial" w:hAnsi="Arial" w:cs="Arial"/>
          <w:sz w:val="24"/>
        </w:rPr>
        <w:t>Emergency Management</w:t>
      </w:r>
      <w:r w:rsidRPr="00CB334C">
        <w:rPr>
          <w:rFonts w:ascii="Arial" w:hAnsi="Arial" w:cs="Arial"/>
          <w:spacing w:val="-6"/>
          <w:sz w:val="24"/>
        </w:rPr>
        <w:t xml:space="preserve"> </w:t>
      </w:r>
      <w:r w:rsidRPr="00CB334C">
        <w:rPr>
          <w:rFonts w:ascii="Arial" w:hAnsi="Arial" w:cs="Arial"/>
          <w:sz w:val="24"/>
        </w:rPr>
        <w:t>System.</w:t>
      </w:r>
    </w:p>
    <w:p w14:paraId="7CFA408C" w14:textId="77777777" w:rsidR="004311E1" w:rsidRPr="00CB334C" w:rsidRDefault="004311E1" w:rsidP="004311E1">
      <w:pPr>
        <w:pStyle w:val="ListParagraph"/>
        <w:rPr>
          <w:rFonts w:ascii="Arial" w:hAnsi="Arial" w:cs="Arial"/>
          <w:sz w:val="24"/>
        </w:rPr>
      </w:pPr>
    </w:p>
    <w:p w14:paraId="278B2C01" w14:textId="77777777" w:rsidR="004311E1" w:rsidRPr="00CB334C" w:rsidRDefault="004311E1"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Anderson County Sheriff’s Office</w:t>
      </w:r>
    </w:p>
    <w:p w14:paraId="2123E0A2" w14:textId="77777777" w:rsidR="004311E1" w:rsidRPr="00CB334C" w:rsidRDefault="004311E1" w:rsidP="004311E1">
      <w:pPr>
        <w:pStyle w:val="BodyText"/>
        <w:spacing w:before="10"/>
        <w:rPr>
          <w:rFonts w:ascii="Arial" w:hAnsi="Arial" w:cs="Arial"/>
          <w:sz w:val="20"/>
        </w:rPr>
      </w:pPr>
    </w:p>
    <w:p w14:paraId="786D5827" w14:textId="77777777" w:rsidR="0043166A" w:rsidRDefault="0043166A" w:rsidP="0043166A">
      <w:pPr>
        <w:pStyle w:val="BodyText"/>
        <w:numPr>
          <w:ilvl w:val="2"/>
          <w:numId w:val="9"/>
        </w:numPr>
        <w:rPr>
          <w:rFonts w:ascii="Arial" w:hAnsi="Arial" w:cs="Arial"/>
        </w:rPr>
      </w:pPr>
      <w:r w:rsidRPr="00CB334C">
        <w:rPr>
          <w:rFonts w:ascii="Arial" w:hAnsi="Arial" w:cs="Arial"/>
        </w:rPr>
        <w:t>Identify, train and assign personnel to maintain contact with and prepare to execute missions in support of ESF-15 during periods of activation.</w:t>
      </w:r>
    </w:p>
    <w:p w14:paraId="15DBBDF1" w14:textId="77777777" w:rsidR="0043166A" w:rsidRPr="00CB334C" w:rsidRDefault="0043166A" w:rsidP="0043166A">
      <w:pPr>
        <w:pStyle w:val="BodyText"/>
        <w:ind w:left="2260"/>
        <w:rPr>
          <w:rFonts w:ascii="Arial" w:hAnsi="Arial" w:cs="Arial"/>
        </w:rPr>
      </w:pPr>
    </w:p>
    <w:p w14:paraId="2A127E13" w14:textId="77777777" w:rsidR="0043166A" w:rsidRPr="00CB334C" w:rsidRDefault="0043166A" w:rsidP="0043166A">
      <w:pPr>
        <w:pStyle w:val="BodyText"/>
        <w:numPr>
          <w:ilvl w:val="2"/>
          <w:numId w:val="9"/>
        </w:numPr>
        <w:rPr>
          <w:rFonts w:ascii="Arial" w:hAnsi="Arial" w:cs="Arial"/>
        </w:rPr>
      </w:pPr>
      <w:r w:rsidRPr="00CB334C">
        <w:rPr>
          <w:rFonts w:ascii="Arial" w:hAnsi="Arial" w:cs="Arial"/>
        </w:rPr>
        <w:t>Provide personnel to augment ESF-15 during emergencies and disasters.</w:t>
      </w:r>
    </w:p>
    <w:p w14:paraId="227B693C" w14:textId="77777777" w:rsidR="004311E1" w:rsidRPr="00CB334C" w:rsidRDefault="004311E1" w:rsidP="0043166A">
      <w:pPr>
        <w:pStyle w:val="BodyText"/>
        <w:ind w:left="2981"/>
        <w:rPr>
          <w:rFonts w:ascii="Arial" w:hAnsi="Arial" w:cs="Arial"/>
        </w:rPr>
      </w:pPr>
    </w:p>
    <w:p w14:paraId="7380DD77" w14:textId="77777777" w:rsidR="003903B5" w:rsidRPr="00CB334C" w:rsidRDefault="00C93C25"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 xml:space="preserve">Anderson County </w:t>
      </w:r>
      <w:r w:rsidR="002472C6" w:rsidRPr="00CB334C">
        <w:rPr>
          <w:rFonts w:ascii="Arial" w:hAnsi="Arial" w:cs="Arial"/>
          <w:sz w:val="24"/>
        </w:rPr>
        <w:t>Administrator’s Office – Communications Department</w:t>
      </w:r>
    </w:p>
    <w:p w14:paraId="31BD00B0" w14:textId="77777777" w:rsidR="003903B5" w:rsidRPr="00CB334C" w:rsidRDefault="003903B5">
      <w:pPr>
        <w:pStyle w:val="BodyText"/>
        <w:spacing w:before="10"/>
        <w:rPr>
          <w:rFonts w:ascii="Arial" w:hAnsi="Arial" w:cs="Arial"/>
          <w:sz w:val="20"/>
        </w:rPr>
      </w:pPr>
    </w:p>
    <w:p w14:paraId="3AD02D7D" w14:textId="77777777" w:rsidR="0043166A" w:rsidRDefault="0043166A" w:rsidP="0043166A">
      <w:pPr>
        <w:pStyle w:val="BodyText"/>
        <w:numPr>
          <w:ilvl w:val="2"/>
          <w:numId w:val="9"/>
        </w:numPr>
        <w:rPr>
          <w:rFonts w:ascii="Arial" w:hAnsi="Arial" w:cs="Arial"/>
        </w:rPr>
      </w:pPr>
      <w:r w:rsidRPr="00CB334C">
        <w:rPr>
          <w:rFonts w:ascii="Arial" w:hAnsi="Arial" w:cs="Arial"/>
        </w:rPr>
        <w:t>Identify, train and assign personnel to maintain contact with and prepare to execute missions in support of ESF-15 during periods of activation.</w:t>
      </w:r>
    </w:p>
    <w:p w14:paraId="5F6DEE2C" w14:textId="77777777" w:rsidR="0043166A" w:rsidRPr="00CB334C" w:rsidRDefault="0043166A" w:rsidP="0043166A">
      <w:pPr>
        <w:pStyle w:val="BodyText"/>
        <w:ind w:left="2260"/>
        <w:rPr>
          <w:rFonts w:ascii="Arial" w:hAnsi="Arial" w:cs="Arial"/>
        </w:rPr>
      </w:pPr>
    </w:p>
    <w:p w14:paraId="1756FF0E" w14:textId="77777777" w:rsidR="0043166A" w:rsidRPr="00CB334C" w:rsidRDefault="0043166A" w:rsidP="0043166A">
      <w:pPr>
        <w:pStyle w:val="BodyText"/>
        <w:numPr>
          <w:ilvl w:val="2"/>
          <w:numId w:val="9"/>
        </w:numPr>
        <w:rPr>
          <w:rFonts w:ascii="Arial" w:hAnsi="Arial" w:cs="Arial"/>
        </w:rPr>
      </w:pPr>
      <w:r w:rsidRPr="00CB334C">
        <w:rPr>
          <w:rFonts w:ascii="Arial" w:hAnsi="Arial" w:cs="Arial"/>
        </w:rPr>
        <w:t>Provide personnel to augment ESF-15 during emergencies and disasters.</w:t>
      </w:r>
    </w:p>
    <w:p w14:paraId="7F83733B" w14:textId="77777777" w:rsidR="00A506A9" w:rsidRPr="00CB334C" w:rsidRDefault="00A506A9" w:rsidP="00CB334C">
      <w:pPr>
        <w:pStyle w:val="ListParagraph"/>
        <w:numPr>
          <w:ilvl w:val="1"/>
          <w:numId w:val="9"/>
        </w:numPr>
        <w:tabs>
          <w:tab w:val="left" w:pos="1540"/>
          <w:tab w:val="left" w:pos="1541"/>
        </w:tabs>
        <w:spacing w:before="209"/>
        <w:rPr>
          <w:rFonts w:ascii="Arial" w:hAnsi="Arial" w:cs="Arial"/>
          <w:sz w:val="24"/>
        </w:rPr>
      </w:pPr>
      <w:r w:rsidRPr="00CB334C">
        <w:rPr>
          <w:rFonts w:ascii="Arial" w:hAnsi="Arial" w:cs="Arial"/>
          <w:sz w:val="24"/>
        </w:rPr>
        <w:t>AC County</w:t>
      </w:r>
      <w:r w:rsidRPr="00CB334C">
        <w:rPr>
          <w:rFonts w:ascii="Arial" w:hAnsi="Arial" w:cs="Arial"/>
          <w:spacing w:val="-1"/>
          <w:sz w:val="24"/>
        </w:rPr>
        <w:t xml:space="preserve"> </w:t>
      </w:r>
      <w:r w:rsidRPr="00CB334C">
        <w:rPr>
          <w:rFonts w:ascii="Arial" w:hAnsi="Arial" w:cs="Arial"/>
          <w:sz w:val="24"/>
        </w:rPr>
        <w:t>Television</w:t>
      </w:r>
    </w:p>
    <w:p w14:paraId="70E892A5" w14:textId="77777777" w:rsidR="00A506A9" w:rsidRPr="00CB334C" w:rsidRDefault="00A506A9" w:rsidP="00A506A9">
      <w:pPr>
        <w:pStyle w:val="BodyText"/>
        <w:spacing w:before="10"/>
        <w:rPr>
          <w:rFonts w:ascii="Arial" w:hAnsi="Arial" w:cs="Arial"/>
          <w:sz w:val="20"/>
        </w:rPr>
      </w:pPr>
    </w:p>
    <w:p w14:paraId="254EB9A8" w14:textId="77777777" w:rsidR="00A506A9" w:rsidRDefault="00A506A9" w:rsidP="0043166A">
      <w:pPr>
        <w:tabs>
          <w:tab w:val="left" w:pos="2260"/>
          <w:tab w:val="left" w:pos="2261"/>
          <w:tab w:val="left" w:pos="3272"/>
          <w:tab w:val="left" w:pos="4402"/>
          <w:tab w:val="left" w:pos="5392"/>
          <w:tab w:val="left" w:pos="6004"/>
          <w:tab w:val="left" w:pos="7232"/>
          <w:tab w:val="left" w:pos="7685"/>
          <w:tab w:val="left" w:pos="8856"/>
        </w:tabs>
        <w:ind w:left="2160" w:right="118"/>
        <w:jc w:val="both"/>
        <w:rPr>
          <w:rFonts w:ascii="Arial" w:hAnsi="Arial" w:cs="Arial"/>
          <w:sz w:val="24"/>
        </w:rPr>
      </w:pPr>
      <w:r w:rsidRPr="0043166A">
        <w:rPr>
          <w:rFonts w:ascii="Arial" w:hAnsi="Arial" w:cs="Arial"/>
          <w:sz w:val="24"/>
        </w:rPr>
        <w:t xml:space="preserve">Provide support and assistance in county-wide </w:t>
      </w:r>
      <w:r w:rsidRPr="0043166A">
        <w:rPr>
          <w:rFonts w:ascii="Arial" w:hAnsi="Arial" w:cs="Arial"/>
          <w:spacing w:val="-3"/>
          <w:sz w:val="24"/>
        </w:rPr>
        <w:t xml:space="preserve">public </w:t>
      </w:r>
      <w:r w:rsidRPr="0043166A">
        <w:rPr>
          <w:rFonts w:ascii="Arial" w:hAnsi="Arial" w:cs="Arial"/>
          <w:sz w:val="24"/>
        </w:rPr>
        <w:t>communications from the Emergency Operations</w:t>
      </w:r>
      <w:r w:rsidRPr="0043166A">
        <w:rPr>
          <w:rFonts w:ascii="Arial" w:hAnsi="Arial" w:cs="Arial"/>
          <w:spacing w:val="-8"/>
          <w:sz w:val="24"/>
        </w:rPr>
        <w:t xml:space="preserve"> </w:t>
      </w:r>
      <w:r w:rsidRPr="0043166A">
        <w:rPr>
          <w:rFonts w:ascii="Arial" w:hAnsi="Arial" w:cs="Arial"/>
          <w:sz w:val="24"/>
        </w:rPr>
        <w:t>Center.</w:t>
      </w:r>
    </w:p>
    <w:p w14:paraId="5835234B" w14:textId="77777777" w:rsidR="00A236D4" w:rsidRDefault="00A236D4" w:rsidP="0043166A">
      <w:pPr>
        <w:tabs>
          <w:tab w:val="left" w:pos="2260"/>
          <w:tab w:val="left" w:pos="2261"/>
          <w:tab w:val="left" w:pos="3272"/>
          <w:tab w:val="left" w:pos="4402"/>
          <w:tab w:val="left" w:pos="5392"/>
          <w:tab w:val="left" w:pos="6004"/>
          <w:tab w:val="left" w:pos="7232"/>
          <w:tab w:val="left" w:pos="7685"/>
          <w:tab w:val="left" w:pos="8856"/>
        </w:tabs>
        <w:ind w:left="2160" w:right="118"/>
        <w:jc w:val="both"/>
        <w:rPr>
          <w:rFonts w:ascii="Arial" w:hAnsi="Arial" w:cs="Arial"/>
          <w:sz w:val="24"/>
        </w:rPr>
      </w:pPr>
    </w:p>
    <w:p w14:paraId="0997D61B" w14:textId="77777777" w:rsidR="00A236D4" w:rsidRDefault="00A236D4" w:rsidP="0043166A">
      <w:pPr>
        <w:tabs>
          <w:tab w:val="left" w:pos="2260"/>
          <w:tab w:val="left" w:pos="2261"/>
          <w:tab w:val="left" w:pos="3272"/>
          <w:tab w:val="left" w:pos="4402"/>
          <w:tab w:val="left" w:pos="5392"/>
          <w:tab w:val="left" w:pos="6004"/>
          <w:tab w:val="left" w:pos="7232"/>
          <w:tab w:val="left" w:pos="7685"/>
          <w:tab w:val="left" w:pos="8856"/>
        </w:tabs>
        <w:ind w:left="2160" w:right="118"/>
        <w:jc w:val="both"/>
        <w:rPr>
          <w:rFonts w:ascii="Arial" w:hAnsi="Arial" w:cs="Arial"/>
          <w:sz w:val="24"/>
        </w:rPr>
      </w:pPr>
    </w:p>
    <w:p w14:paraId="20FD85D4" w14:textId="77777777" w:rsidR="00A236D4" w:rsidRPr="0043166A" w:rsidRDefault="00A236D4" w:rsidP="0043166A">
      <w:pPr>
        <w:tabs>
          <w:tab w:val="left" w:pos="2260"/>
          <w:tab w:val="left" w:pos="2261"/>
          <w:tab w:val="left" w:pos="3272"/>
          <w:tab w:val="left" w:pos="4402"/>
          <w:tab w:val="left" w:pos="5392"/>
          <w:tab w:val="left" w:pos="6004"/>
          <w:tab w:val="left" w:pos="7232"/>
          <w:tab w:val="left" w:pos="7685"/>
          <w:tab w:val="left" w:pos="8856"/>
        </w:tabs>
        <w:ind w:left="2160" w:right="118"/>
        <w:jc w:val="both"/>
        <w:rPr>
          <w:rFonts w:ascii="Arial" w:hAnsi="Arial" w:cs="Arial"/>
          <w:sz w:val="24"/>
        </w:rPr>
      </w:pPr>
    </w:p>
    <w:p w14:paraId="3903DC73" w14:textId="77777777" w:rsidR="001572F1" w:rsidRPr="00CB334C" w:rsidRDefault="001572F1" w:rsidP="00A506A9">
      <w:pPr>
        <w:pStyle w:val="ListParagraph"/>
        <w:tabs>
          <w:tab w:val="left" w:pos="2260"/>
          <w:tab w:val="left" w:pos="2261"/>
          <w:tab w:val="left" w:pos="3272"/>
          <w:tab w:val="left" w:pos="4402"/>
          <w:tab w:val="left" w:pos="5392"/>
          <w:tab w:val="left" w:pos="6004"/>
          <w:tab w:val="left" w:pos="7232"/>
          <w:tab w:val="left" w:pos="7685"/>
          <w:tab w:val="left" w:pos="8856"/>
        </w:tabs>
        <w:ind w:right="118" w:firstLine="0"/>
        <w:jc w:val="both"/>
        <w:rPr>
          <w:rFonts w:ascii="Arial" w:hAnsi="Arial" w:cs="Arial"/>
          <w:sz w:val="24"/>
        </w:rPr>
      </w:pPr>
    </w:p>
    <w:p w14:paraId="642CF7B9" w14:textId="77777777" w:rsidR="001572F1" w:rsidRPr="00CB334C" w:rsidRDefault="001572F1"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Anderson County Fire Department</w:t>
      </w:r>
    </w:p>
    <w:p w14:paraId="2C286D25" w14:textId="77777777" w:rsidR="001572F1" w:rsidRPr="00CB334C" w:rsidRDefault="001572F1" w:rsidP="001572F1">
      <w:pPr>
        <w:pStyle w:val="BodyText"/>
        <w:spacing w:before="10"/>
        <w:rPr>
          <w:rFonts w:ascii="Arial" w:hAnsi="Arial" w:cs="Arial"/>
          <w:sz w:val="20"/>
        </w:rPr>
      </w:pPr>
    </w:p>
    <w:p w14:paraId="25EFDE5D" w14:textId="77777777" w:rsidR="001572F1" w:rsidRPr="00CB334C" w:rsidRDefault="001572F1" w:rsidP="00CB334C">
      <w:pPr>
        <w:pStyle w:val="BodyText"/>
        <w:numPr>
          <w:ilvl w:val="2"/>
          <w:numId w:val="9"/>
        </w:numPr>
        <w:rPr>
          <w:rFonts w:ascii="Arial" w:hAnsi="Arial" w:cs="Arial"/>
        </w:rPr>
      </w:pPr>
      <w:r w:rsidRPr="00CB334C">
        <w:rPr>
          <w:rFonts w:ascii="Arial" w:hAnsi="Arial" w:cs="Arial"/>
        </w:rPr>
        <w:t xml:space="preserve">Identify, train and assign personnel to maintain contact with and </w:t>
      </w:r>
      <w:r w:rsidRPr="00CB334C">
        <w:rPr>
          <w:rFonts w:ascii="Arial" w:hAnsi="Arial" w:cs="Arial"/>
        </w:rPr>
        <w:lastRenderedPageBreak/>
        <w:t>prepare to execute missions in support of ESF-15 during periods of activation.</w:t>
      </w:r>
    </w:p>
    <w:p w14:paraId="7E3258EB" w14:textId="77777777" w:rsidR="001572F1" w:rsidRPr="00CB334C" w:rsidRDefault="001572F1" w:rsidP="00CB334C">
      <w:pPr>
        <w:pStyle w:val="BodyText"/>
        <w:numPr>
          <w:ilvl w:val="2"/>
          <w:numId w:val="9"/>
        </w:numPr>
        <w:rPr>
          <w:rFonts w:ascii="Arial" w:hAnsi="Arial" w:cs="Arial"/>
        </w:rPr>
      </w:pPr>
      <w:r w:rsidRPr="00CB334C">
        <w:rPr>
          <w:rFonts w:ascii="Arial" w:hAnsi="Arial" w:cs="Arial"/>
        </w:rPr>
        <w:t>Provide personnel to augment ESF-15 during emergencies and disasters.</w:t>
      </w:r>
    </w:p>
    <w:p w14:paraId="6C8A25FB" w14:textId="77777777" w:rsidR="001572F1" w:rsidRPr="00CB334C" w:rsidRDefault="001572F1" w:rsidP="00A506A9">
      <w:pPr>
        <w:pStyle w:val="ListParagraph"/>
        <w:tabs>
          <w:tab w:val="left" w:pos="2260"/>
          <w:tab w:val="left" w:pos="2261"/>
          <w:tab w:val="left" w:pos="3272"/>
          <w:tab w:val="left" w:pos="4402"/>
          <w:tab w:val="left" w:pos="5392"/>
          <w:tab w:val="left" w:pos="6004"/>
          <w:tab w:val="left" w:pos="7232"/>
          <w:tab w:val="left" w:pos="7685"/>
          <w:tab w:val="left" w:pos="8856"/>
        </w:tabs>
        <w:ind w:right="118" w:firstLine="0"/>
        <w:jc w:val="both"/>
        <w:rPr>
          <w:rFonts w:ascii="Arial" w:hAnsi="Arial" w:cs="Arial"/>
          <w:sz w:val="24"/>
        </w:rPr>
      </w:pPr>
    </w:p>
    <w:p w14:paraId="0ADFFCB5" w14:textId="77777777" w:rsidR="001572F1" w:rsidRPr="00CB334C" w:rsidRDefault="001572F1"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City of Anderson Fire Department</w:t>
      </w:r>
    </w:p>
    <w:p w14:paraId="4DEE5C3B" w14:textId="77777777" w:rsidR="001572F1" w:rsidRPr="00CB334C" w:rsidRDefault="001572F1" w:rsidP="001572F1">
      <w:pPr>
        <w:pStyle w:val="BodyText"/>
        <w:spacing w:before="10"/>
        <w:rPr>
          <w:rFonts w:ascii="Arial" w:hAnsi="Arial" w:cs="Arial"/>
          <w:sz w:val="20"/>
        </w:rPr>
      </w:pPr>
    </w:p>
    <w:p w14:paraId="4C553147" w14:textId="77777777" w:rsidR="001572F1" w:rsidRPr="00CB334C" w:rsidRDefault="001572F1" w:rsidP="00CB334C">
      <w:pPr>
        <w:pStyle w:val="BodyText"/>
        <w:numPr>
          <w:ilvl w:val="2"/>
          <w:numId w:val="9"/>
        </w:numPr>
        <w:tabs>
          <w:tab w:val="left" w:pos="2260"/>
          <w:tab w:val="left" w:pos="2261"/>
          <w:tab w:val="left" w:pos="3272"/>
          <w:tab w:val="left" w:pos="4402"/>
          <w:tab w:val="left" w:pos="5392"/>
          <w:tab w:val="left" w:pos="6004"/>
          <w:tab w:val="left" w:pos="7232"/>
          <w:tab w:val="left" w:pos="7685"/>
          <w:tab w:val="left" w:pos="8856"/>
        </w:tabs>
        <w:ind w:right="118"/>
        <w:jc w:val="both"/>
        <w:rPr>
          <w:rFonts w:ascii="Arial" w:hAnsi="Arial" w:cs="Arial"/>
        </w:rPr>
      </w:pPr>
      <w:r w:rsidRPr="00CB334C">
        <w:rPr>
          <w:rFonts w:ascii="Arial" w:hAnsi="Arial" w:cs="Arial"/>
        </w:rPr>
        <w:t>Identify, train and assign personnel to maintain contact with and prepare to execute missions in support of ESF-15 during periods of activation.</w:t>
      </w:r>
    </w:p>
    <w:p w14:paraId="7B505591" w14:textId="77777777" w:rsidR="00B53ECE" w:rsidRPr="00CB334C" w:rsidRDefault="00B53ECE" w:rsidP="00B53ECE">
      <w:pPr>
        <w:pStyle w:val="BodyText"/>
        <w:tabs>
          <w:tab w:val="left" w:pos="2260"/>
          <w:tab w:val="left" w:pos="2261"/>
          <w:tab w:val="left" w:pos="3272"/>
          <w:tab w:val="left" w:pos="4402"/>
          <w:tab w:val="left" w:pos="5392"/>
          <w:tab w:val="left" w:pos="6004"/>
          <w:tab w:val="left" w:pos="7232"/>
          <w:tab w:val="left" w:pos="7685"/>
          <w:tab w:val="left" w:pos="8856"/>
        </w:tabs>
        <w:ind w:left="2260" w:right="118"/>
        <w:jc w:val="both"/>
        <w:rPr>
          <w:rFonts w:ascii="Arial" w:hAnsi="Arial" w:cs="Arial"/>
        </w:rPr>
      </w:pPr>
    </w:p>
    <w:p w14:paraId="53EFA7A4" w14:textId="77777777" w:rsidR="001572F1" w:rsidRPr="00CB334C" w:rsidRDefault="001572F1" w:rsidP="00CB334C">
      <w:pPr>
        <w:pStyle w:val="BodyText"/>
        <w:numPr>
          <w:ilvl w:val="2"/>
          <w:numId w:val="9"/>
        </w:numPr>
        <w:tabs>
          <w:tab w:val="left" w:pos="2260"/>
          <w:tab w:val="left" w:pos="2261"/>
          <w:tab w:val="left" w:pos="3272"/>
          <w:tab w:val="left" w:pos="4402"/>
          <w:tab w:val="left" w:pos="5392"/>
          <w:tab w:val="left" w:pos="6004"/>
          <w:tab w:val="left" w:pos="7232"/>
          <w:tab w:val="left" w:pos="7685"/>
          <w:tab w:val="left" w:pos="8856"/>
        </w:tabs>
        <w:ind w:right="118"/>
        <w:jc w:val="both"/>
        <w:rPr>
          <w:rFonts w:ascii="Arial" w:hAnsi="Arial" w:cs="Arial"/>
        </w:rPr>
      </w:pPr>
      <w:r w:rsidRPr="00CB334C">
        <w:rPr>
          <w:rFonts w:ascii="Arial" w:hAnsi="Arial" w:cs="Arial"/>
        </w:rPr>
        <w:t>Provide personnel to augment ESF-15 during emergencies and disasters.</w:t>
      </w:r>
    </w:p>
    <w:p w14:paraId="2BFF241C" w14:textId="77777777" w:rsidR="00A506A9" w:rsidRPr="00CB334C" w:rsidRDefault="00A506A9" w:rsidP="00A506A9">
      <w:pPr>
        <w:pStyle w:val="BodyText"/>
        <w:spacing w:before="10"/>
        <w:rPr>
          <w:rFonts w:ascii="Arial" w:hAnsi="Arial" w:cs="Arial"/>
          <w:sz w:val="20"/>
        </w:rPr>
      </w:pPr>
    </w:p>
    <w:p w14:paraId="7618FE5D" w14:textId="77777777" w:rsidR="001572F1" w:rsidRPr="00CB334C" w:rsidRDefault="001572F1"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City of Anderson Police Department</w:t>
      </w:r>
    </w:p>
    <w:p w14:paraId="37E33ED4" w14:textId="77777777" w:rsidR="002472C6" w:rsidRPr="00CB334C" w:rsidRDefault="002472C6" w:rsidP="002472C6">
      <w:pPr>
        <w:pStyle w:val="BodyText"/>
        <w:spacing w:before="10"/>
        <w:rPr>
          <w:rFonts w:ascii="Arial" w:hAnsi="Arial" w:cs="Arial"/>
          <w:sz w:val="20"/>
        </w:rPr>
      </w:pPr>
    </w:p>
    <w:p w14:paraId="23EE2D66" w14:textId="77777777" w:rsidR="002472C6" w:rsidRPr="00CB334C" w:rsidRDefault="001572F1" w:rsidP="00CB334C">
      <w:pPr>
        <w:pStyle w:val="BodyText"/>
        <w:numPr>
          <w:ilvl w:val="2"/>
          <w:numId w:val="9"/>
        </w:numPr>
        <w:rPr>
          <w:rFonts w:ascii="Arial" w:hAnsi="Arial" w:cs="Arial"/>
        </w:rPr>
      </w:pPr>
      <w:r w:rsidRPr="00CB334C">
        <w:rPr>
          <w:rFonts w:ascii="Arial" w:hAnsi="Arial" w:cs="Arial"/>
        </w:rPr>
        <w:t>Identify, train and assign personnel to maintain contact with and prepare to execute missions in support of ESF-15 during periods of activation.</w:t>
      </w:r>
    </w:p>
    <w:p w14:paraId="0350687E" w14:textId="77777777" w:rsidR="00B53ECE" w:rsidRPr="00CB334C" w:rsidRDefault="00B53ECE" w:rsidP="00B53ECE">
      <w:pPr>
        <w:pStyle w:val="BodyText"/>
        <w:ind w:left="2260"/>
        <w:rPr>
          <w:rFonts w:ascii="Arial" w:hAnsi="Arial" w:cs="Arial"/>
        </w:rPr>
      </w:pPr>
    </w:p>
    <w:p w14:paraId="3EC5535C" w14:textId="77777777" w:rsidR="001572F1" w:rsidRPr="00CB334C" w:rsidRDefault="001572F1" w:rsidP="00CB334C">
      <w:pPr>
        <w:pStyle w:val="BodyText"/>
        <w:numPr>
          <w:ilvl w:val="2"/>
          <w:numId w:val="9"/>
        </w:numPr>
        <w:rPr>
          <w:rFonts w:ascii="Arial" w:hAnsi="Arial" w:cs="Arial"/>
        </w:rPr>
      </w:pPr>
      <w:r w:rsidRPr="00CB334C">
        <w:rPr>
          <w:rFonts w:ascii="Arial" w:hAnsi="Arial" w:cs="Arial"/>
        </w:rPr>
        <w:t>Provide personnel to augment ESF-15 during emergencies and disasters.</w:t>
      </w:r>
    </w:p>
    <w:p w14:paraId="331BC2FF" w14:textId="77777777" w:rsidR="00B53ECE" w:rsidRPr="00CB334C" w:rsidRDefault="00B53ECE" w:rsidP="00B53ECE">
      <w:pPr>
        <w:pStyle w:val="ListParagraph"/>
        <w:rPr>
          <w:rFonts w:ascii="Arial" w:hAnsi="Arial" w:cs="Arial"/>
        </w:rPr>
      </w:pPr>
    </w:p>
    <w:p w14:paraId="4B14818F" w14:textId="77777777" w:rsidR="00B53ECE" w:rsidRPr="00CB334C" w:rsidRDefault="00B53ECE" w:rsidP="00CB334C">
      <w:pPr>
        <w:pStyle w:val="BodyText"/>
        <w:numPr>
          <w:ilvl w:val="1"/>
          <w:numId w:val="9"/>
        </w:numPr>
        <w:rPr>
          <w:rFonts w:ascii="Arial" w:hAnsi="Arial" w:cs="Arial"/>
        </w:rPr>
      </w:pPr>
      <w:r w:rsidRPr="00CB334C">
        <w:rPr>
          <w:rFonts w:ascii="Arial" w:hAnsi="Arial" w:cs="Arial"/>
        </w:rPr>
        <w:t>Municipal Governments of Anderson, Belton, Honea Path, Iva, Pelzer, Pendleton, Starr, West Pelzer and Williamston</w:t>
      </w:r>
    </w:p>
    <w:p w14:paraId="6CBB2B61" w14:textId="77777777" w:rsidR="00B53ECE" w:rsidRPr="00CB334C" w:rsidRDefault="00B53ECE" w:rsidP="00B53ECE">
      <w:pPr>
        <w:pStyle w:val="BodyText"/>
        <w:ind w:left="1540"/>
        <w:rPr>
          <w:rFonts w:ascii="Arial" w:hAnsi="Arial" w:cs="Arial"/>
        </w:rPr>
      </w:pPr>
    </w:p>
    <w:p w14:paraId="637C1FAC" w14:textId="77777777" w:rsidR="00B53ECE" w:rsidRPr="00CB334C" w:rsidRDefault="00B53ECE" w:rsidP="00CB334C">
      <w:pPr>
        <w:pStyle w:val="BodyText"/>
        <w:numPr>
          <w:ilvl w:val="2"/>
          <w:numId w:val="9"/>
        </w:numPr>
        <w:rPr>
          <w:rFonts w:ascii="Arial" w:hAnsi="Arial" w:cs="Arial"/>
        </w:rPr>
      </w:pPr>
      <w:r w:rsidRPr="00CB334C">
        <w:rPr>
          <w:rFonts w:ascii="Arial" w:hAnsi="Arial" w:cs="Arial"/>
        </w:rPr>
        <w:t>Identify, train and assign personnel to maintain contact with and prepare to execute missions in support of ESF-15 during periods of activation.</w:t>
      </w:r>
    </w:p>
    <w:p w14:paraId="2BD7F801" w14:textId="77777777" w:rsidR="00B53ECE" w:rsidRPr="00CB334C" w:rsidRDefault="00B53ECE" w:rsidP="00B53ECE">
      <w:pPr>
        <w:pStyle w:val="BodyText"/>
        <w:ind w:left="2260"/>
        <w:rPr>
          <w:rFonts w:ascii="Arial" w:hAnsi="Arial" w:cs="Arial"/>
        </w:rPr>
      </w:pPr>
    </w:p>
    <w:p w14:paraId="17521522" w14:textId="77777777" w:rsidR="00B53ECE" w:rsidRPr="00CB334C" w:rsidRDefault="00B53ECE" w:rsidP="00CB334C">
      <w:pPr>
        <w:pStyle w:val="BodyText"/>
        <w:numPr>
          <w:ilvl w:val="2"/>
          <w:numId w:val="9"/>
        </w:numPr>
        <w:rPr>
          <w:rFonts w:ascii="Arial" w:hAnsi="Arial" w:cs="Arial"/>
        </w:rPr>
      </w:pPr>
      <w:r w:rsidRPr="00CB334C">
        <w:rPr>
          <w:rFonts w:ascii="Arial" w:hAnsi="Arial" w:cs="Arial"/>
        </w:rPr>
        <w:t>Provide personnel to augment ESF-15 during emergencies and disasters.</w:t>
      </w:r>
    </w:p>
    <w:p w14:paraId="430179DD" w14:textId="77777777" w:rsidR="003903B5" w:rsidRPr="00CB334C" w:rsidRDefault="00C93C25" w:rsidP="00CB334C">
      <w:pPr>
        <w:pStyle w:val="ListParagraph"/>
        <w:numPr>
          <w:ilvl w:val="1"/>
          <w:numId w:val="9"/>
        </w:numPr>
        <w:tabs>
          <w:tab w:val="left" w:pos="1540"/>
          <w:tab w:val="left" w:pos="1541"/>
        </w:tabs>
        <w:spacing w:before="209"/>
        <w:rPr>
          <w:rFonts w:ascii="Arial" w:hAnsi="Arial" w:cs="Arial"/>
          <w:sz w:val="24"/>
        </w:rPr>
      </w:pPr>
      <w:r w:rsidRPr="00CB334C">
        <w:rPr>
          <w:rFonts w:ascii="Arial" w:hAnsi="Arial" w:cs="Arial"/>
          <w:sz w:val="24"/>
        </w:rPr>
        <w:t>Anderson County School Districts 1 - 5</w:t>
      </w:r>
    </w:p>
    <w:p w14:paraId="2AACFC30" w14:textId="77777777" w:rsidR="003903B5" w:rsidRPr="00CB334C" w:rsidRDefault="003903B5">
      <w:pPr>
        <w:pStyle w:val="BodyText"/>
        <w:spacing w:before="10"/>
        <w:rPr>
          <w:rFonts w:ascii="Arial" w:hAnsi="Arial" w:cs="Arial"/>
          <w:sz w:val="20"/>
        </w:rPr>
      </w:pPr>
    </w:p>
    <w:p w14:paraId="49537C4D" w14:textId="77777777" w:rsidR="00B53ECE" w:rsidRPr="00CB334C" w:rsidRDefault="00B53ECE" w:rsidP="00CB334C">
      <w:pPr>
        <w:pStyle w:val="BodyText"/>
        <w:numPr>
          <w:ilvl w:val="2"/>
          <w:numId w:val="9"/>
        </w:numPr>
        <w:rPr>
          <w:rFonts w:ascii="Arial" w:hAnsi="Arial" w:cs="Arial"/>
        </w:rPr>
      </w:pPr>
      <w:r w:rsidRPr="00CB334C">
        <w:rPr>
          <w:rFonts w:ascii="Arial" w:hAnsi="Arial" w:cs="Arial"/>
        </w:rPr>
        <w:t>Identify, train and assign personnel to maintain contact with and prepare to execute missions in support of ESF-15 during periods of activation.</w:t>
      </w:r>
    </w:p>
    <w:p w14:paraId="22D47F06" w14:textId="77777777" w:rsidR="00B53ECE" w:rsidRPr="00CB334C" w:rsidRDefault="00B53ECE" w:rsidP="00B53ECE">
      <w:pPr>
        <w:pStyle w:val="BodyText"/>
        <w:ind w:left="2260"/>
        <w:rPr>
          <w:rFonts w:ascii="Arial" w:hAnsi="Arial" w:cs="Arial"/>
        </w:rPr>
      </w:pPr>
    </w:p>
    <w:p w14:paraId="4D19D5FB" w14:textId="77777777" w:rsidR="00B53ECE" w:rsidRDefault="00B53ECE" w:rsidP="00CB334C">
      <w:pPr>
        <w:pStyle w:val="BodyText"/>
        <w:numPr>
          <w:ilvl w:val="2"/>
          <w:numId w:val="9"/>
        </w:numPr>
        <w:rPr>
          <w:rFonts w:ascii="Arial" w:hAnsi="Arial" w:cs="Arial"/>
        </w:rPr>
      </w:pPr>
      <w:r w:rsidRPr="00CB334C">
        <w:rPr>
          <w:rFonts w:ascii="Arial" w:hAnsi="Arial" w:cs="Arial"/>
        </w:rPr>
        <w:t>Provide personnel to augment ESF-15 during emergencies and disasters.</w:t>
      </w:r>
    </w:p>
    <w:p w14:paraId="7332DEFD" w14:textId="77777777" w:rsidR="00A236D4" w:rsidRDefault="00A236D4" w:rsidP="00A236D4">
      <w:pPr>
        <w:pStyle w:val="ListParagraph"/>
        <w:rPr>
          <w:rFonts w:ascii="Arial" w:hAnsi="Arial" w:cs="Arial"/>
        </w:rPr>
      </w:pPr>
    </w:p>
    <w:p w14:paraId="01A183D4" w14:textId="77777777" w:rsidR="003903B5" w:rsidRPr="00CB334C" w:rsidRDefault="003903B5">
      <w:pPr>
        <w:pStyle w:val="BodyText"/>
        <w:spacing w:before="10"/>
        <w:rPr>
          <w:rFonts w:ascii="Arial" w:hAnsi="Arial" w:cs="Arial"/>
          <w:sz w:val="20"/>
        </w:rPr>
      </w:pPr>
    </w:p>
    <w:p w14:paraId="2C4B0F7E" w14:textId="77777777" w:rsidR="003903B5" w:rsidRPr="00CB334C" w:rsidRDefault="008A4A88" w:rsidP="00CB334C">
      <w:pPr>
        <w:pStyle w:val="ListParagraph"/>
        <w:numPr>
          <w:ilvl w:val="1"/>
          <w:numId w:val="9"/>
        </w:numPr>
        <w:tabs>
          <w:tab w:val="left" w:pos="1540"/>
          <w:tab w:val="left" w:pos="1541"/>
        </w:tabs>
        <w:spacing w:before="1"/>
        <w:rPr>
          <w:rFonts w:ascii="Arial" w:hAnsi="Arial" w:cs="Arial"/>
          <w:sz w:val="24"/>
        </w:rPr>
      </w:pPr>
      <w:r w:rsidRPr="00CB334C">
        <w:rPr>
          <w:rFonts w:ascii="Arial" w:hAnsi="Arial" w:cs="Arial"/>
          <w:sz w:val="24"/>
        </w:rPr>
        <w:t>Anderson County Special Populations</w:t>
      </w:r>
    </w:p>
    <w:p w14:paraId="569E2672" w14:textId="77777777" w:rsidR="003903B5" w:rsidRPr="00CB334C" w:rsidRDefault="003903B5">
      <w:pPr>
        <w:pStyle w:val="BodyText"/>
        <w:spacing w:before="10"/>
        <w:rPr>
          <w:rFonts w:ascii="Arial" w:hAnsi="Arial" w:cs="Arial"/>
          <w:sz w:val="20"/>
        </w:rPr>
      </w:pPr>
    </w:p>
    <w:p w14:paraId="0C35C84F" w14:textId="77777777" w:rsidR="003903B5" w:rsidRPr="00CB334C" w:rsidRDefault="00E51612" w:rsidP="00CB334C">
      <w:pPr>
        <w:pStyle w:val="ListParagraph"/>
        <w:numPr>
          <w:ilvl w:val="2"/>
          <w:numId w:val="9"/>
        </w:numPr>
        <w:tabs>
          <w:tab w:val="left" w:pos="2261"/>
        </w:tabs>
        <w:ind w:right="115"/>
        <w:jc w:val="both"/>
        <w:rPr>
          <w:rFonts w:ascii="Arial" w:hAnsi="Arial" w:cs="Arial"/>
          <w:sz w:val="24"/>
        </w:rPr>
      </w:pPr>
      <w:r w:rsidRPr="00CB334C">
        <w:rPr>
          <w:rFonts w:ascii="Arial" w:hAnsi="Arial" w:cs="Arial"/>
          <w:sz w:val="24"/>
        </w:rPr>
        <w:t xml:space="preserve">In coordination with </w:t>
      </w:r>
      <w:r w:rsidR="0077550C" w:rsidRPr="00CB334C">
        <w:rPr>
          <w:rFonts w:ascii="Arial" w:hAnsi="Arial" w:cs="Arial"/>
          <w:sz w:val="24"/>
        </w:rPr>
        <w:t>ACEMD</w:t>
      </w:r>
      <w:r w:rsidRPr="00CB334C">
        <w:rPr>
          <w:rFonts w:ascii="Arial" w:hAnsi="Arial" w:cs="Arial"/>
          <w:sz w:val="24"/>
        </w:rPr>
        <w:t xml:space="preserve"> Public Information develop and </w:t>
      </w:r>
      <w:r w:rsidRPr="00CB334C">
        <w:rPr>
          <w:rFonts w:ascii="Arial" w:hAnsi="Arial" w:cs="Arial"/>
          <w:sz w:val="24"/>
        </w:rPr>
        <w:lastRenderedPageBreak/>
        <w:t>disseminate written Spanish language disaster/preparedness Public Service Announcements (PSA), news releases, and other disaster related public information</w:t>
      </w:r>
      <w:r w:rsidRPr="00CB334C">
        <w:rPr>
          <w:rFonts w:ascii="Arial" w:hAnsi="Arial" w:cs="Arial"/>
          <w:spacing w:val="-9"/>
          <w:sz w:val="24"/>
        </w:rPr>
        <w:t xml:space="preserve"> </w:t>
      </w:r>
      <w:r w:rsidRPr="00CB334C">
        <w:rPr>
          <w:rFonts w:ascii="Arial" w:hAnsi="Arial" w:cs="Arial"/>
          <w:sz w:val="24"/>
        </w:rPr>
        <w:t>to</w:t>
      </w:r>
      <w:r w:rsidRPr="00CB334C">
        <w:rPr>
          <w:rFonts w:ascii="Arial" w:hAnsi="Arial" w:cs="Arial"/>
          <w:spacing w:val="-8"/>
          <w:sz w:val="24"/>
        </w:rPr>
        <w:t xml:space="preserve"> </w:t>
      </w:r>
      <w:r w:rsidRPr="00CB334C">
        <w:rPr>
          <w:rFonts w:ascii="Arial" w:hAnsi="Arial" w:cs="Arial"/>
          <w:sz w:val="24"/>
        </w:rPr>
        <w:t>local/county</w:t>
      </w:r>
      <w:r w:rsidRPr="00CB334C">
        <w:rPr>
          <w:rFonts w:ascii="Arial" w:hAnsi="Arial" w:cs="Arial"/>
          <w:spacing w:val="-13"/>
          <w:sz w:val="24"/>
        </w:rPr>
        <w:t xml:space="preserve"> </w:t>
      </w:r>
      <w:r w:rsidRPr="00CB334C">
        <w:rPr>
          <w:rFonts w:ascii="Arial" w:hAnsi="Arial" w:cs="Arial"/>
          <w:sz w:val="24"/>
        </w:rPr>
        <w:t>emergency</w:t>
      </w:r>
      <w:r w:rsidRPr="00CB334C">
        <w:rPr>
          <w:rFonts w:ascii="Arial" w:hAnsi="Arial" w:cs="Arial"/>
          <w:spacing w:val="-13"/>
          <w:sz w:val="24"/>
        </w:rPr>
        <w:t xml:space="preserve"> </w:t>
      </w:r>
      <w:r w:rsidRPr="00CB334C">
        <w:rPr>
          <w:rFonts w:ascii="Arial" w:hAnsi="Arial" w:cs="Arial"/>
          <w:sz w:val="24"/>
        </w:rPr>
        <w:t>management</w:t>
      </w:r>
      <w:r w:rsidRPr="00CB334C">
        <w:rPr>
          <w:rFonts w:ascii="Arial" w:hAnsi="Arial" w:cs="Arial"/>
          <w:spacing w:val="-8"/>
          <w:sz w:val="24"/>
        </w:rPr>
        <w:t xml:space="preserve"> </w:t>
      </w:r>
      <w:r w:rsidRPr="00CB334C">
        <w:rPr>
          <w:rFonts w:ascii="Arial" w:hAnsi="Arial" w:cs="Arial"/>
          <w:sz w:val="24"/>
        </w:rPr>
        <w:t>offices,</w:t>
      </w:r>
      <w:r w:rsidRPr="00CB334C">
        <w:rPr>
          <w:rFonts w:ascii="Arial" w:hAnsi="Arial" w:cs="Arial"/>
          <w:spacing w:val="-9"/>
          <w:sz w:val="24"/>
        </w:rPr>
        <w:t xml:space="preserve"> </w:t>
      </w:r>
      <w:r w:rsidRPr="00CB334C">
        <w:rPr>
          <w:rFonts w:ascii="Arial" w:hAnsi="Arial" w:cs="Arial"/>
          <w:sz w:val="24"/>
        </w:rPr>
        <w:t>and</w:t>
      </w:r>
      <w:r w:rsidRPr="00CB334C">
        <w:rPr>
          <w:rFonts w:ascii="Arial" w:hAnsi="Arial" w:cs="Arial"/>
          <w:spacing w:val="-6"/>
          <w:sz w:val="24"/>
        </w:rPr>
        <w:t xml:space="preserve"> </w:t>
      </w:r>
      <w:r w:rsidRPr="00CB334C">
        <w:rPr>
          <w:rFonts w:ascii="Arial" w:hAnsi="Arial" w:cs="Arial"/>
          <w:sz w:val="24"/>
        </w:rPr>
        <w:t>applicable broadcasts/print media</w:t>
      </w:r>
      <w:r w:rsidRPr="00CB334C">
        <w:rPr>
          <w:rFonts w:ascii="Arial" w:hAnsi="Arial" w:cs="Arial"/>
          <w:spacing w:val="-2"/>
          <w:sz w:val="24"/>
        </w:rPr>
        <w:t xml:space="preserve"> </w:t>
      </w:r>
      <w:r w:rsidRPr="00CB334C">
        <w:rPr>
          <w:rFonts w:ascii="Arial" w:hAnsi="Arial" w:cs="Arial"/>
          <w:sz w:val="24"/>
        </w:rPr>
        <w:t>outlets.</w:t>
      </w:r>
    </w:p>
    <w:p w14:paraId="06523540" w14:textId="77777777" w:rsidR="003903B5" w:rsidRPr="00CB334C" w:rsidRDefault="003903B5">
      <w:pPr>
        <w:pStyle w:val="BodyText"/>
        <w:spacing w:before="10"/>
        <w:rPr>
          <w:rFonts w:ascii="Arial" w:hAnsi="Arial" w:cs="Arial"/>
          <w:sz w:val="20"/>
        </w:rPr>
      </w:pPr>
    </w:p>
    <w:p w14:paraId="1AD194B8" w14:textId="77777777" w:rsidR="003903B5" w:rsidRPr="00CB334C" w:rsidRDefault="00E51612" w:rsidP="00CB334C">
      <w:pPr>
        <w:pStyle w:val="ListParagraph"/>
        <w:numPr>
          <w:ilvl w:val="2"/>
          <w:numId w:val="9"/>
        </w:numPr>
        <w:tabs>
          <w:tab w:val="left" w:pos="2261"/>
        </w:tabs>
        <w:ind w:right="117"/>
        <w:jc w:val="both"/>
        <w:rPr>
          <w:rFonts w:ascii="Arial" w:hAnsi="Arial" w:cs="Arial"/>
          <w:sz w:val="24"/>
        </w:rPr>
      </w:pPr>
      <w:r w:rsidRPr="00CB334C">
        <w:rPr>
          <w:rFonts w:ascii="Arial" w:hAnsi="Arial" w:cs="Arial"/>
          <w:sz w:val="24"/>
        </w:rPr>
        <w:t>During periods of activation and at other times as requested, provide bi- lingual services during print/on-air broadcast media interviews, press conferences, and other live media</w:t>
      </w:r>
      <w:r w:rsidRPr="00CB334C">
        <w:rPr>
          <w:rFonts w:ascii="Arial" w:hAnsi="Arial" w:cs="Arial"/>
          <w:spacing w:val="-5"/>
          <w:sz w:val="24"/>
        </w:rPr>
        <w:t xml:space="preserve"> </w:t>
      </w:r>
      <w:r w:rsidRPr="00CB334C">
        <w:rPr>
          <w:rFonts w:ascii="Arial" w:hAnsi="Arial" w:cs="Arial"/>
          <w:sz w:val="24"/>
        </w:rPr>
        <w:t>events.</w:t>
      </w:r>
    </w:p>
    <w:p w14:paraId="754320B8" w14:textId="77777777" w:rsidR="003903B5" w:rsidRPr="00CB334C" w:rsidRDefault="003903B5">
      <w:pPr>
        <w:pStyle w:val="BodyText"/>
        <w:spacing w:before="10"/>
        <w:rPr>
          <w:rFonts w:ascii="Arial" w:hAnsi="Arial" w:cs="Arial"/>
          <w:sz w:val="20"/>
        </w:rPr>
      </w:pPr>
    </w:p>
    <w:p w14:paraId="2B4B36CB" w14:textId="77777777" w:rsidR="003903B5" w:rsidRPr="00CB334C" w:rsidRDefault="00E51612" w:rsidP="00CB334C">
      <w:pPr>
        <w:pStyle w:val="ListParagraph"/>
        <w:numPr>
          <w:ilvl w:val="2"/>
          <w:numId w:val="9"/>
        </w:numPr>
        <w:tabs>
          <w:tab w:val="left" w:pos="2260"/>
          <w:tab w:val="left" w:pos="2261"/>
        </w:tabs>
        <w:ind w:right="122"/>
        <w:rPr>
          <w:rFonts w:ascii="Arial" w:hAnsi="Arial" w:cs="Arial"/>
          <w:sz w:val="24"/>
        </w:rPr>
      </w:pPr>
      <w:r w:rsidRPr="00CB334C">
        <w:rPr>
          <w:rFonts w:ascii="Arial" w:hAnsi="Arial" w:cs="Arial"/>
          <w:sz w:val="24"/>
        </w:rPr>
        <w:t xml:space="preserve">Develop plans/procedures to ensure </w:t>
      </w:r>
      <w:r w:rsidR="000768DF" w:rsidRPr="00CB334C">
        <w:rPr>
          <w:rFonts w:ascii="Arial" w:hAnsi="Arial" w:cs="Arial"/>
          <w:sz w:val="24"/>
        </w:rPr>
        <w:t xml:space="preserve">widest distribution of disaster </w:t>
      </w:r>
      <w:r w:rsidRPr="00CB334C">
        <w:rPr>
          <w:rFonts w:ascii="Arial" w:hAnsi="Arial" w:cs="Arial"/>
          <w:sz w:val="24"/>
        </w:rPr>
        <w:t>information via Spanish language print and broadcast media</w:t>
      </w:r>
      <w:r w:rsidRPr="00CB334C">
        <w:rPr>
          <w:rFonts w:ascii="Arial" w:hAnsi="Arial" w:cs="Arial"/>
          <w:spacing w:val="-6"/>
          <w:sz w:val="24"/>
        </w:rPr>
        <w:t xml:space="preserve"> </w:t>
      </w:r>
      <w:r w:rsidRPr="00CB334C">
        <w:rPr>
          <w:rFonts w:ascii="Arial" w:hAnsi="Arial" w:cs="Arial"/>
          <w:sz w:val="24"/>
        </w:rPr>
        <w:t>outlets.</w:t>
      </w:r>
    </w:p>
    <w:p w14:paraId="7F81DEA3" w14:textId="77777777" w:rsidR="00B53ECE" w:rsidRPr="00CB334C" w:rsidRDefault="00B53ECE" w:rsidP="00B53ECE">
      <w:pPr>
        <w:pStyle w:val="ListParagraph"/>
        <w:rPr>
          <w:rFonts w:ascii="Arial" w:hAnsi="Arial" w:cs="Arial"/>
          <w:sz w:val="24"/>
        </w:rPr>
      </w:pPr>
    </w:p>
    <w:p w14:paraId="34470BB3" w14:textId="77777777" w:rsidR="005377C3" w:rsidRPr="00CB334C" w:rsidRDefault="005377C3"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Upstate Incident Management Team (IMT)</w:t>
      </w:r>
    </w:p>
    <w:p w14:paraId="2498AEDE" w14:textId="77777777" w:rsidR="005377C3" w:rsidRPr="00CB334C" w:rsidRDefault="005377C3" w:rsidP="005377C3">
      <w:pPr>
        <w:pStyle w:val="BodyText"/>
        <w:spacing w:before="10"/>
        <w:rPr>
          <w:rFonts w:ascii="Arial" w:hAnsi="Arial" w:cs="Arial"/>
          <w:sz w:val="20"/>
        </w:rPr>
      </w:pPr>
    </w:p>
    <w:p w14:paraId="10793027" w14:textId="77777777" w:rsidR="00B53ECE" w:rsidRPr="00CB334C" w:rsidRDefault="00B53ECE" w:rsidP="00CB334C">
      <w:pPr>
        <w:pStyle w:val="BodyText"/>
        <w:numPr>
          <w:ilvl w:val="2"/>
          <w:numId w:val="9"/>
        </w:numPr>
        <w:rPr>
          <w:rFonts w:ascii="Arial" w:hAnsi="Arial" w:cs="Arial"/>
        </w:rPr>
      </w:pPr>
      <w:r w:rsidRPr="00CB334C">
        <w:rPr>
          <w:rFonts w:ascii="Arial" w:hAnsi="Arial" w:cs="Arial"/>
        </w:rPr>
        <w:t>Identify, train and assign personnel to maintain contact with and prepare to execute missions in support of ESF-15 during periods of activation.</w:t>
      </w:r>
    </w:p>
    <w:p w14:paraId="1438EFCF" w14:textId="77777777" w:rsidR="00B53ECE" w:rsidRPr="00CB334C" w:rsidRDefault="00B53ECE" w:rsidP="00B53ECE">
      <w:pPr>
        <w:pStyle w:val="BodyText"/>
        <w:ind w:left="2260"/>
        <w:rPr>
          <w:rFonts w:ascii="Arial" w:hAnsi="Arial" w:cs="Arial"/>
        </w:rPr>
      </w:pPr>
    </w:p>
    <w:p w14:paraId="67548F0B" w14:textId="77777777" w:rsidR="00B53ECE" w:rsidRPr="00CB334C" w:rsidRDefault="00B53ECE" w:rsidP="00CB334C">
      <w:pPr>
        <w:pStyle w:val="BodyText"/>
        <w:numPr>
          <w:ilvl w:val="2"/>
          <w:numId w:val="9"/>
        </w:numPr>
        <w:rPr>
          <w:rFonts w:ascii="Arial" w:hAnsi="Arial" w:cs="Arial"/>
        </w:rPr>
      </w:pPr>
      <w:r w:rsidRPr="00CB334C">
        <w:rPr>
          <w:rFonts w:ascii="Arial" w:hAnsi="Arial" w:cs="Arial"/>
        </w:rPr>
        <w:t>Provide personnel to augment ESF-15 during emergencies and disasters.</w:t>
      </w:r>
    </w:p>
    <w:p w14:paraId="320097B3" w14:textId="77777777" w:rsidR="00B53ECE" w:rsidRPr="00CB334C" w:rsidRDefault="00B53ECE" w:rsidP="005377C3">
      <w:pPr>
        <w:pStyle w:val="BodyText"/>
        <w:ind w:left="2260"/>
        <w:rPr>
          <w:rFonts w:ascii="Arial" w:hAnsi="Arial" w:cs="Arial"/>
        </w:rPr>
      </w:pPr>
    </w:p>
    <w:p w14:paraId="5BC88DC9" w14:textId="77777777" w:rsidR="00B53ECE" w:rsidRPr="00CB334C" w:rsidRDefault="00B53ECE"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AnMed Health</w:t>
      </w:r>
    </w:p>
    <w:p w14:paraId="37F4371B" w14:textId="77777777" w:rsidR="00B53ECE" w:rsidRPr="00CB334C" w:rsidRDefault="00B53ECE" w:rsidP="00B53ECE">
      <w:pPr>
        <w:pStyle w:val="ListParagraph"/>
        <w:tabs>
          <w:tab w:val="left" w:pos="1540"/>
          <w:tab w:val="left" w:pos="1541"/>
        </w:tabs>
        <w:ind w:left="1540" w:firstLine="0"/>
        <w:rPr>
          <w:rFonts w:ascii="Arial" w:hAnsi="Arial" w:cs="Arial"/>
          <w:sz w:val="24"/>
        </w:rPr>
      </w:pPr>
    </w:p>
    <w:p w14:paraId="2EF2CD8B" w14:textId="77777777" w:rsidR="00B53ECE" w:rsidRPr="00CB334C" w:rsidRDefault="00B53ECE" w:rsidP="00CB334C">
      <w:pPr>
        <w:pStyle w:val="BodyText"/>
        <w:numPr>
          <w:ilvl w:val="2"/>
          <w:numId w:val="9"/>
        </w:numPr>
        <w:rPr>
          <w:rFonts w:ascii="Arial" w:hAnsi="Arial" w:cs="Arial"/>
        </w:rPr>
      </w:pPr>
      <w:r w:rsidRPr="00CB334C">
        <w:rPr>
          <w:rFonts w:ascii="Arial" w:hAnsi="Arial" w:cs="Arial"/>
        </w:rPr>
        <w:t>Identify, train and assign personnel to maintain contact with and prepare to execute missions in support of ESF-15 during periods of activation.</w:t>
      </w:r>
    </w:p>
    <w:p w14:paraId="33C412F5" w14:textId="77777777" w:rsidR="00B53ECE" w:rsidRPr="00CB334C" w:rsidRDefault="00B53ECE" w:rsidP="00B53ECE">
      <w:pPr>
        <w:pStyle w:val="BodyText"/>
        <w:ind w:left="2260"/>
        <w:rPr>
          <w:rFonts w:ascii="Arial" w:hAnsi="Arial" w:cs="Arial"/>
        </w:rPr>
      </w:pPr>
    </w:p>
    <w:p w14:paraId="04180318" w14:textId="77777777" w:rsidR="00B53ECE" w:rsidRPr="00CB334C" w:rsidRDefault="00B53ECE" w:rsidP="00CB334C">
      <w:pPr>
        <w:pStyle w:val="BodyText"/>
        <w:numPr>
          <w:ilvl w:val="2"/>
          <w:numId w:val="9"/>
        </w:numPr>
        <w:rPr>
          <w:rFonts w:ascii="Arial" w:hAnsi="Arial" w:cs="Arial"/>
        </w:rPr>
      </w:pPr>
      <w:r w:rsidRPr="00CB334C">
        <w:rPr>
          <w:rFonts w:ascii="Arial" w:hAnsi="Arial" w:cs="Arial"/>
        </w:rPr>
        <w:t>Provide personnel to augment ESF-15 during emergencies and disasters.</w:t>
      </w:r>
    </w:p>
    <w:p w14:paraId="283B6B23" w14:textId="77777777" w:rsidR="00B53ECE" w:rsidRPr="00CB334C" w:rsidRDefault="00B53ECE" w:rsidP="00B53ECE">
      <w:pPr>
        <w:pStyle w:val="BodyText"/>
        <w:ind w:left="2260"/>
        <w:rPr>
          <w:rFonts w:ascii="Arial" w:hAnsi="Arial" w:cs="Arial"/>
        </w:rPr>
      </w:pPr>
    </w:p>
    <w:p w14:paraId="0A89F922" w14:textId="77777777" w:rsidR="003903B5" w:rsidRPr="00CB334C" w:rsidRDefault="008A4A88" w:rsidP="00CB334C">
      <w:pPr>
        <w:pStyle w:val="Heading1"/>
        <w:numPr>
          <w:ilvl w:val="0"/>
          <w:numId w:val="9"/>
        </w:numPr>
        <w:tabs>
          <w:tab w:val="left" w:pos="820"/>
          <w:tab w:val="left" w:pos="821"/>
        </w:tabs>
        <w:rPr>
          <w:rFonts w:ascii="Arial" w:hAnsi="Arial" w:cs="Arial"/>
        </w:rPr>
      </w:pPr>
      <w:r w:rsidRPr="00CB334C">
        <w:rPr>
          <w:rFonts w:ascii="Arial" w:hAnsi="Arial" w:cs="Arial"/>
        </w:rPr>
        <w:t>STATE</w:t>
      </w:r>
      <w:r w:rsidR="00E51612" w:rsidRPr="00CB334C">
        <w:rPr>
          <w:rFonts w:ascii="Arial" w:hAnsi="Arial" w:cs="Arial"/>
          <w:spacing w:val="-1"/>
        </w:rPr>
        <w:t xml:space="preserve"> </w:t>
      </w:r>
      <w:r w:rsidR="00E51612" w:rsidRPr="00CB334C">
        <w:rPr>
          <w:rFonts w:ascii="Arial" w:hAnsi="Arial" w:cs="Arial"/>
        </w:rPr>
        <w:t>ASSISTANCE</w:t>
      </w:r>
    </w:p>
    <w:p w14:paraId="6A27318A" w14:textId="77777777" w:rsidR="003903B5" w:rsidRPr="00CB334C" w:rsidRDefault="003903B5">
      <w:pPr>
        <w:pStyle w:val="BodyText"/>
        <w:spacing w:before="5"/>
        <w:rPr>
          <w:rFonts w:ascii="Arial" w:hAnsi="Arial" w:cs="Arial"/>
          <w:b/>
          <w:sz w:val="20"/>
        </w:rPr>
      </w:pPr>
    </w:p>
    <w:p w14:paraId="7CA47111" w14:textId="77777777" w:rsidR="003903B5" w:rsidRPr="00CB334C" w:rsidRDefault="00E51612" w:rsidP="00CB334C">
      <w:pPr>
        <w:pStyle w:val="ListParagraph"/>
        <w:numPr>
          <w:ilvl w:val="1"/>
          <w:numId w:val="9"/>
        </w:numPr>
        <w:tabs>
          <w:tab w:val="left" w:pos="1540"/>
          <w:tab w:val="left" w:pos="1541"/>
        </w:tabs>
        <w:ind w:right="116"/>
        <w:rPr>
          <w:rFonts w:ascii="Arial" w:hAnsi="Arial" w:cs="Arial"/>
          <w:sz w:val="24"/>
        </w:rPr>
      </w:pPr>
      <w:r w:rsidRPr="00CB334C">
        <w:rPr>
          <w:rFonts w:ascii="Arial" w:hAnsi="Arial" w:cs="Arial"/>
          <w:sz w:val="24"/>
        </w:rPr>
        <w:t>This Annex is supported by the National Response Framework ESF-15 (External Affairs).</w:t>
      </w:r>
    </w:p>
    <w:p w14:paraId="4B9295A2" w14:textId="77777777" w:rsidR="003903B5" w:rsidRPr="00CB334C" w:rsidRDefault="003903B5">
      <w:pPr>
        <w:pStyle w:val="BodyText"/>
        <w:spacing w:before="10"/>
        <w:rPr>
          <w:rFonts w:ascii="Arial" w:hAnsi="Arial" w:cs="Arial"/>
          <w:sz w:val="20"/>
        </w:rPr>
      </w:pPr>
    </w:p>
    <w:p w14:paraId="51833673" w14:textId="77777777" w:rsidR="003903B5" w:rsidRPr="00CB334C" w:rsidRDefault="008A4A88"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State</w:t>
      </w:r>
      <w:r w:rsidR="00E51612" w:rsidRPr="00CB334C">
        <w:rPr>
          <w:rFonts w:ascii="Arial" w:hAnsi="Arial" w:cs="Arial"/>
          <w:sz w:val="24"/>
        </w:rPr>
        <w:t xml:space="preserve"> ESF-15 consists of the following functional</w:t>
      </w:r>
      <w:r w:rsidR="00E51612" w:rsidRPr="00CB334C">
        <w:rPr>
          <w:rFonts w:ascii="Arial" w:hAnsi="Arial" w:cs="Arial"/>
          <w:spacing w:val="-5"/>
          <w:sz w:val="24"/>
        </w:rPr>
        <w:t xml:space="preserve"> </w:t>
      </w:r>
      <w:r w:rsidR="00E51612" w:rsidRPr="00CB334C">
        <w:rPr>
          <w:rFonts w:ascii="Arial" w:hAnsi="Arial" w:cs="Arial"/>
          <w:sz w:val="24"/>
        </w:rPr>
        <w:t>components:</w:t>
      </w:r>
    </w:p>
    <w:p w14:paraId="31CCC85F" w14:textId="77777777" w:rsidR="003903B5" w:rsidRPr="00CB334C" w:rsidRDefault="003903B5">
      <w:pPr>
        <w:pStyle w:val="BodyText"/>
        <w:rPr>
          <w:rFonts w:ascii="Arial" w:hAnsi="Arial" w:cs="Arial"/>
          <w:sz w:val="21"/>
        </w:rPr>
      </w:pPr>
    </w:p>
    <w:p w14:paraId="182FC240" w14:textId="77777777" w:rsidR="003903B5" w:rsidRPr="00CB334C" w:rsidRDefault="00E51612" w:rsidP="0043166A">
      <w:pPr>
        <w:pStyle w:val="ListParagraph"/>
        <w:numPr>
          <w:ilvl w:val="0"/>
          <w:numId w:val="12"/>
        </w:numPr>
        <w:tabs>
          <w:tab w:val="left" w:pos="2260"/>
          <w:tab w:val="left" w:pos="2261"/>
        </w:tabs>
        <w:spacing w:before="1"/>
        <w:rPr>
          <w:rFonts w:ascii="Arial" w:hAnsi="Arial" w:cs="Arial"/>
          <w:sz w:val="24"/>
        </w:rPr>
      </w:pPr>
      <w:r w:rsidRPr="00CB334C">
        <w:rPr>
          <w:rFonts w:ascii="Arial" w:hAnsi="Arial" w:cs="Arial"/>
          <w:sz w:val="24"/>
        </w:rPr>
        <w:t>External</w:t>
      </w:r>
      <w:r w:rsidRPr="00CB334C">
        <w:rPr>
          <w:rFonts w:ascii="Arial" w:hAnsi="Arial" w:cs="Arial"/>
          <w:spacing w:val="-1"/>
          <w:sz w:val="24"/>
        </w:rPr>
        <w:t xml:space="preserve"> </w:t>
      </w:r>
      <w:r w:rsidRPr="00CB334C">
        <w:rPr>
          <w:rFonts w:ascii="Arial" w:hAnsi="Arial" w:cs="Arial"/>
          <w:sz w:val="24"/>
        </w:rPr>
        <w:t>affairs</w:t>
      </w:r>
    </w:p>
    <w:p w14:paraId="7B3BCDA4" w14:textId="77777777" w:rsidR="003903B5" w:rsidRPr="00CB334C" w:rsidRDefault="00E51612" w:rsidP="0043166A">
      <w:pPr>
        <w:pStyle w:val="ListParagraph"/>
        <w:numPr>
          <w:ilvl w:val="0"/>
          <w:numId w:val="12"/>
        </w:numPr>
        <w:tabs>
          <w:tab w:val="left" w:pos="2260"/>
          <w:tab w:val="left" w:pos="2261"/>
        </w:tabs>
        <w:spacing w:before="118"/>
        <w:rPr>
          <w:rFonts w:ascii="Arial" w:hAnsi="Arial" w:cs="Arial"/>
          <w:sz w:val="24"/>
        </w:rPr>
      </w:pPr>
      <w:r w:rsidRPr="00CB334C">
        <w:rPr>
          <w:rFonts w:ascii="Arial" w:hAnsi="Arial" w:cs="Arial"/>
          <w:sz w:val="24"/>
        </w:rPr>
        <w:t>Community</w:t>
      </w:r>
      <w:r w:rsidRPr="00CB334C">
        <w:rPr>
          <w:rFonts w:ascii="Arial" w:hAnsi="Arial" w:cs="Arial"/>
          <w:spacing w:val="-5"/>
          <w:sz w:val="24"/>
        </w:rPr>
        <w:t xml:space="preserve"> </w:t>
      </w:r>
      <w:r w:rsidRPr="00CB334C">
        <w:rPr>
          <w:rFonts w:ascii="Arial" w:hAnsi="Arial" w:cs="Arial"/>
          <w:sz w:val="24"/>
        </w:rPr>
        <w:t>relations</w:t>
      </w:r>
    </w:p>
    <w:p w14:paraId="404CF5DA" w14:textId="77777777" w:rsidR="003903B5" w:rsidRPr="00CB334C" w:rsidRDefault="00E51612" w:rsidP="0043166A">
      <w:pPr>
        <w:pStyle w:val="ListParagraph"/>
        <w:numPr>
          <w:ilvl w:val="0"/>
          <w:numId w:val="12"/>
        </w:numPr>
        <w:tabs>
          <w:tab w:val="left" w:pos="2260"/>
          <w:tab w:val="left" w:pos="2261"/>
        </w:tabs>
        <w:spacing w:before="120"/>
        <w:rPr>
          <w:rFonts w:ascii="Arial" w:hAnsi="Arial" w:cs="Arial"/>
          <w:sz w:val="24"/>
        </w:rPr>
      </w:pPr>
      <w:r w:rsidRPr="00CB334C">
        <w:rPr>
          <w:rFonts w:ascii="Arial" w:hAnsi="Arial" w:cs="Arial"/>
          <w:sz w:val="24"/>
        </w:rPr>
        <w:t>Congressional</w:t>
      </w:r>
      <w:r w:rsidRPr="00CB334C">
        <w:rPr>
          <w:rFonts w:ascii="Arial" w:hAnsi="Arial" w:cs="Arial"/>
          <w:spacing w:val="-7"/>
          <w:sz w:val="24"/>
        </w:rPr>
        <w:t xml:space="preserve"> </w:t>
      </w:r>
      <w:r w:rsidRPr="00CB334C">
        <w:rPr>
          <w:rFonts w:ascii="Arial" w:hAnsi="Arial" w:cs="Arial"/>
          <w:sz w:val="24"/>
        </w:rPr>
        <w:t>affairs</w:t>
      </w:r>
    </w:p>
    <w:p w14:paraId="63808DFA" w14:textId="77777777" w:rsidR="003903B5" w:rsidRPr="00CB334C" w:rsidRDefault="00E51612" w:rsidP="0043166A">
      <w:pPr>
        <w:pStyle w:val="ListParagraph"/>
        <w:numPr>
          <w:ilvl w:val="0"/>
          <w:numId w:val="12"/>
        </w:numPr>
        <w:tabs>
          <w:tab w:val="left" w:pos="2260"/>
          <w:tab w:val="left" w:pos="2261"/>
        </w:tabs>
        <w:spacing w:before="118"/>
        <w:rPr>
          <w:rFonts w:ascii="Arial" w:hAnsi="Arial" w:cs="Arial"/>
          <w:sz w:val="24"/>
        </w:rPr>
      </w:pPr>
      <w:r w:rsidRPr="00CB334C">
        <w:rPr>
          <w:rFonts w:ascii="Arial" w:hAnsi="Arial" w:cs="Arial"/>
          <w:sz w:val="24"/>
        </w:rPr>
        <w:t>Public</w:t>
      </w:r>
      <w:r w:rsidRPr="00CB334C">
        <w:rPr>
          <w:rFonts w:ascii="Arial" w:hAnsi="Arial" w:cs="Arial"/>
          <w:spacing w:val="-1"/>
          <w:sz w:val="24"/>
        </w:rPr>
        <w:t xml:space="preserve"> </w:t>
      </w:r>
      <w:r w:rsidRPr="00CB334C">
        <w:rPr>
          <w:rFonts w:ascii="Arial" w:hAnsi="Arial" w:cs="Arial"/>
          <w:sz w:val="24"/>
        </w:rPr>
        <w:t>affairs</w:t>
      </w:r>
    </w:p>
    <w:p w14:paraId="55D38B3B" w14:textId="77777777" w:rsidR="003903B5" w:rsidRPr="00CB334C" w:rsidRDefault="00E51612" w:rsidP="0043166A">
      <w:pPr>
        <w:pStyle w:val="ListParagraph"/>
        <w:numPr>
          <w:ilvl w:val="0"/>
          <w:numId w:val="12"/>
        </w:numPr>
        <w:tabs>
          <w:tab w:val="left" w:pos="2260"/>
          <w:tab w:val="left" w:pos="2261"/>
        </w:tabs>
        <w:spacing w:before="122"/>
        <w:rPr>
          <w:rFonts w:ascii="Arial" w:hAnsi="Arial" w:cs="Arial"/>
          <w:sz w:val="24"/>
        </w:rPr>
      </w:pPr>
      <w:r w:rsidRPr="00CB334C">
        <w:rPr>
          <w:rFonts w:ascii="Arial" w:hAnsi="Arial" w:cs="Arial"/>
          <w:sz w:val="24"/>
        </w:rPr>
        <w:t>State and local</w:t>
      </w:r>
      <w:r w:rsidRPr="00CB334C">
        <w:rPr>
          <w:rFonts w:ascii="Arial" w:hAnsi="Arial" w:cs="Arial"/>
          <w:spacing w:val="-2"/>
          <w:sz w:val="24"/>
        </w:rPr>
        <w:t xml:space="preserve"> </w:t>
      </w:r>
      <w:r w:rsidRPr="00CB334C">
        <w:rPr>
          <w:rFonts w:ascii="Arial" w:hAnsi="Arial" w:cs="Arial"/>
          <w:sz w:val="24"/>
        </w:rPr>
        <w:t>coordination</w:t>
      </w:r>
    </w:p>
    <w:p w14:paraId="2F91475A" w14:textId="77777777" w:rsidR="003903B5" w:rsidRPr="00CB334C" w:rsidRDefault="00E51612" w:rsidP="0043166A">
      <w:pPr>
        <w:pStyle w:val="ListParagraph"/>
        <w:numPr>
          <w:ilvl w:val="0"/>
          <w:numId w:val="12"/>
        </w:numPr>
        <w:tabs>
          <w:tab w:val="left" w:pos="2260"/>
          <w:tab w:val="left" w:pos="2261"/>
        </w:tabs>
        <w:spacing w:before="118"/>
        <w:rPr>
          <w:rFonts w:ascii="Arial" w:hAnsi="Arial" w:cs="Arial"/>
          <w:sz w:val="24"/>
        </w:rPr>
      </w:pPr>
      <w:r w:rsidRPr="00CB334C">
        <w:rPr>
          <w:rFonts w:ascii="Arial" w:hAnsi="Arial" w:cs="Arial"/>
          <w:sz w:val="24"/>
        </w:rPr>
        <w:lastRenderedPageBreak/>
        <w:t>Tribal</w:t>
      </w:r>
      <w:r w:rsidRPr="00CB334C">
        <w:rPr>
          <w:rFonts w:ascii="Arial" w:hAnsi="Arial" w:cs="Arial"/>
          <w:spacing w:val="-1"/>
          <w:sz w:val="24"/>
        </w:rPr>
        <w:t xml:space="preserve"> </w:t>
      </w:r>
      <w:r w:rsidRPr="00CB334C">
        <w:rPr>
          <w:rFonts w:ascii="Arial" w:hAnsi="Arial" w:cs="Arial"/>
          <w:sz w:val="24"/>
        </w:rPr>
        <w:t>affairs</w:t>
      </w:r>
    </w:p>
    <w:p w14:paraId="736B1744" w14:textId="77777777" w:rsidR="003903B5" w:rsidRPr="00CB334C" w:rsidRDefault="00E51612" w:rsidP="0043166A">
      <w:pPr>
        <w:pStyle w:val="ListParagraph"/>
        <w:numPr>
          <w:ilvl w:val="0"/>
          <w:numId w:val="12"/>
        </w:numPr>
        <w:tabs>
          <w:tab w:val="left" w:pos="2260"/>
          <w:tab w:val="left" w:pos="2261"/>
        </w:tabs>
        <w:spacing w:before="119"/>
        <w:rPr>
          <w:rFonts w:ascii="Arial" w:hAnsi="Arial" w:cs="Arial"/>
          <w:sz w:val="24"/>
        </w:rPr>
      </w:pPr>
      <w:r w:rsidRPr="00CB334C">
        <w:rPr>
          <w:rFonts w:ascii="Arial" w:hAnsi="Arial" w:cs="Arial"/>
          <w:sz w:val="24"/>
        </w:rPr>
        <w:t>Private sector external affairs</w:t>
      </w:r>
      <w:r w:rsidRPr="00CB334C">
        <w:rPr>
          <w:rFonts w:ascii="Arial" w:hAnsi="Arial" w:cs="Arial"/>
          <w:spacing w:val="1"/>
          <w:sz w:val="24"/>
        </w:rPr>
        <w:t xml:space="preserve"> </w:t>
      </w:r>
      <w:r w:rsidRPr="00CB334C">
        <w:rPr>
          <w:rFonts w:ascii="Arial" w:hAnsi="Arial" w:cs="Arial"/>
          <w:sz w:val="24"/>
        </w:rPr>
        <w:t>coordination</w:t>
      </w:r>
    </w:p>
    <w:p w14:paraId="6E688828" w14:textId="77777777" w:rsidR="003903B5" w:rsidRPr="00CB334C" w:rsidRDefault="00E51612" w:rsidP="0043166A">
      <w:pPr>
        <w:pStyle w:val="ListParagraph"/>
        <w:numPr>
          <w:ilvl w:val="0"/>
          <w:numId w:val="12"/>
        </w:numPr>
        <w:tabs>
          <w:tab w:val="left" w:pos="2260"/>
          <w:tab w:val="left" w:pos="2261"/>
        </w:tabs>
        <w:spacing w:before="119"/>
        <w:rPr>
          <w:rFonts w:ascii="Arial" w:hAnsi="Arial" w:cs="Arial"/>
          <w:sz w:val="24"/>
        </w:rPr>
      </w:pPr>
      <w:r w:rsidRPr="00CB334C">
        <w:rPr>
          <w:rFonts w:ascii="Arial" w:hAnsi="Arial" w:cs="Arial"/>
          <w:sz w:val="24"/>
        </w:rPr>
        <w:t>Planning and</w:t>
      </w:r>
      <w:r w:rsidRPr="00CB334C">
        <w:rPr>
          <w:rFonts w:ascii="Arial" w:hAnsi="Arial" w:cs="Arial"/>
          <w:spacing w:val="-3"/>
          <w:sz w:val="24"/>
        </w:rPr>
        <w:t xml:space="preserve"> </w:t>
      </w:r>
      <w:r w:rsidRPr="00CB334C">
        <w:rPr>
          <w:rFonts w:ascii="Arial" w:hAnsi="Arial" w:cs="Arial"/>
          <w:sz w:val="24"/>
        </w:rPr>
        <w:t>products</w:t>
      </w:r>
    </w:p>
    <w:p w14:paraId="3B3C5B7F" w14:textId="77777777" w:rsidR="003903B5" w:rsidRPr="00CB334C" w:rsidRDefault="00740AA6" w:rsidP="00CB334C">
      <w:pPr>
        <w:pStyle w:val="ListParagraph"/>
        <w:numPr>
          <w:ilvl w:val="1"/>
          <w:numId w:val="9"/>
        </w:numPr>
        <w:tabs>
          <w:tab w:val="left" w:pos="1541"/>
        </w:tabs>
        <w:spacing w:before="237"/>
        <w:ind w:right="113"/>
        <w:jc w:val="both"/>
        <w:rPr>
          <w:rFonts w:ascii="Arial" w:hAnsi="Arial" w:cs="Arial"/>
          <w:sz w:val="24"/>
        </w:rPr>
      </w:pPr>
      <w:r w:rsidRPr="00CB334C">
        <w:rPr>
          <w:rFonts w:ascii="Arial" w:hAnsi="Arial" w:cs="Arial"/>
          <w:sz w:val="24"/>
        </w:rPr>
        <w:t xml:space="preserve">SCEMD </w:t>
      </w:r>
      <w:r w:rsidR="00E51612" w:rsidRPr="00CB334C">
        <w:rPr>
          <w:rFonts w:ascii="Arial" w:hAnsi="Arial" w:cs="Arial"/>
          <w:sz w:val="24"/>
        </w:rPr>
        <w:t xml:space="preserve">ESF-15 provides the </w:t>
      </w:r>
      <w:r w:rsidR="008A4A88" w:rsidRPr="00CB334C">
        <w:rPr>
          <w:rFonts w:ascii="Arial" w:hAnsi="Arial" w:cs="Arial"/>
          <w:sz w:val="24"/>
        </w:rPr>
        <w:t xml:space="preserve">Chief of Public Information &amp; External Affairs </w:t>
      </w:r>
      <w:r w:rsidR="00E51612" w:rsidRPr="00CB334C">
        <w:rPr>
          <w:rFonts w:ascii="Arial" w:hAnsi="Arial" w:cs="Arial"/>
          <w:sz w:val="24"/>
        </w:rPr>
        <w:t>Officer to the Unified Coordination Staff during an incident requiring a coordinated Federal response. The External Affairs Officer, or ESF-15 Officer, serves as the primary external affairs advisor to the Federal Coordinating Officer (FCO) and Unified Coordination Group, if designated.</w:t>
      </w:r>
    </w:p>
    <w:p w14:paraId="158EDF72" w14:textId="77777777" w:rsidR="003903B5" w:rsidRPr="00CB334C" w:rsidRDefault="003903B5">
      <w:pPr>
        <w:pStyle w:val="BodyText"/>
        <w:spacing w:before="10"/>
        <w:rPr>
          <w:rFonts w:ascii="Arial" w:hAnsi="Arial" w:cs="Arial"/>
          <w:sz w:val="20"/>
        </w:rPr>
      </w:pPr>
    </w:p>
    <w:p w14:paraId="251ED6C2" w14:textId="77777777" w:rsidR="003903B5" w:rsidRPr="00CB334C" w:rsidRDefault="00E51612" w:rsidP="00CB334C">
      <w:pPr>
        <w:pStyle w:val="ListParagraph"/>
        <w:numPr>
          <w:ilvl w:val="1"/>
          <w:numId w:val="9"/>
        </w:numPr>
        <w:tabs>
          <w:tab w:val="left" w:pos="1540"/>
          <w:tab w:val="left" w:pos="1541"/>
        </w:tabs>
        <w:rPr>
          <w:rFonts w:ascii="Arial" w:hAnsi="Arial" w:cs="Arial"/>
          <w:sz w:val="24"/>
        </w:rPr>
      </w:pPr>
      <w:r w:rsidRPr="00CB334C">
        <w:rPr>
          <w:rFonts w:ascii="Arial" w:hAnsi="Arial" w:cs="Arial"/>
          <w:sz w:val="24"/>
        </w:rPr>
        <w:t>ESF-15 may provide the same support to a National Special Security</w:t>
      </w:r>
      <w:r w:rsidRPr="00CB334C">
        <w:rPr>
          <w:rFonts w:ascii="Arial" w:hAnsi="Arial" w:cs="Arial"/>
          <w:spacing w:val="-11"/>
          <w:sz w:val="24"/>
        </w:rPr>
        <w:t xml:space="preserve"> </w:t>
      </w:r>
      <w:r w:rsidRPr="00CB334C">
        <w:rPr>
          <w:rFonts w:ascii="Arial" w:hAnsi="Arial" w:cs="Arial"/>
          <w:sz w:val="24"/>
        </w:rPr>
        <w:t>Event.</w:t>
      </w:r>
    </w:p>
    <w:p w14:paraId="2B2188C0" w14:textId="77777777" w:rsidR="003903B5" w:rsidRPr="00CB334C" w:rsidRDefault="003903B5">
      <w:pPr>
        <w:pStyle w:val="BodyText"/>
        <w:spacing w:before="10"/>
        <w:rPr>
          <w:rFonts w:ascii="Arial" w:hAnsi="Arial" w:cs="Arial"/>
          <w:sz w:val="20"/>
        </w:rPr>
      </w:pPr>
    </w:p>
    <w:p w14:paraId="4087F109" w14:textId="77777777" w:rsidR="003903B5" w:rsidRPr="00CB334C" w:rsidRDefault="00E51612" w:rsidP="00CB334C">
      <w:pPr>
        <w:pStyle w:val="ListParagraph"/>
        <w:numPr>
          <w:ilvl w:val="1"/>
          <w:numId w:val="9"/>
        </w:numPr>
        <w:tabs>
          <w:tab w:val="left" w:pos="1540"/>
          <w:tab w:val="left" w:pos="1541"/>
        </w:tabs>
        <w:ind w:right="112"/>
        <w:rPr>
          <w:rFonts w:ascii="Arial" w:hAnsi="Arial" w:cs="Arial"/>
          <w:sz w:val="24"/>
        </w:rPr>
      </w:pPr>
      <w:r w:rsidRPr="00CB334C">
        <w:rPr>
          <w:rFonts w:ascii="Arial" w:hAnsi="Arial" w:cs="Arial"/>
          <w:sz w:val="24"/>
        </w:rPr>
        <w:t>Public</w:t>
      </w:r>
      <w:r w:rsidRPr="00CB334C">
        <w:rPr>
          <w:rFonts w:ascii="Arial" w:hAnsi="Arial" w:cs="Arial"/>
          <w:spacing w:val="-11"/>
          <w:sz w:val="24"/>
        </w:rPr>
        <w:t xml:space="preserve"> </w:t>
      </w:r>
      <w:r w:rsidRPr="00CB334C">
        <w:rPr>
          <w:rFonts w:ascii="Arial" w:hAnsi="Arial" w:cs="Arial"/>
          <w:sz w:val="24"/>
        </w:rPr>
        <w:t>information</w:t>
      </w:r>
      <w:r w:rsidRPr="00CB334C">
        <w:rPr>
          <w:rFonts w:ascii="Arial" w:hAnsi="Arial" w:cs="Arial"/>
          <w:spacing w:val="-9"/>
          <w:sz w:val="24"/>
        </w:rPr>
        <w:t xml:space="preserve"> </w:t>
      </w:r>
      <w:r w:rsidRPr="00CB334C">
        <w:rPr>
          <w:rFonts w:ascii="Arial" w:hAnsi="Arial" w:cs="Arial"/>
          <w:sz w:val="24"/>
        </w:rPr>
        <w:t>personnel</w:t>
      </w:r>
      <w:r w:rsidRPr="00CB334C">
        <w:rPr>
          <w:rFonts w:ascii="Arial" w:hAnsi="Arial" w:cs="Arial"/>
          <w:spacing w:val="-8"/>
          <w:sz w:val="24"/>
        </w:rPr>
        <w:t xml:space="preserve"> </w:t>
      </w:r>
      <w:r w:rsidRPr="00CB334C">
        <w:rPr>
          <w:rFonts w:ascii="Arial" w:hAnsi="Arial" w:cs="Arial"/>
          <w:sz w:val="24"/>
        </w:rPr>
        <w:t>will</w:t>
      </w:r>
      <w:r w:rsidRPr="00CB334C">
        <w:rPr>
          <w:rFonts w:ascii="Arial" w:hAnsi="Arial" w:cs="Arial"/>
          <w:spacing w:val="-9"/>
          <w:sz w:val="24"/>
        </w:rPr>
        <w:t xml:space="preserve"> </w:t>
      </w:r>
      <w:r w:rsidRPr="00CB334C">
        <w:rPr>
          <w:rFonts w:ascii="Arial" w:hAnsi="Arial" w:cs="Arial"/>
          <w:sz w:val="24"/>
        </w:rPr>
        <w:t>arrive</w:t>
      </w:r>
      <w:r w:rsidRPr="00CB334C">
        <w:rPr>
          <w:rFonts w:ascii="Arial" w:hAnsi="Arial" w:cs="Arial"/>
          <w:spacing w:val="-9"/>
          <w:sz w:val="24"/>
        </w:rPr>
        <w:t xml:space="preserve"> </w:t>
      </w:r>
      <w:r w:rsidRPr="00CB334C">
        <w:rPr>
          <w:rFonts w:ascii="Arial" w:hAnsi="Arial" w:cs="Arial"/>
          <w:sz w:val="24"/>
        </w:rPr>
        <w:t>with</w:t>
      </w:r>
      <w:r w:rsidRPr="00CB334C">
        <w:rPr>
          <w:rFonts w:ascii="Arial" w:hAnsi="Arial" w:cs="Arial"/>
          <w:spacing w:val="-9"/>
          <w:sz w:val="24"/>
        </w:rPr>
        <w:t xml:space="preserve"> </w:t>
      </w:r>
      <w:r w:rsidRPr="00CB334C">
        <w:rPr>
          <w:rFonts w:ascii="Arial" w:hAnsi="Arial" w:cs="Arial"/>
          <w:sz w:val="24"/>
        </w:rPr>
        <w:t>the</w:t>
      </w:r>
      <w:r w:rsidRPr="00CB334C">
        <w:rPr>
          <w:rFonts w:ascii="Arial" w:hAnsi="Arial" w:cs="Arial"/>
          <w:spacing w:val="-12"/>
          <w:sz w:val="24"/>
        </w:rPr>
        <w:t xml:space="preserve"> </w:t>
      </w:r>
      <w:r w:rsidRPr="00CB334C">
        <w:rPr>
          <w:rFonts w:ascii="Arial" w:hAnsi="Arial" w:cs="Arial"/>
          <w:sz w:val="24"/>
        </w:rPr>
        <w:t>initial</w:t>
      </w:r>
      <w:r w:rsidRPr="00CB334C">
        <w:rPr>
          <w:rFonts w:ascii="Arial" w:hAnsi="Arial" w:cs="Arial"/>
          <w:spacing w:val="-10"/>
          <w:sz w:val="24"/>
        </w:rPr>
        <w:t xml:space="preserve"> </w:t>
      </w:r>
      <w:r w:rsidRPr="00CB334C">
        <w:rPr>
          <w:rFonts w:ascii="Arial" w:hAnsi="Arial" w:cs="Arial"/>
          <w:sz w:val="24"/>
        </w:rPr>
        <w:t>FEMA</w:t>
      </w:r>
      <w:r w:rsidRPr="00CB334C">
        <w:rPr>
          <w:rFonts w:ascii="Arial" w:hAnsi="Arial" w:cs="Arial"/>
          <w:spacing w:val="-5"/>
          <w:sz w:val="24"/>
        </w:rPr>
        <w:t xml:space="preserve"> </w:t>
      </w:r>
      <w:r w:rsidRPr="00CB334C">
        <w:rPr>
          <w:rFonts w:ascii="Arial" w:hAnsi="Arial" w:cs="Arial"/>
          <w:sz w:val="24"/>
        </w:rPr>
        <w:t>IMAT,</w:t>
      </w:r>
      <w:r w:rsidRPr="00CB334C">
        <w:rPr>
          <w:rFonts w:ascii="Arial" w:hAnsi="Arial" w:cs="Arial"/>
          <w:spacing w:val="-10"/>
          <w:sz w:val="24"/>
        </w:rPr>
        <w:t xml:space="preserve"> </w:t>
      </w:r>
      <w:r w:rsidRPr="00CB334C">
        <w:rPr>
          <w:rFonts w:ascii="Arial" w:hAnsi="Arial" w:cs="Arial"/>
          <w:sz w:val="24"/>
        </w:rPr>
        <w:t>will</w:t>
      </w:r>
      <w:r w:rsidRPr="00CB334C">
        <w:rPr>
          <w:rFonts w:ascii="Arial" w:hAnsi="Arial" w:cs="Arial"/>
          <w:spacing w:val="-8"/>
          <w:sz w:val="24"/>
        </w:rPr>
        <w:t xml:space="preserve"> </w:t>
      </w:r>
      <w:r w:rsidR="008A4A88" w:rsidRPr="00CB334C">
        <w:rPr>
          <w:rFonts w:ascii="Arial" w:hAnsi="Arial" w:cs="Arial"/>
          <w:sz w:val="24"/>
        </w:rPr>
        <w:t xml:space="preserve">initially co-locate with the </w:t>
      </w:r>
      <w:r w:rsidRPr="00CB334C">
        <w:rPr>
          <w:rFonts w:ascii="Arial" w:hAnsi="Arial" w:cs="Arial"/>
          <w:sz w:val="24"/>
        </w:rPr>
        <w:t>EOC, and then operate from either the JFO or</w:t>
      </w:r>
      <w:r w:rsidRPr="00CB334C">
        <w:rPr>
          <w:rFonts w:ascii="Arial" w:hAnsi="Arial" w:cs="Arial"/>
          <w:spacing w:val="-5"/>
          <w:sz w:val="24"/>
        </w:rPr>
        <w:t xml:space="preserve"> </w:t>
      </w:r>
      <w:r w:rsidRPr="00CB334C">
        <w:rPr>
          <w:rFonts w:ascii="Arial" w:hAnsi="Arial" w:cs="Arial"/>
          <w:sz w:val="24"/>
        </w:rPr>
        <w:t>EOC.</w:t>
      </w:r>
    </w:p>
    <w:p w14:paraId="3A36C474" w14:textId="77777777" w:rsidR="0030135E" w:rsidRPr="00CB334C" w:rsidRDefault="0030135E" w:rsidP="0030135E">
      <w:pPr>
        <w:pStyle w:val="ListParagraph"/>
        <w:rPr>
          <w:rFonts w:ascii="Arial" w:hAnsi="Arial" w:cs="Arial"/>
          <w:sz w:val="24"/>
        </w:rPr>
      </w:pPr>
    </w:p>
    <w:p w14:paraId="621B7C57" w14:textId="77777777" w:rsidR="0030135E" w:rsidRPr="00CB334C" w:rsidRDefault="0030135E" w:rsidP="0030135E">
      <w:pPr>
        <w:tabs>
          <w:tab w:val="left" w:pos="1540"/>
          <w:tab w:val="left" w:pos="1541"/>
        </w:tabs>
        <w:ind w:right="112"/>
        <w:rPr>
          <w:rFonts w:ascii="Arial" w:hAnsi="Arial" w:cs="Arial"/>
          <w:sz w:val="24"/>
        </w:rPr>
      </w:pPr>
    </w:p>
    <w:p w14:paraId="537E0C84" w14:textId="77777777" w:rsidR="0030135E" w:rsidRPr="00CB334C" w:rsidRDefault="0030135E" w:rsidP="0030135E">
      <w:pPr>
        <w:tabs>
          <w:tab w:val="left" w:pos="1540"/>
          <w:tab w:val="left" w:pos="1541"/>
        </w:tabs>
        <w:ind w:right="112"/>
        <w:rPr>
          <w:rFonts w:ascii="Arial" w:hAnsi="Arial" w:cs="Arial"/>
          <w:sz w:val="24"/>
        </w:rPr>
      </w:pPr>
    </w:p>
    <w:p w14:paraId="25B307E9" w14:textId="77777777" w:rsidR="0030135E" w:rsidRPr="00CB334C" w:rsidRDefault="0030135E" w:rsidP="0030135E">
      <w:pPr>
        <w:tabs>
          <w:tab w:val="left" w:pos="1540"/>
          <w:tab w:val="left" w:pos="1541"/>
        </w:tabs>
        <w:ind w:right="112"/>
        <w:rPr>
          <w:rFonts w:ascii="Arial" w:hAnsi="Arial" w:cs="Arial"/>
          <w:sz w:val="24"/>
        </w:rPr>
      </w:pPr>
    </w:p>
    <w:p w14:paraId="604334F5" w14:textId="77777777" w:rsidR="0030135E" w:rsidRPr="00CB334C" w:rsidRDefault="0030135E" w:rsidP="0030135E">
      <w:pPr>
        <w:tabs>
          <w:tab w:val="left" w:pos="1540"/>
          <w:tab w:val="left" w:pos="1541"/>
        </w:tabs>
        <w:ind w:right="112"/>
        <w:rPr>
          <w:rFonts w:ascii="Arial" w:hAnsi="Arial" w:cs="Arial"/>
          <w:sz w:val="24"/>
        </w:rPr>
      </w:pPr>
    </w:p>
    <w:p w14:paraId="0D538781" w14:textId="77777777" w:rsidR="0030135E" w:rsidRPr="00CB334C" w:rsidRDefault="0030135E" w:rsidP="0030135E">
      <w:pPr>
        <w:tabs>
          <w:tab w:val="left" w:pos="1540"/>
          <w:tab w:val="left" w:pos="1541"/>
        </w:tabs>
        <w:ind w:right="112"/>
        <w:rPr>
          <w:rFonts w:ascii="Arial" w:hAnsi="Arial" w:cs="Arial"/>
          <w:sz w:val="24"/>
        </w:rPr>
      </w:pPr>
    </w:p>
    <w:p w14:paraId="588213F0" w14:textId="77777777" w:rsidR="0030135E" w:rsidRPr="00CB334C" w:rsidRDefault="0030135E" w:rsidP="0030135E">
      <w:pPr>
        <w:tabs>
          <w:tab w:val="left" w:pos="1540"/>
          <w:tab w:val="left" w:pos="1541"/>
        </w:tabs>
        <w:ind w:right="112"/>
        <w:rPr>
          <w:rFonts w:ascii="Arial" w:hAnsi="Arial" w:cs="Arial"/>
          <w:sz w:val="24"/>
        </w:rPr>
      </w:pPr>
    </w:p>
    <w:p w14:paraId="1143C13F" w14:textId="77777777" w:rsidR="0030135E" w:rsidRPr="00CB334C" w:rsidRDefault="0030135E" w:rsidP="0030135E">
      <w:pPr>
        <w:tabs>
          <w:tab w:val="left" w:pos="1540"/>
          <w:tab w:val="left" w:pos="1541"/>
        </w:tabs>
        <w:ind w:right="112"/>
        <w:rPr>
          <w:rFonts w:ascii="Arial" w:hAnsi="Arial" w:cs="Arial"/>
          <w:sz w:val="24"/>
        </w:rPr>
      </w:pPr>
    </w:p>
    <w:p w14:paraId="6F59464E" w14:textId="77777777" w:rsidR="0030135E" w:rsidRPr="00CB334C" w:rsidRDefault="0030135E" w:rsidP="0030135E">
      <w:pPr>
        <w:tabs>
          <w:tab w:val="left" w:pos="1540"/>
          <w:tab w:val="left" w:pos="1541"/>
        </w:tabs>
        <w:ind w:right="112"/>
        <w:rPr>
          <w:rFonts w:ascii="Arial" w:hAnsi="Arial" w:cs="Arial"/>
          <w:sz w:val="24"/>
        </w:rPr>
      </w:pPr>
    </w:p>
    <w:p w14:paraId="4EEB15EC" w14:textId="77777777" w:rsidR="0043166A" w:rsidRDefault="0043166A" w:rsidP="0030135E">
      <w:pPr>
        <w:spacing w:after="6" w:line="253" w:lineRule="auto"/>
        <w:ind w:left="-5" w:right="6063" w:hanging="10"/>
        <w:rPr>
          <w:rFonts w:ascii="Arial" w:eastAsia="Arial" w:hAnsi="Arial" w:cs="Arial"/>
          <w:b/>
          <w:sz w:val="23"/>
        </w:rPr>
      </w:pPr>
    </w:p>
    <w:p w14:paraId="2BB4D4AE" w14:textId="77777777" w:rsidR="0043166A" w:rsidRDefault="0043166A" w:rsidP="0030135E">
      <w:pPr>
        <w:spacing w:after="6" w:line="253" w:lineRule="auto"/>
        <w:ind w:left="-5" w:right="6063" w:hanging="10"/>
        <w:rPr>
          <w:rFonts w:ascii="Arial" w:eastAsia="Arial" w:hAnsi="Arial" w:cs="Arial"/>
          <w:b/>
          <w:sz w:val="23"/>
        </w:rPr>
      </w:pPr>
    </w:p>
    <w:p w14:paraId="534FD7CC" w14:textId="77777777" w:rsidR="0043166A" w:rsidRDefault="0043166A" w:rsidP="0030135E">
      <w:pPr>
        <w:spacing w:after="6" w:line="253" w:lineRule="auto"/>
        <w:ind w:left="-5" w:right="6063" w:hanging="10"/>
        <w:rPr>
          <w:rFonts w:ascii="Arial" w:eastAsia="Arial" w:hAnsi="Arial" w:cs="Arial"/>
          <w:b/>
          <w:sz w:val="23"/>
        </w:rPr>
      </w:pPr>
    </w:p>
    <w:p w14:paraId="39169CFA" w14:textId="77777777" w:rsidR="0043166A" w:rsidRDefault="0043166A" w:rsidP="0030135E">
      <w:pPr>
        <w:spacing w:after="6" w:line="253" w:lineRule="auto"/>
        <w:ind w:left="-5" w:right="6063" w:hanging="10"/>
        <w:rPr>
          <w:rFonts w:ascii="Arial" w:eastAsia="Arial" w:hAnsi="Arial" w:cs="Arial"/>
          <w:b/>
          <w:sz w:val="23"/>
        </w:rPr>
      </w:pPr>
    </w:p>
    <w:p w14:paraId="339103EE" w14:textId="77777777" w:rsidR="0043166A" w:rsidRDefault="0043166A" w:rsidP="0030135E">
      <w:pPr>
        <w:spacing w:after="6" w:line="253" w:lineRule="auto"/>
        <w:ind w:left="-5" w:right="6063" w:hanging="10"/>
        <w:rPr>
          <w:rFonts w:ascii="Arial" w:eastAsia="Arial" w:hAnsi="Arial" w:cs="Arial"/>
          <w:b/>
          <w:sz w:val="23"/>
        </w:rPr>
      </w:pPr>
    </w:p>
    <w:p w14:paraId="5D508485" w14:textId="77777777" w:rsidR="0043166A" w:rsidRDefault="0043166A" w:rsidP="0030135E">
      <w:pPr>
        <w:spacing w:after="6" w:line="253" w:lineRule="auto"/>
        <w:ind w:left="-5" w:right="6063" w:hanging="10"/>
        <w:rPr>
          <w:rFonts w:ascii="Arial" w:eastAsia="Arial" w:hAnsi="Arial" w:cs="Arial"/>
          <w:b/>
          <w:sz w:val="23"/>
        </w:rPr>
      </w:pPr>
    </w:p>
    <w:p w14:paraId="74F8D1F5" w14:textId="77777777" w:rsidR="00A236D4" w:rsidRDefault="00A236D4" w:rsidP="0030135E">
      <w:pPr>
        <w:spacing w:after="6" w:line="253" w:lineRule="auto"/>
        <w:ind w:left="-5" w:right="6063" w:hanging="10"/>
        <w:rPr>
          <w:rFonts w:ascii="Arial" w:eastAsia="Arial" w:hAnsi="Arial" w:cs="Arial"/>
          <w:b/>
          <w:sz w:val="23"/>
        </w:rPr>
      </w:pPr>
    </w:p>
    <w:p w14:paraId="089B9693" w14:textId="77777777" w:rsidR="00A236D4" w:rsidRDefault="00A236D4" w:rsidP="0030135E">
      <w:pPr>
        <w:spacing w:after="6" w:line="253" w:lineRule="auto"/>
        <w:ind w:left="-5" w:right="6063" w:hanging="10"/>
        <w:rPr>
          <w:rFonts w:ascii="Arial" w:eastAsia="Arial" w:hAnsi="Arial" w:cs="Arial"/>
          <w:b/>
          <w:sz w:val="23"/>
        </w:rPr>
      </w:pPr>
    </w:p>
    <w:p w14:paraId="53EC2E89" w14:textId="77777777" w:rsidR="00A236D4" w:rsidRDefault="00A236D4" w:rsidP="0030135E">
      <w:pPr>
        <w:spacing w:after="6" w:line="253" w:lineRule="auto"/>
        <w:ind w:left="-5" w:right="6063" w:hanging="10"/>
        <w:rPr>
          <w:rFonts w:ascii="Arial" w:eastAsia="Arial" w:hAnsi="Arial" w:cs="Arial"/>
          <w:b/>
          <w:sz w:val="23"/>
        </w:rPr>
      </w:pPr>
    </w:p>
    <w:p w14:paraId="26C23342" w14:textId="77777777" w:rsidR="00A236D4" w:rsidRDefault="00A236D4" w:rsidP="0030135E">
      <w:pPr>
        <w:spacing w:after="6" w:line="253" w:lineRule="auto"/>
        <w:ind w:left="-5" w:right="6063" w:hanging="10"/>
        <w:rPr>
          <w:rFonts w:ascii="Arial" w:eastAsia="Arial" w:hAnsi="Arial" w:cs="Arial"/>
          <w:b/>
          <w:sz w:val="23"/>
        </w:rPr>
      </w:pPr>
    </w:p>
    <w:p w14:paraId="03353DA0" w14:textId="77777777" w:rsidR="00A236D4" w:rsidRDefault="00A236D4" w:rsidP="0030135E">
      <w:pPr>
        <w:spacing w:after="6" w:line="253" w:lineRule="auto"/>
        <w:ind w:left="-5" w:right="6063" w:hanging="10"/>
        <w:rPr>
          <w:rFonts w:ascii="Arial" w:eastAsia="Arial" w:hAnsi="Arial" w:cs="Arial"/>
          <w:b/>
          <w:sz w:val="23"/>
        </w:rPr>
      </w:pPr>
    </w:p>
    <w:p w14:paraId="2C89E404" w14:textId="77777777" w:rsidR="00A236D4" w:rsidRDefault="00A236D4" w:rsidP="0030135E">
      <w:pPr>
        <w:spacing w:after="6" w:line="253" w:lineRule="auto"/>
        <w:ind w:left="-5" w:right="6063" w:hanging="10"/>
        <w:rPr>
          <w:rFonts w:ascii="Arial" w:eastAsia="Arial" w:hAnsi="Arial" w:cs="Arial"/>
          <w:b/>
          <w:sz w:val="23"/>
        </w:rPr>
      </w:pPr>
    </w:p>
    <w:p w14:paraId="40FD2C78" w14:textId="77777777" w:rsidR="00A236D4" w:rsidRDefault="00A236D4" w:rsidP="0030135E">
      <w:pPr>
        <w:spacing w:after="6" w:line="253" w:lineRule="auto"/>
        <w:ind w:left="-5" w:right="6063" w:hanging="10"/>
        <w:rPr>
          <w:rFonts w:ascii="Arial" w:eastAsia="Arial" w:hAnsi="Arial" w:cs="Arial"/>
          <w:b/>
          <w:sz w:val="23"/>
        </w:rPr>
      </w:pPr>
    </w:p>
    <w:p w14:paraId="652C7602" w14:textId="77777777" w:rsidR="004E0E51" w:rsidRDefault="004E0E51" w:rsidP="0030135E">
      <w:pPr>
        <w:spacing w:after="6" w:line="253" w:lineRule="auto"/>
        <w:ind w:left="-5" w:right="6063" w:hanging="10"/>
        <w:rPr>
          <w:rFonts w:ascii="Arial" w:eastAsia="Arial" w:hAnsi="Arial" w:cs="Arial"/>
          <w:b/>
          <w:sz w:val="28"/>
          <w:szCs w:val="21"/>
        </w:rPr>
      </w:pPr>
    </w:p>
    <w:p w14:paraId="53DB5223" w14:textId="77777777" w:rsidR="004E0E51" w:rsidRDefault="004E0E51" w:rsidP="0030135E">
      <w:pPr>
        <w:spacing w:after="6" w:line="253" w:lineRule="auto"/>
        <w:ind w:left="-5" w:right="6063" w:hanging="10"/>
        <w:rPr>
          <w:rFonts w:ascii="Arial" w:eastAsia="Arial" w:hAnsi="Arial" w:cs="Arial"/>
          <w:b/>
          <w:sz w:val="28"/>
          <w:szCs w:val="21"/>
        </w:rPr>
      </w:pPr>
    </w:p>
    <w:p w14:paraId="5B3B179C" w14:textId="77777777" w:rsidR="004E0E51" w:rsidRDefault="004E0E51" w:rsidP="0030135E">
      <w:pPr>
        <w:spacing w:after="6" w:line="253" w:lineRule="auto"/>
        <w:ind w:left="-5" w:right="6063" w:hanging="10"/>
        <w:rPr>
          <w:rFonts w:ascii="Arial" w:eastAsia="Arial" w:hAnsi="Arial" w:cs="Arial"/>
          <w:b/>
          <w:sz w:val="28"/>
          <w:szCs w:val="21"/>
        </w:rPr>
      </w:pPr>
    </w:p>
    <w:p w14:paraId="4B9FDF38" w14:textId="296678F5" w:rsidR="0030135E" w:rsidRPr="00A236D4" w:rsidRDefault="0030135E" w:rsidP="0030135E">
      <w:pPr>
        <w:spacing w:after="6" w:line="253" w:lineRule="auto"/>
        <w:ind w:left="-5" w:right="6063" w:hanging="10"/>
        <w:rPr>
          <w:rFonts w:ascii="Arial" w:hAnsi="Arial" w:cs="Arial"/>
          <w:sz w:val="28"/>
          <w:szCs w:val="21"/>
        </w:rPr>
      </w:pPr>
      <w:r w:rsidRPr="00A236D4">
        <w:rPr>
          <w:rFonts w:ascii="Arial" w:eastAsia="Arial" w:hAnsi="Arial" w:cs="Arial"/>
          <w:b/>
          <w:sz w:val="28"/>
          <w:szCs w:val="21"/>
        </w:rPr>
        <w:t xml:space="preserve">EOC Checklist </w:t>
      </w:r>
    </w:p>
    <w:p w14:paraId="4F434933" w14:textId="77777777" w:rsidR="0030135E" w:rsidRPr="00A236D4" w:rsidRDefault="0030135E" w:rsidP="0030135E">
      <w:pPr>
        <w:spacing w:line="259" w:lineRule="auto"/>
        <w:rPr>
          <w:rFonts w:ascii="Arial" w:hAnsi="Arial" w:cs="Arial"/>
          <w:sz w:val="20"/>
          <w:szCs w:val="21"/>
        </w:rPr>
      </w:pPr>
      <w:r w:rsidRPr="00A236D4">
        <w:rPr>
          <w:rFonts w:ascii="Arial" w:eastAsia="Arial" w:hAnsi="Arial" w:cs="Arial"/>
          <w:b/>
          <w:sz w:val="20"/>
          <w:szCs w:val="21"/>
        </w:rPr>
        <w:t xml:space="preserve"> </w:t>
      </w:r>
    </w:p>
    <w:p w14:paraId="635C0BE8" w14:textId="77777777" w:rsidR="0030135E" w:rsidRPr="00A236D4" w:rsidRDefault="0030135E" w:rsidP="0030135E">
      <w:pPr>
        <w:spacing w:after="6" w:line="253" w:lineRule="auto"/>
        <w:ind w:left="-5" w:right="6063" w:hanging="10"/>
        <w:rPr>
          <w:rFonts w:ascii="Arial" w:hAnsi="Arial" w:cs="Arial"/>
          <w:sz w:val="20"/>
          <w:szCs w:val="21"/>
        </w:rPr>
      </w:pPr>
      <w:r w:rsidRPr="00A236D4">
        <w:rPr>
          <w:rFonts w:ascii="Arial" w:eastAsia="Arial" w:hAnsi="Arial" w:cs="Arial"/>
          <w:b/>
          <w:sz w:val="20"/>
          <w:szCs w:val="21"/>
        </w:rPr>
        <w:lastRenderedPageBreak/>
        <w:t xml:space="preserve">Activation Phase: </w:t>
      </w:r>
    </w:p>
    <w:p w14:paraId="5D41B013" w14:textId="77777777" w:rsidR="0030135E" w:rsidRPr="00A236D4" w:rsidRDefault="0030135E" w:rsidP="0030135E">
      <w:pPr>
        <w:pStyle w:val="ListParagraph"/>
        <w:widowControl/>
        <w:numPr>
          <w:ilvl w:val="0"/>
          <w:numId w:val="6"/>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Maintain an overall vision of safety during all processes. </w:t>
      </w:r>
    </w:p>
    <w:p w14:paraId="3C0CBF37" w14:textId="77777777" w:rsidR="0030135E" w:rsidRPr="00A236D4" w:rsidRDefault="0030135E" w:rsidP="0030135E">
      <w:pPr>
        <w:pStyle w:val="ListParagraph"/>
        <w:widowControl/>
        <w:numPr>
          <w:ilvl w:val="0"/>
          <w:numId w:val="6"/>
        </w:numPr>
        <w:autoSpaceDE/>
        <w:autoSpaceDN/>
        <w:spacing w:after="5" w:line="249" w:lineRule="auto"/>
        <w:ind w:right="287"/>
        <w:contextualSpacing/>
        <w:rPr>
          <w:rFonts w:ascii="Arial" w:hAnsi="Arial" w:cs="Arial"/>
          <w:sz w:val="20"/>
          <w:szCs w:val="21"/>
        </w:rPr>
      </w:pPr>
      <w:r w:rsidRPr="00A236D4">
        <w:rPr>
          <w:rFonts w:ascii="Arial" w:eastAsia="Arial" w:hAnsi="Arial" w:cs="Arial"/>
          <w:sz w:val="20"/>
          <w:szCs w:val="21"/>
        </w:rPr>
        <w:t xml:space="preserve">Initiates position log in PalmettoEOC and all appropriate/required documentation  </w:t>
      </w:r>
    </w:p>
    <w:p w14:paraId="5010738D" w14:textId="77777777" w:rsidR="0030135E" w:rsidRPr="00A236D4" w:rsidRDefault="0030135E" w:rsidP="0030135E">
      <w:pPr>
        <w:pStyle w:val="ListParagraph"/>
        <w:widowControl/>
        <w:numPr>
          <w:ilvl w:val="0"/>
          <w:numId w:val="6"/>
        </w:numPr>
        <w:autoSpaceDE/>
        <w:autoSpaceDN/>
        <w:spacing w:after="5" w:line="249" w:lineRule="auto"/>
        <w:ind w:right="287"/>
        <w:contextualSpacing/>
        <w:rPr>
          <w:rFonts w:ascii="Arial" w:hAnsi="Arial" w:cs="Arial"/>
          <w:sz w:val="20"/>
          <w:szCs w:val="21"/>
        </w:rPr>
      </w:pPr>
      <w:r w:rsidRPr="00A236D4">
        <w:rPr>
          <w:rFonts w:ascii="Arial" w:eastAsia="Arial" w:hAnsi="Arial" w:cs="Arial"/>
          <w:sz w:val="20"/>
          <w:szCs w:val="21"/>
        </w:rPr>
        <w:t xml:space="preserve">Receives assignment and briefing from Emergency Management Director during Initial EOC Strategy Meeting </w:t>
      </w:r>
    </w:p>
    <w:p w14:paraId="222DC882" w14:textId="77777777" w:rsidR="0030135E" w:rsidRPr="00A236D4" w:rsidRDefault="0030135E" w:rsidP="0030135E">
      <w:pPr>
        <w:pStyle w:val="ListParagraph"/>
        <w:widowControl/>
        <w:numPr>
          <w:ilvl w:val="0"/>
          <w:numId w:val="6"/>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Determines staffing and communications equipment requirements and makes required personnel assignments </w:t>
      </w:r>
    </w:p>
    <w:p w14:paraId="5171E65D" w14:textId="77777777" w:rsidR="0030135E" w:rsidRPr="00A236D4" w:rsidRDefault="0030135E" w:rsidP="0030135E">
      <w:pPr>
        <w:spacing w:line="259" w:lineRule="auto"/>
        <w:rPr>
          <w:rFonts w:ascii="Arial" w:hAnsi="Arial" w:cs="Arial"/>
          <w:sz w:val="20"/>
          <w:szCs w:val="21"/>
        </w:rPr>
      </w:pPr>
      <w:r w:rsidRPr="00A236D4">
        <w:rPr>
          <w:rFonts w:ascii="Arial" w:eastAsia="Arial" w:hAnsi="Arial" w:cs="Arial"/>
          <w:b/>
          <w:sz w:val="20"/>
          <w:szCs w:val="21"/>
        </w:rPr>
        <w:t xml:space="preserve"> </w:t>
      </w:r>
    </w:p>
    <w:p w14:paraId="199F4E09" w14:textId="77777777" w:rsidR="0030135E" w:rsidRPr="00A236D4" w:rsidRDefault="0030135E" w:rsidP="0030135E">
      <w:pPr>
        <w:spacing w:after="6" w:line="253" w:lineRule="auto"/>
        <w:ind w:left="-5" w:right="6063" w:hanging="10"/>
        <w:rPr>
          <w:rFonts w:ascii="Arial" w:hAnsi="Arial" w:cs="Arial"/>
          <w:sz w:val="20"/>
          <w:szCs w:val="21"/>
        </w:rPr>
      </w:pPr>
      <w:r w:rsidRPr="00A236D4">
        <w:rPr>
          <w:rFonts w:ascii="Arial" w:eastAsia="Arial" w:hAnsi="Arial" w:cs="Arial"/>
          <w:b/>
          <w:sz w:val="20"/>
          <w:szCs w:val="21"/>
        </w:rPr>
        <w:t xml:space="preserve">Operational Phase: </w:t>
      </w:r>
    </w:p>
    <w:p w14:paraId="0F81775B" w14:textId="77777777" w:rsidR="0030135E" w:rsidRPr="00A236D4" w:rsidRDefault="0030135E" w:rsidP="0030135E">
      <w:pPr>
        <w:pStyle w:val="ListParagraph"/>
        <w:widowControl/>
        <w:numPr>
          <w:ilvl w:val="0"/>
          <w:numId w:val="4"/>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Maintains position log in PalmettoEOC </w:t>
      </w:r>
    </w:p>
    <w:p w14:paraId="74CC877E"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Obtains policy guidance and approval from the EOC Manager with regard to all information to be released </w:t>
      </w:r>
    </w:p>
    <w:p w14:paraId="6576D7C5"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Advises the EOC Manager of all unusual requests for information and critical or unfavorable media comments </w:t>
      </w:r>
    </w:p>
    <w:p w14:paraId="1B408918"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Develops and publishes a media briefing schedule, to include location, format, preparation and distribution of handout materials </w:t>
      </w:r>
    </w:p>
    <w:p w14:paraId="15D8201C"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Establishes a media briefing area </w:t>
      </w:r>
    </w:p>
    <w:p w14:paraId="1F54831A"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Maintains up-to-date status boards and other references to the media </w:t>
      </w:r>
    </w:p>
    <w:p w14:paraId="08364761"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Establishes a call center to manage public inquiries and provide emergency support information </w:t>
      </w:r>
    </w:p>
    <w:p w14:paraId="255CF9EE"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Interacts with other EOCs and/or JICs to share information </w:t>
      </w:r>
    </w:p>
    <w:p w14:paraId="7AECE0F2"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Establishes distribution lists </w:t>
      </w:r>
    </w:p>
    <w:p w14:paraId="6C7E9AAC"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Coordinates with other EOC sections and incident PIOs </w:t>
      </w:r>
    </w:p>
    <w:p w14:paraId="5000B4F1"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Prepares media briefings for elected officials and other leaders </w:t>
      </w:r>
    </w:p>
    <w:p w14:paraId="462A5027"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Ensures, in coordination with Incident Command, that adequate staff is available to coordinate and conduct tours of the disaster areas </w:t>
      </w:r>
    </w:p>
    <w:p w14:paraId="6051B066"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Establishes and monitors content for Emergency Alert System (EAS) releases and local media outlets </w:t>
      </w:r>
    </w:p>
    <w:p w14:paraId="38E916CA"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Develops talking points or scripts for the call takers of the call center </w:t>
      </w:r>
    </w:p>
    <w:p w14:paraId="611C2623" w14:textId="77777777" w:rsidR="0030135E" w:rsidRPr="00A236D4" w:rsidRDefault="0030135E" w:rsidP="0030135E">
      <w:pPr>
        <w:pStyle w:val="ListParagraph"/>
        <w:widowControl/>
        <w:numPr>
          <w:ilvl w:val="0"/>
          <w:numId w:val="5"/>
        </w:numPr>
        <w:autoSpaceDE/>
        <w:autoSpaceDN/>
        <w:spacing w:after="5" w:line="249" w:lineRule="auto"/>
        <w:ind w:right="252"/>
        <w:contextualSpacing/>
        <w:rPr>
          <w:rFonts w:ascii="Arial" w:hAnsi="Arial" w:cs="Arial"/>
          <w:sz w:val="20"/>
          <w:szCs w:val="21"/>
        </w:rPr>
      </w:pPr>
      <w:r w:rsidRPr="00A236D4">
        <w:rPr>
          <w:rFonts w:ascii="Arial" w:eastAsia="Arial" w:hAnsi="Arial" w:cs="Arial"/>
          <w:sz w:val="20"/>
          <w:szCs w:val="21"/>
        </w:rPr>
        <w:t xml:space="preserve">Ensures that announcements, emergency information and materials are translated and prepared for special populations (non-English speaking, hearing impaired, etc.)  Monitors all media, using information to develop follow-up news releases and rumor control </w:t>
      </w:r>
    </w:p>
    <w:p w14:paraId="0FEFF5FE"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Ensures that file copies are maintained of all information released </w:t>
      </w:r>
    </w:p>
    <w:p w14:paraId="03BCCC9F"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Provides copies of all media releases to the EOC Manager </w:t>
      </w:r>
    </w:p>
    <w:p w14:paraId="7D029DD7" w14:textId="77777777" w:rsidR="0030135E" w:rsidRPr="00A236D4" w:rsidRDefault="0030135E" w:rsidP="0030135E">
      <w:pPr>
        <w:pStyle w:val="ListParagraph"/>
        <w:widowControl/>
        <w:numPr>
          <w:ilvl w:val="0"/>
          <w:numId w:val="5"/>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Conducts shift change briefings in detail, ensuring that current activities are identified and follow-up requirements are known </w:t>
      </w:r>
    </w:p>
    <w:p w14:paraId="686E3624" w14:textId="77777777" w:rsidR="0030135E" w:rsidRPr="00A236D4" w:rsidRDefault="0030135E" w:rsidP="0030135E">
      <w:pPr>
        <w:spacing w:line="259" w:lineRule="auto"/>
        <w:rPr>
          <w:rFonts w:ascii="Arial" w:eastAsia="Arial" w:hAnsi="Arial" w:cs="Arial"/>
          <w:b/>
          <w:sz w:val="20"/>
          <w:szCs w:val="21"/>
        </w:rPr>
      </w:pPr>
      <w:r w:rsidRPr="00A236D4">
        <w:rPr>
          <w:rFonts w:ascii="Arial" w:eastAsia="Arial" w:hAnsi="Arial" w:cs="Arial"/>
          <w:b/>
          <w:sz w:val="20"/>
          <w:szCs w:val="21"/>
        </w:rPr>
        <w:t xml:space="preserve"> </w:t>
      </w:r>
    </w:p>
    <w:p w14:paraId="671FF8CA" w14:textId="77777777" w:rsidR="0030135E" w:rsidRPr="00A236D4" w:rsidRDefault="0030135E" w:rsidP="0030135E">
      <w:pPr>
        <w:spacing w:after="6" w:line="253" w:lineRule="auto"/>
        <w:ind w:left="-5" w:right="6063" w:hanging="10"/>
        <w:rPr>
          <w:rFonts w:ascii="Arial" w:hAnsi="Arial" w:cs="Arial"/>
          <w:sz w:val="20"/>
          <w:szCs w:val="21"/>
        </w:rPr>
      </w:pPr>
      <w:r w:rsidRPr="00A236D4">
        <w:rPr>
          <w:rFonts w:ascii="Arial" w:eastAsia="Arial" w:hAnsi="Arial" w:cs="Arial"/>
          <w:b/>
          <w:sz w:val="20"/>
          <w:szCs w:val="21"/>
        </w:rPr>
        <w:t xml:space="preserve">Demobilization Phase: </w:t>
      </w:r>
    </w:p>
    <w:p w14:paraId="509844EF" w14:textId="77777777" w:rsidR="0030135E" w:rsidRPr="00A236D4" w:rsidRDefault="0030135E" w:rsidP="0030135E">
      <w:pPr>
        <w:pStyle w:val="ListParagraph"/>
        <w:widowControl/>
        <w:numPr>
          <w:ilvl w:val="0"/>
          <w:numId w:val="7"/>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Ensures any open actions are assigned to appropriate staff </w:t>
      </w:r>
    </w:p>
    <w:p w14:paraId="7C995FB5" w14:textId="77777777" w:rsidR="0030135E" w:rsidRPr="00A236D4" w:rsidRDefault="0030135E" w:rsidP="0030135E">
      <w:pPr>
        <w:pStyle w:val="ListParagraph"/>
        <w:widowControl/>
        <w:numPr>
          <w:ilvl w:val="0"/>
          <w:numId w:val="7"/>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Provides all final documentation to the Documentation Unit Leader </w:t>
      </w:r>
    </w:p>
    <w:p w14:paraId="22F9AF9F" w14:textId="77777777" w:rsidR="0030135E" w:rsidRPr="00A236D4" w:rsidRDefault="0030135E" w:rsidP="0030135E">
      <w:pPr>
        <w:pStyle w:val="ListParagraph"/>
        <w:widowControl/>
        <w:numPr>
          <w:ilvl w:val="0"/>
          <w:numId w:val="7"/>
        </w:numPr>
        <w:autoSpaceDE/>
        <w:autoSpaceDN/>
        <w:spacing w:after="5" w:line="249" w:lineRule="auto"/>
        <w:contextualSpacing/>
        <w:rPr>
          <w:rFonts w:ascii="Arial" w:hAnsi="Arial" w:cs="Arial"/>
          <w:sz w:val="20"/>
          <w:szCs w:val="21"/>
        </w:rPr>
      </w:pPr>
      <w:r w:rsidRPr="00A236D4">
        <w:rPr>
          <w:rFonts w:ascii="Arial" w:eastAsia="Arial" w:hAnsi="Arial" w:cs="Arial"/>
          <w:sz w:val="20"/>
          <w:szCs w:val="21"/>
        </w:rPr>
        <w:t xml:space="preserve">Prepares final news releases and advises media representatives of contacts for follow-up information </w:t>
      </w:r>
    </w:p>
    <w:p w14:paraId="5FD32CD1" w14:textId="77777777" w:rsidR="0030135E" w:rsidRDefault="0030135E" w:rsidP="0030135E">
      <w:pPr>
        <w:pStyle w:val="ListParagraph"/>
        <w:widowControl/>
        <w:numPr>
          <w:ilvl w:val="0"/>
          <w:numId w:val="5"/>
        </w:numPr>
        <w:autoSpaceDE/>
        <w:autoSpaceDN/>
        <w:spacing w:after="5" w:line="249" w:lineRule="auto"/>
        <w:contextualSpacing/>
        <w:rPr>
          <w:rFonts w:ascii="Arial" w:eastAsia="Arial" w:hAnsi="Arial" w:cs="Arial"/>
          <w:sz w:val="20"/>
          <w:szCs w:val="21"/>
        </w:rPr>
      </w:pPr>
      <w:r w:rsidRPr="00A236D4">
        <w:rPr>
          <w:rFonts w:ascii="Arial" w:eastAsia="Arial" w:hAnsi="Arial" w:cs="Arial"/>
          <w:sz w:val="20"/>
          <w:szCs w:val="21"/>
        </w:rPr>
        <w:t xml:space="preserve">Assists with demobilization procedures </w:t>
      </w:r>
    </w:p>
    <w:p w14:paraId="436B47C2" w14:textId="77777777" w:rsidR="00A236D4" w:rsidRPr="00A236D4" w:rsidRDefault="00A236D4" w:rsidP="00A236D4">
      <w:pPr>
        <w:pStyle w:val="ListParagraph"/>
        <w:widowControl/>
        <w:autoSpaceDE/>
        <w:autoSpaceDN/>
        <w:spacing w:after="5" w:line="249" w:lineRule="auto"/>
        <w:ind w:left="765" w:firstLine="0"/>
        <w:contextualSpacing/>
        <w:rPr>
          <w:rFonts w:ascii="Arial" w:eastAsia="Arial" w:hAnsi="Arial" w:cs="Arial"/>
          <w:sz w:val="20"/>
          <w:szCs w:val="21"/>
        </w:rPr>
      </w:pPr>
    </w:p>
    <w:p w14:paraId="05ACC4A8" w14:textId="77777777" w:rsidR="0030135E" w:rsidRPr="00A236D4" w:rsidRDefault="0030135E" w:rsidP="0043166A">
      <w:pPr>
        <w:widowControl/>
        <w:autoSpaceDE/>
        <w:autoSpaceDN/>
        <w:spacing w:after="5" w:line="249" w:lineRule="auto"/>
        <w:contextualSpacing/>
        <w:rPr>
          <w:rFonts w:ascii="Arial" w:hAnsi="Arial" w:cs="Arial"/>
          <w:sz w:val="20"/>
          <w:szCs w:val="21"/>
        </w:rPr>
      </w:pPr>
      <w:r w:rsidRPr="00A236D4">
        <w:rPr>
          <w:rFonts w:ascii="Arial" w:eastAsia="Arial" w:hAnsi="Arial" w:cs="Arial"/>
          <w:b/>
          <w:sz w:val="20"/>
          <w:szCs w:val="21"/>
        </w:rPr>
        <w:t xml:space="preserve">Unique resources required:  </w:t>
      </w:r>
      <w:r w:rsidRPr="00A236D4">
        <w:rPr>
          <w:rFonts w:ascii="Arial" w:eastAsia="Arial" w:hAnsi="Arial" w:cs="Arial"/>
          <w:sz w:val="20"/>
          <w:szCs w:val="21"/>
        </w:rPr>
        <w:t xml:space="preserve">N/A </w:t>
      </w:r>
    </w:p>
    <w:p w14:paraId="50011914" w14:textId="77777777" w:rsidR="00A236D4" w:rsidRPr="00CB334C" w:rsidRDefault="00A236D4">
      <w:pPr>
        <w:widowControl/>
        <w:autoSpaceDE/>
        <w:autoSpaceDN/>
        <w:spacing w:after="5" w:line="249" w:lineRule="auto"/>
        <w:contextualSpacing/>
        <w:rPr>
          <w:rFonts w:ascii="Arial" w:hAnsi="Arial" w:cs="Arial"/>
          <w:sz w:val="24"/>
        </w:rPr>
      </w:pPr>
    </w:p>
    <w:sectPr w:rsidR="00A236D4" w:rsidRPr="00CB334C" w:rsidSect="00A236D4">
      <w:headerReference w:type="default" r:id="rId10"/>
      <w:footerReference w:type="default" r:id="rId11"/>
      <w:pgSz w:w="12240" w:h="15840"/>
      <w:pgMar w:top="1620" w:right="1320" w:bottom="1260" w:left="1340" w:header="727" w:footer="1068"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DD3CA" w14:textId="77777777" w:rsidR="00721E6A" w:rsidRDefault="00E51612">
      <w:r>
        <w:separator/>
      </w:r>
    </w:p>
  </w:endnote>
  <w:endnote w:type="continuationSeparator" w:id="0">
    <w:p w14:paraId="15B2C57A" w14:textId="77777777" w:rsidR="00721E6A" w:rsidRDefault="00E5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67445723"/>
      <w:docPartObj>
        <w:docPartGallery w:val="Page Numbers (Bottom of Page)"/>
        <w:docPartUnique/>
      </w:docPartObj>
    </w:sdtPr>
    <w:sdtEndPr/>
    <w:sdtContent>
      <w:sdt>
        <w:sdtPr>
          <w:rPr>
            <w:rFonts w:ascii="Arial" w:hAnsi="Arial" w:cs="Arial"/>
          </w:rPr>
          <w:id w:val="-156459243"/>
          <w:docPartObj>
            <w:docPartGallery w:val="Page Numbers (Top of Page)"/>
            <w:docPartUnique/>
          </w:docPartObj>
        </w:sdtPr>
        <w:sdtEndPr/>
        <w:sdtContent>
          <w:p w14:paraId="351A0E53" w14:textId="4D680EBE" w:rsidR="0043166A" w:rsidRDefault="00BA450E">
            <w:pPr>
              <w:pStyle w:val="Footer"/>
              <w:jc w:val="center"/>
              <w:rPr>
                <w:rFonts w:ascii="Arial" w:hAnsi="Arial" w:cs="Arial"/>
              </w:rPr>
            </w:pPr>
            <w:r>
              <w:rPr>
                <w:rFonts w:ascii="Arial" w:hAnsi="Arial" w:cs="Arial"/>
                <w:noProof/>
                <w:lang w:bidi="ar-SA"/>
              </w:rPr>
              <mc:AlternateContent>
                <mc:Choice Requires="wps">
                  <w:drawing>
                    <wp:anchor distT="0" distB="0" distL="114300" distR="114300" simplePos="0" relativeHeight="251658240" behindDoc="0" locked="0" layoutInCell="1" allowOverlap="1" wp14:anchorId="43A465B0" wp14:editId="28D9FA67">
                      <wp:simplePos x="0" y="0"/>
                      <wp:positionH relativeFrom="column">
                        <wp:posOffset>48260</wp:posOffset>
                      </wp:positionH>
                      <wp:positionV relativeFrom="paragraph">
                        <wp:posOffset>62865</wp:posOffset>
                      </wp:positionV>
                      <wp:extent cx="6027420" cy="0"/>
                      <wp:effectExtent l="19685" t="15240" r="2032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46F46" id="_x0000_t32" coordsize="21600,21600" o:spt="32" o:oned="t" path="m,l21600,21600e" filled="f">
                      <v:path arrowok="t" fillok="f" o:connecttype="none"/>
                      <o:lock v:ext="edit" shapetype="t"/>
                    </v:shapetype>
                    <v:shape id="AutoShape 1" o:spid="_x0000_s1026" type="#_x0000_t32" style="position:absolute;margin-left:3.8pt;margin-top:4.95pt;width:47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" strokecolor="#c00000" strokeweight="2pt"/>
                  </w:pict>
                </mc:Fallback>
              </mc:AlternateContent>
            </w:r>
          </w:p>
          <w:p w14:paraId="1E2BE0FF" w14:textId="7474C1BB" w:rsidR="0043166A" w:rsidRPr="0043166A" w:rsidRDefault="0043166A">
            <w:pPr>
              <w:pStyle w:val="Footer"/>
              <w:jc w:val="center"/>
              <w:rPr>
                <w:rFonts w:ascii="Arial" w:hAnsi="Arial" w:cs="Arial"/>
              </w:rPr>
            </w:pPr>
            <w:r>
              <w:rPr>
                <w:rFonts w:ascii="Arial" w:hAnsi="Arial" w:cs="Arial"/>
              </w:rPr>
              <w:t xml:space="preserve">ESF-15 Public Information </w:t>
            </w:r>
            <w:r w:rsidR="00015700">
              <w:rPr>
                <w:rFonts w:ascii="Arial" w:hAnsi="Arial" w:cs="Arial"/>
              </w:rPr>
              <w:t>11</w:t>
            </w:r>
            <w:r w:rsidR="00A31EB3">
              <w:rPr>
                <w:rFonts w:ascii="Arial" w:hAnsi="Arial" w:cs="Arial"/>
              </w:rPr>
              <w:t>/19</w:t>
            </w:r>
            <w:r w:rsidR="00A31EB3">
              <w:rPr>
                <w:rFonts w:ascii="Arial" w:hAnsi="Arial" w:cs="Arial"/>
              </w:rPr>
              <w:tab/>
            </w:r>
            <w:r w:rsidR="00A31EB3">
              <w:rPr>
                <w:rFonts w:ascii="Arial" w:hAnsi="Arial" w:cs="Arial"/>
              </w:rPr>
              <w:tab/>
            </w:r>
            <w:r w:rsidRPr="0043166A">
              <w:rPr>
                <w:rFonts w:ascii="Arial" w:hAnsi="Arial" w:cs="Arial"/>
              </w:rPr>
              <w:t xml:space="preserve">Page </w:t>
            </w:r>
            <w:r w:rsidRPr="0043166A">
              <w:rPr>
                <w:rFonts w:ascii="Arial" w:hAnsi="Arial" w:cs="Arial"/>
                <w:b/>
                <w:bCs/>
                <w:sz w:val="24"/>
                <w:szCs w:val="24"/>
              </w:rPr>
              <w:fldChar w:fldCharType="begin"/>
            </w:r>
            <w:r w:rsidRPr="0043166A">
              <w:rPr>
                <w:rFonts w:ascii="Arial" w:hAnsi="Arial" w:cs="Arial"/>
                <w:b/>
                <w:bCs/>
              </w:rPr>
              <w:instrText xml:space="preserve"> PAGE </w:instrText>
            </w:r>
            <w:r w:rsidRPr="0043166A">
              <w:rPr>
                <w:rFonts w:ascii="Arial" w:hAnsi="Arial" w:cs="Arial"/>
                <w:b/>
                <w:bCs/>
                <w:sz w:val="24"/>
                <w:szCs w:val="24"/>
              </w:rPr>
              <w:fldChar w:fldCharType="separate"/>
            </w:r>
            <w:r w:rsidR="00015700">
              <w:rPr>
                <w:rFonts w:ascii="Arial" w:hAnsi="Arial" w:cs="Arial"/>
                <w:b/>
                <w:bCs/>
                <w:noProof/>
              </w:rPr>
              <w:t>4</w:t>
            </w:r>
            <w:r w:rsidRPr="0043166A">
              <w:rPr>
                <w:rFonts w:ascii="Arial" w:hAnsi="Arial" w:cs="Arial"/>
                <w:b/>
                <w:bCs/>
                <w:sz w:val="24"/>
                <w:szCs w:val="24"/>
              </w:rPr>
              <w:fldChar w:fldCharType="end"/>
            </w:r>
            <w:r w:rsidRPr="0043166A">
              <w:rPr>
                <w:rFonts w:ascii="Arial" w:hAnsi="Arial" w:cs="Arial"/>
              </w:rPr>
              <w:t xml:space="preserve"> of </w:t>
            </w:r>
            <w:r w:rsidRPr="0043166A">
              <w:rPr>
                <w:rFonts w:ascii="Arial" w:hAnsi="Arial" w:cs="Arial"/>
                <w:b/>
                <w:bCs/>
                <w:sz w:val="24"/>
                <w:szCs w:val="24"/>
              </w:rPr>
              <w:fldChar w:fldCharType="begin"/>
            </w:r>
            <w:r w:rsidRPr="0043166A">
              <w:rPr>
                <w:rFonts w:ascii="Arial" w:hAnsi="Arial" w:cs="Arial"/>
                <w:b/>
                <w:bCs/>
              </w:rPr>
              <w:instrText xml:space="preserve"> NUMPAGES  </w:instrText>
            </w:r>
            <w:r w:rsidRPr="0043166A">
              <w:rPr>
                <w:rFonts w:ascii="Arial" w:hAnsi="Arial" w:cs="Arial"/>
                <w:b/>
                <w:bCs/>
                <w:sz w:val="24"/>
                <w:szCs w:val="24"/>
              </w:rPr>
              <w:fldChar w:fldCharType="separate"/>
            </w:r>
            <w:r w:rsidR="00015700">
              <w:rPr>
                <w:rFonts w:ascii="Arial" w:hAnsi="Arial" w:cs="Arial"/>
                <w:b/>
                <w:bCs/>
                <w:noProof/>
              </w:rPr>
              <w:t>12</w:t>
            </w:r>
            <w:r w:rsidRPr="0043166A">
              <w:rPr>
                <w:rFonts w:ascii="Arial" w:hAnsi="Arial" w:cs="Arial"/>
                <w:b/>
                <w:bCs/>
                <w:sz w:val="24"/>
                <w:szCs w:val="24"/>
              </w:rPr>
              <w:fldChar w:fldCharType="end"/>
            </w:r>
          </w:p>
        </w:sdtContent>
      </w:sdt>
    </w:sdtContent>
  </w:sdt>
  <w:p w14:paraId="14635AF9" w14:textId="77777777" w:rsidR="000768DF" w:rsidRPr="0043166A" w:rsidRDefault="000768DF">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CF1C" w14:textId="77777777" w:rsidR="00721E6A" w:rsidRDefault="00E51612">
      <w:r>
        <w:separator/>
      </w:r>
    </w:p>
  </w:footnote>
  <w:footnote w:type="continuationSeparator" w:id="0">
    <w:p w14:paraId="6E07380A" w14:textId="77777777" w:rsidR="00721E6A" w:rsidRDefault="00E5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DC47" w14:textId="77777777" w:rsidR="00A236D4" w:rsidRPr="00760D4E" w:rsidRDefault="00A236D4" w:rsidP="00A236D4">
    <w:pPr>
      <w:pStyle w:val="Header"/>
      <w:jc w:val="center"/>
      <w:rPr>
        <w:rFonts w:ascii="Arial" w:hAnsi="Arial" w:cs="Arial"/>
        <w:b/>
        <w:spacing w:val="20"/>
        <w:sz w:val="32"/>
      </w:rPr>
    </w:pPr>
    <w:r w:rsidRPr="00760D4E">
      <w:rPr>
        <w:rFonts w:ascii="Arial" w:hAnsi="Arial" w:cs="Arial"/>
        <w:b/>
        <w:spacing w:val="20"/>
        <w:sz w:val="32"/>
      </w:rPr>
      <w:t>ESF-15</w:t>
    </w:r>
  </w:p>
  <w:p w14:paraId="068D4E83" w14:textId="77777777" w:rsidR="00A236D4" w:rsidRPr="00760D4E" w:rsidRDefault="00A236D4" w:rsidP="00A236D4">
    <w:pPr>
      <w:pStyle w:val="Header"/>
      <w:jc w:val="center"/>
      <w:rPr>
        <w:b/>
        <w:spacing w:val="20"/>
        <w:sz w:val="28"/>
      </w:rPr>
    </w:pPr>
    <w:r w:rsidRPr="00760D4E">
      <w:rPr>
        <w:rFonts w:ascii="Arial" w:hAnsi="Arial" w:cs="Arial"/>
        <w:b/>
        <w:spacing w:val="20"/>
        <w:sz w:val="32"/>
      </w:rPr>
      <w:t>PUBLIC INFORMATION</w:t>
    </w:r>
  </w:p>
  <w:p w14:paraId="7609AC56" w14:textId="08E803BC" w:rsidR="003903B5" w:rsidRPr="00A236D4" w:rsidRDefault="00BA450E">
    <w:pPr>
      <w:pStyle w:val="BodyText"/>
      <w:spacing w:line="14" w:lineRule="auto"/>
    </w:pPr>
    <w:r>
      <w:rPr>
        <w:rFonts w:ascii="Arial" w:hAnsi="Arial" w:cs="Arial"/>
        <w:noProof/>
        <w:lang w:bidi="ar-SA"/>
      </w:rPr>
      <mc:AlternateContent>
        <mc:Choice Requires="wps">
          <w:drawing>
            <wp:anchor distT="0" distB="0" distL="114300" distR="114300" simplePos="0" relativeHeight="251659264" behindDoc="0" locked="0" layoutInCell="1" allowOverlap="1" wp14:anchorId="6C255AA6" wp14:editId="1B9D9EF6">
              <wp:simplePos x="0" y="0"/>
              <wp:positionH relativeFrom="column">
                <wp:posOffset>48260</wp:posOffset>
              </wp:positionH>
              <wp:positionV relativeFrom="paragraph">
                <wp:posOffset>7620</wp:posOffset>
              </wp:positionV>
              <wp:extent cx="6027420" cy="0"/>
              <wp:effectExtent l="19685" t="17145" r="20320"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7B426" id="_x0000_t32" coordsize="21600,21600" o:spt="32" o:oned="t" path="m,l21600,21600e" filled="f">
              <v:path arrowok="t" fillok="f" o:connecttype="none"/>
              <o:lock v:ext="edit" shapetype="t"/>
            </v:shapetype>
            <v:shape id="AutoShape 2" o:spid="_x0000_s1026" type="#_x0000_t32" style="position:absolute;margin-left:3.8pt;margin-top:.6pt;width:47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AkIAIAADwEAAAOAAAAZHJzL2Uyb0RvYy54bWysU9tu2zAMfR+wfxD0nvgyN02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" strokecolor="#c000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8CA"/>
    <w:multiLevelType w:val="hybridMultilevel"/>
    <w:tmpl w:val="DBBC35B8"/>
    <w:lvl w:ilvl="0" w:tplc="46DAA030">
      <w:start w:val="1"/>
      <w:numFmt w:val="upperRoman"/>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CF28E7D6">
      <w:start w:val="1"/>
      <w:numFmt w:val="upperLetter"/>
      <w:lvlText w:val="%2."/>
      <w:lvlJc w:val="left"/>
      <w:pPr>
        <w:ind w:left="1530" w:hanging="720"/>
      </w:pPr>
      <w:rPr>
        <w:rFonts w:ascii="Times New Roman" w:eastAsia="Times New Roman" w:hAnsi="Times New Roman" w:cs="Times New Roman" w:hint="default"/>
        <w:spacing w:val="-1"/>
        <w:w w:val="99"/>
        <w:sz w:val="24"/>
        <w:szCs w:val="24"/>
        <w:lang w:val="en-US" w:eastAsia="en-US" w:bidi="en-US"/>
      </w:rPr>
    </w:lvl>
    <w:lvl w:ilvl="2" w:tplc="95044C52">
      <w:start w:val="1"/>
      <w:numFmt w:val="decimal"/>
      <w:lvlText w:val="%3."/>
      <w:lvlJc w:val="left"/>
      <w:pPr>
        <w:ind w:left="2260" w:hanging="720"/>
      </w:pPr>
      <w:rPr>
        <w:rFonts w:ascii="Times New Roman" w:eastAsia="Times New Roman" w:hAnsi="Times New Roman" w:cs="Times New Roman" w:hint="default"/>
        <w:spacing w:val="-15"/>
        <w:w w:val="99"/>
        <w:sz w:val="24"/>
        <w:szCs w:val="24"/>
        <w:lang w:val="en-US" w:eastAsia="en-US" w:bidi="en-US"/>
      </w:rPr>
    </w:lvl>
    <w:lvl w:ilvl="3" w:tplc="774E6F56">
      <w:start w:val="1"/>
      <w:numFmt w:val="lowerLetter"/>
      <w:lvlText w:val="%4."/>
      <w:lvlJc w:val="left"/>
      <w:pPr>
        <w:ind w:left="2981" w:hanging="721"/>
      </w:pPr>
      <w:rPr>
        <w:rFonts w:ascii="Times New Roman" w:eastAsia="Times New Roman" w:hAnsi="Times New Roman" w:cs="Times New Roman" w:hint="default"/>
        <w:spacing w:val="-5"/>
        <w:w w:val="99"/>
        <w:sz w:val="24"/>
        <w:szCs w:val="24"/>
        <w:lang w:val="en-US" w:eastAsia="en-US" w:bidi="en-US"/>
      </w:rPr>
    </w:lvl>
    <w:lvl w:ilvl="4" w:tplc="9B769FA4">
      <w:numFmt w:val="bullet"/>
      <w:lvlText w:val="•"/>
      <w:lvlJc w:val="left"/>
      <w:pPr>
        <w:ind w:left="3922" w:hanging="721"/>
      </w:pPr>
      <w:rPr>
        <w:rFonts w:hint="default"/>
        <w:lang w:val="en-US" w:eastAsia="en-US" w:bidi="en-US"/>
      </w:rPr>
    </w:lvl>
    <w:lvl w:ilvl="5" w:tplc="E02226BE">
      <w:numFmt w:val="bullet"/>
      <w:lvlText w:val="•"/>
      <w:lvlJc w:val="left"/>
      <w:pPr>
        <w:ind w:left="4865" w:hanging="721"/>
      </w:pPr>
      <w:rPr>
        <w:rFonts w:hint="default"/>
        <w:lang w:val="en-US" w:eastAsia="en-US" w:bidi="en-US"/>
      </w:rPr>
    </w:lvl>
    <w:lvl w:ilvl="6" w:tplc="C5FE29C4">
      <w:numFmt w:val="bullet"/>
      <w:lvlText w:val="•"/>
      <w:lvlJc w:val="left"/>
      <w:pPr>
        <w:ind w:left="5808" w:hanging="721"/>
      </w:pPr>
      <w:rPr>
        <w:rFonts w:hint="default"/>
        <w:lang w:val="en-US" w:eastAsia="en-US" w:bidi="en-US"/>
      </w:rPr>
    </w:lvl>
    <w:lvl w:ilvl="7" w:tplc="D29A1300">
      <w:numFmt w:val="bullet"/>
      <w:lvlText w:val="•"/>
      <w:lvlJc w:val="left"/>
      <w:pPr>
        <w:ind w:left="6751" w:hanging="721"/>
      </w:pPr>
      <w:rPr>
        <w:rFonts w:hint="default"/>
        <w:lang w:val="en-US" w:eastAsia="en-US" w:bidi="en-US"/>
      </w:rPr>
    </w:lvl>
    <w:lvl w:ilvl="8" w:tplc="6E42358A">
      <w:numFmt w:val="bullet"/>
      <w:lvlText w:val="•"/>
      <w:lvlJc w:val="left"/>
      <w:pPr>
        <w:ind w:left="7694" w:hanging="721"/>
      </w:pPr>
      <w:rPr>
        <w:rFonts w:hint="default"/>
        <w:lang w:val="en-US" w:eastAsia="en-US" w:bidi="en-US"/>
      </w:rPr>
    </w:lvl>
  </w:abstractNum>
  <w:abstractNum w:abstractNumId="1" w15:restartNumberingAfterBreak="0">
    <w:nsid w:val="12783C72"/>
    <w:multiLevelType w:val="hybridMultilevel"/>
    <w:tmpl w:val="1E34163A"/>
    <w:lvl w:ilvl="0" w:tplc="F4A28C26">
      <w:numFmt w:val="bullet"/>
      <w:lvlText w:val=""/>
      <w:lvlJc w:val="left"/>
      <w:pPr>
        <w:ind w:left="2260" w:hanging="360"/>
      </w:pPr>
      <w:rPr>
        <w:rFonts w:ascii="Symbol" w:eastAsia="Symbol" w:hAnsi="Symbol" w:cs="Symbol" w:hint="default"/>
        <w:w w:val="100"/>
        <w:sz w:val="24"/>
        <w:szCs w:val="24"/>
        <w:lang w:val="en-US" w:eastAsia="en-US" w:bidi="en-US"/>
      </w:rPr>
    </w:lvl>
    <w:lvl w:ilvl="1" w:tplc="F086EC22">
      <w:numFmt w:val="bullet"/>
      <w:lvlText w:val="•"/>
      <w:lvlJc w:val="left"/>
      <w:pPr>
        <w:ind w:left="2992" w:hanging="360"/>
      </w:pPr>
      <w:rPr>
        <w:rFonts w:hint="default"/>
        <w:lang w:val="en-US" w:eastAsia="en-US" w:bidi="en-US"/>
      </w:rPr>
    </w:lvl>
    <w:lvl w:ilvl="2" w:tplc="89502B6A">
      <w:numFmt w:val="bullet"/>
      <w:lvlText w:val="•"/>
      <w:lvlJc w:val="left"/>
      <w:pPr>
        <w:ind w:left="3724" w:hanging="360"/>
      </w:pPr>
      <w:rPr>
        <w:rFonts w:hint="default"/>
        <w:lang w:val="en-US" w:eastAsia="en-US" w:bidi="en-US"/>
      </w:rPr>
    </w:lvl>
    <w:lvl w:ilvl="3" w:tplc="CAA6F762">
      <w:numFmt w:val="bullet"/>
      <w:lvlText w:val="•"/>
      <w:lvlJc w:val="left"/>
      <w:pPr>
        <w:ind w:left="4456" w:hanging="360"/>
      </w:pPr>
      <w:rPr>
        <w:rFonts w:hint="default"/>
        <w:lang w:val="en-US" w:eastAsia="en-US" w:bidi="en-US"/>
      </w:rPr>
    </w:lvl>
    <w:lvl w:ilvl="4" w:tplc="F7729156">
      <w:numFmt w:val="bullet"/>
      <w:lvlText w:val="•"/>
      <w:lvlJc w:val="left"/>
      <w:pPr>
        <w:ind w:left="5188" w:hanging="360"/>
      </w:pPr>
      <w:rPr>
        <w:rFonts w:hint="default"/>
        <w:lang w:val="en-US" w:eastAsia="en-US" w:bidi="en-US"/>
      </w:rPr>
    </w:lvl>
    <w:lvl w:ilvl="5" w:tplc="1DB899CE">
      <w:numFmt w:val="bullet"/>
      <w:lvlText w:val="•"/>
      <w:lvlJc w:val="left"/>
      <w:pPr>
        <w:ind w:left="5920" w:hanging="360"/>
      </w:pPr>
      <w:rPr>
        <w:rFonts w:hint="default"/>
        <w:lang w:val="en-US" w:eastAsia="en-US" w:bidi="en-US"/>
      </w:rPr>
    </w:lvl>
    <w:lvl w:ilvl="6" w:tplc="1A4C58D6">
      <w:numFmt w:val="bullet"/>
      <w:lvlText w:val="•"/>
      <w:lvlJc w:val="left"/>
      <w:pPr>
        <w:ind w:left="6652" w:hanging="360"/>
      </w:pPr>
      <w:rPr>
        <w:rFonts w:hint="default"/>
        <w:lang w:val="en-US" w:eastAsia="en-US" w:bidi="en-US"/>
      </w:rPr>
    </w:lvl>
    <w:lvl w:ilvl="7" w:tplc="5BB4A4EE">
      <w:numFmt w:val="bullet"/>
      <w:lvlText w:val="•"/>
      <w:lvlJc w:val="left"/>
      <w:pPr>
        <w:ind w:left="7384" w:hanging="360"/>
      </w:pPr>
      <w:rPr>
        <w:rFonts w:hint="default"/>
        <w:lang w:val="en-US" w:eastAsia="en-US" w:bidi="en-US"/>
      </w:rPr>
    </w:lvl>
    <w:lvl w:ilvl="8" w:tplc="BA4EBEE2">
      <w:numFmt w:val="bullet"/>
      <w:lvlText w:val="•"/>
      <w:lvlJc w:val="left"/>
      <w:pPr>
        <w:ind w:left="8116" w:hanging="360"/>
      </w:pPr>
      <w:rPr>
        <w:rFonts w:hint="default"/>
        <w:lang w:val="en-US" w:eastAsia="en-US" w:bidi="en-US"/>
      </w:rPr>
    </w:lvl>
  </w:abstractNum>
  <w:abstractNum w:abstractNumId="2" w15:restartNumberingAfterBreak="0">
    <w:nsid w:val="17F673B8"/>
    <w:multiLevelType w:val="hybridMultilevel"/>
    <w:tmpl w:val="61380A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C87EBE"/>
    <w:multiLevelType w:val="hybridMultilevel"/>
    <w:tmpl w:val="4024012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3D523FCC"/>
    <w:multiLevelType w:val="hybridMultilevel"/>
    <w:tmpl w:val="4A7492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EE227DE"/>
    <w:multiLevelType w:val="multilevel"/>
    <w:tmpl w:val="91E6A782"/>
    <w:styleLink w:val="Style1"/>
    <w:lvl w:ilvl="0">
      <w:start w:val="1"/>
      <w:numFmt w:val="upperRoman"/>
      <w:lvlText w:val="%1."/>
      <w:lvlJc w:val="left"/>
      <w:pPr>
        <w:ind w:left="820" w:hanging="720"/>
      </w:pPr>
      <w:rPr>
        <w:rFonts w:ascii="Arial" w:eastAsia="Times New Roman" w:hAnsi="Arial" w:cs="Times New Roman" w:hint="default"/>
        <w:b/>
        <w:bCs/>
        <w:w w:val="99"/>
        <w:sz w:val="24"/>
        <w:szCs w:val="24"/>
        <w:lang w:val="en-US" w:eastAsia="en-US" w:bidi="en-US"/>
      </w:rPr>
    </w:lvl>
    <w:lvl w:ilvl="1">
      <w:start w:val="1"/>
      <w:numFmt w:val="upperLetter"/>
      <w:lvlText w:val="%2."/>
      <w:lvlJc w:val="left"/>
      <w:pPr>
        <w:ind w:left="1540" w:hanging="720"/>
      </w:pPr>
      <w:rPr>
        <w:rFonts w:ascii="Arial" w:eastAsia="Times New Roman" w:hAnsi="Arial" w:cs="Times New Roman" w:hint="default"/>
        <w:spacing w:val="-1"/>
        <w:w w:val="99"/>
        <w:sz w:val="24"/>
        <w:szCs w:val="24"/>
        <w:lang w:val="en-US" w:eastAsia="en-US" w:bidi="en-US"/>
      </w:rPr>
    </w:lvl>
    <w:lvl w:ilvl="2">
      <w:start w:val="1"/>
      <w:numFmt w:val="decimal"/>
      <w:lvlText w:val="%3."/>
      <w:lvlJc w:val="left"/>
      <w:pPr>
        <w:ind w:left="2260" w:hanging="720"/>
      </w:pPr>
      <w:rPr>
        <w:rFonts w:ascii="Arial" w:eastAsia="Times New Roman" w:hAnsi="Arial" w:cs="Times New Roman" w:hint="default"/>
        <w:spacing w:val="-15"/>
        <w:w w:val="99"/>
        <w:sz w:val="24"/>
        <w:szCs w:val="24"/>
        <w:lang w:val="en-US" w:eastAsia="en-US" w:bidi="en-US"/>
      </w:rPr>
    </w:lvl>
    <w:lvl w:ilvl="3">
      <w:start w:val="1"/>
      <w:numFmt w:val="lowerLetter"/>
      <w:lvlText w:val="%4."/>
      <w:lvlJc w:val="left"/>
      <w:pPr>
        <w:ind w:left="2981" w:hanging="721"/>
      </w:pPr>
      <w:rPr>
        <w:rFonts w:ascii="Arial" w:eastAsia="Times New Roman" w:hAnsi="Arial" w:cs="Times New Roman" w:hint="default"/>
        <w:spacing w:val="-5"/>
        <w:w w:val="99"/>
        <w:sz w:val="24"/>
        <w:szCs w:val="24"/>
        <w:lang w:val="en-US" w:eastAsia="en-US" w:bidi="en-US"/>
      </w:rPr>
    </w:lvl>
    <w:lvl w:ilvl="4">
      <w:numFmt w:val="bullet"/>
      <w:lvlText w:val="•"/>
      <w:lvlJc w:val="left"/>
      <w:pPr>
        <w:ind w:left="3922" w:hanging="721"/>
      </w:pPr>
      <w:rPr>
        <w:rFonts w:hint="default"/>
        <w:lang w:val="en-US" w:eastAsia="en-US" w:bidi="en-US"/>
      </w:rPr>
    </w:lvl>
    <w:lvl w:ilvl="5">
      <w:numFmt w:val="bullet"/>
      <w:lvlText w:val="•"/>
      <w:lvlJc w:val="left"/>
      <w:pPr>
        <w:ind w:left="4865" w:hanging="721"/>
      </w:pPr>
      <w:rPr>
        <w:rFonts w:hint="default"/>
        <w:lang w:val="en-US" w:eastAsia="en-US" w:bidi="en-US"/>
      </w:rPr>
    </w:lvl>
    <w:lvl w:ilvl="6">
      <w:numFmt w:val="bullet"/>
      <w:lvlText w:val="•"/>
      <w:lvlJc w:val="left"/>
      <w:pPr>
        <w:ind w:left="5808" w:hanging="721"/>
      </w:pPr>
      <w:rPr>
        <w:rFonts w:hint="default"/>
        <w:lang w:val="en-US" w:eastAsia="en-US" w:bidi="en-US"/>
      </w:rPr>
    </w:lvl>
    <w:lvl w:ilvl="7">
      <w:numFmt w:val="bullet"/>
      <w:lvlText w:val="•"/>
      <w:lvlJc w:val="left"/>
      <w:pPr>
        <w:ind w:left="6751" w:hanging="721"/>
      </w:pPr>
      <w:rPr>
        <w:rFonts w:hint="default"/>
        <w:lang w:val="en-US" w:eastAsia="en-US" w:bidi="en-US"/>
      </w:rPr>
    </w:lvl>
    <w:lvl w:ilvl="8">
      <w:numFmt w:val="bullet"/>
      <w:lvlText w:val="•"/>
      <w:lvlJc w:val="left"/>
      <w:pPr>
        <w:ind w:left="7694" w:hanging="721"/>
      </w:pPr>
      <w:rPr>
        <w:rFonts w:hint="default"/>
        <w:lang w:val="en-US" w:eastAsia="en-US" w:bidi="en-US"/>
      </w:rPr>
    </w:lvl>
  </w:abstractNum>
  <w:abstractNum w:abstractNumId="6" w15:restartNumberingAfterBreak="0">
    <w:nsid w:val="3FA727C4"/>
    <w:multiLevelType w:val="hybridMultilevel"/>
    <w:tmpl w:val="91E6A782"/>
    <w:lvl w:ilvl="0" w:tplc="CE88F7CE">
      <w:start w:val="1"/>
      <w:numFmt w:val="upperRoman"/>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3B8259C6">
      <w:start w:val="1"/>
      <w:numFmt w:val="upperLetter"/>
      <w:lvlText w:val="%2."/>
      <w:lvlJc w:val="left"/>
      <w:pPr>
        <w:ind w:left="1540" w:hanging="720"/>
      </w:pPr>
      <w:rPr>
        <w:rFonts w:ascii="Times New Roman" w:eastAsia="Times New Roman" w:hAnsi="Times New Roman" w:cs="Times New Roman" w:hint="default"/>
        <w:spacing w:val="-1"/>
        <w:w w:val="99"/>
        <w:sz w:val="24"/>
        <w:szCs w:val="24"/>
        <w:lang w:val="en-US" w:eastAsia="en-US" w:bidi="en-US"/>
      </w:rPr>
    </w:lvl>
    <w:lvl w:ilvl="2" w:tplc="9DEE2748">
      <w:start w:val="1"/>
      <w:numFmt w:val="decimal"/>
      <w:lvlText w:val="%3."/>
      <w:lvlJc w:val="left"/>
      <w:pPr>
        <w:ind w:left="2260" w:hanging="720"/>
      </w:pPr>
      <w:rPr>
        <w:rFonts w:ascii="Times New Roman" w:eastAsia="Times New Roman" w:hAnsi="Times New Roman" w:cs="Times New Roman" w:hint="default"/>
        <w:spacing w:val="-15"/>
        <w:w w:val="99"/>
        <w:sz w:val="24"/>
        <w:szCs w:val="24"/>
        <w:lang w:val="en-US" w:eastAsia="en-US" w:bidi="en-US"/>
      </w:rPr>
    </w:lvl>
    <w:lvl w:ilvl="3" w:tplc="52C6EE12">
      <w:start w:val="1"/>
      <w:numFmt w:val="lowerLetter"/>
      <w:lvlText w:val="%4."/>
      <w:lvlJc w:val="left"/>
      <w:pPr>
        <w:ind w:left="2981" w:hanging="721"/>
      </w:pPr>
      <w:rPr>
        <w:rFonts w:ascii="Times New Roman" w:eastAsia="Times New Roman" w:hAnsi="Times New Roman" w:cs="Times New Roman" w:hint="default"/>
        <w:spacing w:val="-5"/>
        <w:w w:val="99"/>
        <w:sz w:val="24"/>
        <w:szCs w:val="24"/>
        <w:lang w:val="en-US" w:eastAsia="en-US" w:bidi="en-US"/>
      </w:rPr>
    </w:lvl>
    <w:lvl w:ilvl="4" w:tplc="B83C594C">
      <w:numFmt w:val="bullet"/>
      <w:lvlText w:val="•"/>
      <w:lvlJc w:val="left"/>
      <w:pPr>
        <w:ind w:left="3922" w:hanging="721"/>
      </w:pPr>
      <w:rPr>
        <w:rFonts w:hint="default"/>
        <w:lang w:val="en-US" w:eastAsia="en-US" w:bidi="en-US"/>
      </w:rPr>
    </w:lvl>
    <w:lvl w:ilvl="5" w:tplc="3DEA8E72">
      <w:numFmt w:val="bullet"/>
      <w:lvlText w:val="•"/>
      <w:lvlJc w:val="left"/>
      <w:pPr>
        <w:ind w:left="4865" w:hanging="721"/>
      </w:pPr>
      <w:rPr>
        <w:rFonts w:hint="default"/>
        <w:lang w:val="en-US" w:eastAsia="en-US" w:bidi="en-US"/>
      </w:rPr>
    </w:lvl>
    <w:lvl w:ilvl="6" w:tplc="4E0EE8CC">
      <w:numFmt w:val="bullet"/>
      <w:lvlText w:val="•"/>
      <w:lvlJc w:val="left"/>
      <w:pPr>
        <w:ind w:left="5808" w:hanging="721"/>
      </w:pPr>
      <w:rPr>
        <w:rFonts w:hint="default"/>
        <w:lang w:val="en-US" w:eastAsia="en-US" w:bidi="en-US"/>
      </w:rPr>
    </w:lvl>
    <w:lvl w:ilvl="7" w:tplc="6D561294">
      <w:numFmt w:val="bullet"/>
      <w:lvlText w:val="•"/>
      <w:lvlJc w:val="left"/>
      <w:pPr>
        <w:ind w:left="6751" w:hanging="721"/>
      </w:pPr>
      <w:rPr>
        <w:rFonts w:hint="default"/>
        <w:lang w:val="en-US" w:eastAsia="en-US" w:bidi="en-US"/>
      </w:rPr>
    </w:lvl>
    <w:lvl w:ilvl="8" w:tplc="244A8D58">
      <w:numFmt w:val="bullet"/>
      <w:lvlText w:val="•"/>
      <w:lvlJc w:val="left"/>
      <w:pPr>
        <w:ind w:left="7694" w:hanging="721"/>
      </w:pPr>
      <w:rPr>
        <w:rFonts w:hint="default"/>
        <w:lang w:val="en-US" w:eastAsia="en-US" w:bidi="en-US"/>
      </w:rPr>
    </w:lvl>
  </w:abstractNum>
  <w:abstractNum w:abstractNumId="7" w15:restartNumberingAfterBreak="0">
    <w:nsid w:val="504B03E4"/>
    <w:multiLevelType w:val="hybridMultilevel"/>
    <w:tmpl w:val="CFC09D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507E4851"/>
    <w:multiLevelType w:val="multilevel"/>
    <w:tmpl w:val="91E6A782"/>
    <w:styleLink w:val="Style2"/>
    <w:lvl w:ilvl="0">
      <w:start w:val="1"/>
      <w:numFmt w:val="upperRoman"/>
      <w:lvlText w:val="%1."/>
      <w:lvlJc w:val="left"/>
      <w:pPr>
        <w:ind w:left="820" w:hanging="720"/>
      </w:pPr>
      <w:rPr>
        <w:rFonts w:ascii="Arial" w:eastAsia="Times New Roman" w:hAnsi="Arial" w:cs="Times New Roman" w:hint="default"/>
        <w:b/>
        <w:bCs/>
        <w:w w:val="99"/>
        <w:sz w:val="24"/>
        <w:szCs w:val="24"/>
        <w:lang w:val="en-US" w:eastAsia="en-US" w:bidi="en-US"/>
      </w:rPr>
    </w:lvl>
    <w:lvl w:ilvl="1">
      <w:start w:val="1"/>
      <w:numFmt w:val="upperLetter"/>
      <w:lvlText w:val="%2."/>
      <w:lvlJc w:val="left"/>
      <w:pPr>
        <w:ind w:left="1540" w:hanging="720"/>
      </w:pPr>
      <w:rPr>
        <w:rFonts w:ascii="Arial" w:eastAsia="Times New Roman" w:hAnsi="Arial" w:cs="Times New Roman" w:hint="default"/>
        <w:spacing w:val="-1"/>
        <w:w w:val="99"/>
        <w:sz w:val="24"/>
        <w:szCs w:val="24"/>
        <w:lang w:val="en-US" w:eastAsia="en-US" w:bidi="en-US"/>
      </w:rPr>
    </w:lvl>
    <w:lvl w:ilvl="2">
      <w:start w:val="1"/>
      <w:numFmt w:val="decimal"/>
      <w:lvlText w:val="%3."/>
      <w:lvlJc w:val="left"/>
      <w:pPr>
        <w:ind w:left="2260" w:hanging="720"/>
      </w:pPr>
      <w:rPr>
        <w:rFonts w:ascii="Arial" w:eastAsia="Times New Roman" w:hAnsi="Arial" w:cs="Times New Roman" w:hint="default"/>
        <w:spacing w:val="-15"/>
        <w:w w:val="99"/>
        <w:sz w:val="24"/>
        <w:szCs w:val="24"/>
        <w:lang w:val="en-US" w:eastAsia="en-US" w:bidi="en-US"/>
      </w:rPr>
    </w:lvl>
    <w:lvl w:ilvl="3">
      <w:start w:val="1"/>
      <w:numFmt w:val="lowerLetter"/>
      <w:lvlText w:val="%4."/>
      <w:lvlJc w:val="left"/>
      <w:pPr>
        <w:ind w:left="2981" w:hanging="721"/>
      </w:pPr>
      <w:rPr>
        <w:rFonts w:ascii="Arial" w:eastAsia="Times New Roman" w:hAnsi="Arial" w:cs="Times New Roman" w:hint="default"/>
        <w:spacing w:val="-5"/>
        <w:w w:val="99"/>
        <w:sz w:val="24"/>
        <w:szCs w:val="24"/>
        <w:lang w:val="en-US" w:eastAsia="en-US" w:bidi="en-US"/>
      </w:rPr>
    </w:lvl>
    <w:lvl w:ilvl="4">
      <w:numFmt w:val="bullet"/>
      <w:lvlText w:val="•"/>
      <w:lvlJc w:val="left"/>
      <w:pPr>
        <w:ind w:left="3922" w:hanging="721"/>
      </w:pPr>
      <w:rPr>
        <w:rFonts w:hint="default"/>
        <w:lang w:val="en-US" w:eastAsia="en-US" w:bidi="en-US"/>
      </w:rPr>
    </w:lvl>
    <w:lvl w:ilvl="5">
      <w:numFmt w:val="bullet"/>
      <w:lvlText w:val="•"/>
      <w:lvlJc w:val="left"/>
      <w:pPr>
        <w:ind w:left="4865" w:hanging="721"/>
      </w:pPr>
      <w:rPr>
        <w:rFonts w:hint="default"/>
        <w:lang w:val="en-US" w:eastAsia="en-US" w:bidi="en-US"/>
      </w:rPr>
    </w:lvl>
    <w:lvl w:ilvl="6">
      <w:numFmt w:val="bullet"/>
      <w:lvlText w:val="•"/>
      <w:lvlJc w:val="left"/>
      <w:pPr>
        <w:ind w:left="5808" w:hanging="721"/>
      </w:pPr>
      <w:rPr>
        <w:rFonts w:hint="default"/>
        <w:lang w:val="en-US" w:eastAsia="en-US" w:bidi="en-US"/>
      </w:rPr>
    </w:lvl>
    <w:lvl w:ilvl="7">
      <w:numFmt w:val="bullet"/>
      <w:lvlText w:val="•"/>
      <w:lvlJc w:val="left"/>
      <w:pPr>
        <w:ind w:left="6751" w:hanging="721"/>
      </w:pPr>
      <w:rPr>
        <w:rFonts w:hint="default"/>
        <w:lang w:val="en-US" w:eastAsia="en-US" w:bidi="en-US"/>
      </w:rPr>
    </w:lvl>
    <w:lvl w:ilvl="8">
      <w:numFmt w:val="bullet"/>
      <w:lvlText w:val="•"/>
      <w:lvlJc w:val="left"/>
      <w:pPr>
        <w:ind w:left="7694" w:hanging="721"/>
      </w:pPr>
      <w:rPr>
        <w:rFonts w:hint="default"/>
        <w:lang w:val="en-US" w:eastAsia="en-US" w:bidi="en-US"/>
      </w:rPr>
    </w:lvl>
  </w:abstractNum>
  <w:abstractNum w:abstractNumId="9" w15:restartNumberingAfterBreak="0">
    <w:nsid w:val="6FCC3BE4"/>
    <w:multiLevelType w:val="multilevel"/>
    <w:tmpl w:val="91E6A782"/>
    <w:numStyleLink w:val="Style1"/>
  </w:abstractNum>
  <w:abstractNum w:abstractNumId="10" w15:restartNumberingAfterBreak="0">
    <w:nsid w:val="761D188B"/>
    <w:multiLevelType w:val="multilevel"/>
    <w:tmpl w:val="94BC66F6"/>
    <w:lvl w:ilvl="0">
      <w:start w:val="1"/>
      <w:numFmt w:val="bullet"/>
      <w:lvlText w:val=""/>
      <w:lvlJc w:val="left"/>
      <w:pPr>
        <w:ind w:left="2880" w:hanging="720"/>
      </w:pPr>
      <w:rPr>
        <w:rFonts w:ascii="Symbol" w:hAnsi="Symbol" w:hint="default"/>
        <w:b/>
        <w:bCs/>
        <w:w w:val="99"/>
        <w:sz w:val="24"/>
        <w:szCs w:val="24"/>
        <w:lang w:val="en-US" w:eastAsia="en-US" w:bidi="en-US"/>
      </w:rPr>
    </w:lvl>
    <w:lvl w:ilvl="1">
      <w:start w:val="1"/>
      <w:numFmt w:val="upperLetter"/>
      <w:lvlText w:val="%2."/>
      <w:lvlJc w:val="left"/>
      <w:pPr>
        <w:ind w:left="3600" w:hanging="720"/>
      </w:pPr>
      <w:rPr>
        <w:rFonts w:ascii="Arial" w:eastAsia="Times New Roman" w:hAnsi="Arial" w:cs="Times New Roman" w:hint="default"/>
        <w:spacing w:val="-1"/>
        <w:w w:val="99"/>
        <w:sz w:val="24"/>
        <w:szCs w:val="24"/>
        <w:lang w:val="en-US" w:eastAsia="en-US" w:bidi="en-US"/>
      </w:rPr>
    </w:lvl>
    <w:lvl w:ilvl="2">
      <w:start w:val="1"/>
      <w:numFmt w:val="decimal"/>
      <w:lvlText w:val="%3."/>
      <w:lvlJc w:val="left"/>
      <w:pPr>
        <w:ind w:left="4320" w:hanging="720"/>
      </w:pPr>
      <w:rPr>
        <w:rFonts w:ascii="Arial" w:eastAsia="Times New Roman" w:hAnsi="Arial" w:cs="Times New Roman" w:hint="default"/>
        <w:spacing w:val="-15"/>
        <w:w w:val="99"/>
        <w:sz w:val="24"/>
        <w:szCs w:val="24"/>
        <w:lang w:val="en-US" w:eastAsia="en-US" w:bidi="en-US"/>
      </w:rPr>
    </w:lvl>
    <w:lvl w:ilvl="3">
      <w:start w:val="1"/>
      <w:numFmt w:val="lowerLetter"/>
      <w:lvlText w:val="%4."/>
      <w:lvlJc w:val="left"/>
      <w:pPr>
        <w:ind w:left="5041" w:hanging="721"/>
      </w:pPr>
      <w:rPr>
        <w:rFonts w:ascii="Arial" w:eastAsia="Times New Roman" w:hAnsi="Arial" w:cs="Times New Roman" w:hint="default"/>
        <w:spacing w:val="-5"/>
        <w:w w:val="99"/>
        <w:sz w:val="24"/>
        <w:szCs w:val="24"/>
        <w:lang w:val="en-US" w:eastAsia="en-US" w:bidi="en-US"/>
      </w:rPr>
    </w:lvl>
    <w:lvl w:ilvl="4">
      <w:numFmt w:val="bullet"/>
      <w:lvlText w:val="•"/>
      <w:lvlJc w:val="left"/>
      <w:pPr>
        <w:ind w:left="5982" w:hanging="721"/>
      </w:pPr>
      <w:rPr>
        <w:rFonts w:hint="default"/>
        <w:lang w:val="en-US" w:eastAsia="en-US" w:bidi="en-US"/>
      </w:rPr>
    </w:lvl>
    <w:lvl w:ilvl="5">
      <w:numFmt w:val="bullet"/>
      <w:lvlText w:val="•"/>
      <w:lvlJc w:val="left"/>
      <w:pPr>
        <w:ind w:left="6925" w:hanging="721"/>
      </w:pPr>
      <w:rPr>
        <w:rFonts w:hint="default"/>
        <w:lang w:val="en-US" w:eastAsia="en-US" w:bidi="en-US"/>
      </w:rPr>
    </w:lvl>
    <w:lvl w:ilvl="6">
      <w:numFmt w:val="bullet"/>
      <w:lvlText w:val="•"/>
      <w:lvlJc w:val="left"/>
      <w:pPr>
        <w:ind w:left="7868" w:hanging="721"/>
      </w:pPr>
      <w:rPr>
        <w:rFonts w:hint="default"/>
        <w:lang w:val="en-US" w:eastAsia="en-US" w:bidi="en-US"/>
      </w:rPr>
    </w:lvl>
    <w:lvl w:ilvl="7">
      <w:numFmt w:val="bullet"/>
      <w:lvlText w:val="•"/>
      <w:lvlJc w:val="left"/>
      <w:pPr>
        <w:ind w:left="8811" w:hanging="721"/>
      </w:pPr>
      <w:rPr>
        <w:rFonts w:hint="default"/>
        <w:lang w:val="en-US" w:eastAsia="en-US" w:bidi="en-US"/>
      </w:rPr>
    </w:lvl>
    <w:lvl w:ilvl="8">
      <w:numFmt w:val="bullet"/>
      <w:lvlText w:val="•"/>
      <w:lvlJc w:val="left"/>
      <w:pPr>
        <w:ind w:left="9754" w:hanging="721"/>
      </w:pPr>
      <w:rPr>
        <w:rFonts w:hint="default"/>
        <w:lang w:val="en-US" w:eastAsia="en-US" w:bidi="en-US"/>
      </w:rPr>
    </w:lvl>
  </w:abstractNum>
  <w:abstractNum w:abstractNumId="11" w15:restartNumberingAfterBreak="0">
    <w:nsid w:val="7C535B75"/>
    <w:multiLevelType w:val="multilevel"/>
    <w:tmpl w:val="91E6A782"/>
    <w:numStyleLink w:val="Style2"/>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3"/>
  </w:num>
  <w:num w:numId="8">
    <w:abstractNumId w:val="5"/>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5"/>
    <o:shapelayout v:ext="edit">
      <o:rules v:ext="edit">
        <o:r id="V:Rule3" type="connector" idref="#_x0000_s8194"/>
        <o:r id="V:Rule4" type="connector" idref="#_x0000_s8193"/>
      </o:rules>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B5"/>
    <w:rsid w:val="00015700"/>
    <w:rsid w:val="00043C1F"/>
    <w:rsid w:val="000468C9"/>
    <w:rsid w:val="000768DF"/>
    <w:rsid w:val="001572F1"/>
    <w:rsid w:val="001D6243"/>
    <w:rsid w:val="001E580D"/>
    <w:rsid w:val="002472C6"/>
    <w:rsid w:val="0024755A"/>
    <w:rsid w:val="002D4E69"/>
    <w:rsid w:val="0030135E"/>
    <w:rsid w:val="00360907"/>
    <w:rsid w:val="003903B5"/>
    <w:rsid w:val="004311E1"/>
    <w:rsid w:val="0043166A"/>
    <w:rsid w:val="00493426"/>
    <w:rsid w:val="004A34AB"/>
    <w:rsid w:val="004C418B"/>
    <w:rsid w:val="004E0E51"/>
    <w:rsid w:val="005377C3"/>
    <w:rsid w:val="00573C23"/>
    <w:rsid w:val="006C2230"/>
    <w:rsid w:val="00721E6A"/>
    <w:rsid w:val="00723587"/>
    <w:rsid w:val="00740AA6"/>
    <w:rsid w:val="00760D4E"/>
    <w:rsid w:val="0077550C"/>
    <w:rsid w:val="007B4F31"/>
    <w:rsid w:val="008016D0"/>
    <w:rsid w:val="008A4A88"/>
    <w:rsid w:val="008B72C9"/>
    <w:rsid w:val="0090321A"/>
    <w:rsid w:val="00916272"/>
    <w:rsid w:val="009304AA"/>
    <w:rsid w:val="00A236D4"/>
    <w:rsid w:val="00A31EB3"/>
    <w:rsid w:val="00A4598C"/>
    <w:rsid w:val="00A506A9"/>
    <w:rsid w:val="00AD415D"/>
    <w:rsid w:val="00B53ECE"/>
    <w:rsid w:val="00BA450E"/>
    <w:rsid w:val="00C93C25"/>
    <w:rsid w:val="00CA77F6"/>
    <w:rsid w:val="00CB334C"/>
    <w:rsid w:val="00CE5E96"/>
    <w:rsid w:val="00DA76AC"/>
    <w:rsid w:val="00DF4159"/>
    <w:rsid w:val="00E51612"/>
    <w:rsid w:val="00E6515F"/>
    <w:rsid w:val="00FD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ED48486"/>
  <w15:docId w15:val="{EAE37D9B-B563-49DD-9B6E-D5CBD4BD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2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550C"/>
    <w:pPr>
      <w:tabs>
        <w:tab w:val="center" w:pos="4680"/>
        <w:tab w:val="right" w:pos="9360"/>
      </w:tabs>
    </w:pPr>
  </w:style>
  <w:style w:type="character" w:customStyle="1" w:styleId="HeaderChar">
    <w:name w:val="Header Char"/>
    <w:basedOn w:val="DefaultParagraphFont"/>
    <w:link w:val="Header"/>
    <w:uiPriority w:val="99"/>
    <w:rsid w:val="0077550C"/>
    <w:rPr>
      <w:rFonts w:ascii="Times New Roman" w:eastAsia="Times New Roman" w:hAnsi="Times New Roman" w:cs="Times New Roman"/>
      <w:lang w:bidi="en-US"/>
    </w:rPr>
  </w:style>
  <w:style w:type="paragraph" w:styleId="Footer">
    <w:name w:val="footer"/>
    <w:basedOn w:val="Normal"/>
    <w:link w:val="FooterChar"/>
    <w:uiPriority w:val="99"/>
    <w:unhideWhenUsed/>
    <w:rsid w:val="0077550C"/>
    <w:pPr>
      <w:tabs>
        <w:tab w:val="center" w:pos="4680"/>
        <w:tab w:val="right" w:pos="9360"/>
      </w:tabs>
    </w:pPr>
  </w:style>
  <w:style w:type="character" w:customStyle="1" w:styleId="FooterChar">
    <w:name w:val="Footer Char"/>
    <w:basedOn w:val="DefaultParagraphFont"/>
    <w:link w:val="Footer"/>
    <w:uiPriority w:val="99"/>
    <w:rsid w:val="0077550C"/>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C93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25"/>
    <w:rPr>
      <w:rFonts w:ascii="Segoe UI" w:eastAsia="Times New Roman" w:hAnsi="Segoe UI" w:cs="Segoe UI"/>
      <w:sz w:val="18"/>
      <w:szCs w:val="18"/>
      <w:lang w:bidi="en-US"/>
    </w:rPr>
  </w:style>
  <w:style w:type="numbering" w:customStyle="1" w:styleId="Style1">
    <w:name w:val="Style1"/>
    <w:uiPriority w:val="99"/>
    <w:rsid w:val="00CB334C"/>
    <w:pPr>
      <w:numPr>
        <w:numId w:val="8"/>
      </w:numPr>
    </w:pPr>
  </w:style>
  <w:style w:type="numbering" w:customStyle="1" w:styleId="Style2">
    <w:name w:val="Style2"/>
    <w:uiPriority w:val="99"/>
    <w:rsid w:val="00CB334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39398">
      <w:bodyDiv w:val="1"/>
      <w:marLeft w:val="0"/>
      <w:marRight w:val="0"/>
      <w:marTop w:val="0"/>
      <w:marBottom w:val="0"/>
      <w:divBdr>
        <w:top w:val="none" w:sz="0" w:space="0" w:color="auto"/>
        <w:left w:val="none" w:sz="0" w:space="0" w:color="auto"/>
        <w:bottom w:val="none" w:sz="0" w:space="0" w:color="auto"/>
        <w:right w:val="none" w:sz="0" w:space="0" w:color="auto"/>
      </w:divBdr>
    </w:div>
    <w:div w:id="189145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9C4810F0B648A14C3A539AA73A8C" ma:contentTypeVersion="10" ma:contentTypeDescription="Create a new document." ma:contentTypeScope="" ma:versionID="0dfc0920e9962243ced83d063d2b1d1b">
  <xsd:schema xmlns:xsd="http://www.w3.org/2001/XMLSchema" xmlns:xs="http://www.w3.org/2001/XMLSchema" xmlns:p="http://schemas.microsoft.com/office/2006/metadata/properties" xmlns:ns2="142dd018-a9cf-424f-9f93-7463b62a6ac1" xmlns:ns3="b8c306ae-d4d7-4b07-b542-c2823fb05454" targetNamespace="http://schemas.microsoft.com/office/2006/metadata/properties" ma:root="true" ma:fieldsID="9da1b9f0d45b19a56db5f5a09381a199" ns2:_="" ns3:_="">
    <xsd:import namespace="142dd018-a9cf-424f-9f93-7463b62a6ac1"/>
    <xsd:import namespace="b8c306ae-d4d7-4b07-b542-c2823fb054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dd018-a9cf-424f-9f93-7463b62a6a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306ae-d4d7-4b07-b542-c2823fb054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58DD6-7A06-4154-8299-3A41FC704371}">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142dd018-a9cf-424f-9f93-7463b62a6ac1"/>
    <ds:schemaRef ds:uri="http://purl.org/dc/terms/"/>
    <ds:schemaRef ds:uri="http://schemas.microsoft.com/office/infopath/2007/PartnerControls"/>
    <ds:schemaRef ds:uri="b8c306ae-d4d7-4b07-b542-c2823fb05454"/>
    <ds:schemaRef ds:uri="http://www.w3.org/XML/1998/namespace"/>
    <ds:schemaRef ds:uri="http://purl.org/dc/dcmitype/"/>
  </ds:schemaRefs>
</ds:datastoreItem>
</file>

<file path=customXml/itemProps2.xml><?xml version="1.0" encoding="utf-8"?>
<ds:datastoreItem xmlns:ds="http://schemas.openxmlformats.org/officeDocument/2006/customXml" ds:itemID="{69A4F181-1ADB-4C16-BC0E-AA54FE95225D}">
  <ds:schemaRefs>
    <ds:schemaRef ds:uri="http://schemas.microsoft.com/sharepoint/v3/contenttype/forms"/>
  </ds:schemaRefs>
</ds:datastoreItem>
</file>

<file path=customXml/itemProps3.xml><?xml version="1.0" encoding="utf-8"?>
<ds:datastoreItem xmlns:ds="http://schemas.openxmlformats.org/officeDocument/2006/customXml" ds:itemID="{AA46E282-5234-4AE5-8037-7AFD3DD5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dd018-a9cf-424f-9f93-7463b62a6ac1"/>
    <ds:schemaRef ds:uri="b8c306ae-d4d7-4b07-b542-c2823fb05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PRIMARY:</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dc:title>
  <dc:creator>Stephen Combs</dc:creator>
  <cp:lastModifiedBy>Stephen E. Combs</cp:lastModifiedBy>
  <cp:revision>2</cp:revision>
  <cp:lastPrinted>2019-11-12T16:42:00Z</cp:lastPrinted>
  <dcterms:created xsi:type="dcterms:W3CDTF">2020-06-12T01:28:00Z</dcterms:created>
  <dcterms:modified xsi:type="dcterms:W3CDTF">2020-06-12T01:28:00Z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2013</vt:lpwstr>
  </property>
  <property fmtid="{D5CDD505-2E9C-101B-9397-08002B2CF9AE}" pid="4" name="LastSaved">
    <vt:filetime>2019-05-03T00:00:00Z</vt:filetime>
  </property>
  <property fmtid="{D5CDD505-2E9C-101B-9397-08002B2CF9AE}" pid="5" name="ContentTypeId">
    <vt:lpwstr>0x010100584E9C4810F0B648A14C3A539AA73A8C</vt:lpwstr>
  </property>
</Properties>
</file>