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92" w:rsidRDefault="00B707D9" w:rsidP="002D2684">
      <w:pPr>
        <w:pStyle w:val="Title"/>
      </w:pPr>
      <w:r>
        <w:t>Assurance of Salvation</w:t>
      </w:r>
    </w:p>
    <w:p w:rsidR="00464341" w:rsidRDefault="00464341" w:rsidP="00464341">
      <w:pPr>
        <w:pStyle w:val="Heading1"/>
      </w:pPr>
      <w:r>
        <w:t xml:space="preserve">Who is Jesus? </w:t>
      </w:r>
    </w:p>
    <w:p w:rsidR="00464341" w:rsidRDefault="00464341" w:rsidP="00464341">
      <w:pPr>
        <w:pStyle w:val="ListParagraph"/>
        <w:numPr>
          <w:ilvl w:val="0"/>
          <w:numId w:val="6"/>
        </w:numPr>
      </w:pPr>
      <w:r>
        <w:t xml:space="preserve">God’s beloved son – Matthews 3:16-17; </w:t>
      </w:r>
      <w:r w:rsidR="0031561E">
        <w:t xml:space="preserve"> </w:t>
      </w:r>
      <w:r>
        <w:t>John 12:28; Psalm 2:7</w:t>
      </w:r>
    </w:p>
    <w:p w:rsidR="00464341" w:rsidRDefault="00464341" w:rsidP="00464341">
      <w:pPr>
        <w:pStyle w:val="ListParagraph"/>
        <w:numPr>
          <w:ilvl w:val="0"/>
          <w:numId w:val="6"/>
        </w:numPr>
      </w:pPr>
      <w:r>
        <w:t>Emmanuel “God with us” Matthews 1:33</w:t>
      </w:r>
    </w:p>
    <w:p w:rsidR="00464341" w:rsidRDefault="00464341" w:rsidP="00464341">
      <w:pPr>
        <w:pStyle w:val="Heading1"/>
      </w:pPr>
      <w:r>
        <w:t xml:space="preserve">Why did he come? </w:t>
      </w:r>
    </w:p>
    <w:p w:rsidR="00464341" w:rsidRDefault="00464341" w:rsidP="00464341">
      <w:pPr>
        <w:pStyle w:val="ListParagraph"/>
        <w:numPr>
          <w:ilvl w:val="0"/>
          <w:numId w:val="7"/>
        </w:numPr>
      </w:pPr>
      <w:r>
        <w:t>To save the sinners – Matthews 1:21</w:t>
      </w:r>
    </w:p>
    <w:p w:rsidR="00B707D9" w:rsidRDefault="00B707D9" w:rsidP="002D2684">
      <w:pPr>
        <w:pStyle w:val="Heading1"/>
      </w:pPr>
      <w:r>
        <w:t>What is Salvation?</w:t>
      </w:r>
    </w:p>
    <w:p w:rsidR="00B707D9" w:rsidRDefault="00B707D9" w:rsidP="00BC0906">
      <w:pPr>
        <w:pStyle w:val="ListParagraph"/>
        <w:numPr>
          <w:ilvl w:val="0"/>
          <w:numId w:val="3"/>
        </w:numPr>
      </w:pPr>
      <w:r>
        <w:t xml:space="preserve">From God’ perspective, salvation includes the total work of God in bringing people from condemnation to justification, from death to eternal life, from alienation to </w:t>
      </w:r>
      <w:r w:rsidR="002D2684">
        <w:t>filiation.</w:t>
      </w:r>
    </w:p>
    <w:p w:rsidR="00B707D9" w:rsidRDefault="00B707D9" w:rsidP="00BC0906">
      <w:pPr>
        <w:pStyle w:val="ListParagraph"/>
        <w:numPr>
          <w:ilvl w:val="0"/>
          <w:numId w:val="3"/>
        </w:numPr>
      </w:pPr>
      <w:r>
        <w:t xml:space="preserve">From the human perspective, it incorporates </w:t>
      </w:r>
      <w:r w:rsidR="002D2684">
        <w:t>a</w:t>
      </w:r>
      <w:r>
        <w:t xml:space="preserve">ll of the blessings that </w:t>
      </w:r>
      <w:r w:rsidR="00BC0906">
        <w:t>being</w:t>
      </w:r>
      <w:r>
        <w:t xml:space="preserve"> in Christ brings both in this life and the life to come.</w:t>
      </w:r>
    </w:p>
    <w:p w:rsidR="00B707D9" w:rsidRPr="00BC0906" w:rsidRDefault="00BC0906" w:rsidP="00BC0906">
      <w:pPr>
        <w:rPr>
          <w:rStyle w:val="IntenseReference"/>
          <w:sz w:val="28"/>
          <w:szCs w:val="28"/>
        </w:rPr>
      </w:pPr>
      <w:r w:rsidRPr="00BC0906">
        <w:rPr>
          <w:rStyle w:val="IntenseReference"/>
          <w:sz w:val="28"/>
          <w:szCs w:val="28"/>
        </w:rPr>
        <w:t xml:space="preserve">There are three (3) tenses of </w:t>
      </w:r>
      <w:r w:rsidR="00B707D9" w:rsidRPr="00BC0906">
        <w:rPr>
          <w:rStyle w:val="IntenseReference"/>
          <w:sz w:val="28"/>
          <w:szCs w:val="28"/>
        </w:rPr>
        <w:t xml:space="preserve">Salvation </w:t>
      </w:r>
    </w:p>
    <w:p w:rsidR="00B707D9" w:rsidRPr="00BC0906" w:rsidRDefault="00B707D9" w:rsidP="002D2684">
      <w:pPr>
        <w:pStyle w:val="ListParagraph"/>
        <w:numPr>
          <w:ilvl w:val="0"/>
          <w:numId w:val="2"/>
        </w:numPr>
        <w:rPr>
          <w:rStyle w:val="Strong"/>
          <w:sz w:val="24"/>
          <w:szCs w:val="24"/>
        </w:rPr>
      </w:pPr>
      <w:r w:rsidRPr="00BC0906">
        <w:rPr>
          <w:rStyle w:val="Strong"/>
          <w:sz w:val="24"/>
          <w:szCs w:val="24"/>
        </w:rPr>
        <w:t>The moment on</w:t>
      </w:r>
      <w:r w:rsidR="00BC0906">
        <w:rPr>
          <w:rStyle w:val="Strong"/>
          <w:sz w:val="24"/>
          <w:szCs w:val="24"/>
        </w:rPr>
        <w:t>e</w:t>
      </w:r>
      <w:r w:rsidRPr="00BC0906">
        <w:rPr>
          <w:rStyle w:val="Strong"/>
          <w:sz w:val="24"/>
          <w:szCs w:val="24"/>
        </w:rPr>
        <w:t xml:space="preserve"> </w:t>
      </w:r>
      <w:r w:rsidR="00BC0906" w:rsidRPr="00BC0906">
        <w:rPr>
          <w:rStyle w:val="Strong"/>
          <w:sz w:val="24"/>
          <w:szCs w:val="24"/>
        </w:rPr>
        <w:t>believe</w:t>
      </w:r>
      <w:r w:rsidR="002D2684">
        <w:rPr>
          <w:rStyle w:val="Strong"/>
          <w:sz w:val="24"/>
          <w:szCs w:val="24"/>
        </w:rPr>
        <w:t>s</w:t>
      </w:r>
      <w:r w:rsidR="00BC0906" w:rsidRPr="00BC0906">
        <w:rPr>
          <w:rStyle w:val="Strong"/>
          <w:sz w:val="24"/>
          <w:szCs w:val="24"/>
        </w:rPr>
        <w:t xml:space="preserve"> he </w:t>
      </w:r>
      <w:r w:rsidR="002D2684">
        <w:rPr>
          <w:rStyle w:val="Strong"/>
          <w:sz w:val="24"/>
          <w:szCs w:val="24"/>
        </w:rPr>
        <w:t xml:space="preserve">is </w:t>
      </w:r>
      <w:r w:rsidR="00BC0906" w:rsidRPr="00BC0906">
        <w:rPr>
          <w:rStyle w:val="Strong"/>
          <w:sz w:val="24"/>
          <w:szCs w:val="24"/>
        </w:rPr>
        <w:t xml:space="preserve"> saved from the c</w:t>
      </w:r>
      <w:r w:rsidRPr="00BC0906">
        <w:rPr>
          <w:rStyle w:val="Strong"/>
          <w:sz w:val="24"/>
          <w:szCs w:val="24"/>
        </w:rPr>
        <w:t xml:space="preserve">ondemnation of sin </w:t>
      </w:r>
      <w:r w:rsidR="00267AA9">
        <w:rPr>
          <w:rStyle w:val="Strong"/>
          <w:sz w:val="24"/>
          <w:szCs w:val="24"/>
        </w:rPr>
        <w:t>(Delivered from death)</w:t>
      </w:r>
    </w:p>
    <w:p w:rsidR="00B707D9" w:rsidRPr="00BC0906" w:rsidRDefault="002D2684" w:rsidP="002D268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Romans 8:9-10; </w:t>
      </w:r>
    </w:p>
    <w:p w:rsidR="00B707D9" w:rsidRDefault="00B707D9" w:rsidP="00B707D9">
      <w:r>
        <w:t>__________ _________________________________________________________________</w:t>
      </w:r>
    </w:p>
    <w:p w:rsidR="00267AA9" w:rsidRDefault="00B707D9" w:rsidP="00B707D9">
      <w:r>
        <w:t>__________ ________________________________________________________________</w:t>
      </w:r>
    </w:p>
    <w:p w:rsidR="00267AA9" w:rsidRDefault="00267AA9" w:rsidP="00267AA9">
      <w:r>
        <w:t>__________ _________________________________________________________________</w:t>
      </w:r>
    </w:p>
    <w:p w:rsidR="00B707D9" w:rsidRDefault="00B707D9" w:rsidP="00B707D9"/>
    <w:p w:rsidR="002D2684" w:rsidRPr="002D2684" w:rsidRDefault="002D2684" w:rsidP="002D2684">
      <w:pPr>
        <w:rPr>
          <w:rStyle w:val="Strong"/>
          <w:sz w:val="24"/>
          <w:szCs w:val="24"/>
        </w:rPr>
      </w:pPr>
      <w:r w:rsidRPr="002D2684">
        <w:rPr>
          <w:rStyle w:val="Strong"/>
          <w:sz w:val="24"/>
          <w:szCs w:val="24"/>
        </w:rPr>
        <w:t xml:space="preserve">How is one saved? </w:t>
      </w:r>
    </w:p>
    <w:p w:rsidR="00B707D9" w:rsidRPr="00BC0906" w:rsidRDefault="002D2684" w:rsidP="00B707D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Ephesians 2:8-9; </w:t>
      </w:r>
      <w:r w:rsidR="00B707D9" w:rsidRPr="00BC0906">
        <w:rPr>
          <w:sz w:val="24"/>
          <w:szCs w:val="24"/>
        </w:rPr>
        <w:t>Titus 3:5</w:t>
      </w:r>
      <w:r>
        <w:rPr>
          <w:sz w:val="24"/>
          <w:szCs w:val="24"/>
        </w:rPr>
        <w:t>; Acts 8:37-38</w:t>
      </w:r>
    </w:p>
    <w:p w:rsidR="00B707D9" w:rsidRDefault="00B707D9" w:rsidP="00B707D9">
      <w:r>
        <w:t>__________ _________________________________________________________________</w:t>
      </w:r>
    </w:p>
    <w:p w:rsidR="00B707D9" w:rsidRDefault="00B707D9" w:rsidP="00B707D9">
      <w:r>
        <w:t>__________ _________________________________________________________________</w:t>
      </w:r>
    </w:p>
    <w:p w:rsidR="00267AA9" w:rsidRDefault="00267AA9" w:rsidP="00267AA9">
      <w:r>
        <w:t>__________ _________________________________________________________________</w:t>
      </w:r>
    </w:p>
    <w:p w:rsidR="00B707D9" w:rsidRPr="00BC0906" w:rsidRDefault="00B707D9" w:rsidP="00267AA9">
      <w:pPr>
        <w:pStyle w:val="ListParagraph"/>
        <w:numPr>
          <w:ilvl w:val="0"/>
          <w:numId w:val="2"/>
        </w:numPr>
        <w:rPr>
          <w:rStyle w:val="Strong"/>
          <w:sz w:val="24"/>
          <w:szCs w:val="24"/>
        </w:rPr>
      </w:pPr>
      <w:r w:rsidRPr="00BC0906">
        <w:rPr>
          <w:rStyle w:val="Strong"/>
          <w:sz w:val="24"/>
          <w:szCs w:val="24"/>
        </w:rPr>
        <w:lastRenderedPageBreak/>
        <w:t>Th</w:t>
      </w:r>
      <w:r w:rsidR="002D2684">
        <w:rPr>
          <w:rStyle w:val="Strong"/>
          <w:sz w:val="24"/>
          <w:szCs w:val="24"/>
        </w:rPr>
        <w:t>e</w:t>
      </w:r>
      <w:r w:rsidRPr="00BC0906">
        <w:rPr>
          <w:rStyle w:val="Strong"/>
          <w:sz w:val="24"/>
          <w:szCs w:val="24"/>
        </w:rPr>
        <w:t xml:space="preserve"> believer is also being saved from the dominion of sin and is being sanctified and preserved</w:t>
      </w:r>
      <w:r w:rsidR="00267AA9">
        <w:rPr>
          <w:rStyle w:val="Strong"/>
          <w:sz w:val="24"/>
          <w:szCs w:val="24"/>
        </w:rPr>
        <w:t xml:space="preserve"> (Sin no longer reigns over you)</w:t>
      </w:r>
    </w:p>
    <w:p w:rsidR="00B707D9" w:rsidRPr="00BC0906" w:rsidRDefault="00B707D9" w:rsidP="00B707D9">
      <w:pPr>
        <w:pStyle w:val="Heading1"/>
        <w:rPr>
          <w:sz w:val="24"/>
          <w:szCs w:val="24"/>
        </w:rPr>
      </w:pPr>
      <w:r w:rsidRPr="00BC0906">
        <w:rPr>
          <w:sz w:val="24"/>
          <w:szCs w:val="24"/>
        </w:rPr>
        <w:t>Hebrew 7:25</w:t>
      </w:r>
    </w:p>
    <w:p w:rsidR="00B707D9" w:rsidRDefault="00B707D9" w:rsidP="00B707D9">
      <w:r>
        <w:t>__________ _________________________________________________________________</w:t>
      </w:r>
    </w:p>
    <w:p w:rsidR="00B707D9" w:rsidRDefault="00B707D9" w:rsidP="00B707D9">
      <w:r>
        <w:t>__________ _________________________________________________________________</w:t>
      </w:r>
    </w:p>
    <w:p w:rsidR="00267AA9" w:rsidRDefault="00267AA9" w:rsidP="00267AA9">
      <w:r>
        <w:t>__________ _________________________________________________________________</w:t>
      </w:r>
    </w:p>
    <w:p w:rsidR="00267AA9" w:rsidRPr="00267AA9" w:rsidRDefault="00BC0906" w:rsidP="00267AA9">
      <w:pPr>
        <w:pStyle w:val="ListParagraph"/>
        <w:numPr>
          <w:ilvl w:val="0"/>
          <w:numId w:val="2"/>
        </w:numPr>
        <w:rPr>
          <w:rStyle w:val="Strong"/>
          <w:sz w:val="24"/>
          <w:szCs w:val="24"/>
        </w:rPr>
      </w:pPr>
      <w:r w:rsidRPr="00267AA9">
        <w:rPr>
          <w:rStyle w:val="Strong"/>
          <w:sz w:val="24"/>
          <w:szCs w:val="24"/>
        </w:rPr>
        <w:t>He will be saved from the very presence of sin in heaven forever</w:t>
      </w:r>
      <w:r w:rsidR="00267AA9" w:rsidRPr="00267AA9">
        <w:rPr>
          <w:rStyle w:val="Strong"/>
          <w:sz w:val="24"/>
          <w:szCs w:val="24"/>
        </w:rPr>
        <w:t xml:space="preserve"> (Once saved always saved)</w:t>
      </w:r>
    </w:p>
    <w:p w:rsidR="00BC0906" w:rsidRPr="00267AA9" w:rsidRDefault="00BC0906" w:rsidP="00267AA9">
      <w:pPr>
        <w:pStyle w:val="Heading1"/>
        <w:rPr>
          <w:sz w:val="24"/>
          <w:szCs w:val="24"/>
        </w:rPr>
      </w:pPr>
      <w:r w:rsidRPr="00267AA9">
        <w:rPr>
          <w:sz w:val="24"/>
          <w:szCs w:val="24"/>
        </w:rPr>
        <w:t>Romans 5:9-10; Romans 6:8-10</w:t>
      </w:r>
    </w:p>
    <w:p w:rsidR="00BC0906" w:rsidRDefault="00BC0906" w:rsidP="00BC0906">
      <w:r>
        <w:t>__________ _________________________________________________________________</w:t>
      </w:r>
    </w:p>
    <w:p w:rsidR="00BC0906" w:rsidRDefault="00BC0906" w:rsidP="00BC0906">
      <w:r>
        <w:t>__________ _________________________________________________________________</w:t>
      </w:r>
    </w:p>
    <w:p w:rsidR="00267AA9" w:rsidRDefault="00267AA9" w:rsidP="00267AA9">
      <w:r>
        <w:t>__________ _________________________________________________________________</w:t>
      </w:r>
    </w:p>
    <w:p w:rsidR="00BC0906" w:rsidRDefault="00464341" w:rsidP="00464341">
      <w:pPr>
        <w:pStyle w:val="Heading1"/>
      </w:pPr>
      <w:r w:rsidRPr="00464341">
        <w:t>After salvation, now what?</w:t>
      </w:r>
    </w:p>
    <w:p w:rsidR="00030B95" w:rsidRPr="00030B95" w:rsidRDefault="00030B95" w:rsidP="00030B95">
      <w:pPr>
        <w:rPr>
          <w:rStyle w:val="SubtleReference"/>
          <w:sz w:val="28"/>
          <w:szCs w:val="28"/>
        </w:rPr>
      </w:pPr>
      <w:r w:rsidRPr="00030B95">
        <w:rPr>
          <w:rStyle w:val="SubtleReference"/>
          <w:sz w:val="28"/>
          <w:szCs w:val="28"/>
        </w:rPr>
        <w:t>Sanctification</w:t>
      </w:r>
    </w:p>
    <w:p w:rsidR="00464341" w:rsidRDefault="00464341" w:rsidP="007F50F4">
      <w:pPr>
        <w:rPr>
          <w:i/>
          <w:iCs/>
          <w:sz w:val="28"/>
          <w:szCs w:val="28"/>
        </w:rPr>
      </w:pPr>
      <w:r w:rsidRPr="00464341">
        <w:rPr>
          <w:i/>
          <w:iCs/>
          <w:sz w:val="28"/>
          <w:szCs w:val="28"/>
        </w:rPr>
        <w:t>Therefore if any man be in Christ, he is a new creature; old things are passed away; behold all things are be</w:t>
      </w:r>
      <w:r w:rsidR="00F376B8">
        <w:rPr>
          <w:i/>
          <w:iCs/>
          <w:sz w:val="28"/>
          <w:szCs w:val="28"/>
        </w:rPr>
        <w:t>c</w:t>
      </w:r>
      <w:r w:rsidRPr="00464341">
        <w:rPr>
          <w:i/>
          <w:iCs/>
          <w:sz w:val="28"/>
          <w:szCs w:val="28"/>
        </w:rPr>
        <w:t>ome new</w:t>
      </w:r>
      <w:r>
        <w:rPr>
          <w:i/>
          <w:iCs/>
          <w:sz w:val="28"/>
          <w:szCs w:val="28"/>
        </w:rPr>
        <w:t xml:space="preserve"> </w:t>
      </w:r>
      <w:r w:rsidRPr="00F8684C">
        <w:rPr>
          <w:rStyle w:val="SubtleReference"/>
          <w:sz w:val="28"/>
          <w:szCs w:val="28"/>
        </w:rPr>
        <w:t>(II Corinthians 5:17</w:t>
      </w:r>
      <w:r w:rsidR="007F50F4" w:rsidRPr="00F8684C">
        <w:rPr>
          <w:rStyle w:val="SubtleReference"/>
          <w:sz w:val="28"/>
          <w:szCs w:val="28"/>
        </w:rPr>
        <w:t>- KJV</w:t>
      </w:r>
      <w:r w:rsidRPr="00F8684C">
        <w:rPr>
          <w:rStyle w:val="SubtleReference"/>
          <w:sz w:val="28"/>
          <w:szCs w:val="28"/>
        </w:rPr>
        <w:t>)</w:t>
      </w:r>
    </w:p>
    <w:p w:rsidR="00030B95" w:rsidRPr="00030B95" w:rsidRDefault="00030B95" w:rsidP="00B707D9">
      <w:pPr>
        <w:rPr>
          <w:rStyle w:val="SubtleReference"/>
          <w:sz w:val="28"/>
          <w:szCs w:val="28"/>
        </w:rPr>
      </w:pPr>
      <w:r w:rsidRPr="00030B95">
        <w:rPr>
          <w:rStyle w:val="SubtleReference"/>
          <w:sz w:val="28"/>
          <w:szCs w:val="28"/>
        </w:rPr>
        <w:t>Glorification</w:t>
      </w:r>
    </w:p>
    <w:p w:rsidR="00030B95" w:rsidRPr="00F8684C" w:rsidRDefault="007F50F4">
      <w:pPr>
        <w:rPr>
          <w:i/>
          <w:iCs/>
        </w:rPr>
      </w:pPr>
      <w:r w:rsidRPr="007F50F4">
        <w:rPr>
          <w:i/>
          <w:iCs/>
          <w:sz w:val="28"/>
          <w:szCs w:val="28"/>
        </w:rPr>
        <w:t xml:space="preserve">That he might present it to himself a glorious church, not having spot, or wrinkle , or any such thing; but that it should be holy and without blemish </w:t>
      </w:r>
      <w:r w:rsidRPr="00F8684C">
        <w:rPr>
          <w:rStyle w:val="SubtleReference"/>
          <w:sz w:val="28"/>
          <w:szCs w:val="28"/>
        </w:rPr>
        <w:t>(</w:t>
      </w:r>
      <w:r w:rsidRPr="00F8684C">
        <w:rPr>
          <w:rStyle w:val="SubtleReference"/>
        </w:rPr>
        <w:t>Ephesians 5:27 – KJV)</w:t>
      </w:r>
    </w:p>
    <w:p w:rsidR="007F50F4" w:rsidRPr="007F50F4" w:rsidRDefault="007F50F4" w:rsidP="007F50F4">
      <w:pPr>
        <w:rPr>
          <w:i/>
          <w:iCs/>
        </w:rPr>
      </w:pPr>
      <w:r>
        <w:rPr>
          <w:i/>
          <w:iCs/>
          <w:sz w:val="28"/>
          <w:szCs w:val="28"/>
        </w:rPr>
        <w:t>In the body of his flesh through death, to present you holy and unblameable and unreproveable in his sight:</w:t>
      </w:r>
      <w:r w:rsidRPr="007F50F4">
        <w:rPr>
          <w:i/>
          <w:iCs/>
          <w:sz w:val="28"/>
          <w:szCs w:val="28"/>
        </w:rPr>
        <w:t xml:space="preserve"> </w:t>
      </w:r>
      <w:r w:rsidRPr="00F8684C">
        <w:rPr>
          <w:rStyle w:val="SubtleReference"/>
          <w:sz w:val="28"/>
          <w:szCs w:val="28"/>
        </w:rPr>
        <w:t>(Colossians 1:22 – KJV)</w:t>
      </w:r>
    </w:p>
    <w:p w:rsidR="007F50F4" w:rsidRPr="007F50F4" w:rsidRDefault="007F50F4">
      <w:pPr>
        <w:rPr>
          <w:i/>
          <w:iCs/>
        </w:rPr>
      </w:pPr>
    </w:p>
    <w:sectPr w:rsidR="007F50F4" w:rsidRPr="007F50F4" w:rsidSect="00A170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8C" w:rsidRDefault="00830F8C" w:rsidP="00464341">
      <w:pPr>
        <w:spacing w:after="0" w:line="240" w:lineRule="auto"/>
      </w:pPr>
      <w:r>
        <w:separator/>
      </w:r>
    </w:p>
  </w:endnote>
  <w:endnote w:type="continuationSeparator" w:id="0">
    <w:p w:rsidR="00830F8C" w:rsidRDefault="00830F8C" w:rsidP="0046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41" w:rsidRDefault="0031561E" w:rsidP="0031561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Assurance of Salvation (Pastor, Shirley Stewart-Stoughter) – May, 2009</w:t>
    </w:r>
    <w:r w:rsidR="00464341">
      <w:rPr>
        <w:rFonts w:asciiTheme="majorHAnsi" w:hAnsiTheme="majorHAnsi"/>
      </w:rPr>
      <w:ptab w:relativeTo="margin" w:alignment="right" w:leader="none"/>
    </w:r>
    <w:r w:rsidR="00464341">
      <w:rPr>
        <w:rFonts w:asciiTheme="majorHAnsi" w:hAnsiTheme="majorHAnsi"/>
      </w:rPr>
      <w:t xml:space="preserve">Page </w:t>
    </w:r>
    <w:fldSimple w:instr=" PAGE   \* MERGEFORMAT ">
      <w:r w:rsidR="00F376B8" w:rsidRPr="00F376B8">
        <w:rPr>
          <w:rFonts w:asciiTheme="majorHAnsi" w:hAnsiTheme="majorHAnsi"/>
          <w:noProof/>
        </w:rPr>
        <w:t>2</w:t>
      </w:r>
    </w:fldSimple>
  </w:p>
  <w:p w:rsidR="00464341" w:rsidRDefault="00464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8C" w:rsidRDefault="00830F8C" w:rsidP="00464341">
      <w:pPr>
        <w:spacing w:after="0" w:line="240" w:lineRule="auto"/>
      </w:pPr>
      <w:r>
        <w:separator/>
      </w:r>
    </w:p>
  </w:footnote>
  <w:footnote w:type="continuationSeparator" w:id="0">
    <w:p w:rsidR="00830F8C" w:rsidRDefault="00830F8C" w:rsidP="0046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86F"/>
    <w:multiLevelType w:val="hybridMultilevel"/>
    <w:tmpl w:val="3CEEC998"/>
    <w:lvl w:ilvl="0" w:tplc="F09E6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04E8"/>
    <w:multiLevelType w:val="hybridMultilevel"/>
    <w:tmpl w:val="E1145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7F0"/>
    <w:multiLevelType w:val="hybridMultilevel"/>
    <w:tmpl w:val="1E0048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756B1"/>
    <w:multiLevelType w:val="hybridMultilevel"/>
    <w:tmpl w:val="100E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64FC"/>
    <w:multiLevelType w:val="hybridMultilevel"/>
    <w:tmpl w:val="2B12BE98"/>
    <w:lvl w:ilvl="0" w:tplc="CF523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B1581"/>
    <w:multiLevelType w:val="hybridMultilevel"/>
    <w:tmpl w:val="C42C7014"/>
    <w:lvl w:ilvl="0" w:tplc="E0641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274A4"/>
    <w:multiLevelType w:val="hybridMultilevel"/>
    <w:tmpl w:val="F8DCD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D9"/>
    <w:rsid w:val="00030B95"/>
    <w:rsid w:val="00267AA9"/>
    <w:rsid w:val="002D2684"/>
    <w:rsid w:val="0031561E"/>
    <w:rsid w:val="00464341"/>
    <w:rsid w:val="007F50F4"/>
    <w:rsid w:val="00801D94"/>
    <w:rsid w:val="00830F8C"/>
    <w:rsid w:val="00A17092"/>
    <w:rsid w:val="00B707D9"/>
    <w:rsid w:val="00BC0906"/>
    <w:rsid w:val="00BD2BFD"/>
    <w:rsid w:val="00DB4C0D"/>
    <w:rsid w:val="00F376B8"/>
    <w:rsid w:val="00F8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D9"/>
  </w:style>
  <w:style w:type="paragraph" w:styleId="Heading1">
    <w:name w:val="heading 1"/>
    <w:basedOn w:val="Normal"/>
    <w:next w:val="Normal"/>
    <w:link w:val="Heading1Char"/>
    <w:uiPriority w:val="9"/>
    <w:qFormat/>
    <w:rsid w:val="00B70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07D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090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C090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090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C09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C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BC090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341"/>
  </w:style>
  <w:style w:type="paragraph" w:styleId="Footer">
    <w:name w:val="footer"/>
    <w:basedOn w:val="Normal"/>
    <w:link w:val="FooterChar"/>
    <w:uiPriority w:val="99"/>
    <w:unhideWhenUsed/>
    <w:rsid w:val="0046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41"/>
  </w:style>
  <w:style w:type="paragraph" w:styleId="BalloonText">
    <w:name w:val="Balloon Text"/>
    <w:basedOn w:val="Normal"/>
    <w:link w:val="BalloonTextChar"/>
    <w:uiPriority w:val="99"/>
    <w:semiHidden/>
    <w:unhideWhenUsed/>
    <w:rsid w:val="0046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41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030B9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9949-0849-4052-BB18-CA08295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4</cp:revision>
  <cp:lastPrinted>2009-07-25T16:28:00Z</cp:lastPrinted>
  <dcterms:created xsi:type="dcterms:W3CDTF">2009-05-14T05:48:00Z</dcterms:created>
  <dcterms:modified xsi:type="dcterms:W3CDTF">2009-07-25T17:24:00Z</dcterms:modified>
</cp:coreProperties>
</file>