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02FA" w:rsidRDefault="00C702FA">
      <w:pPr>
        <w:overflowPunct/>
        <w:autoSpaceDE/>
        <w:autoSpaceDN/>
        <w:adjustRightInd/>
        <w:textAlignment w:val="auto"/>
        <w:rPr>
          <w:rFonts w:ascii="Calibri Light" w:hAnsi="Calibri Light"/>
          <w:b/>
          <w:sz w:val="32"/>
          <w:szCs w:val="32"/>
          <w:u w:val="single"/>
        </w:rPr>
      </w:pPr>
      <w:r w:rsidRPr="00C702FA">
        <w:rPr>
          <w:rFonts w:ascii="Calibri Light" w:hAnsi="Calibri Light"/>
          <w:b/>
          <w:noProof/>
          <w:sz w:val="32"/>
          <w:szCs w:val="32"/>
          <w:u w:val="single"/>
          <w:lang w:val="en-CA" w:eastAsia="en-CA"/>
        </w:rPr>
        <mc:AlternateContent>
          <mc:Choice Requires="wps">
            <w:drawing>
              <wp:anchor distT="0" distB="0" distL="114300" distR="114300" simplePos="0" relativeHeight="251659264" behindDoc="0" locked="0" layoutInCell="1" allowOverlap="1" wp14:anchorId="1A0C364B" wp14:editId="618B9936">
                <wp:simplePos x="0" y="0"/>
                <wp:positionH relativeFrom="page">
                  <wp:posOffset>219075</wp:posOffset>
                </wp:positionH>
                <wp:positionV relativeFrom="page">
                  <wp:posOffset>647700</wp:posOffset>
                </wp:positionV>
                <wp:extent cx="7067550" cy="7743825"/>
                <wp:effectExtent l="0" t="0" r="0" b="9525"/>
                <wp:wrapNone/>
                <wp:docPr id="138" name="Text Box 138"/>
                <wp:cNvGraphicFramePr/>
                <a:graphic xmlns:a="http://schemas.openxmlformats.org/drawingml/2006/main">
                  <a:graphicData uri="http://schemas.microsoft.com/office/word/2010/wordprocessingShape">
                    <wps:wsp>
                      <wps:cNvSpPr txBox="1"/>
                      <wps:spPr>
                        <a:xfrm>
                          <a:off x="0" y="0"/>
                          <a:ext cx="7067550" cy="7743825"/>
                        </a:xfrm>
                        <a:prstGeom prst="rect">
                          <a:avLst/>
                        </a:prstGeom>
                        <a:solidFill>
                          <a:sysClr val="window" lastClr="FFFFFF"/>
                        </a:solidFill>
                        <a:ln w="6350">
                          <a:noFill/>
                        </a:ln>
                        <a:effectLst/>
                      </wps:spPr>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70"/>
                              <w:gridCol w:w="5550"/>
                            </w:tblGrid>
                            <w:tr w:rsidR="00665148">
                              <w:trPr>
                                <w:jc w:val="center"/>
                              </w:trPr>
                              <w:tc>
                                <w:tcPr>
                                  <w:tcW w:w="2568" w:type="pct"/>
                                  <w:vAlign w:val="center"/>
                                </w:tcPr>
                                <w:p w:rsidR="00665148" w:rsidRDefault="00665148">
                                  <w:pPr>
                                    <w:jc w:val="right"/>
                                  </w:pP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rsidR="00665148" w:rsidRDefault="00665148">
                                      <w:pPr>
                                        <w:pStyle w:val="NoSpacing"/>
                                        <w:spacing w:line="312" w:lineRule="auto"/>
                                        <w:jc w:val="right"/>
                                        <w:rPr>
                                          <w:caps/>
                                          <w:color w:val="191919" w:themeColor="text1" w:themeTint="E6"/>
                                          <w:sz w:val="72"/>
                                          <w:szCs w:val="72"/>
                                        </w:rPr>
                                      </w:pPr>
                                      <w:r>
                                        <w:rPr>
                                          <w:caps/>
                                          <w:color w:val="191919" w:themeColor="text1" w:themeTint="E6"/>
                                          <w:sz w:val="72"/>
                                          <w:szCs w:val="72"/>
                                          <w:lang w:val="en-CA"/>
                                        </w:rPr>
                                        <w:t>St. Paul’s Annual General Meeting</w:t>
                                      </w:r>
                                    </w:p>
                                  </w:sdtContent>
                                </w:sdt>
                                <w:sdt>
                                  <w:sdtPr>
                                    <w:rPr>
                                      <w:rFonts w:asciiTheme="minorHAnsi" w:hAnsiTheme="minorHAnsi" w:cstheme="minorHAnsi"/>
                                      <w:color w:val="000000" w:themeColor="text1"/>
                                      <w:sz w:val="28"/>
                                      <w:szCs w:val="28"/>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rsidR="00665148" w:rsidRDefault="00665148">
                                      <w:pPr>
                                        <w:jc w:val="right"/>
                                        <w:rPr>
                                          <w:sz w:val="24"/>
                                          <w:szCs w:val="24"/>
                                        </w:rPr>
                                      </w:pPr>
                                      <w:r>
                                        <w:rPr>
                                          <w:rFonts w:asciiTheme="minorHAnsi" w:hAnsiTheme="minorHAnsi" w:cstheme="minorHAnsi"/>
                                          <w:color w:val="000000" w:themeColor="text1"/>
                                          <w:sz w:val="28"/>
                                          <w:szCs w:val="28"/>
                                          <w:lang w:val="en-CA"/>
                                        </w:rPr>
                                        <w:t>February 5th 2017</w:t>
                                      </w:r>
                                    </w:p>
                                  </w:sdtContent>
                                </w:sdt>
                              </w:tc>
                              <w:tc>
                                <w:tcPr>
                                  <w:tcW w:w="2432" w:type="pct"/>
                                  <w:vAlign w:val="center"/>
                                </w:tcPr>
                                <w:p w:rsidR="00665148" w:rsidRDefault="00665148">
                                  <w:pPr>
                                    <w:pStyle w:val="NoSpacing"/>
                                    <w:rPr>
                                      <w:caps/>
                                      <w:color w:val="ED7D31" w:themeColor="accent2"/>
                                      <w:sz w:val="26"/>
                                      <w:szCs w:val="26"/>
                                    </w:rPr>
                                  </w:pPr>
                                  <w:r>
                                    <w:rPr>
                                      <w:noProof/>
                                      <w:lang w:val="en-CA" w:eastAsia="en-CA"/>
                                    </w:rPr>
                                    <w:drawing>
                                      <wp:inline distT="0" distB="0" distL="0" distR="0" wp14:anchorId="287EF3AF" wp14:editId="29573AF2">
                                        <wp:extent cx="3065006" cy="2286781"/>
                                        <wp:effectExtent l="0" t="0" r="254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3065006" cy="2286781"/>
                                                </a:xfrm>
                                                <a:prstGeom prst="rect">
                                                  <a:avLst/>
                                                </a:prstGeom>
                                              </pic:spPr>
                                            </pic:pic>
                                          </a:graphicData>
                                        </a:graphic>
                                      </wp:inline>
                                    </w:drawing>
                                  </w:r>
                                </w:p>
                                <w:p w:rsidR="00665148" w:rsidRDefault="00665148">
                                  <w:pPr>
                                    <w:rPr>
                                      <w:color w:val="000000" w:themeColor="text1"/>
                                    </w:rPr>
                                  </w:pPr>
                                </w:p>
                                <w:p w:rsidR="00665148" w:rsidRDefault="00665148">
                                  <w:pPr>
                                    <w:pStyle w:val="NoSpacing"/>
                                    <w:rPr>
                                      <w:color w:val="ED7D31" w:themeColor="accent2"/>
                                      <w:sz w:val="26"/>
                                      <w:szCs w:val="26"/>
                                    </w:rPr>
                                  </w:pPr>
                                </w:p>
                                <w:p w:rsidR="00665148" w:rsidRDefault="00665148">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Pr>
                                          <w:color w:val="44546A" w:themeColor="text2"/>
                                        </w:rPr>
                                        <w:t xml:space="preserve">     </w:t>
                                      </w:r>
                                    </w:sdtContent>
                                  </w:sdt>
                                </w:p>
                              </w:tc>
                            </w:tr>
                          </w:tbl>
                          <w:p w:rsidR="00665148" w:rsidRDefault="00665148" w:rsidP="00C702F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A0C364B" id="_x0000_t202" coordsize="21600,21600" o:spt="202" path="m,l,21600r21600,l21600,xe">
                <v:stroke joinstyle="miter"/>
                <v:path gradientshapeok="t" o:connecttype="rect"/>
              </v:shapetype>
              <v:shape id="Text Box 138" o:spid="_x0000_s1026" type="#_x0000_t202" style="position:absolute;margin-left:17.25pt;margin-top:51pt;width:556.5pt;height:609.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" fillcolor="window"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70"/>
                        <w:gridCol w:w="5550"/>
                      </w:tblGrid>
                      <w:tr w:rsidR="00665148">
                        <w:trPr>
                          <w:jc w:val="center"/>
                        </w:trPr>
                        <w:tc>
                          <w:tcPr>
                            <w:tcW w:w="2568" w:type="pct"/>
                            <w:vAlign w:val="center"/>
                          </w:tcPr>
                          <w:p w:rsidR="00665148" w:rsidRDefault="00665148">
                            <w:pPr>
                              <w:jc w:val="right"/>
                            </w:pP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rsidR="00665148" w:rsidRDefault="00665148">
                                <w:pPr>
                                  <w:pStyle w:val="NoSpacing"/>
                                  <w:spacing w:line="312" w:lineRule="auto"/>
                                  <w:jc w:val="right"/>
                                  <w:rPr>
                                    <w:caps/>
                                    <w:color w:val="191919" w:themeColor="text1" w:themeTint="E6"/>
                                    <w:sz w:val="72"/>
                                    <w:szCs w:val="72"/>
                                  </w:rPr>
                                </w:pPr>
                                <w:r>
                                  <w:rPr>
                                    <w:caps/>
                                    <w:color w:val="191919" w:themeColor="text1" w:themeTint="E6"/>
                                    <w:sz w:val="72"/>
                                    <w:szCs w:val="72"/>
                                    <w:lang w:val="en-CA"/>
                                  </w:rPr>
                                  <w:t>St. Paul’s Annual General Meeting</w:t>
                                </w:r>
                              </w:p>
                            </w:sdtContent>
                          </w:sdt>
                          <w:sdt>
                            <w:sdtPr>
                              <w:rPr>
                                <w:rFonts w:asciiTheme="minorHAnsi" w:hAnsiTheme="minorHAnsi" w:cstheme="minorHAnsi"/>
                                <w:color w:val="000000" w:themeColor="text1"/>
                                <w:sz w:val="28"/>
                                <w:szCs w:val="28"/>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rsidR="00665148" w:rsidRDefault="00665148">
                                <w:pPr>
                                  <w:jc w:val="right"/>
                                  <w:rPr>
                                    <w:sz w:val="24"/>
                                    <w:szCs w:val="24"/>
                                  </w:rPr>
                                </w:pPr>
                                <w:r>
                                  <w:rPr>
                                    <w:rFonts w:asciiTheme="minorHAnsi" w:hAnsiTheme="minorHAnsi" w:cstheme="minorHAnsi"/>
                                    <w:color w:val="000000" w:themeColor="text1"/>
                                    <w:sz w:val="28"/>
                                    <w:szCs w:val="28"/>
                                    <w:lang w:val="en-CA"/>
                                  </w:rPr>
                                  <w:t>February 5th 2017</w:t>
                                </w:r>
                              </w:p>
                            </w:sdtContent>
                          </w:sdt>
                        </w:tc>
                        <w:tc>
                          <w:tcPr>
                            <w:tcW w:w="2432" w:type="pct"/>
                            <w:vAlign w:val="center"/>
                          </w:tcPr>
                          <w:p w:rsidR="00665148" w:rsidRDefault="00665148">
                            <w:pPr>
                              <w:pStyle w:val="NoSpacing"/>
                              <w:rPr>
                                <w:caps/>
                                <w:color w:val="ED7D31" w:themeColor="accent2"/>
                                <w:sz w:val="26"/>
                                <w:szCs w:val="26"/>
                              </w:rPr>
                            </w:pPr>
                            <w:r>
                              <w:rPr>
                                <w:noProof/>
                                <w:lang w:val="en-CA" w:eastAsia="en-CA"/>
                              </w:rPr>
                              <w:drawing>
                                <wp:inline distT="0" distB="0" distL="0" distR="0" wp14:anchorId="287EF3AF" wp14:editId="29573AF2">
                                  <wp:extent cx="3065006" cy="2286781"/>
                                  <wp:effectExtent l="0" t="0" r="254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8">
                                            <a:extLst>
                                              <a:ext uri="{28A0092B-C50C-407E-A947-70E740481C1C}">
                                                <a14:useLocalDpi xmlns:a14="http://schemas.microsoft.com/office/drawing/2010/main" val="0"/>
                                              </a:ext>
                                            </a:extLst>
                                          </a:blip>
                                          <a:stretch>
                                            <a:fillRect/>
                                          </a:stretch>
                                        </pic:blipFill>
                                        <pic:spPr>
                                          <a:xfrm>
                                            <a:off x="0" y="0"/>
                                            <a:ext cx="3065006" cy="2286781"/>
                                          </a:xfrm>
                                          <a:prstGeom prst="rect">
                                            <a:avLst/>
                                          </a:prstGeom>
                                        </pic:spPr>
                                      </pic:pic>
                                    </a:graphicData>
                                  </a:graphic>
                                </wp:inline>
                              </w:drawing>
                            </w:r>
                          </w:p>
                          <w:p w:rsidR="00665148" w:rsidRDefault="00665148">
                            <w:pPr>
                              <w:rPr>
                                <w:color w:val="000000" w:themeColor="text1"/>
                              </w:rPr>
                            </w:pPr>
                          </w:p>
                          <w:p w:rsidR="00665148" w:rsidRDefault="00665148">
                            <w:pPr>
                              <w:pStyle w:val="NoSpacing"/>
                              <w:rPr>
                                <w:color w:val="ED7D31" w:themeColor="accent2"/>
                                <w:sz w:val="26"/>
                                <w:szCs w:val="26"/>
                              </w:rPr>
                            </w:pPr>
                          </w:p>
                          <w:p w:rsidR="00665148" w:rsidRDefault="00665148">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Content>
                                <w:r>
                                  <w:rPr>
                                    <w:color w:val="44546A" w:themeColor="text2"/>
                                  </w:rPr>
                                  <w:t xml:space="preserve">     </w:t>
                                </w:r>
                              </w:sdtContent>
                            </w:sdt>
                          </w:p>
                        </w:tc>
                      </w:tr>
                    </w:tbl>
                    <w:p w:rsidR="00665148" w:rsidRDefault="00665148" w:rsidP="00C702FA"/>
                  </w:txbxContent>
                </v:textbox>
                <w10:wrap anchorx="page" anchory="page"/>
              </v:shape>
            </w:pict>
          </mc:Fallback>
        </mc:AlternateContent>
      </w:r>
      <w:r>
        <w:rPr>
          <w:b/>
          <w:u w:val="single"/>
        </w:rPr>
        <w:br w:type="page"/>
      </w:r>
    </w:p>
    <w:p w:rsidR="00EF46C6" w:rsidRDefault="00EF46C6" w:rsidP="005053DD">
      <w:pPr>
        <w:pStyle w:val="TOCHeading"/>
        <w:jc w:val="center"/>
        <w:rPr>
          <w:b/>
          <w:color w:val="auto"/>
          <w:u w:val="single"/>
        </w:rPr>
        <w:sectPr w:rsidR="00EF46C6" w:rsidSect="005929FD">
          <w:footerReference w:type="default" r:id="rId9"/>
          <w:endnotePr>
            <w:numFmt w:val="decimal"/>
            <w:numStart w:val="0"/>
          </w:endnotePr>
          <w:type w:val="continuous"/>
          <w:pgSz w:w="12240" w:h="15840" w:code="1"/>
          <w:pgMar w:top="1009" w:right="1009" w:bottom="1009" w:left="1009" w:header="0" w:footer="0" w:gutter="0"/>
          <w:pgNumType w:start="0"/>
          <w:cols w:space="720"/>
          <w:docGrid w:linePitch="272"/>
        </w:sectPr>
      </w:pPr>
      <w:bookmarkStart w:id="0" w:name="_GoBack"/>
      <w:bookmarkEnd w:id="0"/>
    </w:p>
    <w:p w:rsidR="00213469" w:rsidRDefault="00213469" w:rsidP="005053DD">
      <w:pPr>
        <w:pStyle w:val="TOCHeading"/>
        <w:jc w:val="center"/>
        <w:rPr>
          <w:b/>
          <w:color w:val="auto"/>
          <w:u w:val="single"/>
        </w:rPr>
      </w:pPr>
      <w:r w:rsidRPr="00011DC6">
        <w:rPr>
          <w:b/>
          <w:color w:val="auto"/>
          <w:u w:val="single"/>
        </w:rPr>
        <w:lastRenderedPageBreak/>
        <w:t>Contents</w:t>
      </w:r>
    </w:p>
    <w:p w:rsidR="00011DC6" w:rsidRPr="00011DC6" w:rsidRDefault="00011DC6" w:rsidP="00011DC6"/>
    <w:p w:rsidR="00A23116" w:rsidRPr="00A23116" w:rsidRDefault="00213469" w:rsidP="00A23116">
      <w:pPr>
        <w:pStyle w:val="TOC1"/>
        <w:tabs>
          <w:tab w:val="right" w:leader="dot" w:pos="10212"/>
        </w:tabs>
        <w:spacing w:line="360" w:lineRule="auto"/>
        <w:rPr>
          <w:rFonts w:asciiTheme="minorHAnsi" w:eastAsiaTheme="minorEastAsia" w:hAnsiTheme="minorHAnsi" w:cstheme="minorBidi"/>
          <w:noProof/>
          <w:sz w:val="32"/>
          <w:szCs w:val="32"/>
          <w:lang w:val="en-CA" w:eastAsia="en-CA"/>
        </w:rPr>
      </w:pPr>
      <w:r w:rsidRPr="00A23116">
        <w:rPr>
          <w:rFonts w:asciiTheme="minorHAnsi" w:hAnsiTheme="minorHAnsi" w:cstheme="minorHAnsi"/>
          <w:sz w:val="32"/>
          <w:szCs w:val="32"/>
        </w:rPr>
        <w:fldChar w:fldCharType="begin"/>
      </w:r>
      <w:r w:rsidRPr="00A23116">
        <w:rPr>
          <w:rFonts w:asciiTheme="minorHAnsi" w:hAnsiTheme="minorHAnsi" w:cstheme="minorHAnsi"/>
          <w:sz w:val="32"/>
          <w:szCs w:val="32"/>
        </w:rPr>
        <w:instrText xml:space="preserve"> TOC \o "1-3" \h \z \u </w:instrText>
      </w:r>
      <w:r w:rsidRPr="00A23116">
        <w:rPr>
          <w:rFonts w:asciiTheme="minorHAnsi" w:hAnsiTheme="minorHAnsi" w:cstheme="minorHAnsi"/>
          <w:sz w:val="32"/>
          <w:szCs w:val="32"/>
        </w:rPr>
        <w:fldChar w:fldCharType="separate"/>
      </w:r>
      <w:hyperlink w:anchor="_Toc472768897" w:history="1">
        <w:r w:rsidR="00A23116" w:rsidRPr="00A23116">
          <w:rPr>
            <w:rStyle w:val="Hyperlink"/>
            <w:rFonts w:asciiTheme="majorHAnsi" w:hAnsiTheme="majorHAnsi" w:cstheme="majorHAnsi"/>
            <w:noProof/>
            <w:sz w:val="32"/>
            <w:szCs w:val="32"/>
          </w:rPr>
          <w:t>St. Paul's Annual Meeting Agenda</w:t>
        </w:r>
        <w:r w:rsidR="00A23116" w:rsidRPr="00A23116">
          <w:rPr>
            <w:noProof/>
            <w:webHidden/>
            <w:sz w:val="32"/>
            <w:szCs w:val="32"/>
          </w:rPr>
          <w:tab/>
        </w:r>
        <w:r w:rsidR="00A23116" w:rsidRPr="00A23116">
          <w:rPr>
            <w:noProof/>
            <w:webHidden/>
            <w:sz w:val="32"/>
            <w:szCs w:val="32"/>
          </w:rPr>
          <w:fldChar w:fldCharType="begin"/>
        </w:r>
        <w:r w:rsidR="00A23116" w:rsidRPr="00A23116">
          <w:rPr>
            <w:noProof/>
            <w:webHidden/>
            <w:sz w:val="32"/>
            <w:szCs w:val="32"/>
          </w:rPr>
          <w:instrText xml:space="preserve"> PAGEREF _Toc472768897 \h </w:instrText>
        </w:r>
        <w:r w:rsidR="00A23116" w:rsidRPr="00A23116">
          <w:rPr>
            <w:noProof/>
            <w:webHidden/>
            <w:sz w:val="32"/>
            <w:szCs w:val="32"/>
          </w:rPr>
        </w:r>
        <w:r w:rsidR="00A23116" w:rsidRPr="00A23116">
          <w:rPr>
            <w:noProof/>
            <w:webHidden/>
            <w:sz w:val="32"/>
            <w:szCs w:val="32"/>
          </w:rPr>
          <w:fldChar w:fldCharType="separate"/>
        </w:r>
        <w:r w:rsidR="00A23116" w:rsidRPr="00A23116">
          <w:rPr>
            <w:noProof/>
            <w:webHidden/>
            <w:sz w:val="32"/>
            <w:szCs w:val="32"/>
          </w:rPr>
          <w:t>2</w:t>
        </w:r>
        <w:r w:rsidR="00A23116" w:rsidRPr="00A23116">
          <w:rPr>
            <w:noProof/>
            <w:webHidden/>
            <w:sz w:val="32"/>
            <w:szCs w:val="32"/>
          </w:rPr>
          <w:fldChar w:fldCharType="end"/>
        </w:r>
      </w:hyperlink>
    </w:p>
    <w:p w:rsidR="00A23116" w:rsidRPr="00A23116" w:rsidRDefault="00A23116" w:rsidP="00A23116">
      <w:pPr>
        <w:pStyle w:val="TOC1"/>
        <w:tabs>
          <w:tab w:val="right" w:leader="dot" w:pos="10212"/>
        </w:tabs>
        <w:spacing w:line="360" w:lineRule="auto"/>
        <w:rPr>
          <w:rFonts w:asciiTheme="minorHAnsi" w:eastAsiaTheme="minorEastAsia" w:hAnsiTheme="minorHAnsi" w:cstheme="minorBidi"/>
          <w:noProof/>
          <w:sz w:val="32"/>
          <w:szCs w:val="32"/>
          <w:lang w:val="en-CA" w:eastAsia="en-CA"/>
        </w:rPr>
      </w:pPr>
      <w:hyperlink w:anchor="_Toc472768898" w:history="1">
        <w:r w:rsidRPr="00A23116">
          <w:rPr>
            <w:rStyle w:val="Hyperlink"/>
            <w:rFonts w:asciiTheme="majorHAnsi" w:hAnsiTheme="majorHAnsi" w:cstheme="majorHAnsi"/>
            <w:noProof/>
            <w:sz w:val="32"/>
            <w:szCs w:val="32"/>
            <w:lang w:val="en-CA"/>
          </w:rPr>
          <w:t>Rector’s Report</w:t>
        </w:r>
        <w:r w:rsidRPr="00A23116">
          <w:rPr>
            <w:noProof/>
            <w:webHidden/>
            <w:sz w:val="32"/>
            <w:szCs w:val="32"/>
          </w:rPr>
          <w:tab/>
        </w:r>
        <w:r w:rsidRPr="00A23116">
          <w:rPr>
            <w:noProof/>
            <w:webHidden/>
            <w:sz w:val="32"/>
            <w:szCs w:val="32"/>
          </w:rPr>
          <w:fldChar w:fldCharType="begin"/>
        </w:r>
        <w:r w:rsidRPr="00A23116">
          <w:rPr>
            <w:noProof/>
            <w:webHidden/>
            <w:sz w:val="32"/>
            <w:szCs w:val="32"/>
          </w:rPr>
          <w:instrText xml:space="preserve"> PAGEREF _Toc472768898 \h </w:instrText>
        </w:r>
        <w:r w:rsidRPr="00A23116">
          <w:rPr>
            <w:noProof/>
            <w:webHidden/>
            <w:sz w:val="32"/>
            <w:szCs w:val="32"/>
          </w:rPr>
        </w:r>
        <w:r w:rsidRPr="00A23116">
          <w:rPr>
            <w:noProof/>
            <w:webHidden/>
            <w:sz w:val="32"/>
            <w:szCs w:val="32"/>
          </w:rPr>
          <w:fldChar w:fldCharType="separate"/>
        </w:r>
        <w:r w:rsidRPr="00A23116">
          <w:rPr>
            <w:noProof/>
            <w:webHidden/>
            <w:sz w:val="32"/>
            <w:szCs w:val="32"/>
          </w:rPr>
          <w:t>3</w:t>
        </w:r>
        <w:r w:rsidRPr="00A23116">
          <w:rPr>
            <w:noProof/>
            <w:webHidden/>
            <w:sz w:val="32"/>
            <w:szCs w:val="32"/>
          </w:rPr>
          <w:fldChar w:fldCharType="end"/>
        </w:r>
      </w:hyperlink>
    </w:p>
    <w:p w:rsidR="00A23116" w:rsidRPr="00A23116" w:rsidRDefault="00A23116" w:rsidP="00A23116">
      <w:pPr>
        <w:pStyle w:val="TOC1"/>
        <w:tabs>
          <w:tab w:val="right" w:leader="dot" w:pos="10212"/>
        </w:tabs>
        <w:spacing w:line="360" w:lineRule="auto"/>
        <w:rPr>
          <w:rFonts w:asciiTheme="minorHAnsi" w:eastAsiaTheme="minorEastAsia" w:hAnsiTheme="minorHAnsi" w:cstheme="minorBidi"/>
          <w:noProof/>
          <w:sz w:val="32"/>
          <w:szCs w:val="32"/>
          <w:lang w:val="en-CA" w:eastAsia="en-CA"/>
        </w:rPr>
      </w:pPr>
      <w:hyperlink w:anchor="_Toc472768899" w:history="1">
        <w:r w:rsidRPr="00A23116">
          <w:rPr>
            <w:rStyle w:val="Hyperlink"/>
            <w:rFonts w:asciiTheme="majorHAnsi" w:hAnsiTheme="majorHAnsi" w:cstheme="majorHAnsi"/>
            <w:noProof/>
            <w:sz w:val="32"/>
            <w:szCs w:val="32"/>
          </w:rPr>
          <w:t>Deacon’s</w:t>
        </w:r>
        <w:r w:rsidRPr="00A23116">
          <w:rPr>
            <w:noProof/>
            <w:webHidden/>
            <w:sz w:val="32"/>
            <w:szCs w:val="32"/>
          </w:rPr>
          <w:tab/>
        </w:r>
        <w:r w:rsidRPr="00A23116">
          <w:rPr>
            <w:noProof/>
            <w:webHidden/>
            <w:sz w:val="32"/>
            <w:szCs w:val="32"/>
          </w:rPr>
          <w:fldChar w:fldCharType="begin"/>
        </w:r>
        <w:r w:rsidRPr="00A23116">
          <w:rPr>
            <w:noProof/>
            <w:webHidden/>
            <w:sz w:val="32"/>
            <w:szCs w:val="32"/>
          </w:rPr>
          <w:instrText xml:space="preserve"> PAGEREF _Toc472768899 \h </w:instrText>
        </w:r>
        <w:r w:rsidRPr="00A23116">
          <w:rPr>
            <w:noProof/>
            <w:webHidden/>
            <w:sz w:val="32"/>
            <w:szCs w:val="32"/>
          </w:rPr>
        </w:r>
        <w:r w:rsidRPr="00A23116">
          <w:rPr>
            <w:noProof/>
            <w:webHidden/>
            <w:sz w:val="32"/>
            <w:szCs w:val="32"/>
          </w:rPr>
          <w:fldChar w:fldCharType="separate"/>
        </w:r>
        <w:r w:rsidRPr="00A23116">
          <w:rPr>
            <w:noProof/>
            <w:webHidden/>
            <w:sz w:val="32"/>
            <w:szCs w:val="32"/>
          </w:rPr>
          <w:t>5</w:t>
        </w:r>
        <w:r w:rsidRPr="00A23116">
          <w:rPr>
            <w:noProof/>
            <w:webHidden/>
            <w:sz w:val="32"/>
            <w:szCs w:val="32"/>
          </w:rPr>
          <w:fldChar w:fldCharType="end"/>
        </w:r>
      </w:hyperlink>
    </w:p>
    <w:p w:rsidR="00A23116" w:rsidRPr="00A23116" w:rsidRDefault="00A23116" w:rsidP="00A23116">
      <w:pPr>
        <w:pStyle w:val="TOC1"/>
        <w:tabs>
          <w:tab w:val="right" w:leader="dot" w:pos="10212"/>
        </w:tabs>
        <w:spacing w:line="360" w:lineRule="auto"/>
        <w:rPr>
          <w:rFonts w:asciiTheme="minorHAnsi" w:eastAsiaTheme="minorEastAsia" w:hAnsiTheme="minorHAnsi" w:cstheme="minorBidi"/>
          <w:noProof/>
          <w:sz w:val="32"/>
          <w:szCs w:val="32"/>
          <w:lang w:val="en-CA" w:eastAsia="en-CA"/>
        </w:rPr>
      </w:pPr>
      <w:hyperlink w:anchor="_Toc472768900" w:history="1">
        <w:r w:rsidRPr="00A23116">
          <w:rPr>
            <w:rStyle w:val="Hyperlink"/>
            <w:rFonts w:asciiTheme="majorHAnsi" w:hAnsiTheme="majorHAnsi" w:cstheme="majorHAnsi"/>
            <w:noProof/>
            <w:sz w:val="32"/>
            <w:szCs w:val="32"/>
          </w:rPr>
          <w:t>Pastoral Ministries</w:t>
        </w:r>
        <w:r w:rsidRPr="00A23116">
          <w:rPr>
            <w:noProof/>
            <w:webHidden/>
            <w:sz w:val="32"/>
            <w:szCs w:val="32"/>
          </w:rPr>
          <w:tab/>
        </w:r>
        <w:r w:rsidRPr="00A23116">
          <w:rPr>
            <w:noProof/>
            <w:webHidden/>
            <w:sz w:val="32"/>
            <w:szCs w:val="32"/>
          </w:rPr>
          <w:fldChar w:fldCharType="begin"/>
        </w:r>
        <w:r w:rsidRPr="00A23116">
          <w:rPr>
            <w:noProof/>
            <w:webHidden/>
            <w:sz w:val="32"/>
            <w:szCs w:val="32"/>
          </w:rPr>
          <w:instrText xml:space="preserve"> PAGEREF _Toc472768900 \h </w:instrText>
        </w:r>
        <w:r w:rsidRPr="00A23116">
          <w:rPr>
            <w:noProof/>
            <w:webHidden/>
            <w:sz w:val="32"/>
            <w:szCs w:val="32"/>
          </w:rPr>
        </w:r>
        <w:r w:rsidRPr="00A23116">
          <w:rPr>
            <w:noProof/>
            <w:webHidden/>
            <w:sz w:val="32"/>
            <w:szCs w:val="32"/>
          </w:rPr>
          <w:fldChar w:fldCharType="separate"/>
        </w:r>
        <w:r w:rsidRPr="00A23116">
          <w:rPr>
            <w:noProof/>
            <w:webHidden/>
            <w:sz w:val="32"/>
            <w:szCs w:val="32"/>
          </w:rPr>
          <w:t>6</w:t>
        </w:r>
        <w:r w:rsidRPr="00A23116">
          <w:rPr>
            <w:noProof/>
            <w:webHidden/>
            <w:sz w:val="32"/>
            <w:szCs w:val="32"/>
          </w:rPr>
          <w:fldChar w:fldCharType="end"/>
        </w:r>
      </w:hyperlink>
    </w:p>
    <w:p w:rsidR="00A23116" w:rsidRPr="00A23116" w:rsidRDefault="00A23116" w:rsidP="00A23116">
      <w:pPr>
        <w:pStyle w:val="TOC1"/>
        <w:tabs>
          <w:tab w:val="right" w:leader="dot" w:pos="10212"/>
        </w:tabs>
        <w:spacing w:line="360" w:lineRule="auto"/>
        <w:rPr>
          <w:rFonts w:asciiTheme="minorHAnsi" w:eastAsiaTheme="minorEastAsia" w:hAnsiTheme="minorHAnsi" w:cstheme="minorBidi"/>
          <w:noProof/>
          <w:sz w:val="32"/>
          <w:szCs w:val="32"/>
          <w:lang w:val="en-CA" w:eastAsia="en-CA"/>
        </w:rPr>
      </w:pPr>
      <w:hyperlink w:anchor="_Toc472768901" w:history="1">
        <w:r w:rsidRPr="00A23116">
          <w:rPr>
            <w:rStyle w:val="Hyperlink"/>
            <w:rFonts w:asciiTheme="majorHAnsi" w:hAnsiTheme="majorHAnsi" w:cstheme="majorHAnsi"/>
            <w:noProof/>
            <w:sz w:val="32"/>
            <w:szCs w:val="32"/>
          </w:rPr>
          <w:t>Foodshare Report</w:t>
        </w:r>
        <w:r w:rsidRPr="00A23116">
          <w:rPr>
            <w:noProof/>
            <w:webHidden/>
            <w:sz w:val="32"/>
            <w:szCs w:val="32"/>
          </w:rPr>
          <w:tab/>
        </w:r>
        <w:r w:rsidRPr="00A23116">
          <w:rPr>
            <w:noProof/>
            <w:webHidden/>
            <w:sz w:val="32"/>
            <w:szCs w:val="32"/>
          </w:rPr>
          <w:fldChar w:fldCharType="begin"/>
        </w:r>
        <w:r w:rsidRPr="00A23116">
          <w:rPr>
            <w:noProof/>
            <w:webHidden/>
            <w:sz w:val="32"/>
            <w:szCs w:val="32"/>
          </w:rPr>
          <w:instrText xml:space="preserve"> PAGEREF _Toc472768901 \h </w:instrText>
        </w:r>
        <w:r w:rsidRPr="00A23116">
          <w:rPr>
            <w:noProof/>
            <w:webHidden/>
            <w:sz w:val="32"/>
            <w:szCs w:val="32"/>
          </w:rPr>
        </w:r>
        <w:r w:rsidRPr="00A23116">
          <w:rPr>
            <w:noProof/>
            <w:webHidden/>
            <w:sz w:val="32"/>
            <w:szCs w:val="32"/>
          </w:rPr>
          <w:fldChar w:fldCharType="separate"/>
        </w:r>
        <w:r w:rsidRPr="00A23116">
          <w:rPr>
            <w:noProof/>
            <w:webHidden/>
            <w:sz w:val="32"/>
            <w:szCs w:val="32"/>
          </w:rPr>
          <w:t>10</w:t>
        </w:r>
        <w:r w:rsidRPr="00A23116">
          <w:rPr>
            <w:noProof/>
            <w:webHidden/>
            <w:sz w:val="32"/>
            <w:szCs w:val="32"/>
          </w:rPr>
          <w:fldChar w:fldCharType="end"/>
        </w:r>
      </w:hyperlink>
    </w:p>
    <w:p w:rsidR="00A23116" w:rsidRPr="00A23116" w:rsidRDefault="00A23116" w:rsidP="00A23116">
      <w:pPr>
        <w:pStyle w:val="TOC1"/>
        <w:tabs>
          <w:tab w:val="right" w:leader="dot" w:pos="10212"/>
        </w:tabs>
        <w:spacing w:line="360" w:lineRule="auto"/>
        <w:rPr>
          <w:rFonts w:asciiTheme="minorHAnsi" w:eastAsiaTheme="minorEastAsia" w:hAnsiTheme="minorHAnsi" w:cstheme="minorBidi"/>
          <w:noProof/>
          <w:sz w:val="32"/>
          <w:szCs w:val="32"/>
          <w:lang w:val="en-CA" w:eastAsia="en-CA"/>
        </w:rPr>
      </w:pPr>
      <w:hyperlink w:anchor="_Toc472768902" w:history="1">
        <w:r w:rsidRPr="00A23116">
          <w:rPr>
            <w:rStyle w:val="Hyperlink"/>
            <w:rFonts w:ascii="Calibri Light" w:hAnsi="Calibri Light" w:cs="Calibri Light"/>
            <w:noProof/>
            <w:sz w:val="32"/>
            <w:szCs w:val="32"/>
          </w:rPr>
          <w:t>Warden’s Annual Report</w:t>
        </w:r>
        <w:r w:rsidRPr="00A23116">
          <w:rPr>
            <w:noProof/>
            <w:webHidden/>
            <w:sz w:val="32"/>
            <w:szCs w:val="32"/>
          </w:rPr>
          <w:tab/>
        </w:r>
        <w:r w:rsidRPr="00A23116">
          <w:rPr>
            <w:noProof/>
            <w:webHidden/>
            <w:sz w:val="32"/>
            <w:szCs w:val="32"/>
          </w:rPr>
          <w:fldChar w:fldCharType="begin"/>
        </w:r>
        <w:r w:rsidRPr="00A23116">
          <w:rPr>
            <w:noProof/>
            <w:webHidden/>
            <w:sz w:val="32"/>
            <w:szCs w:val="32"/>
          </w:rPr>
          <w:instrText xml:space="preserve"> PAGEREF _Toc472768902 \h </w:instrText>
        </w:r>
        <w:r w:rsidRPr="00A23116">
          <w:rPr>
            <w:noProof/>
            <w:webHidden/>
            <w:sz w:val="32"/>
            <w:szCs w:val="32"/>
          </w:rPr>
        </w:r>
        <w:r w:rsidRPr="00A23116">
          <w:rPr>
            <w:noProof/>
            <w:webHidden/>
            <w:sz w:val="32"/>
            <w:szCs w:val="32"/>
          </w:rPr>
          <w:fldChar w:fldCharType="separate"/>
        </w:r>
        <w:r w:rsidRPr="00A23116">
          <w:rPr>
            <w:noProof/>
            <w:webHidden/>
            <w:sz w:val="32"/>
            <w:szCs w:val="32"/>
          </w:rPr>
          <w:t>11</w:t>
        </w:r>
        <w:r w:rsidRPr="00A23116">
          <w:rPr>
            <w:noProof/>
            <w:webHidden/>
            <w:sz w:val="32"/>
            <w:szCs w:val="32"/>
          </w:rPr>
          <w:fldChar w:fldCharType="end"/>
        </w:r>
      </w:hyperlink>
    </w:p>
    <w:p w:rsidR="00A23116" w:rsidRPr="00A23116" w:rsidRDefault="00A23116" w:rsidP="00A23116">
      <w:pPr>
        <w:pStyle w:val="TOC1"/>
        <w:tabs>
          <w:tab w:val="right" w:leader="dot" w:pos="10212"/>
        </w:tabs>
        <w:spacing w:line="360" w:lineRule="auto"/>
        <w:rPr>
          <w:rFonts w:asciiTheme="minorHAnsi" w:eastAsiaTheme="minorEastAsia" w:hAnsiTheme="minorHAnsi" w:cstheme="minorBidi"/>
          <w:noProof/>
          <w:sz w:val="32"/>
          <w:szCs w:val="32"/>
          <w:lang w:val="en-CA" w:eastAsia="en-CA"/>
        </w:rPr>
      </w:pPr>
      <w:hyperlink w:anchor="_Toc472768903" w:history="1">
        <w:r w:rsidRPr="00A23116">
          <w:rPr>
            <w:rStyle w:val="Hyperlink"/>
            <w:rFonts w:asciiTheme="majorHAnsi" w:hAnsiTheme="majorHAnsi" w:cstheme="majorHAnsi"/>
            <w:noProof/>
            <w:sz w:val="32"/>
            <w:szCs w:val="32"/>
            <w:lang w:val="en-CA"/>
          </w:rPr>
          <w:t>Envelope Secretary’s Report</w:t>
        </w:r>
        <w:r w:rsidRPr="00A23116">
          <w:rPr>
            <w:noProof/>
            <w:webHidden/>
            <w:sz w:val="32"/>
            <w:szCs w:val="32"/>
          </w:rPr>
          <w:tab/>
        </w:r>
        <w:r w:rsidRPr="00A23116">
          <w:rPr>
            <w:noProof/>
            <w:webHidden/>
            <w:sz w:val="32"/>
            <w:szCs w:val="32"/>
          </w:rPr>
          <w:fldChar w:fldCharType="begin"/>
        </w:r>
        <w:r w:rsidRPr="00A23116">
          <w:rPr>
            <w:noProof/>
            <w:webHidden/>
            <w:sz w:val="32"/>
            <w:szCs w:val="32"/>
          </w:rPr>
          <w:instrText xml:space="preserve"> PAGEREF _Toc472768903 \h </w:instrText>
        </w:r>
        <w:r w:rsidRPr="00A23116">
          <w:rPr>
            <w:noProof/>
            <w:webHidden/>
            <w:sz w:val="32"/>
            <w:szCs w:val="32"/>
          </w:rPr>
        </w:r>
        <w:r w:rsidRPr="00A23116">
          <w:rPr>
            <w:noProof/>
            <w:webHidden/>
            <w:sz w:val="32"/>
            <w:szCs w:val="32"/>
          </w:rPr>
          <w:fldChar w:fldCharType="separate"/>
        </w:r>
        <w:r w:rsidRPr="00A23116">
          <w:rPr>
            <w:noProof/>
            <w:webHidden/>
            <w:sz w:val="32"/>
            <w:szCs w:val="32"/>
          </w:rPr>
          <w:t>12</w:t>
        </w:r>
        <w:r w:rsidRPr="00A23116">
          <w:rPr>
            <w:noProof/>
            <w:webHidden/>
            <w:sz w:val="32"/>
            <w:szCs w:val="32"/>
          </w:rPr>
          <w:fldChar w:fldCharType="end"/>
        </w:r>
      </w:hyperlink>
    </w:p>
    <w:p w:rsidR="00A23116" w:rsidRPr="00A23116" w:rsidRDefault="00A23116" w:rsidP="00A23116">
      <w:pPr>
        <w:pStyle w:val="TOC1"/>
        <w:tabs>
          <w:tab w:val="right" w:leader="dot" w:pos="10212"/>
        </w:tabs>
        <w:spacing w:line="360" w:lineRule="auto"/>
        <w:rPr>
          <w:rFonts w:asciiTheme="minorHAnsi" w:eastAsiaTheme="minorEastAsia" w:hAnsiTheme="minorHAnsi" w:cstheme="minorBidi"/>
          <w:noProof/>
          <w:sz w:val="32"/>
          <w:szCs w:val="32"/>
          <w:lang w:val="en-CA" w:eastAsia="en-CA"/>
        </w:rPr>
      </w:pPr>
      <w:hyperlink w:anchor="_Toc472768904" w:history="1">
        <w:r w:rsidRPr="00A23116">
          <w:rPr>
            <w:rStyle w:val="Hyperlink"/>
            <w:rFonts w:asciiTheme="majorHAnsi" w:hAnsiTheme="majorHAnsi" w:cstheme="majorHAnsi"/>
            <w:noProof/>
            <w:sz w:val="32"/>
            <w:szCs w:val="32"/>
          </w:rPr>
          <w:t>Cemetery Fund</w:t>
        </w:r>
        <w:r w:rsidRPr="00A23116">
          <w:rPr>
            <w:noProof/>
            <w:webHidden/>
            <w:sz w:val="32"/>
            <w:szCs w:val="32"/>
          </w:rPr>
          <w:tab/>
        </w:r>
        <w:r w:rsidRPr="00A23116">
          <w:rPr>
            <w:noProof/>
            <w:webHidden/>
            <w:sz w:val="32"/>
            <w:szCs w:val="32"/>
          </w:rPr>
          <w:fldChar w:fldCharType="begin"/>
        </w:r>
        <w:r w:rsidRPr="00A23116">
          <w:rPr>
            <w:noProof/>
            <w:webHidden/>
            <w:sz w:val="32"/>
            <w:szCs w:val="32"/>
          </w:rPr>
          <w:instrText xml:space="preserve"> PAGEREF _Toc472768904 \h </w:instrText>
        </w:r>
        <w:r w:rsidRPr="00A23116">
          <w:rPr>
            <w:noProof/>
            <w:webHidden/>
            <w:sz w:val="32"/>
            <w:szCs w:val="32"/>
          </w:rPr>
        </w:r>
        <w:r w:rsidRPr="00A23116">
          <w:rPr>
            <w:noProof/>
            <w:webHidden/>
            <w:sz w:val="32"/>
            <w:szCs w:val="32"/>
          </w:rPr>
          <w:fldChar w:fldCharType="separate"/>
        </w:r>
        <w:r w:rsidRPr="00A23116">
          <w:rPr>
            <w:noProof/>
            <w:webHidden/>
            <w:sz w:val="32"/>
            <w:szCs w:val="32"/>
          </w:rPr>
          <w:t>12</w:t>
        </w:r>
        <w:r w:rsidRPr="00A23116">
          <w:rPr>
            <w:noProof/>
            <w:webHidden/>
            <w:sz w:val="32"/>
            <w:szCs w:val="32"/>
          </w:rPr>
          <w:fldChar w:fldCharType="end"/>
        </w:r>
      </w:hyperlink>
    </w:p>
    <w:p w:rsidR="00A23116" w:rsidRPr="00A23116" w:rsidRDefault="00A23116" w:rsidP="00A23116">
      <w:pPr>
        <w:pStyle w:val="TOC1"/>
        <w:tabs>
          <w:tab w:val="right" w:leader="dot" w:pos="10212"/>
        </w:tabs>
        <w:spacing w:line="360" w:lineRule="auto"/>
        <w:rPr>
          <w:rFonts w:asciiTheme="minorHAnsi" w:eastAsiaTheme="minorEastAsia" w:hAnsiTheme="minorHAnsi" w:cstheme="minorBidi"/>
          <w:noProof/>
          <w:sz w:val="32"/>
          <w:szCs w:val="32"/>
          <w:lang w:val="en-CA" w:eastAsia="en-CA"/>
        </w:rPr>
      </w:pPr>
      <w:hyperlink w:anchor="_Toc472768905" w:history="1">
        <w:r w:rsidRPr="00A23116">
          <w:rPr>
            <w:rStyle w:val="Hyperlink"/>
            <w:rFonts w:asciiTheme="majorHAnsi" w:hAnsiTheme="majorHAnsi" w:cstheme="majorHAnsi"/>
            <w:noProof/>
            <w:sz w:val="32"/>
            <w:szCs w:val="32"/>
          </w:rPr>
          <w:t>Spiritual Development Committee</w:t>
        </w:r>
        <w:r w:rsidRPr="00A23116">
          <w:rPr>
            <w:rStyle w:val="Hyperlink"/>
            <w:rFonts w:asciiTheme="majorHAnsi" w:hAnsiTheme="majorHAnsi" w:cstheme="majorHAnsi"/>
            <w:noProof/>
            <w:sz w:val="32"/>
            <w:szCs w:val="32"/>
            <w:lang w:val="en-CA"/>
          </w:rPr>
          <w:t xml:space="preserve"> Annual</w:t>
        </w:r>
        <w:r w:rsidRPr="00A23116">
          <w:rPr>
            <w:rStyle w:val="Hyperlink"/>
            <w:rFonts w:asciiTheme="majorHAnsi" w:hAnsiTheme="majorHAnsi" w:cstheme="majorHAnsi"/>
            <w:noProof/>
            <w:sz w:val="32"/>
            <w:szCs w:val="32"/>
          </w:rPr>
          <w:t xml:space="preserve"> Report</w:t>
        </w:r>
        <w:r w:rsidRPr="00A23116">
          <w:rPr>
            <w:noProof/>
            <w:webHidden/>
            <w:sz w:val="32"/>
            <w:szCs w:val="32"/>
          </w:rPr>
          <w:tab/>
        </w:r>
        <w:r w:rsidRPr="00A23116">
          <w:rPr>
            <w:noProof/>
            <w:webHidden/>
            <w:sz w:val="32"/>
            <w:szCs w:val="32"/>
          </w:rPr>
          <w:fldChar w:fldCharType="begin"/>
        </w:r>
        <w:r w:rsidRPr="00A23116">
          <w:rPr>
            <w:noProof/>
            <w:webHidden/>
            <w:sz w:val="32"/>
            <w:szCs w:val="32"/>
          </w:rPr>
          <w:instrText xml:space="preserve"> PAGEREF _Toc472768905 \h </w:instrText>
        </w:r>
        <w:r w:rsidRPr="00A23116">
          <w:rPr>
            <w:noProof/>
            <w:webHidden/>
            <w:sz w:val="32"/>
            <w:szCs w:val="32"/>
          </w:rPr>
        </w:r>
        <w:r w:rsidRPr="00A23116">
          <w:rPr>
            <w:noProof/>
            <w:webHidden/>
            <w:sz w:val="32"/>
            <w:szCs w:val="32"/>
          </w:rPr>
          <w:fldChar w:fldCharType="separate"/>
        </w:r>
        <w:r w:rsidRPr="00A23116">
          <w:rPr>
            <w:noProof/>
            <w:webHidden/>
            <w:sz w:val="32"/>
            <w:szCs w:val="32"/>
          </w:rPr>
          <w:t>13</w:t>
        </w:r>
        <w:r w:rsidRPr="00A23116">
          <w:rPr>
            <w:noProof/>
            <w:webHidden/>
            <w:sz w:val="32"/>
            <w:szCs w:val="32"/>
          </w:rPr>
          <w:fldChar w:fldCharType="end"/>
        </w:r>
      </w:hyperlink>
    </w:p>
    <w:p w:rsidR="00A23116" w:rsidRPr="00A23116" w:rsidRDefault="00A23116" w:rsidP="00A23116">
      <w:pPr>
        <w:pStyle w:val="TOC1"/>
        <w:tabs>
          <w:tab w:val="right" w:leader="dot" w:pos="10212"/>
        </w:tabs>
        <w:spacing w:line="360" w:lineRule="auto"/>
        <w:rPr>
          <w:rFonts w:asciiTheme="minorHAnsi" w:eastAsiaTheme="minorEastAsia" w:hAnsiTheme="minorHAnsi" w:cstheme="minorBidi"/>
          <w:noProof/>
          <w:sz w:val="32"/>
          <w:szCs w:val="32"/>
          <w:lang w:val="en-CA" w:eastAsia="en-CA"/>
        </w:rPr>
      </w:pPr>
      <w:hyperlink w:anchor="_Toc472768906" w:history="1">
        <w:r w:rsidRPr="00A23116">
          <w:rPr>
            <w:rStyle w:val="Hyperlink"/>
            <w:rFonts w:asciiTheme="majorHAnsi" w:hAnsiTheme="majorHAnsi" w:cstheme="majorHAnsi"/>
            <w:noProof/>
            <w:sz w:val="32"/>
            <w:szCs w:val="32"/>
            <w:lang w:val="en-CA" w:eastAsia="en-CA"/>
          </w:rPr>
          <w:t>Breakdown of Income/Expense</w:t>
        </w:r>
        <w:r w:rsidRPr="00A23116">
          <w:rPr>
            <w:noProof/>
            <w:webHidden/>
            <w:sz w:val="32"/>
            <w:szCs w:val="32"/>
          </w:rPr>
          <w:tab/>
        </w:r>
        <w:r w:rsidRPr="00A23116">
          <w:rPr>
            <w:noProof/>
            <w:webHidden/>
            <w:sz w:val="32"/>
            <w:szCs w:val="32"/>
          </w:rPr>
          <w:fldChar w:fldCharType="begin"/>
        </w:r>
        <w:r w:rsidRPr="00A23116">
          <w:rPr>
            <w:noProof/>
            <w:webHidden/>
            <w:sz w:val="32"/>
            <w:szCs w:val="32"/>
          </w:rPr>
          <w:instrText xml:space="preserve"> PAGEREF _Toc472768906 \h </w:instrText>
        </w:r>
        <w:r w:rsidRPr="00A23116">
          <w:rPr>
            <w:noProof/>
            <w:webHidden/>
            <w:sz w:val="32"/>
            <w:szCs w:val="32"/>
          </w:rPr>
        </w:r>
        <w:r w:rsidRPr="00A23116">
          <w:rPr>
            <w:noProof/>
            <w:webHidden/>
            <w:sz w:val="32"/>
            <w:szCs w:val="32"/>
          </w:rPr>
          <w:fldChar w:fldCharType="separate"/>
        </w:r>
        <w:r w:rsidRPr="00A23116">
          <w:rPr>
            <w:noProof/>
            <w:webHidden/>
            <w:sz w:val="32"/>
            <w:szCs w:val="32"/>
          </w:rPr>
          <w:t>18</w:t>
        </w:r>
        <w:r w:rsidRPr="00A23116">
          <w:rPr>
            <w:noProof/>
            <w:webHidden/>
            <w:sz w:val="32"/>
            <w:szCs w:val="32"/>
          </w:rPr>
          <w:fldChar w:fldCharType="end"/>
        </w:r>
      </w:hyperlink>
    </w:p>
    <w:p w:rsidR="00A23116" w:rsidRPr="00A23116" w:rsidRDefault="00A23116" w:rsidP="00A23116">
      <w:pPr>
        <w:pStyle w:val="TOC1"/>
        <w:tabs>
          <w:tab w:val="right" w:leader="dot" w:pos="10212"/>
        </w:tabs>
        <w:spacing w:line="360" w:lineRule="auto"/>
        <w:rPr>
          <w:rFonts w:asciiTheme="minorHAnsi" w:eastAsiaTheme="minorEastAsia" w:hAnsiTheme="minorHAnsi" w:cstheme="minorBidi"/>
          <w:noProof/>
          <w:sz w:val="32"/>
          <w:szCs w:val="32"/>
          <w:lang w:val="en-CA" w:eastAsia="en-CA"/>
        </w:rPr>
      </w:pPr>
      <w:hyperlink w:anchor="_Toc472768907" w:history="1">
        <w:r w:rsidRPr="00A23116">
          <w:rPr>
            <w:rStyle w:val="Hyperlink"/>
            <w:rFonts w:ascii="Calibri Light" w:hAnsi="Calibri Light"/>
            <w:noProof/>
            <w:sz w:val="32"/>
            <w:szCs w:val="32"/>
            <w:lang w:val="en-CA"/>
          </w:rPr>
          <w:t>Parish Treasurer Report</w:t>
        </w:r>
        <w:r w:rsidRPr="00A23116">
          <w:rPr>
            <w:noProof/>
            <w:webHidden/>
            <w:sz w:val="32"/>
            <w:szCs w:val="32"/>
          </w:rPr>
          <w:tab/>
        </w:r>
        <w:r w:rsidRPr="00A23116">
          <w:rPr>
            <w:noProof/>
            <w:webHidden/>
            <w:sz w:val="32"/>
            <w:szCs w:val="32"/>
          </w:rPr>
          <w:fldChar w:fldCharType="begin"/>
        </w:r>
        <w:r w:rsidRPr="00A23116">
          <w:rPr>
            <w:noProof/>
            <w:webHidden/>
            <w:sz w:val="32"/>
            <w:szCs w:val="32"/>
          </w:rPr>
          <w:instrText xml:space="preserve"> PAGEREF _Toc472768907 \h </w:instrText>
        </w:r>
        <w:r w:rsidRPr="00A23116">
          <w:rPr>
            <w:noProof/>
            <w:webHidden/>
            <w:sz w:val="32"/>
            <w:szCs w:val="32"/>
          </w:rPr>
        </w:r>
        <w:r w:rsidRPr="00A23116">
          <w:rPr>
            <w:noProof/>
            <w:webHidden/>
            <w:sz w:val="32"/>
            <w:szCs w:val="32"/>
          </w:rPr>
          <w:fldChar w:fldCharType="separate"/>
        </w:r>
        <w:r w:rsidRPr="00A23116">
          <w:rPr>
            <w:noProof/>
            <w:webHidden/>
            <w:sz w:val="32"/>
            <w:szCs w:val="32"/>
          </w:rPr>
          <w:t>20</w:t>
        </w:r>
        <w:r w:rsidRPr="00A23116">
          <w:rPr>
            <w:noProof/>
            <w:webHidden/>
            <w:sz w:val="32"/>
            <w:szCs w:val="32"/>
          </w:rPr>
          <w:fldChar w:fldCharType="end"/>
        </w:r>
      </w:hyperlink>
    </w:p>
    <w:p w:rsidR="00A23116" w:rsidRPr="00A23116" w:rsidRDefault="00A23116" w:rsidP="00A23116">
      <w:pPr>
        <w:pStyle w:val="TOC1"/>
        <w:tabs>
          <w:tab w:val="right" w:leader="dot" w:pos="10212"/>
        </w:tabs>
        <w:spacing w:line="360" w:lineRule="auto"/>
        <w:rPr>
          <w:rFonts w:asciiTheme="minorHAnsi" w:eastAsiaTheme="minorEastAsia" w:hAnsiTheme="minorHAnsi" w:cstheme="minorBidi"/>
          <w:noProof/>
          <w:sz w:val="32"/>
          <w:szCs w:val="32"/>
          <w:lang w:val="en-CA" w:eastAsia="en-CA"/>
        </w:rPr>
      </w:pPr>
      <w:hyperlink w:anchor="_Toc472768908" w:history="1">
        <w:r w:rsidRPr="00A23116">
          <w:rPr>
            <w:rStyle w:val="Hyperlink"/>
            <w:rFonts w:ascii="Calibri Light" w:hAnsi="Calibri Light" w:cs="Calibri Light"/>
            <w:noProof/>
            <w:sz w:val="32"/>
            <w:szCs w:val="32"/>
          </w:rPr>
          <w:t>Election of New Church Council and Wardens</w:t>
        </w:r>
        <w:r w:rsidRPr="00A23116">
          <w:rPr>
            <w:noProof/>
            <w:webHidden/>
            <w:sz w:val="32"/>
            <w:szCs w:val="32"/>
          </w:rPr>
          <w:tab/>
        </w:r>
        <w:r w:rsidRPr="00A23116">
          <w:rPr>
            <w:noProof/>
            <w:webHidden/>
            <w:sz w:val="32"/>
            <w:szCs w:val="32"/>
          </w:rPr>
          <w:fldChar w:fldCharType="begin"/>
        </w:r>
        <w:r w:rsidRPr="00A23116">
          <w:rPr>
            <w:noProof/>
            <w:webHidden/>
            <w:sz w:val="32"/>
            <w:szCs w:val="32"/>
          </w:rPr>
          <w:instrText xml:space="preserve"> PAGEREF _Toc472768908 \h </w:instrText>
        </w:r>
        <w:r w:rsidRPr="00A23116">
          <w:rPr>
            <w:noProof/>
            <w:webHidden/>
            <w:sz w:val="32"/>
            <w:szCs w:val="32"/>
          </w:rPr>
        </w:r>
        <w:r w:rsidRPr="00A23116">
          <w:rPr>
            <w:noProof/>
            <w:webHidden/>
            <w:sz w:val="32"/>
            <w:szCs w:val="32"/>
          </w:rPr>
          <w:fldChar w:fldCharType="separate"/>
        </w:r>
        <w:r w:rsidRPr="00A23116">
          <w:rPr>
            <w:noProof/>
            <w:webHidden/>
            <w:sz w:val="32"/>
            <w:szCs w:val="32"/>
          </w:rPr>
          <w:t>22</w:t>
        </w:r>
        <w:r w:rsidRPr="00A23116">
          <w:rPr>
            <w:noProof/>
            <w:webHidden/>
            <w:sz w:val="32"/>
            <w:szCs w:val="32"/>
          </w:rPr>
          <w:fldChar w:fldCharType="end"/>
        </w:r>
      </w:hyperlink>
    </w:p>
    <w:p w:rsidR="00A23116" w:rsidRPr="00A23116" w:rsidRDefault="00A23116" w:rsidP="00A23116">
      <w:pPr>
        <w:pStyle w:val="TOC1"/>
        <w:tabs>
          <w:tab w:val="right" w:leader="dot" w:pos="10212"/>
        </w:tabs>
        <w:spacing w:line="360" w:lineRule="auto"/>
        <w:rPr>
          <w:rFonts w:asciiTheme="minorHAnsi" w:eastAsiaTheme="minorEastAsia" w:hAnsiTheme="minorHAnsi" w:cstheme="minorBidi"/>
          <w:noProof/>
          <w:sz w:val="32"/>
          <w:szCs w:val="32"/>
          <w:lang w:val="en-CA" w:eastAsia="en-CA"/>
        </w:rPr>
      </w:pPr>
      <w:hyperlink w:anchor="_Toc472768909" w:history="1">
        <w:r w:rsidRPr="00A23116">
          <w:rPr>
            <w:rStyle w:val="Hyperlink"/>
            <w:rFonts w:asciiTheme="majorHAnsi" w:hAnsiTheme="majorHAnsi" w:cstheme="majorHAnsi"/>
            <w:noProof/>
            <w:sz w:val="32"/>
            <w:szCs w:val="32"/>
          </w:rPr>
          <w:t>2017 Council</w:t>
        </w:r>
        <w:r w:rsidRPr="00A23116">
          <w:rPr>
            <w:noProof/>
            <w:webHidden/>
            <w:sz w:val="32"/>
            <w:szCs w:val="32"/>
          </w:rPr>
          <w:tab/>
        </w:r>
        <w:r w:rsidRPr="00A23116">
          <w:rPr>
            <w:noProof/>
            <w:webHidden/>
            <w:sz w:val="32"/>
            <w:szCs w:val="32"/>
          </w:rPr>
          <w:fldChar w:fldCharType="begin"/>
        </w:r>
        <w:r w:rsidRPr="00A23116">
          <w:rPr>
            <w:noProof/>
            <w:webHidden/>
            <w:sz w:val="32"/>
            <w:szCs w:val="32"/>
          </w:rPr>
          <w:instrText xml:space="preserve"> PAGEREF _Toc472768909 \h </w:instrText>
        </w:r>
        <w:r w:rsidRPr="00A23116">
          <w:rPr>
            <w:noProof/>
            <w:webHidden/>
            <w:sz w:val="32"/>
            <w:szCs w:val="32"/>
          </w:rPr>
        </w:r>
        <w:r w:rsidRPr="00A23116">
          <w:rPr>
            <w:noProof/>
            <w:webHidden/>
            <w:sz w:val="32"/>
            <w:szCs w:val="32"/>
          </w:rPr>
          <w:fldChar w:fldCharType="separate"/>
        </w:r>
        <w:r w:rsidRPr="00A23116">
          <w:rPr>
            <w:noProof/>
            <w:webHidden/>
            <w:sz w:val="32"/>
            <w:szCs w:val="32"/>
          </w:rPr>
          <w:t>22</w:t>
        </w:r>
        <w:r w:rsidRPr="00A23116">
          <w:rPr>
            <w:noProof/>
            <w:webHidden/>
            <w:sz w:val="32"/>
            <w:szCs w:val="32"/>
          </w:rPr>
          <w:fldChar w:fldCharType="end"/>
        </w:r>
      </w:hyperlink>
    </w:p>
    <w:p w:rsidR="00213469" w:rsidRPr="00A23116" w:rsidRDefault="00213469" w:rsidP="00A23116">
      <w:pPr>
        <w:spacing w:line="360" w:lineRule="auto"/>
        <w:rPr>
          <w:rFonts w:asciiTheme="minorHAnsi" w:hAnsiTheme="minorHAnsi" w:cstheme="minorHAnsi"/>
          <w:sz w:val="32"/>
          <w:szCs w:val="32"/>
        </w:rPr>
      </w:pPr>
      <w:r w:rsidRPr="00A23116">
        <w:rPr>
          <w:rFonts w:asciiTheme="minorHAnsi" w:hAnsiTheme="minorHAnsi" w:cstheme="minorHAnsi"/>
          <w:bCs/>
          <w:noProof/>
          <w:sz w:val="32"/>
          <w:szCs w:val="32"/>
        </w:rPr>
        <w:fldChar w:fldCharType="end"/>
      </w:r>
    </w:p>
    <w:p w:rsidR="00CA0A2B" w:rsidRDefault="00CA0A2B"/>
    <w:p w:rsidR="00800A59" w:rsidRDefault="00800A59">
      <w:pPr>
        <w:overflowPunct/>
        <w:autoSpaceDE/>
        <w:autoSpaceDN/>
        <w:adjustRightInd/>
        <w:textAlignment w:val="auto"/>
        <w:rPr>
          <w:rFonts w:asciiTheme="majorHAnsi" w:hAnsiTheme="majorHAnsi" w:cstheme="majorHAnsi"/>
          <w:b/>
          <w:sz w:val="28"/>
          <w:szCs w:val="28"/>
        </w:rPr>
      </w:pPr>
      <w:r>
        <w:rPr>
          <w:rFonts w:asciiTheme="majorHAnsi" w:hAnsiTheme="majorHAnsi" w:cstheme="majorHAnsi"/>
          <w:sz w:val="28"/>
          <w:szCs w:val="28"/>
        </w:rPr>
        <w:br w:type="page"/>
      </w:r>
    </w:p>
    <w:p w:rsidR="00CD73A6" w:rsidRPr="00EF46C6" w:rsidRDefault="00F32767" w:rsidP="005053DD">
      <w:pPr>
        <w:pStyle w:val="Heading1"/>
        <w:rPr>
          <w:rFonts w:asciiTheme="majorHAnsi" w:hAnsiTheme="majorHAnsi" w:cstheme="majorHAnsi"/>
          <w:sz w:val="28"/>
          <w:szCs w:val="28"/>
        </w:rPr>
      </w:pPr>
      <w:bookmarkStart w:id="1" w:name="_Toc472768897"/>
      <w:r>
        <w:rPr>
          <w:rFonts w:asciiTheme="majorHAnsi" w:hAnsiTheme="majorHAnsi" w:cstheme="majorHAnsi"/>
          <w:sz w:val="28"/>
          <w:szCs w:val="28"/>
        </w:rPr>
        <w:lastRenderedPageBreak/>
        <w:t>St. Paul</w:t>
      </w:r>
      <w:r w:rsidR="00CD73A6" w:rsidRPr="00EF46C6">
        <w:rPr>
          <w:rFonts w:asciiTheme="majorHAnsi" w:hAnsiTheme="majorHAnsi" w:cstheme="majorHAnsi"/>
          <w:sz w:val="28"/>
          <w:szCs w:val="28"/>
        </w:rPr>
        <w:t>'s Annual Meeting Agenda</w:t>
      </w:r>
      <w:bookmarkEnd w:id="1"/>
    </w:p>
    <w:p w:rsidR="00CD73A6" w:rsidRPr="00213469" w:rsidRDefault="00F32767" w:rsidP="00CD73A6">
      <w:pPr>
        <w:jc w:val="center"/>
        <w:rPr>
          <w:rStyle w:val="Strong"/>
          <w:rFonts w:ascii="Calibri" w:hAnsi="Calibri" w:cs="Calibri"/>
          <w:sz w:val="28"/>
          <w:szCs w:val="28"/>
        </w:rPr>
      </w:pPr>
      <w:bookmarkStart w:id="2" w:name="_Toc471649181"/>
      <w:bookmarkStart w:id="3" w:name="_Toc471649231"/>
      <w:r>
        <w:rPr>
          <w:rStyle w:val="Strong"/>
          <w:rFonts w:ascii="Calibri" w:hAnsi="Calibri" w:cs="Calibri"/>
          <w:sz w:val="28"/>
          <w:szCs w:val="28"/>
        </w:rPr>
        <w:t>February 5th</w:t>
      </w:r>
      <w:r w:rsidR="00CD73A6" w:rsidRPr="00213469">
        <w:rPr>
          <w:rStyle w:val="Strong"/>
          <w:rFonts w:ascii="Calibri" w:hAnsi="Calibri" w:cs="Calibri"/>
          <w:sz w:val="28"/>
          <w:szCs w:val="28"/>
        </w:rPr>
        <w:t>, 2017</w:t>
      </w:r>
      <w:bookmarkEnd w:id="2"/>
      <w:bookmarkEnd w:id="3"/>
    </w:p>
    <w:p w:rsidR="00CD73A6" w:rsidRPr="00CA0A2B" w:rsidRDefault="00CD73A6" w:rsidP="00CD73A6">
      <w:pPr>
        <w:rPr>
          <w:rFonts w:ascii="Calibri" w:hAnsi="Calibri" w:cs="Calibri"/>
          <w:sz w:val="28"/>
          <w:szCs w:val="28"/>
        </w:rPr>
      </w:pPr>
    </w:p>
    <w:p w:rsidR="00CD73A6" w:rsidRPr="00CA0A2B" w:rsidRDefault="00CD73A6" w:rsidP="00CD73A6">
      <w:pPr>
        <w:numPr>
          <w:ilvl w:val="0"/>
          <w:numId w:val="1"/>
        </w:numPr>
        <w:tabs>
          <w:tab w:val="left" w:pos="720"/>
        </w:tabs>
        <w:spacing w:line="276" w:lineRule="auto"/>
        <w:ind w:left="720"/>
        <w:rPr>
          <w:rFonts w:ascii="Calibri" w:hAnsi="Calibri" w:cs="Calibri"/>
          <w:sz w:val="28"/>
          <w:szCs w:val="28"/>
        </w:rPr>
      </w:pPr>
      <w:r w:rsidRPr="00CA0A2B">
        <w:rPr>
          <w:rFonts w:ascii="Calibri" w:hAnsi="Calibri" w:cs="Calibri"/>
          <w:sz w:val="28"/>
          <w:szCs w:val="28"/>
        </w:rPr>
        <w:t>Opening Scripture &amp; Prayer</w:t>
      </w:r>
    </w:p>
    <w:p w:rsidR="00CD73A6" w:rsidRPr="00CA0A2B" w:rsidRDefault="00CD73A6" w:rsidP="00CD73A6">
      <w:pPr>
        <w:numPr>
          <w:ilvl w:val="0"/>
          <w:numId w:val="1"/>
        </w:numPr>
        <w:tabs>
          <w:tab w:val="left" w:pos="720"/>
        </w:tabs>
        <w:spacing w:line="276" w:lineRule="auto"/>
        <w:ind w:left="720"/>
        <w:rPr>
          <w:rFonts w:ascii="Calibri" w:hAnsi="Calibri" w:cs="Calibri"/>
          <w:sz w:val="28"/>
          <w:szCs w:val="28"/>
        </w:rPr>
      </w:pPr>
      <w:r w:rsidRPr="00CA0A2B">
        <w:rPr>
          <w:rFonts w:ascii="Calibri" w:hAnsi="Calibri" w:cs="Calibri"/>
          <w:sz w:val="28"/>
          <w:szCs w:val="28"/>
        </w:rPr>
        <w:t xml:space="preserve">Appointment of a secretary for this meeting:  </w:t>
      </w:r>
    </w:p>
    <w:p w:rsidR="00CD73A6" w:rsidRPr="00CA0A2B" w:rsidRDefault="00CD73A6" w:rsidP="00CD73A6">
      <w:pPr>
        <w:numPr>
          <w:ilvl w:val="0"/>
          <w:numId w:val="1"/>
        </w:numPr>
        <w:tabs>
          <w:tab w:val="left" w:pos="720"/>
        </w:tabs>
        <w:spacing w:line="276" w:lineRule="auto"/>
        <w:ind w:left="720"/>
        <w:rPr>
          <w:rFonts w:ascii="Calibri" w:hAnsi="Calibri" w:cs="Calibri"/>
          <w:sz w:val="28"/>
          <w:szCs w:val="28"/>
        </w:rPr>
      </w:pPr>
      <w:r w:rsidRPr="00CA0A2B">
        <w:rPr>
          <w:rFonts w:ascii="Calibri" w:hAnsi="Calibri" w:cs="Calibri"/>
          <w:sz w:val="28"/>
          <w:szCs w:val="28"/>
        </w:rPr>
        <w:t>Attenda</w:t>
      </w:r>
      <w:r w:rsidR="00F32767">
        <w:rPr>
          <w:rFonts w:ascii="Calibri" w:hAnsi="Calibri" w:cs="Calibri"/>
          <w:sz w:val="28"/>
          <w:szCs w:val="28"/>
        </w:rPr>
        <w:t>nce/Regrets – Quorum declared (12</w:t>
      </w:r>
      <w:r w:rsidRPr="00CA0A2B">
        <w:rPr>
          <w:rFonts w:ascii="Calibri" w:hAnsi="Calibri" w:cs="Calibri"/>
          <w:sz w:val="28"/>
          <w:szCs w:val="28"/>
        </w:rPr>
        <w:t xml:space="preserve"> or more)</w:t>
      </w:r>
    </w:p>
    <w:p w:rsidR="00CD73A6" w:rsidRPr="00CA0A2B" w:rsidRDefault="00CD73A6" w:rsidP="00CD73A6">
      <w:pPr>
        <w:numPr>
          <w:ilvl w:val="0"/>
          <w:numId w:val="1"/>
        </w:numPr>
        <w:tabs>
          <w:tab w:val="left" w:pos="720"/>
        </w:tabs>
        <w:spacing w:line="276" w:lineRule="auto"/>
        <w:ind w:left="720"/>
        <w:rPr>
          <w:rFonts w:ascii="Calibri" w:hAnsi="Calibri" w:cs="Calibri"/>
          <w:sz w:val="28"/>
          <w:szCs w:val="28"/>
        </w:rPr>
      </w:pPr>
      <w:r w:rsidRPr="00CA0A2B">
        <w:rPr>
          <w:rFonts w:ascii="Calibri" w:hAnsi="Calibri" w:cs="Calibri"/>
          <w:sz w:val="28"/>
          <w:szCs w:val="28"/>
        </w:rPr>
        <w:t xml:space="preserve">Approval of Minutes of 2015 Meeting  </w:t>
      </w:r>
    </w:p>
    <w:p w:rsidR="00CD73A6" w:rsidRPr="00CA0A2B" w:rsidRDefault="00CD73A6" w:rsidP="00CD73A6">
      <w:pPr>
        <w:numPr>
          <w:ilvl w:val="0"/>
          <w:numId w:val="1"/>
        </w:numPr>
        <w:tabs>
          <w:tab w:val="left" w:pos="720"/>
        </w:tabs>
        <w:spacing w:line="276" w:lineRule="auto"/>
        <w:ind w:left="720"/>
        <w:rPr>
          <w:rFonts w:ascii="Calibri" w:hAnsi="Calibri" w:cs="Calibri"/>
          <w:sz w:val="28"/>
          <w:szCs w:val="28"/>
        </w:rPr>
      </w:pPr>
      <w:r w:rsidRPr="00CA0A2B">
        <w:rPr>
          <w:rFonts w:ascii="Calibri" w:hAnsi="Calibri" w:cs="Calibri"/>
          <w:sz w:val="28"/>
          <w:szCs w:val="28"/>
        </w:rPr>
        <w:t>Business Arising from the Minutes</w:t>
      </w:r>
    </w:p>
    <w:p w:rsidR="00CD73A6" w:rsidRPr="00CA0A2B" w:rsidRDefault="00CD73A6" w:rsidP="00CD73A6">
      <w:pPr>
        <w:numPr>
          <w:ilvl w:val="0"/>
          <w:numId w:val="1"/>
        </w:numPr>
        <w:tabs>
          <w:tab w:val="left" w:pos="720"/>
        </w:tabs>
        <w:ind w:left="720"/>
        <w:rPr>
          <w:rFonts w:ascii="Calibri" w:hAnsi="Calibri" w:cs="Calibri"/>
          <w:sz w:val="28"/>
          <w:szCs w:val="28"/>
        </w:rPr>
      </w:pPr>
      <w:r w:rsidRPr="00CA0A2B">
        <w:rPr>
          <w:rFonts w:ascii="Calibri" w:hAnsi="Calibri" w:cs="Calibri"/>
          <w:sz w:val="28"/>
          <w:szCs w:val="28"/>
        </w:rPr>
        <w:t>Reports to be received from:</w:t>
      </w:r>
      <w:r w:rsidRPr="00CA0A2B">
        <w:rPr>
          <w:rFonts w:ascii="Calibri" w:hAnsi="Calibri" w:cs="Calibri"/>
          <w:sz w:val="28"/>
          <w:szCs w:val="28"/>
        </w:rPr>
        <w:tab/>
        <w:t xml:space="preserve">Pastor/Rector </w:t>
      </w:r>
    </w:p>
    <w:p w:rsidR="00CD73A6" w:rsidRPr="00CA0A2B" w:rsidRDefault="00CD73A6" w:rsidP="00CD73A6">
      <w:pPr>
        <w:tabs>
          <w:tab w:val="left" w:pos="720"/>
        </w:tabs>
        <w:ind w:left="2160"/>
        <w:rPr>
          <w:rFonts w:ascii="Calibri" w:hAnsi="Calibri" w:cs="Calibri"/>
          <w:sz w:val="28"/>
          <w:szCs w:val="28"/>
        </w:rPr>
      </w:pPr>
      <w:r w:rsidRPr="00CA0A2B">
        <w:rPr>
          <w:rFonts w:ascii="Calibri" w:hAnsi="Calibri" w:cs="Calibri"/>
          <w:sz w:val="28"/>
          <w:szCs w:val="28"/>
        </w:rPr>
        <w:tab/>
      </w:r>
      <w:r w:rsidRPr="00CA0A2B">
        <w:rPr>
          <w:rFonts w:ascii="Calibri" w:hAnsi="Calibri" w:cs="Calibri"/>
          <w:sz w:val="28"/>
          <w:szCs w:val="28"/>
        </w:rPr>
        <w:tab/>
        <w:t xml:space="preserve">Deacon </w:t>
      </w:r>
    </w:p>
    <w:p w:rsidR="00CD73A6" w:rsidRPr="00CA0A2B" w:rsidRDefault="00CD73A6" w:rsidP="00CD73A6">
      <w:pPr>
        <w:tabs>
          <w:tab w:val="left" w:pos="720"/>
        </w:tabs>
        <w:rPr>
          <w:rFonts w:ascii="Calibri" w:hAnsi="Calibri" w:cs="Calibri"/>
          <w:sz w:val="28"/>
          <w:szCs w:val="28"/>
        </w:rPr>
      </w:pPr>
      <w:r w:rsidRPr="00CA0A2B">
        <w:rPr>
          <w:rFonts w:ascii="Calibri" w:hAnsi="Calibri" w:cs="Calibri"/>
          <w:sz w:val="28"/>
          <w:szCs w:val="28"/>
        </w:rPr>
        <w:tab/>
      </w:r>
      <w:r w:rsidRPr="00CA0A2B">
        <w:rPr>
          <w:rFonts w:ascii="Calibri" w:hAnsi="Calibri" w:cs="Calibri"/>
          <w:sz w:val="28"/>
          <w:szCs w:val="28"/>
        </w:rPr>
        <w:tab/>
      </w:r>
      <w:r w:rsidRPr="00CA0A2B">
        <w:rPr>
          <w:rFonts w:ascii="Calibri" w:hAnsi="Calibri" w:cs="Calibri"/>
          <w:sz w:val="28"/>
          <w:szCs w:val="28"/>
        </w:rPr>
        <w:tab/>
      </w:r>
      <w:r w:rsidRPr="00CA0A2B">
        <w:rPr>
          <w:rFonts w:ascii="Calibri" w:hAnsi="Calibri" w:cs="Calibri"/>
          <w:sz w:val="28"/>
          <w:szCs w:val="28"/>
        </w:rPr>
        <w:tab/>
      </w:r>
      <w:r w:rsidRPr="00CA0A2B">
        <w:rPr>
          <w:rFonts w:ascii="Calibri" w:hAnsi="Calibri" w:cs="Calibri"/>
          <w:sz w:val="28"/>
          <w:szCs w:val="28"/>
        </w:rPr>
        <w:tab/>
        <w:t xml:space="preserve">Wardens </w:t>
      </w:r>
    </w:p>
    <w:p w:rsidR="00CD73A6" w:rsidRPr="00CA0A2B" w:rsidRDefault="00CD73A6" w:rsidP="00CD73A6">
      <w:pPr>
        <w:rPr>
          <w:rFonts w:ascii="Calibri" w:hAnsi="Calibri" w:cs="Calibri"/>
          <w:sz w:val="28"/>
          <w:szCs w:val="28"/>
        </w:rPr>
      </w:pPr>
      <w:r w:rsidRPr="00CA0A2B">
        <w:rPr>
          <w:rFonts w:ascii="Calibri" w:hAnsi="Calibri" w:cs="Calibri"/>
          <w:sz w:val="28"/>
          <w:szCs w:val="28"/>
        </w:rPr>
        <w:tab/>
      </w:r>
      <w:r w:rsidRPr="00CA0A2B">
        <w:rPr>
          <w:rFonts w:ascii="Calibri" w:hAnsi="Calibri" w:cs="Calibri"/>
          <w:sz w:val="28"/>
          <w:szCs w:val="28"/>
        </w:rPr>
        <w:tab/>
      </w:r>
      <w:r w:rsidRPr="00CA0A2B">
        <w:rPr>
          <w:rFonts w:ascii="Calibri" w:hAnsi="Calibri" w:cs="Calibri"/>
          <w:sz w:val="28"/>
          <w:szCs w:val="28"/>
        </w:rPr>
        <w:tab/>
      </w:r>
      <w:r w:rsidRPr="00CA0A2B">
        <w:rPr>
          <w:rFonts w:ascii="Calibri" w:hAnsi="Calibri" w:cs="Calibri"/>
          <w:sz w:val="28"/>
          <w:szCs w:val="28"/>
        </w:rPr>
        <w:tab/>
      </w:r>
      <w:r w:rsidRPr="00CA0A2B">
        <w:rPr>
          <w:rFonts w:ascii="Calibri" w:hAnsi="Calibri" w:cs="Calibri"/>
          <w:sz w:val="28"/>
          <w:szCs w:val="28"/>
        </w:rPr>
        <w:tab/>
        <w:t xml:space="preserve">Envelope Secretary </w:t>
      </w:r>
    </w:p>
    <w:p w:rsidR="00CD73A6" w:rsidRPr="00CA0A2B" w:rsidRDefault="00CD73A6" w:rsidP="00CD73A6">
      <w:pPr>
        <w:ind w:left="2880" w:firstLine="720"/>
        <w:rPr>
          <w:rFonts w:ascii="Calibri" w:hAnsi="Calibri" w:cs="Calibri"/>
          <w:sz w:val="28"/>
          <w:szCs w:val="28"/>
        </w:rPr>
      </w:pPr>
      <w:r w:rsidRPr="00CA0A2B">
        <w:rPr>
          <w:rFonts w:ascii="Calibri" w:hAnsi="Calibri" w:cs="Calibri"/>
          <w:sz w:val="28"/>
          <w:szCs w:val="28"/>
        </w:rPr>
        <w:t xml:space="preserve">Cemetery </w:t>
      </w:r>
    </w:p>
    <w:p w:rsidR="00CD73A6" w:rsidRPr="00CA0A2B" w:rsidRDefault="00CD73A6" w:rsidP="00CD73A6">
      <w:pPr>
        <w:rPr>
          <w:rFonts w:ascii="Calibri" w:hAnsi="Calibri" w:cs="Calibri"/>
          <w:sz w:val="28"/>
          <w:szCs w:val="28"/>
        </w:rPr>
      </w:pPr>
      <w:r w:rsidRPr="00CA0A2B">
        <w:rPr>
          <w:rFonts w:ascii="Calibri" w:hAnsi="Calibri" w:cs="Calibri"/>
          <w:sz w:val="28"/>
          <w:szCs w:val="28"/>
        </w:rPr>
        <w:tab/>
      </w:r>
      <w:r w:rsidRPr="00CA0A2B">
        <w:rPr>
          <w:rFonts w:ascii="Calibri" w:hAnsi="Calibri" w:cs="Calibri"/>
          <w:sz w:val="28"/>
          <w:szCs w:val="28"/>
        </w:rPr>
        <w:tab/>
      </w:r>
      <w:r w:rsidRPr="00CA0A2B">
        <w:rPr>
          <w:rFonts w:ascii="Calibri" w:hAnsi="Calibri" w:cs="Calibri"/>
          <w:sz w:val="28"/>
          <w:szCs w:val="28"/>
        </w:rPr>
        <w:tab/>
      </w:r>
      <w:r w:rsidRPr="00CA0A2B">
        <w:rPr>
          <w:rFonts w:ascii="Calibri" w:hAnsi="Calibri" w:cs="Calibri"/>
          <w:sz w:val="28"/>
          <w:szCs w:val="28"/>
        </w:rPr>
        <w:tab/>
      </w:r>
      <w:r w:rsidRPr="00CA0A2B">
        <w:rPr>
          <w:rFonts w:ascii="Calibri" w:hAnsi="Calibri" w:cs="Calibri"/>
          <w:sz w:val="28"/>
          <w:szCs w:val="28"/>
        </w:rPr>
        <w:tab/>
        <w:t xml:space="preserve">Spiritual Development - Parish </w:t>
      </w:r>
    </w:p>
    <w:p w:rsidR="00CD73A6" w:rsidRPr="00CA0A2B" w:rsidRDefault="00CD73A6" w:rsidP="00CD73A6">
      <w:pPr>
        <w:ind w:left="2880" w:firstLine="720"/>
        <w:rPr>
          <w:rFonts w:ascii="Calibri" w:hAnsi="Calibri" w:cs="Calibri"/>
          <w:sz w:val="28"/>
          <w:szCs w:val="28"/>
        </w:rPr>
      </w:pPr>
      <w:r w:rsidRPr="00CA0A2B">
        <w:rPr>
          <w:rFonts w:ascii="Calibri" w:hAnsi="Calibri" w:cs="Calibri"/>
          <w:sz w:val="28"/>
          <w:szCs w:val="28"/>
        </w:rPr>
        <w:t xml:space="preserve">Pastoral Ministries – Parish  </w:t>
      </w:r>
    </w:p>
    <w:p w:rsidR="00CD73A6" w:rsidRPr="00CA0A2B" w:rsidRDefault="00CD73A6" w:rsidP="00CD73A6">
      <w:pPr>
        <w:numPr>
          <w:ilvl w:val="0"/>
          <w:numId w:val="31"/>
        </w:numPr>
        <w:spacing w:line="276" w:lineRule="auto"/>
        <w:rPr>
          <w:rFonts w:ascii="Calibri" w:hAnsi="Calibri" w:cs="Calibri"/>
          <w:sz w:val="28"/>
          <w:szCs w:val="28"/>
        </w:rPr>
      </w:pPr>
      <w:r w:rsidRPr="00CA0A2B">
        <w:rPr>
          <w:rFonts w:ascii="Calibri" w:hAnsi="Calibri" w:cs="Calibri"/>
          <w:sz w:val="28"/>
          <w:szCs w:val="28"/>
        </w:rPr>
        <w:t>Reports to be approved / elections:</w:t>
      </w:r>
      <w:r w:rsidRPr="00CA0A2B">
        <w:rPr>
          <w:rFonts w:ascii="Calibri" w:hAnsi="Calibri" w:cs="Calibri"/>
          <w:sz w:val="28"/>
          <w:szCs w:val="28"/>
        </w:rPr>
        <w:tab/>
      </w:r>
    </w:p>
    <w:p w:rsidR="00CD73A6" w:rsidRPr="00CA0A2B" w:rsidRDefault="00CD73A6" w:rsidP="00CD73A6">
      <w:pPr>
        <w:numPr>
          <w:ilvl w:val="8"/>
          <w:numId w:val="3"/>
        </w:numPr>
        <w:tabs>
          <w:tab w:val="left" w:pos="720"/>
        </w:tabs>
        <w:spacing w:line="276" w:lineRule="auto"/>
        <w:rPr>
          <w:rFonts w:ascii="Calibri" w:hAnsi="Calibri" w:cs="Calibri"/>
          <w:sz w:val="28"/>
          <w:szCs w:val="28"/>
        </w:rPr>
      </w:pPr>
      <w:r w:rsidRPr="00CA0A2B">
        <w:rPr>
          <w:rFonts w:ascii="Calibri" w:hAnsi="Calibri" w:cs="Calibri"/>
          <w:sz w:val="28"/>
          <w:szCs w:val="28"/>
        </w:rPr>
        <w:t xml:space="preserve">Treasurer's Report and Budget </w:t>
      </w:r>
    </w:p>
    <w:p w:rsidR="00CD73A6" w:rsidRPr="00CA0A2B" w:rsidRDefault="00CD73A6" w:rsidP="00CD73A6">
      <w:pPr>
        <w:numPr>
          <w:ilvl w:val="8"/>
          <w:numId w:val="3"/>
        </w:numPr>
        <w:tabs>
          <w:tab w:val="left" w:pos="720"/>
        </w:tabs>
        <w:spacing w:line="276" w:lineRule="auto"/>
        <w:rPr>
          <w:rFonts w:ascii="Calibri" w:hAnsi="Calibri" w:cs="Calibri"/>
          <w:sz w:val="28"/>
          <w:szCs w:val="28"/>
        </w:rPr>
      </w:pPr>
      <w:r w:rsidRPr="00CA0A2B">
        <w:rPr>
          <w:rFonts w:ascii="Calibri" w:hAnsi="Calibri" w:cs="Calibri"/>
          <w:sz w:val="28"/>
          <w:szCs w:val="28"/>
        </w:rPr>
        <w:t xml:space="preserve">Election of Members to Council </w:t>
      </w:r>
    </w:p>
    <w:p w:rsidR="00CD73A6" w:rsidRPr="00CA0A2B" w:rsidRDefault="00CD73A6" w:rsidP="00CD73A6">
      <w:pPr>
        <w:numPr>
          <w:ilvl w:val="0"/>
          <w:numId w:val="11"/>
        </w:numPr>
        <w:spacing w:line="276" w:lineRule="auto"/>
        <w:rPr>
          <w:rFonts w:ascii="Calibri" w:hAnsi="Calibri" w:cs="Calibri"/>
          <w:sz w:val="28"/>
          <w:szCs w:val="28"/>
        </w:rPr>
      </w:pPr>
      <w:r w:rsidRPr="00CA0A2B">
        <w:rPr>
          <w:rFonts w:ascii="Calibri" w:hAnsi="Calibri" w:cs="Calibri"/>
          <w:sz w:val="28"/>
          <w:szCs w:val="28"/>
        </w:rPr>
        <w:t>New Business</w:t>
      </w:r>
    </w:p>
    <w:p w:rsidR="00CD73A6" w:rsidRPr="00CA0A2B" w:rsidRDefault="00CD73A6" w:rsidP="00CD73A6">
      <w:pPr>
        <w:numPr>
          <w:ilvl w:val="0"/>
          <w:numId w:val="3"/>
        </w:numPr>
        <w:tabs>
          <w:tab w:val="left" w:pos="720"/>
        </w:tabs>
        <w:spacing w:line="276" w:lineRule="auto"/>
        <w:ind w:left="720"/>
        <w:rPr>
          <w:rFonts w:ascii="Calibri" w:hAnsi="Calibri" w:cs="Calibri"/>
          <w:sz w:val="28"/>
          <w:szCs w:val="28"/>
        </w:rPr>
      </w:pPr>
      <w:r w:rsidRPr="00CA0A2B">
        <w:rPr>
          <w:rFonts w:ascii="Calibri" w:hAnsi="Calibri" w:cs="Calibri"/>
          <w:sz w:val="28"/>
          <w:szCs w:val="28"/>
        </w:rPr>
        <w:t>Church Council Meeting Schedule: (to be approved)</w:t>
      </w:r>
    </w:p>
    <w:p w:rsidR="00CD73A6" w:rsidRPr="00CA0A2B" w:rsidRDefault="00CD73A6" w:rsidP="00CD73A6">
      <w:pPr>
        <w:spacing w:line="276" w:lineRule="auto"/>
        <w:ind w:left="720"/>
        <w:rPr>
          <w:rFonts w:ascii="Calibri" w:hAnsi="Calibri" w:cs="Calibri"/>
          <w:b/>
          <w:color w:val="FF0000"/>
          <w:sz w:val="28"/>
          <w:szCs w:val="28"/>
        </w:rPr>
      </w:pPr>
      <w:r w:rsidRPr="00CA0A2B">
        <w:rPr>
          <w:rFonts w:ascii="Calibri" w:hAnsi="Calibri" w:cs="Calibri"/>
          <w:sz w:val="28"/>
          <w:szCs w:val="28"/>
        </w:rPr>
        <w:t xml:space="preserve">    </w:t>
      </w:r>
      <w:r w:rsidRPr="00CA0A2B">
        <w:rPr>
          <w:rFonts w:ascii="Calibri" w:hAnsi="Calibri" w:cs="Calibri"/>
          <w:sz w:val="28"/>
          <w:szCs w:val="28"/>
        </w:rPr>
        <w:tab/>
        <w:t xml:space="preserve"> </w:t>
      </w:r>
    </w:p>
    <w:p w:rsidR="00CD73A6" w:rsidRPr="00CA0A2B" w:rsidRDefault="00CD73A6" w:rsidP="00CD73A6">
      <w:pPr>
        <w:numPr>
          <w:ilvl w:val="0"/>
          <w:numId w:val="3"/>
        </w:numPr>
        <w:tabs>
          <w:tab w:val="left" w:pos="720"/>
          <w:tab w:val="left" w:pos="1080"/>
        </w:tabs>
        <w:spacing w:line="276" w:lineRule="auto"/>
        <w:ind w:left="720"/>
        <w:rPr>
          <w:rFonts w:ascii="Calibri" w:hAnsi="Calibri" w:cs="Calibri"/>
          <w:sz w:val="28"/>
          <w:szCs w:val="28"/>
        </w:rPr>
      </w:pPr>
      <w:r w:rsidRPr="00CA0A2B">
        <w:rPr>
          <w:rFonts w:ascii="Calibri" w:hAnsi="Calibri" w:cs="Calibri"/>
          <w:sz w:val="28"/>
          <w:szCs w:val="28"/>
        </w:rPr>
        <w:t xml:space="preserve">  Adjournment with the Grace</w:t>
      </w:r>
    </w:p>
    <w:p w:rsidR="00CD73A6" w:rsidRPr="00CA0A2B" w:rsidRDefault="00CD73A6" w:rsidP="00CD73A6">
      <w:pPr>
        <w:tabs>
          <w:tab w:val="left" w:pos="720"/>
          <w:tab w:val="left" w:pos="1080"/>
        </w:tabs>
        <w:spacing w:line="276" w:lineRule="auto"/>
        <w:rPr>
          <w:rFonts w:ascii="Calibri" w:hAnsi="Calibri" w:cs="Calibri"/>
          <w:sz w:val="28"/>
          <w:szCs w:val="28"/>
        </w:rPr>
      </w:pPr>
      <w:r w:rsidRPr="00CA0A2B">
        <w:rPr>
          <w:rFonts w:ascii="Calibri" w:hAnsi="Calibri" w:cs="Calibri"/>
          <w:sz w:val="28"/>
          <w:szCs w:val="28"/>
        </w:rPr>
        <w:t>=========================================================================</w:t>
      </w:r>
    </w:p>
    <w:p w:rsidR="00CD73A6" w:rsidRPr="00CA0A2B" w:rsidRDefault="00CD73A6" w:rsidP="00CD73A6">
      <w:pPr>
        <w:spacing w:line="276" w:lineRule="auto"/>
        <w:rPr>
          <w:rFonts w:ascii="Calibri" w:hAnsi="Calibri" w:cs="Calibri"/>
          <w:b/>
          <w:color w:val="000000"/>
          <w:sz w:val="28"/>
          <w:szCs w:val="28"/>
          <w:u w:val="single"/>
        </w:rPr>
        <w:sectPr w:rsidR="00CD73A6" w:rsidRPr="00CA0A2B" w:rsidSect="005929FD">
          <w:endnotePr>
            <w:numFmt w:val="decimal"/>
            <w:numStart w:val="0"/>
          </w:endnotePr>
          <w:type w:val="continuous"/>
          <w:pgSz w:w="12240" w:h="15840" w:code="1"/>
          <w:pgMar w:top="1009" w:right="1009" w:bottom="1009" w:left="1009" w:header="0" w:footer="0" w:gutter="0"/>
          <w:cols w:space="720"/>
          <w:docGrid w:linePitch="272"/>
        </w:sectPr>
      </w:pPr>
    </w:p>
    <w:p w:rsidR="00CD73A6" w:rsidRPr="00CA0A2B" w:rsidRDefault="00F32767" w:rsidP="00CD73A6">
      <w:pPr>
        <w:spacing w:line="276" w:lineRule="auto"/>
        <w:rPr>
          <w:rFonts w:ascii="Calibri Light" w:hAnsi="Calibri Light" w:cs="Calibri Light"/>
          <w:color w:val="000000"/>
          <w:sz w:val="28"/>
          <w:szCs w:val="28"/>
        </w:rPr>
      </w:pPr>
      <w:r>
        <w:rPr>
          <w:rFonts w:ascii="Calibri Light" w:hAnsi="Calibri Light" w:cs="Calibri Light"/>
          <w:b/>
          <w:color w:val="000000"/>
          <w:sz w:val="28"/>
          <w:szCs w:val="28"/>
          <w:u w:val="single"/>
        </w:rPr>
        <w:t>Current St. Paul</w:t>
      </w:r>
      <w:r w:rsidR="00CD73A6" w:rsidRPr="00CA0A2B">
        <w:rPr>
          <w:rFonts w:ascii="Calibri Light" w:hAnsi="Calibri Light" w:cs="Calibri Light"/>
          <w:b/>
          <w:color w:val="000000"/>
          <w:sz w:val="28"/>
          <w:szCs w:val="28"/>
          <w:u w:val="single"/>
        </w:rPr>
        <w:t>’s Church Council:</w:t>
      </w:r>
      <w:r w:rsidR="005929FD">
        <w:rPr>
          <w:rFonts w:ascii="Calibri Light" w:hAnsi="Calibri Light" w:cs="Calibri Light"/>
          <w:color w:val="000000"/>
          <w:sz w:val="28"/>
          <w:szCs w:val="28"/>
        </w:rPr>
        <w:t>(13</w:t>
      </w:r>
      <w:r w:rsidR="00CD73A6" w:rsidRPr="00CA0A2B">
        <w:rPr>
          <w:rFonts w:ascii="Calibri Light" w:hAnsi="Calibri Light" w:cs="Calibri Light"/>
          <w:color w:val="000000"/>
          <w:sz w:val="28"/>
          <w:szCs w:val="28"/>
        </w:rPr>
        <w:t xml:space="preserve"> members)</w:t>
      </w:r>
    </w:p>
    <w:p w:rsidR="00CD73A6" w:rsidRPr="00CA0A2B" w:rsidRDefault="00CD73A6" w:rsidP="00CD73A6">
      <w:pPr>
        <w:spacing w:line="276" w:lineRule="auto"/>
        <w:rPr>
          <w:rFonts w:ascii="Calibri Light" w:hAnsi="Calibri Light" w:cs="Calibri Light"/>
          <w:color w:val="000000"/>
          <w:sz w:val="28"/>
          <w:szCs w:val="28"/>
        </w:rPr>
        <w:sectPr w:rsidR="00CD73A6" w:rsidRPr="00CA0A2B" w:rsidSect="005929FD">
          <w:endnotePr>
            <w:numFmt w:val="decimal"/>
            <w:numStart w:val="0"/>
          </w:endnotePr>
          <w:type w:val="continuous"/>
          <w:pgSz w:w="12240" w:h="15840" w:code="1"/>
          <w:pgMar w:top="1009" w:right="1009" w:bottom="1009" w:left="1009" w:header="0" w:footer="0" w:gutter="0"/>
          <w:cols w:space="720"/>
        </w:sectPr>
      </w:pPr>
    </w:p>
    <w:p w:rsidR="00CD73A6" w:rsidRPr="00CA0A2B" w:rsidRDefault="00CD73A6" w:rsidP="00CD73A6">
      <w:pPr>
        <w:spacing w:line="276" w:lineRule="auto"/>
        <w:rPr>
          <w:rFonts w:ascii="Calibri" w:hAnsi="Calibri" w:cs="Calibri"/>
          <w:color w:val="000000"/>
          <w:sz w:val="28"/>
          <w:szCs w:val="28"/>
        </w:rPr>
      </w:pPr>
      <w:r w:rsidRPr="00CA0A2B">
        <w:rPr>
          <w:rFonts w:ascii="Calibri" w:hAnsi="Calibri" w:cs="Calibri"/>
          <w:color w:val="000000"/>
          <w:sz w:val="28"/>
          <w:szCs w:val="28"/>
          <w:u w:val="single"/>
        </w:rPr>
        <w:t>Rector</w:t>
      </w:r>
      <w:r w:rsidRPr="00CA0A2B">
        <w:rPr>
          <w:rFonts w:ascii="Calibri" w:hAnsi="Calibri" w:cs="Calibri"/>
          <w:color w:val="000000"/>
          <w:sz w:val="28"/>
          <w:szCs w:val="28"/>
        </w:rPr>
        <w:t xml:space="preserve"> – Rev. Jenny Sharp</w:t>
      </w:r>
    </w:p>
    <w:p w:rsidR="00CD73A6" w:rsidRPr="00CA0A2B" w:rsidRDefault="00CD73A6" w:rsidP="00CD73A6">
      <w:pPr>
        <w:spacing w:line="276" w:lineRule="auto"/>
        <w:rPr>
          <w:rFonts w:ascii="Calibri" w:hAnsi="Calibri" w:cs="Calibri"/>
          <w:color w:val="000000"/>
          <w:sz w:val="28"/>
          <w:szCs w:val="28"/>
        </w:rPr>
      </w:pPr>
      <w:r w:rsidRPr="00CA0A2B">
        <w:rPr>
          <w:rFonts w:ascii="Calibri" w:hAnsi="Calibri" w:cs="Calibri"/>
          <w:color w:val="000000"/>
          <w:sz w:val="28"/>
          <w:szCs w:val="28"/>
          <w:u w:val="single"/>
        </w:rPr>
        <w:t>Vocational Deacon</w:t>
      </w:r>
      <w:r w:rsidRPr="00CA0A2B">
        <w:rPr>
          <w:rFonts w:ascii="Calibri" w:hAnsi="Calibri" w:cs="Calibri"/>
          <w:color w:val="000000"/>
          <w:sz w:val="28"/>
          <w:szCs w:val="28"/>
        </w:rPr>
        <w:t xml:space="preserve"> – Rev. Cheryl Rafuse</w:t>
      </w:r>
    </w:p>
    <w:p w:rsidR="00CD73A6" w:rsidRPr="00CA0A2B" w:rsidRDefault="00CD73A6" w:rsidP="00CD73A6">
      <w:pPr>
        <w:spacing w:line="276" w:lineRule="auto"/>
        <w:rPr>
          <w:rFonts w:ascii="Calibri" w:hAnsi="Calibri" w:cs="Calibri"/>
          <w:color w:val="000000"/>
          <w:sz w:val="28"/>
          <w:szCs w:val="28"/>
        </w:rPr>
      </w:pPr>
      <w:r w:rsidRPr="00CA0A2B">
        <w:rPr>
          <w:rFonts w:ascii="Calibri" w:hAnsi="Calibri" w:cs="Calibri"/>
          <w:color w:val="000000"/>
          <w:sz w:val="28"/>
          <w:szCs w:val="28"/>
          <w:u w:val="single"/>
        </w:rPr>
        <w:t>Postulant</w:t>
      </w:r>
      <w:r w:rsidRPr="00CA0A2B">
        <w:rPr>
          <w:rFonts w:ascii="Calibri" w:hAnsi="Calibri" w:cs="Calibri"/>
          <w:color w:val="000000"/>
          <w:sz w:val="28"/>
          <w:szCs w:val="28"/>
        </w:rPr>
        <w:t>- Sheri Gallivan</w:t>
      </w:r>
    </w:p>
    <w:p w:rsidR="00CD73A6" w:rsidRPr="00CA0A2B" w:rsidRDefault="00CD73A6" w:rsidP="00920207">
      <w:pPr>
        <w:spacing w:line="276" w:lineRule="auto"/>
        <w:rPr>
          <w:rFonts w:ascii="Calibri" w:hAnsi="Calibri" w:cs="Calibri"/>
          <w:color w:val="000000"/>
          <w:sz w:val="28"/>
          <w:szCs w:val="28"/>
        </w:rPr>
      </w:pPr>
      <w:r w:rsidRPr="00CA0A2B">
        <w:rPr>
          <w:rFonts w:ascii="Calibri" w:hAnsi="Calibri" w:cs="Calibri"/>
          <w:color w:val="000000"/>
          <w:sz w:val="28"/>
          <w:szCs w:val="28"/>
          <w:u w:val="single"/>
        </w:rPr>
        <w:t>Wardens</w:t>
      </w:r>
      <w:r w:rsidR="00F32767">
        <w:rPr>
          <w:rFonts w:ascii="Calibri" w:hAnsi="Calibri" w:cs="Calibri"/>
          <w:color w:val="000000"/>
          <w:sz w:val="28"/>
          <w:szCs w:val="28"/>
        </w:rPr>
        <w:t>: Senior: Keith Slaunwhite</w:t>
      </w:r>
    </w:p>
    <w:p w:rsidR="00F32767" w:rsidRDefault="00CD73A6" w:rsidP="00CD73A6">
      <w:pPr>
        <w:spacing w:line="276" w:lineRule="auto"/>
        <w:ind w:left="720"/>
        <w:rPr>
          <w:rFonts w:ascii="Calibri" w:hAnsi="Calibri" w:cs="Calibri"/>
          <w:color w:val="000000"/>
          <w:sz w:val="28"/>
          <w:szCs w:val="28"/>
        </w:rPr>
      </w:pPr>
      <w:r w:rsidRPr="00CA0A2B">
        <w:rPr>
          <w:rFonts w:ascii="Calibri" w:hAnsi="Calibri" w:cs="Calibri"/>
          <w:color w:val="000000"/>
          <w:sz w:val="28"/>
          <w:szCs w:val="28"/>
        </w:rPr>
        <w:t xml:space="preserve"> - Junior</w:t>
      </w:r>
      <w:r w:rsidR="00F32767">
        <w:rPr>
          <w:rFonts w:ascii="Calibri" w:hAnsi="Calibri" w:cs="Calibri"/>
          <w:color w:val="000000"/>
          <w:sz w:val="28"/>
          <w:szCs w:val="28"/>
        </w:rPr>
        <w:t>: Bob Slaunwhite</w:t>
      </w:r>
    </w:p>
    <w:p w:rsidR="00CD73A6" w:rsidRPr="00CA0A2B" w:rsidRDefault="00F32767" w:rsidP="00CD73A6">
      <w:pPr>
        <w:spacing w:line="276" w:lineRule="auto"/>
        <w:ind w:left="720"/>
        <w:rPr>
          <w:rFonts w:ascii="Calibri" w:hAnsi="Calibri" w:cs="Calibri"/>
          <w:color w:val="000000"/>
          <w:sz w:val="28"/>
          <w:szCs w:val="28"/>
        </w:rPr>
      </w:pPr>
      <w:r>
        <w:rPr>
          <w:rFonts w:ascii="Calibri" w:hAnsi="Calibri" w:cs="Calibri"/>
          <w:color w:val="000000"/>
          <w:sz w:val="28"/>
          <w:szCs w:val="28"/>
        </w:rPr>
        <w:t xml:space="preserve">                Barry Jollimore</w:t>
      </w:r>
    </w:p>
    <w:p w:rsidR="00CD73A6" w:rsidRPr="00CA0A2B" w:rsidRDefault="00CD73A6" w:rsidP="00CD73A6">
      <w:pPr>
        <w:spacing w:line="276" w:lineRule="auto"/>
        <w:rPr>
          <w:rFonts w:ascii="Calibri" w:hAnsi="Calibri" w:cs="Calibri"/>
          <w:color w:val="000000"/>
          <w:sz w:val="28"/>
          <w:szCs w:val="28"/>
        </w:rPr>
      </w:pPr>
      <w:r w:rsidRPr="00CA0A2B">
        <w:rPr>
          <w:rFonts w:ascii="Calibri" w:hAnsi="Calibri" w:cs="Calibri"/>
          <w:color w:val="000000"/>
          <w:sz w:val="28"/>
          <w:szCs w:val="28"/>
          <w:u w:val="single"/>
        </w:rPr>
        <w:t>Church Treasurer</w:t>
      </w:r>
      <w:r w:rsidRPr="00CA0A2B">
        <w:rPr>
          <w:rFonts w:ascii="Calibri" w:hAnsi="Calibri" w:cs="Calibri"/>
          <w:color w:val="000000"/>
          <w:sz w:val="28"/>
          <w:szCs w:val="28"/>
        </w:rPr>
        <w:t xml:space="preserve"> – </w:t>
      </w:r>
      <w:r w:rsidR="00F32767">
        <w:rPr>
          <w:rFonts w:ascii="Calibri" w:hAnsi="Calibri" w:cs="Calibri"/>
          <w:color w:val="000000"/>
          <w:sz w:val="28"/>
          <w:szCs w:val="28"/>
        </w:rPr>
        <w:t>Nancy Slaunwhite</w:t>
      </w:r>
    </w:p>
    <w:p w:rsidR="00CD73A6" w:rsidRPr="00CA0A2B" w:rsidRDefault="00CD73A6" w:rsidP="00CD73A6">
      <w:pPr>
        <w:spacing w:line="276" w:lineRule="auto"/>
        <w:rPr>
          <w:rFonts w:ascii="Calibri" w:hAnsi="Calibri" w:cs="Calibri"/>
          <w:color w:val="000000"/>
          <w:sz w:val="28"/>
          <w:szCs w:val="28"/>
        </w:rPr>
      </w:pPr>
      <w:r w:rsidRPr="00CA0A2B">
        <w:rPr>
          <w:rFonts w:ascii="Calibri" w:hAnsi="Calibri" w:cs="Calibri"/>
          <w:color w:val="000000"/>
          <w:sz w:val="28"/>
          <w:szCs w:val="28"/>
        </w:rPr>
        <w:t xml:space="preserve"> </w:t>
      </w:r>
      <w:r w:rsidRPr="00CA0A2B">
        <w:rPr>
          <w:rFonts w:ascii="Calibri" w:hAnsi="Calibri" w:cs="Calibri"/>
          <w:color w:val="000000"/>
          <w:sz w:val="28"/>
          <w:szCs w:val="28"/>
          <w:u w:val="single"/>
        </w:rPr>
        <w:t>Envelope Secretary</w:t>
      </w:r>
      <w:r w:rsidRPr="00CA0A2B">
        <w:rPr>
          <w:rFonts w:ascii="Calibri" w:hAnsi="Calibri" w:cs="Calibri"/>
          <w:color w:val="000000"/>
          <w:sz w:val="28"/>
          <w:szCs w:val="28"/>
        </w:rPr>
        <w:t xml:space="preserve"> – </w:t>
      </w:r>
      <w:r w:rsidR="00F32767">
        <w:rPr>
          <w:rFonts w:ascii="Calibri" w:hAnsi="Calibri" w:cs="Calibri"/>
          <w:color w:val="000000"/>
          <w:sz w:val="28"/>
          <w:szCs w:val="28"/>
        </w:rPr>
        <w:t>Nancy Slauwhite</w:t>
      </w:r>
    </w:p>
    <w:p w:rsidR="00CD73A6" w:rsidRPr="00CA0A2B" w:rsidRDefault="00CD73A6" w:rsidP="00CD73A6">
      <w:pPr>
        <w:spacing w:line="276" w:lineRule="auto"/>
        <w:rPr>
          <w:rFonts w:ascii="Calibri" w:hAnsi="Calibri" w:cs="Calibri"/>
          <w:color w:val="000000"/>
          <w:sz w:val="28"/>
          <w:szCs w:val="28"/>
        </w:rPr>
      </w:pPr>
      <w:r w:rsidRPr="00CA0A2B">
        <w:rPr>
          <w:rFonts w:ascii="Calibri" w:hAnsi="Calibri" w:cs="Calibri"/>
          <w:color w:val="000000"/>
          <w:sz w:val="28"/>
          <w:szCs w:val="28"/>
          <w:u w:val="single"/>
        </w:rPr>
        <w:t>Secretary</w:t>
      </w:r>
      <w:r w:rsidRPr="00CA0A2B">
        <w:rPr>
          <w:rFonts w:ascii="Calibri" w:hAnsi="Calibri" w:cs="Calibri"/>
          <w:color w:val="000000"/>
          <w:sz w:val="28"/>
          <w:szCs w:val="28"/>
        </w:rPr>
        <w:t xml:space="preserve"> – </w:t>
      </w:r>
      <w:r w:rsidR="00F32767">
        <w:rPr>
          <w:rFonts w:ascii="Calibri" w:hAnsi="Calibri" w:cs="Calibri"/>
          <w:color w:val="000000"/>
          <w:sz w:val="28"/>
          <w:szCs w:val="28"/>
        </w:rPr>
        <w:t xml:space="preserve">Lynn </w:t>
      </w:r>
      <w:r w:rsidR="00F32767" w:rsidRPr="00F32767">
        <w:rPr>
          <w:rFonts w:ascii="Calibri" w:hAnsi="Calibri" w:cs="Calibri"/>
          <w:color w:val="000000"/>
          <w:sz w:val="28"/>
          <w:szCs w:val="28"/>
        </w:rPr>
        <w:t>Kazamel-Boudreau</w:t>
      </w:r>
    </w:p>
    <w:p w:rsidR="00CD73A6" w:rsidRPr="00CA0A2B" w:rsidRDefault="00CD73A6" w:rsidP="00CD73A6">
      <w:pPr>
        <w:spacing w:line="276" w:lineRule="auto"/>
        <w:rPr>
          <w:rFonts w:ascii="Calibri" w:hAnsi="Calibri" w:cs="Calibri"/>
          <w:color w:val="000000"/>
          <w:sz w:val="28"/>
          <w:szCs w:val="28"/>
        </w:rPr>
      </w:pPr>
      <w:r w:rsidRPr="00CA0A2B">
        <w:rPr>
          <w:rFonts w:ascii="Calibri" w:hAnsi="Calibri" w:cs="Calibri"/>
          <w:color w:val="000000"/>
          <w:sz w:val="28"/>
          <w:szCs w:val="28"/>
          <w:u w:val="single"/>
        </w:rPr>
        <w:t>Diocesan Synod Rep</w:t>
      </w:r>
      <w:r w:rsidRPr="00CA0A2B">
        <w:rPr>
          <w:rFonts w:ascii="Calibri" w:hAnsi="Calibri" w:cs="Calibri"/>
          <w:color w:val="000000"/>
          <w:sz w:val="28"/>
          <w:szCs w:val="28"/>
        </w:rPr>
        <w:t xml:space="preserve"> – </w:t>
      </w:r>
      <w:r w:rsidR="00F32767">
        <w:rPr>
          <w:rFonts w:ascii="Calibri" w:hAnsi="Calibri" w:cs="Calibri"/>
          <w:color w:val="000000"/>
          <w:sz w:val="28"/>
          <w:szCs w:val="28"/>
        </w:rPr>
        <w:t>Trudy Cole</w:t>
      </w:r>
    </w:p>
    <w:p w:rsidR="00CD73A6" w:rsidRPr="00CA0A2B" w:rsidRDefault="00CD73A6" w:rsidP="00920207">
      <w:pPr>
        <w:spacing w:line="276" w:lineRule="auto"/>
        <w:ind w:firstLine="720"/>
        <w:rPr>
          <w:rFonts w:ascii="Calibri" w:hAnsi="Calibri" w:cs="Calibri"/>
          <w:color w:val="000000"/>
          <w:sz w:val="28"/>
          <w:szCs w:val="28"/>
        </w:rPr>
      </w:pPr>
      <w:r w:rsidRPr="00CA0A2B">
        <w:rPr>
          <w:rFonts w:ascii="Calibri" w:hAnsi="Calibri" w:cs="Calibri"/>
          <w:color w:val="000000"/>
          <w:sz w:val="28"/>
          <w:szCs w:val="28"/>
        </w:rPr>
        <w:t xml:space="preserve">Alternate – </w:t>
      </w:r>
      <w:r w:rsidR="005929FD">
        <w:rPr>
          <w:rFonts w:ascii="Calibri" w:hAnsi="Calibri" w:cs="Calibri"/>
          <w:color w:val="000000"/>
          <w:sz w:val="28"/>
          <w:szCs w:val="28"/>
        </w:rPr>
        <w:t>?</w:t>
      </w:r>
    </w:p>
    <w:p w:rsidR="00CD73A6" w:rsidRPr="00213469" w:rsidRDefault="00CD73A6" w:rsidP="00CD73A6">
      <w:pPr>
        <w:rPr>
          <w:rFonts w:ascii="Calibri" w:hAnsi="Calibri" w:cs="Calibri"/>
          <w:sz w:val="28"/>
          <w:szCs w:val="28"/>
        </w:rPr>
      </w:pPr>
      <w:bookmarkStart w:id="4" w:name="_Toc471649182"/>
      <w:bookmarkStart w:id="5" w:name="_Toc471649232"/>
      <w:r w:rsidRPr="00213469">
        <w:rPr>
          <w:rFonts w:ascii="Calibri" w:hAnsi="Calibri" w:cs="Calibri"/>
          <w:sz w:val="28"/>
          <w:szCs w:val="28"/>
        </w:rPr>
        <w:t>Members at Large</w:t>
      </w:r>
      <w:bookmarkEnd w:id="4"/>
      <w:bookmarkEnd w:id="5"/>
    </w:p>
    <w:p w:rsidR="00CD73A6" w:rsidRDefault="00CD73A6" w:rsidP="00F32767">
      <w:pPr>
        <w:spacing w:line="276" w:lineRule="auto"/>
        <w:rPr>
          <w:rFonts w:ascii="Calibri" w:hAnsi="Calibri" w:cs="Calibri"/>
          <w:color w:val="000000"/>
          <w:sz w:val="28"/>
          <w:szCs w:val="28"/>
        </w:rPr>
      </w:pPr>
      <w:r w:rsidRPr="00CA0A2B">
        <w:rPr>
          <w:rFonts w:ascii="Calibri" w:hAnsi="Calibri" w:cs="Calibri"/>
          <w:color w:val="000000"/>
          <w:sz w:val="28"/>
          <w:szCs w:val="28"/>
        </w:rPr>
        <w:tab/>
        <w:t xml:space="preserve">- </w:t>
      </w:r>
      <w:r w:rsidR="005929FD">
        <w:rPr>
          <w:rFonts w:ascii="Calibri" w:hAnsi="Calibri" w:cs="Calibri"/>
          <w:color w:val="000000"/>
          <w:sz w:val="28"/>
          <w:szCs w:val="28"/>
        </w:rPr>
        <w:t>Shirley Little</w:t>
      </w:r>
    </w:p>
    <w:p w:rsidR="005929FD" w:rsidRDefault="005929FD" w:rsidP="00F32767">
      <w:pPr>
        <w:spacing w:line="276" w:lineRule="auto"/>
        <w:rPr>
          <w:rFonts w:ascii="Calibri" w:hAnsi="Calibri" w:cs="Calibri"/>
          <w:color w:val="000000"/>
          <w:sz w:val="28"/>
          <w:szCs w:val="28"/>
        </w:rPr>
      </w:pPr>
      <w:r>
        <w:rPr>
          <w:rFonts w:ascii="Calibri" w:hAnsi="Calibri" w:cs="Calibri"/>
          <w:color w:val="000000"/>
          <w:sz w:val="28"/>
          <w:szCs w:val="28"/>
        </w:rPr>
        <w:tab/>
        <w:t>-Jim Little</w:t>
      </w:r>
    </w:p>
    <w:p w:rsidR="00CD73A6" w:rsidRPr="00CA0A2B" w:rsidRDefault="005929FD" w:rsidP="00CD73A6">
      <w:pPr>
        <w:spacing w:line="276" w:lineRule="auto"/>
        <w:rPr>
          <w:rFonts w:ascii="Calibri" w:hAnsi="Calibri" w:cs="Calibri"/>
          <w:color w:val="000000"/>
          <w:sz w:val="28"/>
          <w:szCs w:val="28"/>
        </w:rPr>
        <w:sectPr w:rsidR="00CD73A6" w:rsidRPr="00CA0A2B" w:rsidSect="005929FD">
          <w:endnotePr>
            <w:numFmt w:val="decimal"/>
            <w:numStart w:val="0"/>
          </w:endnotePr>
          <w:type w:val="continuous"/>
          <w:pgSz w:w="12240" w:h="15840" w:code="1"/>
          <w:pgMar w:top="1008" w:right="1008" w:bottom="1008" w:left="1008" w:header="0" w:footer="0" w:gutter="0"/>
          <w:cols w:num="2" w:space="720"/>
        </w:sectPr>
      </w:pPr>
      <w:r>
        <w:rPr>
          <w:rFonts w:ascii="Calibri" w:hAnsi="Calibri" w:cs="Calibri"/>
          <w:color w:val="000000"/>
          <w:sz w:val="28"/>
          <w:szCs w:val="28"/>
        </w:rPr>
        <w:tab/>
        <w:t>-Bertha Slaunwhite</w:t>
      </w:r>
    </w:p>
    <w:p w:rsidR="00BC27D8" w:rsidRPr="00483505" w:rsidRDefault="00BC27D8" w:rsidP="008C456B">
      <w:pPr>
        <w:pStyle w:val="Heading1"/>
        <w:rPr>
          <w:rFonts w:asciiTheme="majorHAnsi" w:hAnsiTheme="majorHAnsi" w:cstheme="majorHAnsi"/>
          <w:sz w:val="28"/>
          <w:szCs w:val="28"/>
          <w:lang w:val="en-CA"/>
        </w:rPr>
      </w:pPr>
      <w:bookmarkStart w:id="6" w:name="_Toc472768898"/>
      <w:r w:rsidRPr="00483505">
        <w:rPr>
          <w:rFonts w:asciiTheme="majorHAnsi" w:hAnsiTheme="majorHAnsi" w:cstheme="majorHAnsi"/>
          <w:sz w:val="28"/>
          <w:szCs w:val="28"/>
          <w:lang w:val="en-CA"/>
        </w:rPr>
        <w:lastRenderedPageBreak/>
        <w:t>Rector</w:t>
      </w:r>
      <w:r w:rsidR="00483505" w:rsidRPr="00483505">
        <w:rPr>
          <w:rFonts w:asciiTheme="majorHAnsi" w:hAnsiTheme="majorHAnsi" w:cstheme="majorHAnsi"/>
          <w:sz w:val="28"/>
          <w:szCs w:val="28"/>
          <w:lang w:val="en-CA"/>
        </w:rPr>
        <w:t>’</w:t>
      </w:r>
      <w:r w:rsidRPr="00483505">
        <w:rPr>
          <w:rFonts w:asciiTheme="majorHAnsi" w:hAnsiTheme="majorHAnsi" w:cstheme="majorHAnsi"/>
          <w:sz w:val="28"/>
          <w:szCs w:val="28"/>
          <w:lang w:val="en-CA"/>
        </w:rPr>
        <w:t>s Report</w:t>
      </w:r>
      <w:bookmarkEnd w:id="6"/>
    </w:p>
    <w:p w:rsidR="00795F35" w:rsidRPr="00CA0A2B" w:rsidRDefault="00795F35" w:rsidP="00BC27D8">
      <w:pPr>
        <w:tabs>
          <w:tab w:val="left" w:pos="4770"/>
        </w:tabs>
        <w:ind w:left="720"/>
        <w:rPr>
          <w:rFonts w:ascii="Calibri" w:hAnsi="Calibri" w:cs="Calibri"/>
          <w:color w:val="000000"/>
          <w:sz w:val="28"/>
          <w:szCs w:val="28"/>
          <w:lang w:val="en-CA"/>
        </w:rPr>
      </w:pPr>
    </w:p>
    <w:p w:rsidR="00483505" w:rsidRDefault="00055C15" w:rsidP="00160648">
      <w:pPr>
        <w:tabs>
          <w:tab w:val="left" w:pos="4770"/>
        </w:tabs>
        <w:ind w:left="1440"/>
        <w:rPr>
          <w:rFonts w:ascii="Calibri" w:hAnsi="Calibri" w:cs="Calibri"/>
          <w:color w:val="000000"/>
          <w:sz w:val="24"/>
          <w:szCs w:val="24"/>
        </w:rPr>
      </w:pPr>
      <w:r>
        <w:rPr>
          <w:rFonts w:ascii="Calibri" w:hAnsi="Calibri" w:cs="Calibri"/>
          <w:color w:val="000000"/>
          <w:sz w:val="28"/>
          <w:szCs w:val="28"/>
        </w:rPr>
        <w:t>“</w:t>
      </w:r>
      <w:r w:rsidRPr="00055C15">
        <w:rPr>
          <w:rFonts w:ascii="Calibri" w:hAnsi="Calibri" w:cs="Calibri"/>
          <w:color w:val="000000"/>
          <w:sz w:val="28"/>
          <w:szCs w:val="28"/>
        </w:rPr>
        <w:t>Go therefore and make disciples of all nations, baptizing them in the name of the Father and of the Son and of the Holy Spirit, and teaching them to obey everything that I have commanded you. And remember, I am with you always, to the end of the age.’</w:t>
      </w:r>
      <w:r>
        <w:rPr>
          <w:rFonts w:ascii="Calibri" w:hAnsi="Calibri" w:cs="Calibri"/>
          <w:color w:val="000000"/>
          <w:sz w:val="28"/>
          <w:szCs w:val="28"/>
        </w:rPr>
        <w:t xml:space="preserve">” </w:t>
      </w:r>
      <w:r w:rsidRPr="00160648">
        <w:rPr>
          <w:rFonts w:ascii="Calibri" w:hAnsi="Calibri" w:cs="Calibri"/>
          <w:color w:val="000000"/>
          <w:sz w:val="24"/>
          <w:szCs w:val="24"/>
        </w:rPr>
        <w:t>Matthew 28:</w:t>
      </w:r>
      <w:r w:rsidR="00160648" w:rsidRPr="00160648">
        <w:rPr>
          <w:rFonts w:ascii="Calibri" w:hAnsi="Calibri" w:cs="Calibri"/>
          <w:color w:val="000000"/>
          <w:sz w:val="24"/>
          <w:szCs w:val="24"/>
        </w:rPr>
        <w:t>19,20</w:t>
      </w:r>
    </w:p>
    <w:p w:rsidR="00160648" w:rsidRDefault="00160648" w:rsidP="00160648">
      <w:pPr>
        <w:tabs>
          <w:tab w:val="left" w:pos="4770"/>
        </w:tabs>
        <w:ind w:left="1440"/>
        <w:rPr>
          <w:rFonts w:ascii="Calibri" w:hAnsi="Calibri" w:cs="Calibri"/>
          <w:color w:val="000000"/>
          <w:sz w:val="24"/>
          <w:szCs w:val="24"/>
        </w:rPr>
      </w:pPr>
    </w:p>
    <w:p w:rsidR="00160648" w:rsidRDefault="00ED4358" w:rsidP="00160648">
      <w:pPr>
        <w:tabs>
          <w:tab w:val="left" w:pos="4770"/>
        </w:tabs>
        <w:spacing w:line="360" w:lineRule="auto"/>
        <w:rPr>
          <w:rFonts w:ascii="Calibri" w:hAnsi="Calibri" w:cs="Calibri"/>
          <w:color w:val="000000"/>
          <w:sz w:val="28"/>
          <w:szCs w:val="28"/>
        </w:rPr>
      </w:pPr>
      <w:r>
        <w:rPr>
          <w:rFonts w:ascii="Calibri" w:hAnsi="Calibri" w:cs="Calibri"/>
          <w:color w:val="000000"/>
          <w:sz w:val="28"/>
          <w:szCs w:val="28"/>
        </w:rPr>
        <w:t xml:space="preserve">            </w:t>
      </w:r>
      <w:r w:rsidR="00160648" w:rsidRPr="00160648">
        <w:rPr>
          <w:rFonts w:ascii="Calibri" w:hAnsi="Calibri" w:cs="Calibri"/>
          <w:color w:val="000000"/>
          <w:sz w:val="28"/>
          <w:szCs w:val="28"/>
        </w:rPr>
        <w:t>These</w:t>
      </w:r>
      <w:r w:rsidR="00160648">
        <w:rPr>
          <w:rFonts w:ascii="Calibri" w:hAnsi="Calibri" w:cs="Calibri"/>
          <w:color w:val="000000"/>
          <w:sz w:val="28"/>
          <w:szCs w:val="28"/>
        </w:rPr>
        <w:t xml:space="preserve"> are the very last words in the Gospel of Matthew, the culmination of all that has led up to them. They are often referred to as “The Great Commission”. They translate a little different than the author probably intended. In English, we first notice the word “go” and therefore feel it is the most important. However, in Greek, make disciples would be the key words. That is what we are called to do, make disciples of Jesus Christ. How? By Baptizing, yes, but more importantly, through teaching. The more we learn about Jesus, the more we form a relationship with Him.</w:t>
      </w:r>
    </w:p>
    <w:p w:rsidR="00ED4358" w:rsidRDefault="00ED4358" w:rsidP="00160648">
      <w:pPr>
        <w:tabs>
          <w:tab w:val="left" w:pos="4770"/>
        </w:tabs>
        <w:spacing w:line="360" w:lineRule="auto"/>
        <w:rPr>
          <w:rFonts w:ascii="Calibri" w:hAnsi="Calibri" w:cs="Calibri"/>
          <w:color w:val="000000"/>
          <w:sz w:val="28"/>
          <w:szCs w:val="28"/>
        </w:rPr>
      </w:pPr>
      <w:r>
        <w:rPr>
          <w:rFonts w:ascii="Calibri" w:hAnsi="Calibri" w:cs="Calibri"/>
          <w:color w:val="000000"/>
          <w:sz w:val="28"/>
          <w:szCs w:val="28"/>
        </w:rPr>
        <w:t xml:space="preserve">         I set these words before us to guide us in 2017.</w:t>
      </w:r>
      <w:r w:rsidR="005053DD">
        <w:rPr>
          <w:rFonts w:ascii="Calibri" w:hAnsi="Calibri" w:cs="Calibri"/>
          <w:color w:val="000000"/>
          <w:sz w:val="28"/>
          <w:szCs w:val="28"/>
        </w:rPr>
        <w:t xml:space="preserve"> It is so easy to get sidetracked and caught up in the business of church, of the finances, the fundraisers, the building and the attendance that we can lose sight of the true call from God. God doesn’t care if we even have a church building or how many people sit in the pews. God cares about how many form a relationship with Him, turning away from the ways of the world and turn to Him as not only Lord but friend.</w:t>
      </w:r>
    </w:p>
    <w:p w:rsidR="005053DD" w:rsidRDefault="005053DD" w:rsidP="00160648">
      <w:pPr>
        <w:tabs>
          <w:tab w:val="left" w:pos="4770"/>
        </w:tabs>
        <w:spacing w:line="360" w:lineRule="auto"/>
        <w:rPr>
          <w:rFonts w:ascii="Calibri" w:hAnsi="Calibri" w:cs="Calibri"/>
          <w:color w:val="000000"/>
          <w:sz w:val="28"/>
          <w:szCs w:val="28"/>
        </w:rPr>
      </w:pPr>
      <w:r>
        <w:rPr>
          <w:rFonts w:ascii="Calibri" w:hAnsi="Calibri" w:cs="Calibri"/>
          <w:color w:val="000000"/>
          <w:sz w:val="28"/>
          <w:szCs w:val="28"/>
        </w:rPr>
        <w:t xml:space="preserve">         Let’s concentrate this year on strengthening our relationship with God. As we do that, as we lean in more to hear His words and learn His ways, we will find renewal and joy. We will get better at starting with prayer rather than using it as a last resort.  We will be filled with the Holy Spirit and find ourselves changing into people who attract others who want to find out what makes us so joyful. </w:t>
      </w:r>
    </w:p>
    <w:p w:rsidR="00795F35" w:rsidRDefault="00920207" w:rsidP="00920207">
      <w:pPr>
        <w:tabs>
          <w:tab w:val="left" w:pos="4770"/>
        </w:tabs>
        <w:spacing w:line="360" w:lineRule="auto"/>
        <w:rPr>
          <w:rFonts w:ascii="Calibri" w:hAnsi="Calibri" w:cs="Calibri"/>
          <w:color w:val="000000"/>
          <w:sz w:val="28"/>
          <w:szCs w:val="28"/>
          <w:lang w:val="en-CA"/>
        </w:rPr>
      </w:pPr>
      <w:r>
        <w:rPr>
          <w:rFonts w:ascii="Calibri" w:hAnsi="Calibri" w:cs="Calibri"/>
          <w:color w:val="000000"/>
          <w:sz w:val="28"/>
          <w:szCs w:val="28"/>
        </w:rPr>
        <w:t xml:space="preserve">           I am well aware that our attendance numbers are down on Sundays. We had an average of </w:t>
      </w:r>
      <w:r w:rsidR="00795F35" w:rsidRPr="00CA0A2B">
        <w:rPr>
          <w:rFonts w:ascii="Calibri" w:hAnsi="Calibri" w:cs="Calibri"/>
          <w:color w:val="000000"/>
          <w:sz w:val="28"/>
          <w:szCs w:val="28"/>
          <w:lang w:val="en-CA"/>
        </w:rPr>
        <w:t>67.48</w:t>
      </w:r>
      <w:r>
        <w:rPr>
          <w:rFonts w:ascii="Calibri" w:hAnsi="Calibri" w:cs="Calibri"/>
          <w:color w:val="000000"/>
          <w:sz w:val="28"/>
          <w:szCs w:val="28"/>
          <w:lang w:val="en-CA"/>
        </w:rPr>
        <w:t xml:space="preserve"> people.  Tuesday morning see an average of 12 people worshipping and Wednesday nights see about 16.</w:t>
      </w:r>
      <w:r w:rsidR="008E3A6C">
        <w:rPr>
          <w:rFonts w:ascii="Calibri" w:hAnsi="Calibri" w:cs="Calibri"/>
          <w:color w:val="000000"/>
          <w:sz w:val="28"/>
          <w:szCs w:val="28"/>
          <w:lang w:val="en-CA"/>
        </w:rPr>
        <w:t xml:space="preserve"> It is hard to “teach” as the commission directs when the people are not here to be taught.</w:t>
      </w:r>
    </w:p>
    <w:p w:rsidR="00483505" w:rsidRDefault="00483505" w:rsidP="00BC27D8">
      <w:pPr>
        <w:tabs>
          <w:tab w:val="left" w:pos="4770"/>
        </w:tabs>
        <w:ind w:left="720"/>
        <w:rPr>
          <w:rFonts w:ascii="Calibri" w:hAnsi="Calibri" w:cs="Calibri"/>
          <w:color w:val="000000"/>
          <w:sz w:val="28"/>
          <w:szCs w:val="28"/>
          <w:lang w:val="en-CA"/>
        </w:rPr>
      </w:pPr>
    </w:p>
    <w:p w:rsidR="00E34745" w:rsidRDefault="008E3A6C" w:rsidP="008E3A6C">
      <w:pPr>
        <w:tabs>
          <w:tab w:val="left" w:pos="4770"/>
        </w:tabs>
        <w:spacing w:line="360" w:lineRule="auto"/>
        <w:ind w:left="720"/>
        <w:rPr>
          <w:rFonts w:ascii="Calibri" w:hAnsi="Calibri" w:cs="Calibri"/>
          <w:color w:val="000000"/>
          <w:sz w:val="28"/>
          <w:szCs w:val="28"/>
          <w:lang w:val="en-CA"/>
        </w:rPr>
      </w:pPr>
      <w:r>
        <w:rPr>
          <w:rFonts w:ascii="Calibri" w:hAnsi="Calibri" w:cs="Calibri"/>
          <w:color w:val="000000"/>
          <w:sz w:val="28"/>
          <w:szCs w:val="28"/>
          <w:lang w:val="en-CA"/>
        </w:rPr>
        <w:t xml:space="preserve">      We did welcome</w:t>
      </w:r>
      <w:r w:rsidR="00483505" w:rsidRPr="00CA0A2B">
        <w:rPr>
          <w:rFonts w:ascii="Calibri" w:hAnsi="Calibri" w:cs="Calibri"/>
          <w:color w:val="000000"/>
          <w:sz w:val="28"/>
          <w:szCs w:val="28"/>
          <w:lang w:val="en-CA"/>
        </w:rPr>
        <w:t xml:space="preserve"> Jayce Slaunwhite- Nicholson</w:t>
      </w:r>
      <w:r>
        <w:rPr>
          <w:rFonts w:ascii="Calibri" w:hAnsi="Calibri" w:cs="Calibri"/>
          <w:color w:val="000000"/>
          <w:sz w:val="28"/>
          <w:szCs w:val="28"/>
          <w:lang w:val="en-CA"/>
        </w:rPr>
        <w:t xml:space="preserve"> into the family of God through Baptism this past year and that is wonderful!</w:t>
      </w:r>
    </w:p>
    <w:p w:rsidR="001C35BF" w:rsidRDefault="008E3A6C" w:rsidP="008E3A6C">
      <w:pPr>
        <w:tabs>
          <w:tab w:val="left" w:pos="4770"/>
        </w:tabs>
        <w:spacing w:line="360" w:lineRule="auto"/>
        <w:ind w:left="720"/>
        <w:rPr>
          <w:rFonts w:ascii="Calibri" w:hAnsi="Calibri" w:cs="Calibri"/>
          <w:color w:val="000000"/>
          <w:sz w:val="28"/>
          <w:szCs w:val="28"/>
          <w:lang w:val="en-CA"/>
        </w:rPr>
      </w:pPr>
      <w:r>
        <w:rPr>
          <w:rFonts w:ascii="Calibri" w:hAnsi="Calibri" w:cs="Calibri"/>
          <w:color w:val="000000"/>
          <w:sz w:val="28"/>
          <w:szCs w:val="28"/>
          <w:lang w:val="en-CA"/>
        </w:rPr>
        <w:t xml:space="preserve">      And we said goodbye as </w:t>
      </w:r>
      <w:r w:rsidR="001C35BF">
        <w:rPr>
          <w:rFonts w:ascii="Calibri" w:hAnsi="Calibri" w:cs="Calibri"/>
          <w:color w:val="000000"/>
          <w:sz w:val="28"/>
          <w:szCs w:val="28"/>
          <w:lang w:val="en-CA"/>
        </w:rPr>
        <w:t>Maxine Major</w:t>
      </w:r>
      <w:r>
        <w:rPr>
          <w:rFonts w:ascii="Calibri" w:hAnsi="Calibri" w:cs="Calibri"/>
          <w:color w:val="000000"/>
          <w:sz w:val="28"/>
          <w:szCs w:val="28"/>
          <w:lang w:val="en-CA"/>
        </w:rPr>
        <w:t xml:space="preserve">, </w:t>
      </w:r>
      <w:r w:rsidR="001C35BF">
        <w:rPr>
          <w:rFonts w:ascii="Calibri" w:hAnsi="Calibri" w:cs="Calibri"/>
          <w:color w:val="000000"/>
          <w:sz w:val="28"/>
          <w:szCs w:val="28"/>
          <w:lang w:val="en-CA"/>
        </w:rPr>
        <w:t>Robert Fairman</w:t>
      </w:r>
      <w:r>
        <w:rPr>
          <w:rFonts w:ascii="Calibri" w:hAnsi="Calibri" w:cs="Calibri"/>
          <w:color w:val="000000"/>
          <w:sz w:val="28"/>
          <w:szCs w:val="28"/>
          <w:lang w:val="en-CA"/>
        </w:rPr>
        <w:t xml:space="preserve">, </w:t>
      </w:r>
      <w:r w:rsidR="00B207BD">
        <w:rPr>
          <w:rFonts w:ascii="Calibri" w:hAnsi="Calibri" w:cs="Calibri"/>
          <w:color w:val="000000"/>
          <w:sz w:val="28"/>
          <w:szCs w:val="28"/>
          <w:lang w:val="en-CA"/>
        </w:rPr>
        <w:t>Linda Mitchell</w:t>
      </w:r>
      <w:r>
        <w:rPr>
          <w:rFonts w:ascii="Calibri" w:hAnsi="Calibri" w:cs="Calibri"/>
          <w:color w:val="000000"/>
          <w:sz w:val="28"/>
          <w:szCs w:val="28"/>
          <w:lang w:val="en-CA"/>
        </w:rPr>
        <w:t xml:space="preserve">, </w:t>
      </w:r>
      <w:r w:rsidR="001C35BF">
        <w:rPr>
          <w:rFonts w:ascii="Calibri" w:hAnsi="Calibri" w:cs="Calibri"/>
          <w:color w:val="000000"/>
          <w:sz w:val="28"/>
          <w:szCs w:val="28"/>
          <w:lang w:val="en-CA"/>
        </w:rPr>
        <w:t>Byron Berringer</w:t>
      </w:r>
      <w:r>
        <w:rPr>
          <w:rFonts w:ascii="Calibri" w:hAnsi="Calibri" w:cs="Calibri"/>
          <w:color w:val="000000"/>
          <w:sz w:val="28"/>
          <w:szCs w:val="28"/>
          <w:lang w:val="en-CA"/>
        </w:rPr>
        <w:t xml:space="preserve">, </w:t>
      </w:r>
      <w:r w:rsidR="001C35BF">
        <w:rPr>
          <w:rFonts w:ascii="Calibri" w:hAnsi="Calibri" w:cs="Calibri"/>
          <w:color w:val="000000"/>
          <w:sz w:val="28"/>
          <w:szCs w:val="28"/>
          <w:lang w:val="en-CA"/>
        </w:rPr>
        <w:t>Clarice Pink</w:t>
      </w:r>
      <w:r>
        <w:rPr>
          <w:rFonts w:ascii="Calibri" w:hAnsi="Calibri" w:cs="Calibri"/>
          <w:color w:val="000000"/>
          <w:sz w:val="28"/>
          <w:szCs w:val="28"/>
          <w:lang w:val="en-CA"/>
        </w:rPr>
        <w:t xml:space="preserve">, </w:t>
      </w:r>
      <w:r w:rsidR="00B207BD">
        <w:rPr>
          <w:rFonts w:ascii="Calibri" w:hAnsi="Calibri" w:cs="Calibri"/>
          <w:color w:val="000000"/>
          <w:sz w:val="28"/>
          <w:szCs w:val="28"/>
          <w:lang w:val="en-CA"/>
        </w:rPr>
        <w:t>Joseph Mcinnes</w:t>
      </w:r>
      <w:r>
        <w:rPr>
          <w:rFonts w:ascii="Calibri" w:hAnsi="Calibri" w:cs="Calibri"/>
          <w:color w:val="000000"/>
          <w:sz w:val="28"/>
          <w:szCs w:val="28"/>
          <w:lang w:val="en-CA"/>
        </w:rPr>
        <w:t xml:space="preserve">, </w:t>
      </w:r>
      <w:r w:rsidR="001C35BF">
        <w:rPr>
          <w:rFonts w:ascii="Calibri" w:hAnsi="Calibri" w:cs="Calibri"/>
          <w:color w:val="000000"/>
          <w:sz w:val="28"/>
          <w:szCs w:val="28"/>
          <w:lang w:val="en-CA"/>
        </w:rPr>
        <w:t>Peter Martel</w:t>
      </w:r>
      <w:r>
        <w:rPr>
          <w:rFonts w:ascii="Calibri" w:hAnsi="Calibri" w:cs="Calibri"/>
          <w:color w:val="000000"/>
          <w:sz w:val="28"/>
          <w:szCs w:val="28"/>
          <w:lang w:val="en-CA"/>
        </w:rPr>
        <w:t xml:space="preserve">, </w:t>
      </w:r>
      <w:r w:rsidR="001C35BF">
        <w:rPr>
          <w:rFonts w:ascii="Calibri" w:hAnsi="Calibri" w:cs="Calibri"/>
          <w:color w:val="000000"/>
          <w:sz w:val="28"/>
          <w:szCs w:val="28"/>
          <w:lang w:val="en-CA"/>
        </w:rPr>
        <w:t>Veronica Cole</w:t>
      </w:r>
      <w:r>
        <w:rPr>
          <w:rFonts w:ascii="Calibri" w:hAnsi="Calibri" w:cs="Calibri"/>
          <w:color w:val="000000"/>
          <w:sz w:val="28"/>
          <w:szCs w:val="28"/>
          <w:lang w:val="en-CA"/>
        </w:rPr>
        <w:t xml:space="preserve"> and Jack Ryan left us to go live in the presence of God.</w:t>
      </w:r>
    </w:p>
    <w:p w:rsidR="008E3A6C" w:rsidRDefault="008E3A6C" w:rsidP="008E3A6C">
      <w:pPr>
        <w:tabs>
          <w:tab w:val="left" w:pos="4770"/>
        </w:tabs>
        <w:spacing w:line="360" w:lineRule="auto"/>
        <w:ind w:left="720"/>
        <w:rPr>
          <w:rFonts w:ascii="Calibri" w:hAnsi="Calibri" w:cs="Calibri"/>
          <w:color w:val="000000"/>
          <w:sz w:val="28"/>
          <w:szCs w:val="28"/>
          <w:lang w:val="en-CA"/>
        </w:rPr>
      </w:pPr>
      <w:r>
        <w:rPr>
          <w:rFonts w:ascii="Calibri" w:hAnsi="Calibri" w:cs="Calibri"/>
          <w:color w:val="000000"/>
          <w:sz w:val="28"/>
          <w:szCs w:val="28"/>
          <w:lang w:val="en-CA"/>
        </w:rPr>
        <w:t xml:space="preserve">      I have not yet been your rector, pastor and priest for a full year, but I feel we are beginning to develop a great relationship.  I look forward to strengthening that bond as we grow not only together but closer to God as commissioned.</w:t>
      </w:r>
    </w:p>
    <w:p w:rsidR="008E3A6C" w:rsidRDefault="008E3A6C" w:rsidP="008E3A6C">
      <w:pPr>
        <w:tabs>
          <w:tab w:val="left" w:pos="4770"/>
        </w:tabs>
        <w:spacing w:line="360" w:lineRule="auto"/>
        <w:ind w:left="720"/>
        <w:rPr>
          <w:rFonts w:ascii="Calibri" w:hAnsi="Calibri" w:cs="Calibri"/>
          <w:color w:val="000000"/>
          <w:sz w:val="28"/>
          <w:szCs w:val="28"/>
          <w:lang w:val="en-CA"/>
        </w:rPr>
      </w:pPr>
      <w:r>
        <w:rPr>
          <w:rFonts w:ascii="Calibri" w:hAnsi="Calibri" w:cs="Calibri"/>
          <w:color w:val="000000"/>
          <w:sz w:val="28"/>
          <w:szCs w:val="28"/>
          <w:lang w:val="en-CA"/>
        </w:rPr>
        <w:t xml:space="preserve">      My goal is to get to know each one of you better and to hear your faith stories as we develop plans to build our </w:t>
      </w:r>
      <w:r w:rsidR="00723342">
        <w:rPr>
          <w:rFonts w:ascii="Calibri" w:hAnsi="Calibri" w:cs="Calibri"/>
          <w:color w:val="000000"/>
          <w:sz w:val="28"/>
          <w:szCs w:val="28"/>
          <w:lang w:val="en-CA"/>
        </w:rPr>
        <w:t>church family</w:t>
      </w:r>
      <w:r>
        <w:rPr>
          <w:rFonts w:ascii="Calibri" w:hAnsi="Calibri" w:cs="Calibri"/>
          <w:color w:val="000000"/>
          <w:sz w:val="28"/>
          <w:szCs w:val="28"/>
          <w:lang w:val="en-CA"/>
        </w:rPr>
        <w:t>. I have some ideas and will implement the ones that God leads me to as the needs clarify.</w:t>
      </w:r>
      <w:r w:rsidR="00D424E1">
        <w:rPr>
          <w:rFonts w:ascii="Calibri" w:hAnsi="Calibri" w:cs="Calibri"/>
          <w:color w:val="000000"/>
          <w:sz w:val="28"/>
          <w:szCs w:val="28"/>
          <w:lang w:val="en-CA"/>
        </w:rPr>
        <w:t xml:space="preserve"> Some of the things we try will be great and some will not. That is okay.  It is how we will find out who we are.</w:t>
      </w:r>
    </w:p>
    <w:p w:rsidR="00D424E1" w:rsidRDefault="00D424E1" w:rsidP="00D424E1">
      <w:pPr>
        <w:tabs>
          <w:tab w:val="left" w:pos="4770"/>
        </w:tabs>
        <w:spacing w:line="360" w:lineRule="auto"/>
        <w:ind w:left="720"/>
        <w:rPr>
          <w:rFonts w:ascii="Calibri" w:hAnsi="Calibri" w:cs="Calibri"/>
          <w:color w:val="000000"/>
          <w:sz w:val="28"/>
          <w:szCs w:val="28"/>
          <w:lang w:val="en-CA"/>
        </w:rPr>
      </w:pPr>
      <w:r>
        <w:rPr>
          <w:rFonts w:ascii="Calibri" w:hAnsi="Calibri" w:cs="Calibri"/>
          <w:color w:val="000000"/>
          <w:sz w:val="28"/>
          <w:szCs w:val="28"/>
          <w:lang w:val="en-CA"/>
        </w:rPr>
        <w:t xml:space="preserve">      My request of you is that you take time to meditate on the Great Commission. Pray for insight and guidance and be open to the moving of the Holy Spirit.  </w:t>
      </w:r>
      <w:r w:rsidRPr="00D424E1">
        <w:rPr>
          <w:rFonts w:ascii="Calibri" w:hAnsi="Calibri" w:cs="Calibri"/>
          <w:color w:val="000000"/>
          <w:sz w:val="28"/>
          <w:szCs w:val="28"/>
          <w:lang w:val="en-CA"/>
        </w:rPr>
        <w:t>“Our mission, as a caring, inclusive congregation, is to reach out in fellowship, to share our Christian Faith and grow in learning</w:t>
      </w:r>
      <w:r>
        <w:rPr>
          <w:rFonts w:ascii="Calibri" w:hAnsi="Calibri" w:cs="Calibri"/>
          <w:color w:val="000000"/>
          <w:sz w:val="28"/>
          <w:szCs w:val="28"/>
          <w:lang w:val="en-CA"/>
        </w:rPr>
        <w:t xml:space="preserve">, </w:t>
      </w:r>
      <w:r w:rsidRPr="00D424E1">
        <w:rPr>
          <w:rFonts w:ascii="Calibri" w:hAnsi="Calibri" w:cs="Calibri"/>
          <w:color w:val="000000"/>
          <w:sz w:val="28"/>
          <w:szCs w:val="28"/>
          <w:lang w:val="en-CA"/>
        </w:rPr>
        <w:t xml:space="preserve">by worshipping and working together” </w:t>
      </w:r>
      <w:r>
        <w:rPr>
          <w:rFonts w:ascii="Calibri" w:hAnsi="Calibri" w:cs="Calibri"/>
          <w:color w:val="000000"/>
          <w:sz w:val="28"/>
          <w:szCs w:val="28"/>
          <w:lang w:val="en-CA"/>
        </w:rPr>
        <w:t>and our vision is</w:t>
      </w:r>
      <w:r w:rsidRPr="00D424E1">
        <w:rPr>
          <w:rFonts w:ascii="Calibri" w:hAnsi="Calibri" w:cs="Calibri"/>
          <w:color w:val="000000"/>
          <w:sz w:val="28"/>
          <w:szCs w:val="28"/>
          <w:lang w:val="en-CA"/>
        </w:rPr>
        <w:t>: “Inspired by God to know, sow and grow.”</w:t>
      </w:r>
      <w:r>
        <w:rPr>
          <w:rFonts w:ascii="Calibri" w:hAnsi="Calibri" w:cs="Calibri"/>
          <w:color w:val="000000"/>
          <w:sz w:val="28"/>
          <w:szCs w:val="28"/>
          <w:lang w:val="en-CA"/>
        </w:rPr>
        <w:t xml:space="preserve"> We declare ourselves to be a friendly place in the family of God. Let’s really grow into these statements. Let’s start by reaching out to each other and nurture the faithful who are already here.</w:t>
      </w:r>
      <w:r w:rsidR="004C7361">
        <w:rPr>
          <w:rFonts w:ascii="Calibri" w:hAnsi="Calibri" w:cs="Calibri"/>
          <w:color w:val="000000"/>
          <w:sz w:val="28"/>
          <w:szCs w:val="28"/>
          <w:lang w:val="en-CA"/>
        </w:rPr>
        <w:t xml:space="preserve"> Let’s make this a church people are drawn to because of the love pouring out from it and the joy seen in those who attend.</w:t>
      </w:r>
    </w:p>
    <w:p w:rsidR="004C7361" w:rsidRDefault="004C7361" w:rsidP="00D424E1">
      <w:pPr>
        <w:tabs>
          <w:tab w:val="left" w:pos="4770"/>
        </w:tabs>
        <w:spacing w:line="360" w:lineRule="auto"/>
        <w:ind w:left="720"/>
        <w:rPr>
          <w:rFonts w:ascii="Calibri" w:hAnsi="Calibri" w:cs="Calibri"/>
          <w:color w:val="000000"/>
          <w:sz w:val="28"/>
          <w:szCs w:val="28"/>
          <w:lang w:val="en-CA"/>
        </w:rPr>
      </w:pPr>
      <w:r>
        <w:rPr>
          <w:rFonts w:ascii="Calibri" w:hAnsi="Calibri" w:cs="Calibri"/>
          <w:color w:val="000000"/>
          <w:sz w:val="28"/>
          <w:szCs w:val="28"/>
          <w:lang w:val="en-CA"/>
        </w:rPr>
        <w:t>In anticipation of a wonderful year together,</w:t>
      </w:r>
    </w:p>
    <w:p w:rsidR="004C7361" w:rsidRDefault="004C7361" w:rsidP="004C7361">
      <w:pPr>
        <w:tabs>
          <w:tab w:val="left" w:pos="4770"/>
        </w:tabs>
        <w:spacing w:line="360" w:lineRule="auto"/>
        <w:ind w:left="720"/>
        <w:jc w:val="center"/>
        <w:rPr>
          <w:rFonts w:ascii="Calibri" w:hAnsi="Calibri" w:cs="Calibri"/>
          <w:color w:val="000000"/>
          <w:sz w:val="28"/>
          <w:szCs w:val="28"/>
          <w:lang w:val="en-CA"/>
        </w:rPr>
      </w:pPr>
      <w:r>
        <w:rPr>
          <w:rFonts w:ascii="Calibri" w:hAnsi="Calibri" w:cs="Calibri"/>
          <w:color w:val="000000"/>
          <w:sz w:val="28"/>
          <w:szCs w:val="28"/>
          <w:lang w:val="en-CA"/>
        </w:rPr>
        <w:t>Your pastor, priest and rector,</w:t>
      </w:r>
    </w:p>
    <w:p w:rsidR="004C7361" w:rsidRPr="004C7361" w:rsidRDefault="004C7361" w:rsidP="004C7361">
      <w:pPr>
        <w:tabs>
          <w:tab w:val="left" w:pos="4770"/>
        </w:tabs>
        <w:spacing w:line="360" w:lineRule="auto"/>
        <w:ind w:left="720"/>
        <w:jc w:val="center"/>
        <w:rPr>
          <w:rFonts w:ascii="Bradley Hand ITC" w:hAnsi="Bradley Hand ITC" w:cs="Calibri"/>
          <w:b/>
          <w:color w:val="000000"/>
          <w:sz w:val="28"/>
          <w:szCs w:val="28"/>
          <w:lang w:val="en-CA"/>
        </w:rPr>
      </w:pPr>
      <w:r w:rsidRPr="004C7361">
        <w:rPr>
          <w:rFonts w:ascii="Bradley Hand ITC" w:hAnsi="Bradley Hand ITC" w:cs="Calibri"/>
          <w:b/>
          <w:color w:val="000000"/>
          <w:sz w:val="28"/>
          <w:szCs w:val="28"/>
          <w:lang w:val="en-CA"/>
        </w:rPr>
        <w:t>Jenny</w:t>
      </w:r>
      <w:r>
        <w:rPr>
          <w:rFonts w:ascii="Bradley Hand ITC" w:hAnsi="Bradley Hand ITC" w:cs="Calibri"/>
          <w:b/>
          <w:color w:val="000000"/>
          <w:sz w:val="28"/>
          <w:szCs w:val="28"/>
          <w:lang w:val="en-CA"/>
        </w:rPr>
        <w:t>+</w:t>
      </w:r>
    </w:p>
    <w:p w:rsidR="00D424E1" w:rsidRPr="00CA0A2B" w:rsidRDefault="00D424E1" w:rsidP="008E3A6C">
      <w:pPr>
        <w:tabs>
          <w:tab w:val="left" w:pos="4770"/>
        </w:tabs>
        <w:spacing w:line="360" w:lineRule="auto"/>
        <w:ind w:left="720"/>
        <w:rPr>
          <w:rFonts w:ascii="Calibri" w:hAnsi="Calibri" w:cs="Calibri"/>
          <w:color w:val="000000"/>
          <w:sz w:val="28"/>
          <w:szCs w:val="28"/>
          <w:lang w:val="en-CA"/>
        </w:rPr>
      </w:pPr>
    </w:p>
    <w:p w:rsidR="005929FD" w:rsidRDefault="007D6181" w:rsidP="007D6181">
      <w:pPr>
        <w:tabs>
          <w:tab w:val="left" w:pos="4770"/>
        </w:tabs>
        <w:jc w:val="center"/>
        <w:rPr>
          <w:rFonts w:asciiTheme="minorHAnsi" w:hAnsiTheme="minorHAnsi" w:cstheme="minorHAnsi"/>
          <w:b/>
          <w:sz w:val="28"/>
          <w:szCs w:val="28"/>
          <w:u w:val="single"/>
        </w:rPr>
      </w:pPr>
      <w:r>
        <w:rPr>
          <w:rFonts w:ascii="Calibri" w:hAnsi="Calibri" w:cs="Calibri"/>
          <w:color w:val="000000"/>
          <w:sz w:val="28"/>
          <w:szCs w:val="28"/>
          <w:lang w:val="en-CA"/>
        </w:rPr>
        <w:br w:type="page"/>
      </w:r>
      <w:bookmarkStart w:id="7" w:name="_Toc472768899"/>
      <w:r w:rsidRPr="00483505">
        <w:rPr>
          <w:rStyle w:val="Heading1Char"/>
          <w:rFonts w:asciiTheme="majorHAnsi" w:hAnsiTheme="majorHAnsi" w:cstheme="majorHAnsi"/>
          <w:sz w:val="28"/>
          <w:szCs w:val="28"/>
          <w:u w:val="single"/>
        </w:rPr>
        <w:lastRenderedPageBreak/>
        <w:t>Deacon’s</w:t>
      </w:r>
      <w:bookmarkEnd w:id="7"/>
      <w:r w:rsidRPr="007D6181">
        <w:rPr>
          <w:rFonts w:asciiTheme="minorHAnsi" w:hAnsiTheme="minorHAnsi" w:cstheme="minorHAnsi"/>
          <w:b/>
          <w:sz w:val="28"/>
          <w:szCs w:val="28"/>
          <w:u w:val="single"/>
        </w:rPr>
        <w:t xml:space="preserve"> 2016 Annual General </w:t>
      </w:r>
      <w:r w:rsidRPr="007D6181">
        <w:rPr>
          <w:rStyle w:val="Heading1Char"/>
          <w:rFonts w:asciiTheme="majorHAnsi" w:hAnsiTheme="majorHAnsi" w:cstheme="majorHAnsi"/>
          <w:sz w:val="28"/>
          <w:szCs w:val="28"/>
          <w:u w:val="single"/>
        </w:rPr>
        <w:t>Report</w:t>
      </w:r>
      <w:r w:rsidRPr="007D6181">
        <w:rPr>
          <w:rFonts w:asciiTheme="minorHAnsi" w:hAnsiTheme="minorHAnsi" w:cstheme="minorHAnsi"/>
          <w:b/>
          <w:sz w:val="28"/>
          <w:szCs w:val="28"/>
          <w:u w:val="single"/>
        </w:rPr>
        <w:t xml:space="preserve"> to St. Timothy</w:t>
      </w:r>
      <w:r w:rsidR="005929FD">
        <w:rPr>
          <w:rFonts w:asciiTheme="minorHAnsi" w:hAnsiTheme="minorHAnsi" w:cstheme="minorHAnsi"/>
          <w:b/>
          <w:sz w:val="28"/>
          <w:szCs w:val="28"/>
          <w:u w:val="single"/>
        </w:rPr>
        <w:t xml:space="preserve"> and St. Paul</w:t>
      </w:r>
      <w:r w:rsidRPr="007D6181">
        <w:rPr>
          <w:rFonts w:asciiTheme="minorHAnsi" w:hAnsiTheme="minorHAnsi" w:cstheme="minorHAnsi"/>
          <w:b/>
          <w:sz w:val="28"/>
          <w:szCs w:val="28"/>
          <w:u w:val="single"/>
        </w:rPr>
        <w:t xml:space="preserve">’s Church, </w:t>
      </w:r>
    </w:p>
    <w:p w:rsidR="007D6181" w:rsidRPr="007D6181" w:rsidRDefault="007D6181" w:rsidP="007D6181">
      <w:pPr>
        <w:tabs>
          <w:tab w:val="left" w:pos="4770"/>
        </w:tabs>
        <w:jc w:val="center"/>
        <w:rPr>
          <w:rFonts w:asciiTheme="minorHAnsi" w:hAnsiTheme="minorHAnsi" w:cstheme="minorHAnsi"/>
          <w:b/>
          <w:sz w:val="28"/>
          <w:szCs w:val="28"/>
          <w:u w:val="single"/>
        </w:rPr>
      </w:pPr>
      <w:r w:rsidRPr="007D6181">
        <w:rPr>
          <w:rFonts w:asciiTheme="minorHAnsi" w:hAnsiTheme="minorHAnsi" w:cstheme="minorHAnsi"/>
          <w:b/>
          <w:sz w:val="28"/>
          <w:szCs w:val="28"/>
          <w:u w:val="single"/>
        </w:rPr>
        <w:t>January 22.17</w:t>
      </w:r>
    </w:p>
    <w:p w:rsidR="007D6181" w:rsidRPr="007D6181" w:rsidRDefault="007D6181" w:rsidP="007D6181">
      <w:pPr>
        <w:rPr>
          <w:rFonts w:asciiTheme="minorHAnsi" w:hAnsiTheme="minorHAnsi" w:cstheme="minorHAnsi"/>
          <w:b/>
          <w:i/>
          <w:sz w:val="28"/>
          <w:szCs w:val="28"/>
        </w:rPr>
      </w:pPr>
      <w:r w:rsidRPr="007D6181">
        <w:rPr>
          <w:rFonts w:asciiTheme="minorHAnsi" w:hAnsiTheme="minorHAnsi" w:cstheme="minorHAnsi"/>
          <w:b/>
          <w:i/>
          <w:sz w:val="28"/>
          <w:szCs w:val="28"/>
        </w:rPr>
        <w:t>Ministries of 2016:</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+Tuesday Morning Prayer weekly</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Sunday morning services deacon</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Baptismal preparation with the families</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The Marriage Preparation Course – facilitation and hospitality</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Wedding Rehearsals</w:t>
      </w:r>
      <w:r>
        <w:rPr>
          <w:rFonts w:asciiTheme="minorHAnsi" w:hAnsiTheme="minorHAnsi" w:cstheme="minorHAnsi"/>
          <w:sz w:val="28"/>
          <w:szCs w:val="28"/>
        </w:rPr>
        <w:t xml:space="preserve"> and </w:t>
      </w:r>
      <w:r w:rsidRPr="007D6181">
        <w:rPr>
          <w:rFonts w:asciiTheme="minorHAnsi" w:hAnsiTheme="minorHAnsi" w:cstheme="minorHAnsi"/>
          <w:sz w:val="28"/>
          <w:szCs w:val="28"/>
        </w:rPr>
        <w:t>Assisted at two weddings</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Facilitation and coordination of the recovery programs – DivorceCare and  GriefShare</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xml:space="preserve">+ Home Communions </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Palliative Care</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xml:space="preserve">+ Hospital visitation </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Food Share: Distribution, Statistician and pastoral caregiver</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Funeral work:  Officiate, Assist, Pastoral care &amp; Follow-ups</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Graveside services:  Officiated or Assisted</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xml:space="preserve">+ Pastoral Care, spiritual care, support person, and advocate </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xml:space="preserve">+ Chairperson for Pastoral Ministries Committee </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Committee member – Pastoral Ministries chair, Committee member of Spiritual     Development; St. Paul’s and St. Timothy’s Church Councils and Parish Council</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b/>
          <w:i/>
          <w:sz w:val="28"/>
          <w:szCs w:val="28"/>
        </w:rPr>
        <w:t>Diocese:</w:t>
      </w:r>
      <w:r>
        <w:rPr>
          <w:rFonts w:asciiTheme="minorHAnsi" w:hAnsiTheme="minorHAnsi" w:cstheme="minorHAnsi"/>
          <w:b/>
          <w:i/>
          <w:sz w:val="28"/>
          <w:szCs w:val="28"/>
        </w:rPr>
        <w:t xml:space="preserve"> </w:t>
      </w:r>
      <w:r w:rsidRPr="007D6181">
        <w:rPr>
          <w:rFonts w:asciiTheme="minorHAnsi" w:hAnsiTheme="minorHAnsi" w:cstheme="minorHAnsi"/>
          <w:sz w:val="28"/>
          <w:szCs w:val="28"/>
        </w:rPr>
        <w:t>Attended:</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Clergy Quiet Days – March 2016</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Clergy Conference – May 2016</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Healthy Parishes Conference, Debert – August 28, 29, 30, 2016</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Occasional Clericus</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Some Regional Councils</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Diaconate meetings with the bishop</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Cursillo Retreat - Oct. 2016</w:t>
      </w:r>
    </w:p>
    <w:p w:rsidR="007D6181" w:rsidRPr="007D6181" w:rsidRDefault="007D6181" w:rsidP="007D6181">
      <w:pPr>
        <w:rPr>
          <w:rFonts w:asciiTheme="minorHAnsi" w:hAnsiTheme="minorHAnsi" w:cstheme="minorHAnsi"/>
          <w:b/>
          <w:i/>
          <w:sz w:val="28"/>
          <w:szCs w:val="28"/>
        </w:rPr>
      </w:pPr>
      <w:r w:rsidRPr="007D6181">
        <w:rPr>
          <w:rFonts w:asciiTheme="minorHAnsi" w:hAnsiTheme="minorHAnsi" w:cstheme="minorHAnsi"/>
          <w:b/>
          <w:i/>
          <w:sz w:val="28"/>
          <w:szCs w:val="28"/>
        </w:rPr>
        <w:t>Outside of Parish:</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Call Back Chaplain, QE II – H.I &amp; VG Hospitals</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Occasional Pulpit Supply at the Camp Hill VMB Sunday Services</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Mentor</w:t>
      </w:r>
    </w:p>
    <w:p w:rsidR="007D6181" w:rsidRPr="007D6181" w:rsidRDefault="007D6181" w:rsidP="007D6181">
      <w:pPr>
        <w:rPr>
          <w:rFonts w:asciiTheme="minorHAnsi" w:hAnsiTheme="minorHAnsi" w:cstheme="minorHAnsi"/>
          <w:b/>
          <w:i/>
          <w:sz w:val="28"/>
          <w:szCs w:val="28"/>
        </w:rPr>
      </w:pPr>
      <w:r w:rsidRPr="007D6181">
        <w:rPr>
          <w:rFonts w:asciiTheme="minorHAnsi" w:hAnsiTheme="minorHAnsi" w:cstheme="minorHAnsi"/>
          <w:b/>
          <w:i/>
          <w:sz w:val="28"/>
          <w:szCs w:val="28"/>
        </w:rPr>
        <w:t>Community Events attended:</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Community Dinners</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World Day of Prayer organizing meetings and the service</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SS Atlantic Bean dinner and presentations</w:t>
      </w:r>
    </w:p>
    <w:p w:rsidR="007D6181" w:rsidRPr="007D6181" w:rsidRDefault="007D6181" w:rsidP="007D6181">
      <w:pPr>
        <w:rPr>
          <w:rFonts w:asciiTheme="minorHAnsi" w:hAnsiTheme="minorHAnsi" w:cstheme="minorHAnsi"/>
          <w:b/>
          <w:bCs/>
          <w:i/>
          <w:sz w:val="28"/>
          <w:szCs w:val="28"/>
        </w:rPr>
      </w:pPr>
      <w:r w:rsidRPr="007D6181">
        <w:rPr>
          <w:rFonts w:asciiTheme="minorHAnsi" w:hAnsiTheme="minorHAnsi" w:cstheme="minorHAnsi"/>
          <w:b/>
          <w:bCs/>
          <w:i/>
          <w:sz w:val="28"/>
          <w:szCs w:val="28"/>
        </w:rPr>
        <w:t>Continuing Education:</w:t>
      </w:r>
    </w:p>
    <w:p w:rsidR="007D6181" w:rsidRPr="007D6181" w:rsidRDefault="007D6181" w:rsidP="007D6181">
      <w:pPr>
        <w:rPr>
          <w:rFonts w:asciiTheme="minorHAnsi" w:hAnsiTheme="minorHAnsi" w:cstheme="minorHAnsi"/>
          <w:bCs/>
          <w:sz w:val="28"/>
          <w:szCs w:val="28"/>
        </w:rPr>
      </w:pPr>
      <w:r w:rsidRPr="007D6181">
        <w:rPr>
          <w:rFonts w:asciiTheme="minorHAnsi" w:hAnsiTheme="minorHAnsi" w:cstheme="minorHAnsi"/>
          <w:bCs/>
          <w:sz w:val="28"/>
          <w:szCs w:val="28"/>
        </w:rPr>
        <w:t>Deacon’s Continuing Ed</w:t>
      </w:r>
    </w:p>
    <w:p w:rsidR="007D6181" w:rsidRPr="007D6181" w:rsidRDefault="007D6181" w:rsidP="007D6181">
      <w:pPr>
        <w:rPr>
          <w:rFonts w:asciiTheme="minorHAnsi" w:hAnsiTheme="minorHAnsi" w:cstheme="minorHAnsi"/>
          <w:bCs/>
          <w:sz w:val="28"/>
          <w:szCs w:val="28"/>
        </w:rPr>
      </w:pPr>
      <w:r w:rsidRPr="007D6181">
        <w:rPr>
          <w:rFonts w:asciiTheme="minorHAnsi" w:hAnsiTheme="minorHAnsi" w:cstheme="minorHAnsi"/>
          <w:bCs/>
          <w:sz w:val="28"/>
          <w:szCs w:val="28"/>
        </w:rPr>
        <w:t>AST - Hayes Symposium "Living Through Death" - May 9, 10 &amp; 11</w:t>
      </w:r>
    </w:p>
    <w:p w:rsidR="007D6181" w:rsidRPr="007D6181" w:rsidRDefault="007D6181" w:rsidP="007D6181">
      <w:pPr>
        <w:rPr>
          <w:rFonts w:asciiTheme="minorHAnsi" w:hAnsiTheme="minorHAnsi" w:cstheme="minorHAnsi"/>
          <w:bCs/>
          <w:sz w:val="28"/>
          <w:szCs w:val="28"/>
        </w:rPr>
      </w:pPr>
      <w:r w:rsidRPr="007D6181">
        <w:rPr>
          <w:rFonts w:asciiTheme="minorHAnsi" w:hAnsiTheme="minorHAnsi" w:cstheme="minorHAnsi"/>
          <w:bCs/>
          <w:sz w:val="28"/>
          <w:szCs w:val="28"/>
        </w:rPr>
        <w:t>St. Benedict’s Church – Divine Renovation Conference – June 12, 13, 14, 15</w:t>
      </w:r>
    </w:p>
    <w:p w:rsidR="00A97E7F" w:rsidRDefault="007D6181" w:rsidP="007D6181">
      <w:pPr>
        <w:jc w:val="center"/>
        <w:rPr>
          <w:rFonts w:ascii="Bradley Hand ITC" w:hAnsi="Bradley Hand ITC"/>
          <w:b/>
          <w:sz w:val="24"/>
          <w:szCs w:val="24"/>
        </w:rPr>
      </w:pPr>
      <w:r w:rsidRPr="007D6181">
        <w:rPr>
          <w:rFonts w:asciiTheme="minorHAnsi" w:hAnsiTheme="minorHAnsi" w:cstheme="minorHAnsi"/>
          <w:sz w:val="28"/>
          <w:szCs w:val="28"/>
        </w:rPr>
        <w:t>Respectfully submitted by:</w:t>
      </w:r>
      <w:r w:rsidR="005929FD">
        <w:rPr>
          <w:rFonts w:asciiTheme="minorHAnsi" w:hAnsiTheme="minorHAnsi" w:cstheme="minorHAnsi"/>
          <w:sz w:val="28"/>
          <w:szCs w:val="28"/>
        </w:rPr>
        <w:t xml:space="preserve"> </w:t>
      </w:r>
      <w:r w:rsidRPr="00B41E4F">
        <w:rPr>
          <w:rFonts w:ascii="Bradley Hand ITC" w:hAnsi="Bradley Hand ITC"/>
          <w:b/>
          <w:sz w:val="24"/>
          <w:szCs w:val="24"/>
        </w:rPr>
        <w:t>Rev. Cheryl Rafuse</w:t>
      </w:r>
    </w:p>
    <w:p w:rsidR="005929FD" w:rsidRDefault="007D6181" w:rsidP="007D6181">
      <w:pPr>
        <w:rPr>
          <w:rFonts w:asciiTheme="minorHAnsi" w:hAnsiTheme="minorHAnsi" w:cstheme="minorHAnsi"/>
          <w:b/>
          <w:sz w:val="28"/>
          <w:szCs w:val="28"/>
          <w:u w:val="single"/>
        </w:rPr>
      </w:pPr>
      <w:bookmarkStart w:id="8" w:name="_Toc472768900"/>
      <w:r w:rsidRPr="007D6181">
        <w:rPr>
          <w:rStyle w:val="Heading1Char"/>
          <w:rFonts w:asciiTheme="majorHAnsi" w:hAnsiTheme="majorHAnsi" w:cstheme="majorHAnsi"/>
          <w:sz w:val="28"/>
          <w:szCs w:val="28"/>
          <w:u w:val="single"/>
        </w:rPr>
        <w:lastRenderedPageBreak/>
        <w:t>Pastoral Ministries</w:t>
      </w:r>
      <w:bookmarkEnd w:id="8"/>
      <w:r w:rsidRPr="007D6181">
        <w:rPr>
          <w:rFonts w:asciiTheme="minorHAnsi" w:hAnsiTheme="minorHAnsi" w:cstheme="minorHAnsi"/>
          <w:b/>
          <w:sz w:val="28"/>
          <w:szCs w:val="28"/>
          <w:u w:val="single"/>
        </w:rPr>
        <w:t xml:space="preserve"> Annual General </w:t>
      </w:r>
      <w:r w:rsidRPr="007D6181">
        <w:rPr>
          <w:rStyle w:val="Heading1Char"/>
          <w:rFonts w:asciiTheme="majorHAnsi" w:hAnsiTheme="majorHAnsi" w:cstheme="majorHAnsi"/>
          <w:sz w:val="28"/>
          <w:szCs w:val="28"/>
          <w:u w:val="single"/>
        </w:rPr>
        <w:t>Report</w:t>
      </w:r>
      <w:r w:rsidRPr="007D6181">
        <w:rPr>
          <w:rFonts w:asciiTheme="minorHAnsi" w:hAnsiTheme="minorHAnsi" w:cstheme="minorHAnsi"/>
          <w:b/>
          <w:sz w:val="28"/>
          <w:szCs w:val="28"/>
          <w:u w:val="single"/>
        </w:rPr>
        <w:t xml:space="preserve"> to St. Timothy’s</w:t>
      </w:r>
      <w:r w:rsidR="005929FD">
        <w:rPr>
          <w:rFonts w:asciiTheme="minorHAnsi" w:hAnsiTheme="minorHAnsi" w:cstheme="minorHAnsi"/>
          <w:b/>
          <w:sz w:val="28"/>
          <w:szCs w:val="28"/>
          <w:u w:val="single"/>
        </w:rPr>
        <w:t xml:space="preserve"> &amp; St Paul’s</w:t>
      </w:r>
      <w:r w:rsidRPr="007D6181">
        <w:rPr>
          <w:rFonts w:asciiTheme="minorHAnsi" w:hAnsiTheme="minorHAnsi" w:cstheme="minorHAnsi"/>
          <w:b/>
          <w:sz w:val="28"/>
          <w:szCs w:val="28"/>
          <w:u w:val="single"/>
        </w:rPr>
        <w:t xml:space="preserve"> </w:t>
      </w:r>
    </w:p>
    <w:p w:rsidR="007D6181" w:rsidRPr="007D6181" w:rsidRDefault="007D6181" w:rsidP="007D6181">
      <w:pPr>
        <w:rPr>
          <w:rFonts w:asciiTheme="minorHAnsi" w:hAnsiTheme="minorHAnsi" w:cstheme="minorHAnsi"/>
          <w:b/>
          <w:sz w:val="28"/>
          <w:szCs w:val="28"/>
          <w:u w:val="single"/>
        </w:rPr>
      </w:pPr>
      <w:r w:rsidRPr="007D6181">
        <w:rPr>
          <w:rFonts w:asciiTheme="minorHAnsi" w:hAnsiTheme="minorHAnsi" w:cstheme="minorHAnsi"/>
          <w:b/>
          <w:sz w:val="28"/>
          <w:szCs w:val="28"/>
        </w:rPr>
        <w:t xml:space="preserve">+ </w:t>
      </w:r>
      <w:r w:rsidRPr="007D6181">
        <w:rPr>
          <w:rFonts w:asciiTheme="minorHAnsi" w:hAnsiTheme="minorHAnsi" w:cstheme="minorHAnsi"/>
          <w:b/>
          <w:bCs/>
          <w:i/>
          <w:iCs/>
          <w:sz w:val="28"/>
          <w:szCs w:val="28"/>
        </w:rPr>
        <w:t>Prospect Rd and Area Community Food Share Program Financial Report for 2016</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xml:space="preserve">The Emergency Food Bank was formed in 1986 and was reorganized in 2004 then renamed the Prospect Rd and Area Community Food Share Program. </w:t>
      </w:r>
    </w:p>
    <w:p w:rsidR="007D6181" w:rsidRPr="007D6181" w:rsidRDefault="007D6181" w:rsidP="007D6181">
      <w:pPr>
        <w:rPr>
          <w:rFonts w:asciiTheme="minorHAnsi" w:hAnsiTheme="minorHAnsi" w:cstheme="minorHAnsi"/>
          <w:b/>
          <w:sz w:val="28"/>
          <w:szCs w:val="28"/>
          <w:u w:val="single"/>
        </w:rPr>
      </w:pPr>
      <w:r w:rsidRPr="007D6181">
        <w:rPr>
          <w:rFonts w:asciiTheme="minorHAnsi" w:hAnsiTheme="minorHAnsi" w:cstheme="minorHAnsi"/>
          <w:b/>
          <w:bCs/>
          <w:i/>
          <w:iCs/>
          <w:sz w:val="28"/>
          <w:szCs w:val="28"/>
        </w:rPr>
        <w:t>Rev. Jenny Sharp oversees and works with the Food Share Committee.</w:t>
      </w:r>
      <w:r w:rsidRPr="007D6181">
        <w:rPr>
          <w:rFonts w:asciiTheme="minorHAnsi" w:hAnsiTheme="minorHAnsi" w:cstheme="minorHAnsi"/>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28"/>
      </w:tblGrid>
      <w:tr w:rsidR="007D6181" w:rsidRPr="007D6181" w:rsidTr="007D6181">
        <w:trPr>
          <w:cantSplit/>
        </w:trPr>
        <w:tc>
          <w:tcPr>
            <w:tcW w:w="8856" w:type="dxa"/>
            <w:gridSpan w:val="2"/>
            <w:vAlign w:val="center"/>
          </w:tcPr>
          <w:p w:rsidR="007D6181" w:rsidRPr="00D06E38" w:rsidRDefault="007D6181" w:rsidP="00D06E38">
            <w:pPr>
              <w:jc w:val="center"/>
              <w:rPr>
                <w:rFonts w:asciiTheme="minorHAnsi" w:hAnsiTheme="minorHAnsi" w:cstheme="minorHAnsi"/>
                <w:b/>
                <w:sz w:val="28"/>
                <w:szCs w:val="28"/>
              </w:rPr>
            </w:pPr>
            <w:r w:rsidRPr="00D06E38">
              <w:rPr>
                <w:rFonts w:asciiTheme="minorHAnsi" w:hAnsiTheme="minorHAnsi" w:cstheme="minorHAnsi"/>
                <w:b/>
                <w:sz w:val="28"/>
                <w:szCs w:val="28"/>
              </w:rPr>
              <w:t>PRACFS Program Committee</w:t>
            </w:r>
          </w:p>
        </w:tc>
      </w:tr>
      <w:tr w:rsidR="007D6181" w:rsidRPr="007D6181" w:rsidTr="007D6181">
        <w:trPr>
          <w:cantSplit/>
        </w:trPr>
        <w:tc>
          <w:tcPr>
            <w:tcW w:w="4428" w:type="dxa"/>
            <w:vAlign w:val="center"/>
          </w:tcPr>
          <w:p w:rsidR="007D6181" w:rsidRPr="00D06E38" w:rsidRDefault="007D6181" w:rsidP="00EF46C6">
            <w:pPr>
              <w:rPr>
                <w:rFonts w:asciiTheme="minorHAnsi" w:hAnsiTheme="minorHAnsi" w:cstheme="minorHAnsi"/>
                <w:b/>
                <w:sz w:val="28"/>
                <w:szCs w:val="28"/>
              </w:rPr>
            </w:pPr>
            <w:r w:rsidRPr="00D06E38">
              <w:rPr>
                <w:rFonts w:asciiTheme="minorHAnsi" w:hAnsiTheme="minorHAnsi" w:cstheme="minorHAnsi"/>
                <w:b/>
                <w:sz w:val="28"/>
                <w:szCs w:val="28"/>
              </w:rPr>
              <w:t>Member</w:t>
            </w:r>
          </w:p>
        </w:tc>
        <w:tc>
          <w:tcPr>
            <w:tcW w:w="4428" w:type="dxa"/>
            <w:vAlign w:val="center"/>
          </w:tcPr>
          <w:p w:rsidR="007D6181" w:rsidRPr="00D06E38" w:rsidRDefault="007D6181" w:rsidP="00EF46C6">
            <w:pPr>
              <w:rPr>
                <w:rFonts w:asciiTheme="minorHAnsi" w:hAnsiTheme="minorHAnsi" w:cstheme="minorHAnsi"/>
                <w:b/>
                <w:sz w:val="28"/>
                <w:szCs w:val="28"/>
              </w:rPr>
            </w:pPr>
            <w:r w:rsidRPr="00D06E38">
              <w:rPr>
                <w:rFonts w:asciiTheme="minorHAnsi" w:hAnsiTheme="minorHAnsi" w:cstheme="minorHAnsi"/>
                <w:b/>
                <w:sz w:val="28"/>
                <w:szCs w:val="28"/>
              </w:rPr>
              <w:t>Responsibility</w:t>
            </w:r>
          </w:p>
        </w:tc>
      </w:tr>
      <w:tr w:rsidR="007D6181" w:rsidRPr="007D6181" w:rsidTr="007D6181">
        <w:tc>
          <w:tcPr>
            <w:tcW w:w="4428" w:type="dxa"/>
            <w:vAlign w:val="center"/>
          </w:tcPr>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Andrew Mitchell</w:t>
            </w:r>
          </w:p>
        </w:tc>
        <w:tc>
          <w:tcPr>
            <w:tcW w:w="4428" w:type="dxa"/>
            <w:vAlign w:val="center"/>
          </w:tcPr>
          <w:p w:rsidR="007D6181" w:rsidRPr="007D6181" w:rsidRDefault="007D6181" w:rsidP="007D6181">
            <w:pPr>
              <w:rPr>
                <w:rFonts w:asciiTheme="minorHAnsi" w:hAnsiTheme="minorHAnsi" w:cstheme="minorHAnsi"/>
                <w:color w:val="000000"/>
                <w:sz w:val="28"/>
                <w:szCs w:val="28"/>
              </w:rPr>
            </w:pPr>
            <w:r w:rsidRPr="007D6181">
              <w:rPr>
                <w:rFonts w:asciiTheme="minorHAnsi" w:hAnsiTheme="minorHAnsi" w:cstheme="minorHAnsi"/>
                <w:color w:val="000000"/>
                <w:sz w:val="28"/>
                <w:szCs w:val="28"/>
              </w:rPr>
              <w:t>Organizes accounting of funds, gift certificates, deposits donated funds, and sending out thank you cards.</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color w:val="000000"/>
                <w:sz w:val="28"/>
                <w:szCs w:val="28"/>
              </w:rPr>
              <w:t>BMO Food Bank Card Holder</w:t>
            </w:r>
          </w:p>
        </w:tc>
      </w:tr>
      <w:tr w:rsidR="007D6181" w:rsidRPr="007D6181" w:rsidTr="007D6181">
        <w:tc>
          <w:tcPr>
            <w:tcW w:w="4428" w:type="dxa"/>
            <w:vAlign w:val="center"/>
          </w:tcPr>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color w:val="000000"/>
                <w:sz w:val="28"/>
                <w:szCs w:val="28"/>
              </w:rPr>
              <w:t>Andrew Mitchell, Helen Murphy</w:t>
            </w:r>
          </w:p>
        </w:tc>
        <w:tc>
          <w:tcPr>
            <w:tcW w:w="4428" w:type="dxa"/>
            <w:vAlign w:val="center"/>
          </w:tcPr>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L</w:t>
            </w:r>
            <w:r w:rsidRPr="007D6181">
              <w:rPr>
                <w:rFonts w:asciiTheme="minorHAnsi" w:hAnsiTheme="minorHAnsi" w:cstheme="minorHAnsi"/>
                <w:color w:val="000000"/>
                <w:sz w:val="28"/>
                <w:szCs w:val="28"/>
              </w:rPr>
              <w:t>ooks after stocking the food bank cabinet, purchasing supplies.</w:t>
            </w:r>
          </w:p>
        </w:tc>
      </w:tr>
      <w:tr w:rsidR="007D6181" w:rsidRPr="007D6181" w:rsidTr="007D6181">
        <w:tc>
          <w:tcPr>
            <w:tcW w:w="4428" w:type="dxa"/>
            <w:vAlign w:val="center"/>
          </w:tcPr>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Rev. Cheryl Rafuse</w:t>
            </w:r>
          </w:p>
        </w:tc>
        <w:tc>
          <w:tcPr>
            <w:tcW w:w="4428" w:type="dxa"/>
            <w:vAlign w:val="center"/>
          </w:tcPr>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color w:val="000000"/>
                <w:sz w:val="28"/>
                <w:szCs w:val="28"/>
              </w:rPr>
              <w:t>Looks after distribution of food to clients on-site or delivery and compiles the Food Bank Statistics.</w:t>
            </w:r>
          </w:p>
        </w:tc>
      </w:tr>
      <w:tr w:rsidR="007D6181" w:rsidRPr="007D6181" w:rsidTr="007D6181">
        <w:tc>
          <w:tcPr>
            <w:tcW w:w="4428" w:type="dxa"/>
            <w:vAlign w:val="center"/>
          </w:tcPr>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Beth Follett</w:t>
            </w:r>
          </w:p>
        </w:tc>
        <w:tc>
          <w:tcPr>
            <w:tcW w:w="4428" w:type="dxa"/>
            <w:vAlign w:val="center"/>
          </w:tcPr>
          <w:p w:rsidR="007D6181" w:rsidRPr="007D6181" w:rsidRDefault="007D6181" w:rsidP="007D6181">
            <w:pPr>
              <w:rPr>
                <w:rFonts w:asciiTheme="minorHAnsi" w:hAnsiTheme="minorHAnsi" w:cstheme="minorHAnsi"/>
                <w:color w:val="000000"/>
                <w:sz w:val="28"/>
                <w:szCs w:val="28"/>
              </w:rPr>
            </w:pPr>
            <w:r w:rsidRPr="007D6181">
              <w:rPr>
                <w:rFonts w:asciiTheme="minorHAnsi" w:hAnsiTheme="minorHAnsi" w:cstheme="minorHAnsi"/>
                <w:color w:val="000000"/>
                <w:sz w:val="28"/>
                <w:szCs w:val="28"/>
              </w:rPr>
              <w:t>Treasurer, BMO Food Bank Card Holder</w:t>
            </w:r>
          </w:p>
        </w:tc>
      </w:tr>
      <w:tr w:rsidR="007D6181" w:rsidRPr="007D6181" w:rsidTr="007D6181">
        <w:tc>
          <w:tcPr>
            <w:tcW w:w="4428" w:type="dxa"/>
            <w:vAlign w:val="center"/>
          </w:tcPr>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Linda Joyce</w:t>
            </w:r>
          </w:p>
        </w:tc>
        <w:tc>
          <w:tcPr>
            <w:tcW w:w="4428" w:type="dxa"/>
            <w:vAlign w:val="center"/>
          </w:tcPr>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color w:val="000000"/>
                <w:sz w:val="28"/>
                <w:szCs w:val="28"/>
              </w:rPr>
              <w:t>BMO Food Bank Card Holder</w:t>
            </w:r>
          </w:p>
        </w:tc>
      </w:tr>
      <w:tr w:rsidR="007D6181" w:rsidRPr="007D6181" w:rsidTr="007D6181">
        <w:tc>
          <w:tcPr>
            <w:tcW w:w="4428" w:type="dxa"/>
            <w:vAlign w:val="center"/>
          </w:tcPr>
          <w:p w:rsidR="007D6181" w:rsidRPr="007D6181" w:rsidRDefault="007D6181" w:rsidP="007D6181">
            <w:pPr>
              <w:rPr>
                <w:rFonts w:asciiTheme="minorHAnsi" w:hAnsiTheme="minorHAnsi" w:cstheme="minorHAnsi"/>
                <w:sz w:val="28"/>
                <w:szCs w:val="28"/>
              </w:rPr>
            </w:pPr>
          </w:p>
        </w:tc>
        <w:tc>
          <w:tcPr>
            <w:tcW w:w="4428" w:type="dxa"/>
            <w:vAlign w:val="center"/>
          </w:tcPr>
          <w:p w:rsidR="007D6181" w:rsidRPr="007D6181" w:rsidRDefault="007D6181" w:rsidP="007D6181">
            <w:pPr>
              <w:rPr>
                <w:rFonts w:asciiTheme="minorHAnsi" w:hAnsiTheme="minorHAnsi" w:cstheme="minorHAnsi"/>
                <w:sz w:val="28"/>
                <w:szCs w:val="28"/>
              </w:rPr>
            </w:pPr>
          </w:p>
        </w:tc>
      </w:tr>
      <w:tr w:rsidR="007D6181" w:rsidRPr="007D6181" w:rsidTr="007D6181">
        <w:tc>
          <w:tcPr>
            <w:tcW w:w="4428" w:type="dxa"/>
            <w:vAlign w:val="center"/>
          </w:tcPr>
          <w:p w:rsidR="007D6181" w:rsidRPr="007D6181" w:rsidRDefault="007D6181" w:rsidP="007D6181">
            <w:pPr>
              <w:rPr>
                <w:rFonts w:asciiTheme="minorHAnsi" w:hAnsiTheme="minorHAnsi" w:cstheme="minorHAnsi"/>
                <w:sz w:val="28"/>
                <w:szCs w:val="28"/>
              </w:rPr>
            </w:pPr>
          </w:p>
        </w:tc>
        <w:tc>
          <w:tcPr>
            <w:tcW w:w="4428" w:type="dxa"/>
            <w:vAlign w:val="center"/>
          </w:tcPr>
          <w:p w:rsidR="007D6181" w:rsidRPr="007D6181" w:rsidRDefault="007D6181" w:rsidP="007D6181">
            <w:pPr>
              <w:rPr>
                <w:rFonts w:asciiTheme="minorHAnsi" w:hAnsiTheme="minorHAnsi" w:cstheme="minorHAnsi"/>
                <w:sz w:val="28"/>
                <w:szCs w:val="28"/>
              </w:rPr>
            </w:pPr>
          </w:p>
        </w:tc>
      </w:tr>
    </w:tbl>
    <w:p w:rsidR="007D6181" w:rsidRPr="007D6181" w:rsidRDefault="007D6181" w:rsidP="007D6181">
      <w:pPr>
        <w:shd w:val="clear" w:color="auto" w:fill="FFFFFF"/>
        <w:ind w:firstLine="720"/>
        <w:rPr>
          <w:rFonts w:asciiTheme="minorHAnsi" w:hAnsiTheme="minorHAnsi" w:cstheme="minorHAnsi"/>
          <w:color w:val="000000"/>
          <w:sz w:val="28"/>
          <w:szCs w:val="28"/>
        </w:rPr>
      </w:pPr>
      <w:r w:rsidRPr="007D6181">
        <w:rPr>
          <w:rFonts w:asciiTheme="minorHAnsi" w:hAnsiTheme="minorHAnsi" w:cstheme="minorHAnsi"/>
          <w:color w:val="000000"/>
          <w:sz w:val="28"/>
          <w:szCs w:val="28"/>
        </w:rPr>
        <w:t>Below is the financial record for the Food Share Account. Greater details will be provided upon request.</w:t>
      </w:r>
    </w:p>
    <w:p w:rsidR="007D6181" w:rsidRPr="007D6181" w:rsidRDefault="007D6181" w:rsidP="007D6181">
      <w:pPr>
        <w:shd w:val="clear" w:color="auto" w:fill="FFFFFF"/>
        <w:ind w:firstLine="720"/>
        <w:rPr>
          <w:rFonts w:asciiTheme="minorHAnsi" w:hAnsiTheme="minorHAnsi" w:cstheme="minorHAnsi"/>
          <w:b/>
          <w:bCs/>
          <w:i/>
          <w:iCs/>
          <w:color w:val="000000"/>
          <w:sz w:val="28"/>
          <w:szCs w:val="28"/>
        </w:rPr>
      </w:pPr>
      <w:r w:rsidRPr="007D6181">
        <w:rPr>
          <w:rFonts w:asciiTheme="minorHAnsi" w:hAnsiTheme="minorHAnsi" w:cstheme="minorHAnsi"/>
          <w:color w:val="000000"/>
          <w:sz w:val="28"/>
          <w:szCs w:val="28"/>
        </w:rPr>
        <w:t xml:space="preserve">The </w:t>
      </w:r>
      <w:r w:rsidRPr="007D6181">
        <w:rPr>
          <w:rFonts w:asciiTheme="minorHAnsi" w:hAnsiTheme="minorHAnsi" w:cstheme="minorHAnsi"/>
          <w:sz w:val="28"/>
          <w:szCs w:val="28"/>
        </w:rPr>
        <w:t>Food Share Program Funds are held at the BMO at the Hfx Shopping Centre Annex, Account # 8130-057. The signing authorities are: Andrew Mitchell, Linda Joyce.</w:t>
      </w:r>
    </w:p>
    <w:p w:rsidR="007D6181" w:rsidRPr="007D6181" w:rsidRDefault="007D6181" w:rsidP="007D6181">
      <w:pPr>
        <w:shd w:val="clear" w:color="auto" w:fill="FFFFFF"/>
        <w:ind w:firstLine="720"/>
        <w:rPr>
          <w:rFonts w:asciiTheme="minorHAnsi" w:hAnsiTheme="minorHAnsi" w:cstheme="minorHAnsi"/>
          <w:b/>
          <w:bCs/>
          <w:iCs/>
          <w:color w:val="000000"/>
          <w:sz w:val="28"/>
          <w:szCs w:val="28"/>
          <w:u w:val="single"/>
        </w:rPr>
      </w:pPr>
      <w:r w:rsidRPr="007D6181">
        <w:rPr>
          <w:rFonts w:asciiTheme="minorHAnsi" w:hAnsiTheme="minorHAnsi" w:cstheme="minorHAnsi"/>
          <w:b/>
          <w:bCs/>
          <w:iCs/>
          <w:color w:val="000000"/>
          <w:sz w:val="28"/>
          <w:szCs w:val="28"/>
          <w:u w:val="single"/>
        </w:rPr>
        <w:t>FOOD SHARE MONATARY SUMMARY FOR 2016:</w:t>
      </w:r>
    </w:p>
    <w:p w:rsidR="007D6181" w:rsidRPr="007D6181" w:rsidRDefault="007D6181" w:rsidP="007D6181">
      <w:pPr>
        <w:shd w:val="clear" w:color="auto" w:fill="FFFFFF"/>
        <w:ind w:firstLine="720"/>
        <w:rPr>
          <w:rFonts w:asciiTheme="minorHAnsi" w:hAnsiTheme="minorHAnsi" w:cstheme="minorHAnsi"/>
          <w:color w:val="000000"/>
          <w:sz w:val="28"/>
          <w:szCs w:val="28"/>
        </w:rPr>
      </w:pPr>
      <w:r w:rsidRPr="007D6181">
        <w:rPr>
          <w:rFonts w:asciiTheme="minorHAnsi" w:hAnsiTheme="minorHAnsi" w:cstheme="minorHAnsi"/>
          <w:color w:val="000000"/>
          <w:sz w:val="28"/>
          <w:szCs w:val="28"/>
        </w:rPr>
        <w:t>Monies Carried over from 2015:</w:t>
      </w:r>
      <w:r w:rsidRPr="007D6181">
        <w:rPr>
          <w:rFonts w:asciiTheme="minorHAnsi" w:hAnsiTheme="minorHAnsi" w:cstheme="minorHAnsi"/>
          <w:color w:val="000000"/>
          <w:sz w:val="28"/>
          <w:szCs w:val="28"/>
        </w:rPr>
        <w:tab/>
      </w:r>
      <w:r w:rsidRPr="007D6181">
        <w:rPr>
          <w:rFonts w:asciiTheme="minorHAnsi" w:hAnsiTheme="minorHAnsi" w:cstheme="minorHAnsi"/>
          <w:color w:val="000000"/>
          <w:sz w:val="28"/>
          <w:szCs w:val="28"/>
        </w:rPr>
        <w:tab/>
      </w:r>
      <w:r w:rsidRPr="007D6181">
        <w:rPr>
          <w:rFonts w:asciiTheme="minorHAnsi" w:hAnsiTheme="minorHAnsi" w:cstheme="minorHAnsi"/>
          <w:color w:val="000000"/>
          <w:sz w:val="28"/>
          <w:szCs w:val="28"/>
        </w:rPr>
        <w:tab/>
      </w:r>
      <w:r w:rsidRPr="007D6181">
        <w:rPr>
          <w:rFonts w:asciiTheme="minorHAnsi" w:hAnsiTheme="minorHAnsi" w:cstheme="minorHAnsi"/>
          <w:sz w:val="28"/>
          <w:szCs w:val="28"/>
        </w:rPr>
        <w:t>$2804.96</w:t>
      </w:r>
    </w:p>
    <w:p w:rsidR="007D6181" w:rsidRPr="007D6181" w:rsidRDefault="007D6181" w:rsidP="007D6181">
      <w:pPr>
        <w:shd w:val="clear" w:color="auto" w:fill="FFFFFF"/>
        <w:ind w:firstLine="720"/>
        <w:rPr>
          <w:rFonts w:asciiTheme="minorHAnsi" w:hAnsiTheme="minorHAnsi" w:cstheme="minorHAnsi"/>
          <w:color w:val="000000"/>
          <w:sz w:val="28"/>
          <w:szCs w:val="28"/>
        </w:rPr>
      </w:pPr>
      <w:r w:rsidRPr="007D6181">
        <w:rPr>
          <w:rFonts w:asciiTheme="minorHAnsi" w:hAnsiTheme="minorHAnsi" w:cstheme="minorHAnsi"/>
          <w:color w:val="000000"/>
          <w:sz w:val="28"/>
          <w:szCs w:val="28"/>
        </w:rPr>
        <w:t>Monies Spent in 2016:</w:t>
      </w:r>
      <w:r w:rsidRPr="007D6181">
        <w:rPr>
          <w:rFonts w:asciiTheme="minorHAnsi" w:hAnsiTheme="minorHAnsi" w:cstheme="minorHAnsi"/>
          <w:color w:val="000000"/>
          <w:sz w:val="28"/>
          <w:szCs w:val="28"/>
        </w:rPr>
        <w:tab/>
      </w:r>
      <w:r w:rsidRPr="007D6181">
        <w:rPr>
          <w:rFonts w:asciiTheme="minorHAnsi" w:hAnsiTheme="minorHAnsi" w:cstheme="minorHAnsi"/>
          <w:color w:val="000000"/>
          <w:sz w:val="28"/>
          <w:szCs w:val="28"/>
        </w:rPr>
        <w:tab/>
      </w:r>
      <w:r w:rsidRPr="007D6181">
        <w:rPr>
          <w:rFonts w:asciiTheme="minorHAnsi" w:hAnsiTheme="minorHAnsi" w:cstheme="minorHAnsi"/>
          <w:color w:val="000000"/>
          <w:sz w:val="28"/>
          <w:szCs w:val="28"/>
        </w:rPr>
        <w:tab/>
      </w:r>
      <w:r w:rsidRPr="007D6181">
        <w:rPr>
          <w:rFonts w:asciiTheme="minorHAnsi" w:hAnsiTheme="minorHAnsi" w:cstheme="minorHAnsi"/>
          <w:color w:val="000000"/>
          <w:sz w:val="28"/>
          <w:szCs w:val="28"/>
        </w:rPr>
        <w:tab/>
        <w:t>$1695.81</w:t>
      </w:r>
    </w:p>
    <w:p w:rsidR="007D6181" w:rsidRPr="007D6181" w:rsidRDefault="007D6181" w:rsidP="007D6181">
      <w:pPr>
        <w:shd w:val="clear" w:color="auto" w:fill="FFFFFF"/>
        <w:ind w:firstLine="720"/>
        <w:rPr>
          <w:rFonts w:asciiTheme="minorHAnsi" w:hAnsiTheme="minorHAnsi" w:cstheme="minorHAnsi"/>
          <w:color w:val="000000"/>
          <w:sz w:val="28"/>
          <w:szCs w:val="28"/>
        </w:rPr>
      </w:pPr>
      <w:r w:rsidRPr="007D6181">
        <w:rPr>
          <w:rFonts w:asciiTheme="minorHAnsi" w:hAnsiTheme="minorHAnsi" w:cstheme="minorHAnsi"/>
          <w:color w:val="000000"/>
          <w:sz w:val="28"/>
          <w:szCs w:val="28"/>
        </w:rPr>
        <w:t>Cash on Hand:</w:t>
      </w:r>
      <w:r w:rsidRPr="007D6181">
        <w:rPr>
          <w:rFonts w:asciiTheme="minorHAnsi" w:hAnsiTheme="minorHAnsi" w:cstheme="minorHAnsi"/>
          <w:color w:val="000000"/>
          <w:sz w:val="28"/>
          <w:szCs w:val="28"/>
        </w:rPr>
        <w:tab/>
      </w:r>
      <w:r w:rsidRPr="007D6181">
        <w:rPr>
          <w:rFonts w:asciiTheme="minorHAnsi" w:hAnsiTheme="minorHAnsi" w:cstheme="minorHAnsi"/>
          <w:color w:val="000000"/>
          <w:sz w:val="28"/>
          <w:szCs w:val="28"/>
        </w:rPr>
        <w:tab/>
      </w:r>
      <w:r w:rsidRPr="007D6181">
        <w:rPr>
          <w:rFonts w:asciiTheme="minorHAnsi" w:hAnsiTheme="minorHAnsi" w:cstheme="minorHAnsi"/>
          <w:color w:val="000000"/>
          <w:sz w:val="28"/>
          <w:szCs w:val="28"/>
        </w:rPr>
        <w:tab/>
      </w:r>
      <w:r w:rsidRPr="007D6181">
        <w:rPr>
          <w:rFonts w:asciiTheme="minorHAnsi" w:hAnsiTheme="minorHAnsi" w:cstheme="minorHAnsi"/>
          <w:color w:val="000000"/>
          <w:sz w:val="28"/>
          <w:szCs w:val="28"/>
        </w:rPr>
        <w:tab/>
      </w:r>
      <w:r w:rsidRPr="007D6181">
        <w:rPr>
          <w:rFonts w:asciiTheme="minorHAnsi" w:hAnsiTheme="minorHAnsi" w:cstheme="minorHAnsi"/>
          <w:color w:val="000000"/>
          <w:sz w:val="28"/>
          <w:szCs w:val="28"/>
        </w:rPr>
        <w:tab/>
        <w:t>$100.00</w:t>
      </w:r>
    </w:p>
    <w:p w:rsidR="007D6181" w:rsidRPr="007D6181" w:rsidRDefault="007D6181" w:rsidP="007D6181">
      <w:pPr>
        <w:shd w:val="clear" w:color="auto" w:fill="FFFFFF"/>
        <w:ind w:firstLine="720"/>
        <w:rPr>
          <w:rFonts w:asciiTheme="minorHAnsi" w:hAnsiTheme="minorHAnsi" w:cstheme="minorHAnsi"/>
          <w:color w:val="000000"/>
          <w:sz w:val="28"/>
          <w:szCs w:val="28"/>
        </w:rPr>
      </w:pPr>
      <w:r w:rsidRPr="007D6181">
        <w:rPr>
          <w:rFonts w:asciiTheme="minorHAnsi" w:hAnsiTheme="minorHAnsi" w:cstheme="minorHAnsi"/>
          <w:color w:val="000000"/>
          <w:sz w:val="28"/>
          <w:szCs w:val="28"/>
        </w:rPr>
        <w:t>Gift Card Value on Hand:</w:t>
      </w:r>
      <w:r w:rsidRPr="007D6181">
        <w:rPr>
          <w:rFonts w:asciiTheme="minorHAnsi" w:hAnsiTheme="minorHAnsi" w:cstheme="minorHAnsi"/>
          <w:color w:val="000000"/>
          <w:sz w:val="28"/>
          <w:szCs w:val="28"/>
        </w:rPr>
        <w:tab/>
      </w:r>
      <w:r w:rsidRPr="007D6181">
        <w:rPr>
          <w:rFonts w:asciiTheme="minorHAnsi" w:hAnsiTheme="minorHAnsi" w:cstheme="minorHAnsi"/>
          <w:color w:val="000000"/>
          <w:sz w:val="28"/>
          <w:szCs w:val="28"/>
        </w:rPr>
        <w:tab/>
      </w:r>
      <w:r w:rsidRPr="007D6181">
        <w:rPr>
          <w:rFonts w:asciiTheme="minorHAnsi" w:hAnsiTheme="minorHAnsi" w:cstheme="minorHAnsi"/>
          <w:color w:val="000000"/>
          <w:sz w:val="28"/>
          <w:szCs w:val="28"/>
        </w:rPr>
        <w:tab/>
        <w:t>$370.00</w:t>
      </w:r>
    </w:p>
    <w:p w:rsidR="007D6181" w:rsidRPr="007D6181" w:rsidRDefault="007D6181" w:rsidP="007D6181">
      <w:pPr>
        <w:shd w:val="clear" w:color="auto" w:fill="FFFFFF"/>
        <w:ind w:firstLine="720"/>
        <w:rPr>
          <w:rFonts w:asciiTheme="minorHAnsi" w:hAnsiTheme="minorHAnsi" w:cstheme="minorHAnsi"/>
          <w:color w:val="000000"/>
          <w:sz w:val="28"/>
          <w:szCs w:val="28"/>
        </w:rPr>
      </w:pPr>
      <w:r w:rsidRPr="007D6181">
        <w:rPr>
          <w:rFonts w:asciiTheme="minorHAnsi" w:hAnsiTheme="minorHAnsi" w:cstheme="minorHAnsi"/>
          <w:color w:val="000000"/>
          <w:sz w:val="28"/>
          <w:szCs w:val="28"/>
        </w:rPr>
        <w:t>BMO Balance at end of 2016:</w:t>
      </w:r>
      <w:r w:rsidRPr="007D6181">
        <w:rPr>
          <w:rFonts w:asciiTheme="minorHAnsi" w:hAnsiTheme="minorHAnsi" w:cstheme="minorHAnsi"/>
          <w:color w:val="000000"/>
          <w:sz w:val="28"/>
          <w:szCs w:val="28"/>
        </w:rPr>
        <w:tab/>
      </w:r>
      <w:r w:rsidRPr="007D6181">
        <w:rPr>
          <w:rFonts w:asciiTheme="minorHAnsi" w:hAnsiTheme="minorHAnsi" w:cstheme="minorHAnsi"/>
          <w:color w:val="000000"/>
          <w:sz w:val="28"/>
          <w:szCs w:val="28"/>
        </w:rPr>
        <w:tab/>
      </w:r>
      <w:r w:rsidRPr="007D6181">
        <w:rPr>
          <w:rFonts w:asciiTheme="minorHAnsi" w:hAnsiTheme="minorHAnsi" w:cstheme="minorHAnsi"/>
          <w:color w:val="000000"/>
          <w:sz w:val="28"/>
          <w:szCs w:val="28"/>
        </w:rPr>
        <w:tab/>
        <w:t>$5327.56</w:t>
      </w:r>
    </w:p>
    <w:p w:rsidR="007D6181" w:rsidRPr="007D6181" w:rsidRDefault="007D6181" w:rsidP="007D6181">
      <w:pPr>
        <w:shd w:val="clear" w:color="auto" w:fill="FFFFFF"/>
        <w:ind w:firstLine="720"/>
        <w:rPr>
          <w:rFonts w:asciiTheme="minorHAnsi" w:hAnsiTheme="minorHAnsi" w:cstheme="minorHAnsi"/>
          <w:color w:val="000000"/>
          <w:sz w:val="28"/>
          <w:szCs w:val="28"/>
        </w:rPr>
      </w:pPr>
      <w:r w:rsidRPr="007D6181">
        <w:rPr>
          <w:rFonts w:asciiTheme="minorHAnsi" w:hAnsiTheme="minorHAnsi" w:cstheme="minorHAnsi"/>
          <w:color w:val="000000"/>
          <w:sz w:val="28"/>
          <w:szCs w:val="28"/>
        </w:rPr>
        <w:t>Value of Bank + Cash + Gift Cards:</w:t>
      </w:r>
      <w:r w:rsidRPr="007D6181">
        <w:rPr>
          <w:rFonts w:asciiTheme="minorHAnsi" w:hAnsiTheme="minorHAnsi" w:cstheme="minorHAnsi"/>
          <w:color w:val="000000"/>
          <w:sz w:val="28"/>
          <w:szCs w:val="28"/>
        </w:rPr>
        <w:tab/>
      </w:r>
      <w:r w:rsidRPr="007D6181">
        <w:rPr>
          <w:rFonts w:asciiTheme="minorHAnsi" w:hAnsiTheme="minorHAnsi" w:cstheme="minorHAnsi"/>
          <w:color w:val="000000"/>
          <w:sz w:val="28"/>
          <w:szCs w:val="28"/>
        </w:rPr>
        <w:tab/>
        <w:t>$5797.56</w:t>
      </w:r>
    </w:p>
    <w:p w:rsidR="007D6181" w:rsidRPr="007D6181" w:rsidRDefault="007D6181" w:rsidP="007D6181">
      <w:pPr>
        <w:shd w:val="clear" w:color="auto" w:fill="FFFFFF"/>
        <w:ind w:firstLine="720"/>
        <w:rPr>
          <w:rFonts w:asciiTheme="minorHAnsi" w:hAnsiTheme="minorHAnsi" w:cstheme="minorHAnsi"/>
          <w:color w:val="000000"/>
          <w:sz w:val="28"/>
          <w:szCs w:val="28"/>
        </w:rPr>
      </w:pPr>
      <w:r w:rsidRPr="007D6181">
        <w:rPr>
          <w:rFonts w:asciiTheme="minorHAnsi" w:hAnsiTheme="minorHAnsi" w:cstheme="minorHAnsi"/>
          <w:color w:val="000000"/>
          <w:sz w:val="28"/>
          <w:szCs w:val="28"/>
        </w:rPr>
        <w:t>We are thankful for God’s Grace in 2016, for we have much to be thankful for! We pray that our Food Share Program will continue to have the financial support from our church members and the community at large.  Our thanks go out to Rev. Cheryl Rafuse and Mrs. Helen Murphy who serve the clients of the Food Share program. Also I would like to thank Helen Murphy, who did countless hours making sure the food cupboards were stocked and sorted. I am truly blessed to have this kind of support.  Rev. Cheryl Rafuse works tirelessly to assure that the food share clients are well looked after. Rev. Cheryl</w:t>
      </w:r>
      <w:r w:rsidRPr="007D6181">
        <w:rPr>
          <w:rFonts w:asciiTheme="minorHAnsi" w:hAnsiTheme="minorHAnsi" w:cstheme="minorHAnsi"/>
          <w:sz w:val="28"/>
          <w:szCs w:val="28"/>
        </w:rPr>
        <w:t xml:space="preserve"> also provides much needed Spiritual guidance with a heart that listens to all those </w:t>
      </w:r>
      <w:r w:rsidRPr="007D6181">
        <w:rPr>
          <w:rFonts w:asciiTheme="minorHAnsi" w:hAnsiTheme="minorHAnsi" w:cstheme="minorHAnsi"/>
          <w:sz w:val="28"/>
          <w:szCs w:val="28"/>
        </w:rPr>
        <w:lastRenderedPageBreak/>
        <w:t>who are struggling with various problems. We are so thankful to the Lord for Rev Cheryl, for her outreach is not only to our own congregation but to our community at large.</w:t>
      </w:r>
    </w:p>
    <w:p w:rsidR="007D6181" w:rsidRPr="007D6181" w:rsidRDefault="007D6181" w:rsidP="007D6181">
      <w:pPr>
        <w:shd w:val="clear" w:color="auto" w:fill="FFFFFF"/>
        <w:ind w:firstLine="720"/>
        <w:rPr>
          <w:rFonts w:asciiTheme="minorHAnsi" w:hAnsiTheme="minorHAnsi" w:cstheme="minorHAnsi"/>
          <w:sz w:val="28"/>
          <w:szCs w:val="28"/>
        </w:rPr>
      </w:pPr>
      <w:r w:rsidRPr="007D6181">
        <w:rPr>
          <w:rFonts w:asciiTheme="minorHAnsi" w:hAnsiTheme="minorHAnsi" w:cstheme="minorHAnsi"/>
          <w:sz w:val="28"/>
          <w:szCs w:val="28"/>
        </w:rPr>
        <w:t>I would like to thank St. Timothy’s and St. Paul’s Congregations and the members of Pastoral Committee, for their effort and dedication to make the program work well and provide a vital service in our community.</w:t>
      </w:r>
    </w:p>
    <w:p w:rsidR="007D6181" w:rsidRPr="007D6181" w:rsidRDefault="007D6181" w:rsidP="007D6181">
      <w:pPr>
        <w:shd w:val="clear" w:color="auto" w:fill="FFFFFF"/>
        <w:rPr>
          <w:rFonts w:asciiTheme="minorHAnsi" w:hAnsiTheme="minorHAnsi" w:cstheme="minorHAnsi"/>
          <w:sz w:val="28"/>
          <w:szCs w:val="28"/>
        </w:rPr>
      </w:pPr>
      <w:r w:rsidRPr="007D6181">
        <w:rPr>
          <w:rFonts w:asciiTheme="minorHAnsi" w:hAnsiTheme="minorHAnsi" w:cstheme="minorHAnsi"/>
          <w:sz w:val="28"/>
          <w:szCs w:val="28"/>
        </w:rPr>
        <w:t>Respectfully Submitted,</w:t>
      </w:r>
    </w:p>
    <w:p w:rsidR="007D6181" w:rsidRPr="007D6181" w:rsidRDefault="007D6181" w:rsidP="007D6181">
      <w:pPr>
        <w:shd w:val="clear" w:color="auto" w:fill="FFFFFF"/>
        <w:rPr>
          <w:rFonts w:asciiTheme="minorHAnsi" w:hAnsiTheme="minorHAnsi" w:cstheme="minorHAnsi"/>
          <w:sz w:val="28"/>
          <w:szCs w:val="28"/>
        </w:rPr>
      </w:pPr>
      <w:r w:rsidRPr="007D6181">
        <w:rPr>
          <w:rFonts w:asciiTheme="minorHAnsi" w:hAnsiTheme="minorHAnsi" w:cstheme="minorHAnsi"/>
          <w:sz w:val="28"/>
          <w:szCs w:val="28"/>
        </w:rPr>
        <w:t>Andrew Mitchell, Prospect Rd and Area Community Food Share Program Coordinator</w:t>
      </w:r>
    </w:p>
    <w:p w:rsidR="007D6181" w:rsidRPr="007D6181" w:rsidRDefault="007D6181" w:rsidP="007D6181">
      <w:pPr>
        <w:shd w:val="clear" w:color="auto" w:fill="FFFFFF"/>
        <w:rPr>
          <w:rFonts w:asciiTheme="minorHAnsi" w:hAnsiTheme="minorHAnsi" w:cstheme="minorHAnsi"/>
          <w:sz w:val="28"/>
          <w:szCs w:val="28"/>
        </w:rPr>
      </w:pPr>
    </w:p>
    <w:p w:rsidR="007D6181" w:rsidRPr="007D6181" w:rsidRDefault="007D6181" w:rsidP="007D6181">
      <w:pPr>
        <w:rPr>
          <w:rFonts w:asciiTheme="minorHAnsi" w:hAnsiTheme="minorHAnsi" w:cstheme="minorHAnsi"/>
          <w:b/>
          <w:sz w:val="28"/>
          <w:szCs w:val="28"/>
        </w:rPr>
      </w:pPr>
      <w:r w:rsidRPr="007D6181">
        <w:rPr>
          <w:rFonts w:asciiTheme="minorHAnsi" w:hAnsiTheme="minorHAnsi" w:cstheme="minorHAnsi"/>
          <w:sz w:val="28"/>
          <w:szCs w:val="28"/>
        </w:rPr>
        <w:t>*</w:t>
      </w:r>
      <w:r w:rsidRPr="007D6181">
        <w:rPr>
          <w:rFonts w:asciiTheme="minorHAnsi" w:hAnsiTheme="minorHAnsi" w:cstheme="minorHAnsi"/>
          <w:b/>
          <w:sz w:val="28"/>
          <w:szCs w:val="28"/>
        </w:rPr>
        <w:t>See Food Share Program report of 2016 statistics attached.</w:t>
      </w:r>
    </w:p>
    <w:p w:rsidR="007D6181" w:rsidRPr="007D6181" w:rsidRDefault="007D6181" w:rsidP="007D6181">
      <w:pPr>
        <w:rPr>
          <w:rFonts w:asciiTheme="minorHAnsi" w:hAnsiTheme="minorHAnsi" w:cstheme="minorHAnsi"/>
          <w:b/>
          <w:i/>
          <w:sz w:val="28"/>
          <w:szCs w:val="28"/>
        </w:rPr>
      </w:pPr>
      <w:r w:rsidRPr="007D6181">
        <w:rPr>
          <w:rFonts w:asciiTheme="minorHAnsi" w:hAnsiTheme="minorHAnsi" w:cstheme="minorHAnsi"/>
          <w:b/>
          <w:sz w:val="28"/>
          <w:szCs w:val="28"/>
        </w:rPr>
        <w:t xml:space="preserve">+ </w:t>
      </w:r>
      <w:r w:rsidRPr="007D6181">
        <w:rPr>
          <w:rFonts w:asciiTheme="minorHAnsi" w:hAnsiTheme="minorHAnsi" w:cstheme="minorHAnsi"/>
          <w:b/>
          <w:i/>
          <w:sz w:val="28"/>
          <w:szCs w:val="28"/>
        </w:rPr>
        <w:t>Prayer Chain 2016</w:t>
      </w:r>
    </w:p>
    <w:p w:rsidR="007D6181" w:rsidRPr="007D6181" w:rsidRDefault="007D6181" w:rsidP="007D6181">
      <w:pPr>
        <w:rPr>
          <w:rFonts w:asciiTheme="minorHAnsi" w:eastAsia="Calibri" w:hAnsiTheme="minorHAnsi" w:cstheme="minorHAnsi"/>
          <w:sz w:val="28"/>
          <w:szCs w:val="28"/>
        </w:rPr>
      </w:pPr>
      <w:r w:rsidRPr="007D6181">
        <w:rPr>
          <w:rFonts w:asciiTheme="minorHAnsi" w:eastAsia="Calibri" w:hAnsiTheme="minorHAnsi" w:cstheme="minorHAnsi"/>
          <w:sz w:val="28"/>
          <w:szCs w:val="28"/>
        </w:rPr>
        <w:t xml:space="preserve">St. Timothy’s Prayer chain continues to remain busy offering prayers for those who request us to pray for them in any of life’s circumstances.  When a request is made to coordinators Linda Joyce or Jessie Bower, an email is sent out to the twenty-nine members of the group who can receive it and begin praying wherever they are.  One phone call is made to inform two of the members of the request.  This year was again busy:  We had requests and prayed for : Sick  60, Deaths, 16, Surgery 16, and Other 21.  </w:t>
      </w:r>
    </w:p>
    <w:p w:rsidR="007D6181" w:rsidRPr="007D6181" w:rsidRDefault="007D6181" w:rsidP="007D6181">
      <w:pPr>
        <w:rPr>
          <w:rFonts w:asciiTheme="minorHAnsi" w:hAnsiTheme="minorHAnsi" w:cstheme="minorHAnsi"/>
          <w:b/>
          <w:i/>
          <w:sz w:val="28"/>
          <w:szCs w:val="28"/>
        </w:rPr>
      </w:pPr>
    </w:p>
    <w:p w:rsidR="007D6181" w:rsidRPr="007D6181" w:rsidRDefault="007D6181" w:rsidP="007D6181">
      <w:pPr>
        <w:rPr>
          <w:rFonts w:asciiTheme="minorHAnsi" w:hAnsiTheme="minorHAnsi" w:cstheme="minorHAnsi"/>
          <w:b/>
          <w:i/>
          <w:sz w:val="28"/>
          <w:szCs w:val="28"/>
        </w:rPr>
      </w:pPr>
      <w:r w:rsidRPr="007D6181">
        <w:rPr>
          <w:rFonts w:asciiTheme="minorHAnsi" w:hAnsiTheme="minorHAnsi" w:cstheme="minorHAnsi"/>
          <w:b/>
          <w:i/>
          <w:sz w:val="28"/>
          <w:szCs w:val="28"/>
        </w:rPr>
        <w:t>+ Mission to Seafarers 2016</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Once again, the Parish of St. Timothy’s and St. Paul’s took their mission to spread Christmas love and joy outside our walls into God’s mission field when on December 19</w:t>
      </w:r>
      <w:r w:rsidRPr="007D6181">
        <w:rPr>
          <w:rFonts w:asciiTheme="minorHAnsi" w:hAnsiTheme="minorHAnsi" w:cstheme="minorHAnsi"/>
          <w:sz w:val="28"/>
          <w:szCs w:val="28"/>
          <w:vertAlign w:val="superscript"/>
        </w:rPr>
        <w:t>th</w:t>
      </w:r>
      <w:r w:rsidRPr="007D6181">
        <w:rPr>
          <w:rFonts w:asciiTheme="minorHAnsi" w:hAnsiTheme="minorHAnsi" w:cstheme="minorHAnsi"/>
          <w:sz w:val="28"/>
          <w:szCs w:val="28"/>
        </w:rPr>
        <w:t>, thirty- two lovingly filled and wrapped parcels, $70 in cash and $20 in long distance calling cards as well as extra wrapping paper and sundries were delivered to the Mission to Seafarers. These parcels would be distributed to men and women coming into the Port of Halifax over the Christmas season who would be far from homes and families during this blessed time.  This ministry was coordinated by Linda and Wayne Joyce.</w:t>
      </w:r>
    </w:p>
    <w:p w:rsidR="007D6181" w:rsidRPr="007D6181" w:rsidRDefault="007D6181" w:rsidP="007D6181">
      <w:pPr>
        <w:rPr>
          <w:rFonts w:asciiTheme="minorHAnsi" w:hAnsiTheme="minorHAnsi" w:cstheme="minorHAnsi"/>
          <w:b/>
          <w:i/>
          <w:sz w:val="28"/>
          <w:szCs w:val="28"/>
        </w:rPr>
      </w:pPr>
      <w:r w:rsidRPr="007D6181">
        <w:rPr>
          <w:rFonts w:asciiTheme="minorHAnsi" w:hAnsiTheme="minorHAnsi" w:cstheme="minorHAnsi"/>
          <w:b/>
          <w:sz w:val="28"/>
          <w:szCs w:val="28"/>
        </w:rPr>
        <w:t xml:space="preserve">+ </w:t>
      </w:r>
      <w:r w:rsidRPr="007D6181">
        <w:rPr>
          <w:rFonts w:asciiTheme="minorHAnsi" w:hAnsiTheme="minorHAnsi" w:cstheme="minorHAnsi"/>
          <w:b/>
          <w:i/>
          <w:sz w:val="28"/>
          <w:szCs w:val="28"/>
        </w:rPr>
        <w:t>Youth Group</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xml:space="preserve">St. Tim's Youth group had a year of continued growth and ministry in our community. We offer monthly youth nights at no cost to the youth or their families thanks to parish donations, community grants and fundraisers. We did a number of neat things this year like a Geocaching hike along the ocean, kayaking, a camp fire night, summer games night, movie nights and the return of Cake Boss - our best attended youth night.  We've continued to see new youth at the events and our hope in 2017 is to run youth nights that are less event based but that follow a more consistent structure that include, fun, food and Christian study (led conversations, videos etc.). In 2017 we will explore ministering to a younger age group as well. With healthy funds this year we were able to extend the donations from our annual coffee house to the Prospect Road Elementary Breakfast Program, which will cover a few months of their supplies as they provide a healthy start to the day for students in our community. We are grateful for the opportunity to serve in our community and hang out with bright, kind and fun youth each month.  Special thanks to George Follett for assisting in the allocation of funds to youth </w:t>
      </w:r>
      <w:r w:rsidRPr="007D6181">
        <w:rPr>
          <w:rFonts w:asciiTheme="minorHAnsi" w:hAnsiTheme="minorHAnsi" w:cstheme="minorHAnsi"/>
          <w:sz w:val="28"/>
          <w:szCs w:val="28"/>
        </w:rPr>
        <w:lastRenderedPageBreak/>
        <w:t>group, parish and community friends who donate food and supplies (including the coffee house!), Sarah Bustin for communication support and monthly poster design, all offering plate donations, those able to volunteer at our special events, all who promote youth group and most importantly your prayers.  We give glory and gratitude to God for youth group planners: Jessie Bower and Sarah Bustin, Youth group Leaders: Kendra Mahar and Jake Inglis and the many youth who hel</w:t>
      </w:r>
      <w:r>
        <w:rPr>
          <w:rFonts w:asciiTheme="minorHAnsi" w:hAnsiTheme="minorHAnsi" w:cstheme="minorHAnsi"/>
          <w:sz w:val="28"/>
          <w:szCs w:val="28"/>
        </w:rPr>
        <w:t>p out, clean-up and invite their</w:t>
      </w:r>
      <w:r w:rsidRPr="007D6181">
        <w:rPr>
          <w:rFonts w:asciiTheme="minorHAnsi" w:hAnsiTheme="minorHAnsi" w:cstheme="minorHAnsi"/>
          <w:sz w:val="28"/>
          <w:szCs w:val="28"/>
        </w:rPr>
        <w:t xml:space="preserve"> friends.</w:t>
      </w:r>
    </w:p>
    <w:p w:rsidR="007D6181" w:rsidRPr="007D6181" w:rsidRDefault="007D6181" w:rsidP="007D6181">
      <w:pPr>
        <w:rPr>
          <w:rFonts w:asciiTheme="minorHAnsi" w:hAnsiTheme="minorHAnsi" w:cstheme="minorHAnsi"/>
          <w:b/>
          <w:i/>
          <w:sz w:val="28"/>
          <w:szCs w:val="28"/>
        </w:rPr>
      </w:pPr>
      <w:r w:rsidRPr="007D6181">
        <w:rPr>
          <w:rFonts w:asciiTheme="minorHAnsi" w:hAnsiTheme="minorHAnsi" w:cstheme="minorHAnsi"/>
          <w:b/>
          <w:sz w:val="28"/>
          <w:szCs w:val="28"/>
        </w:rPr>
        <w:t xml:space="preserve">+ </w:t>
      </w:r>
      <w:r w:rsidRPr="007D6181">
        <w:rPr>
          <w:rFonts w:asciiTheme="minorHAnsi" w:hAnsiTheme="minorHAnsi" w:cstheme="minorHAnsi"/>
          <w:b/>
          <w:i/>
          <w:sz w:val="28"/>
          <w:szCs w:val="28"/>
        </w:rPr>
        <w:t>Friendly Visiting 2016</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xml:space="preserve">FV ministry continued with Helen Murphy as coordinator and primary visitor with 2 casual volunteers.  Twenty visits were given with most of them given to the same persons.  Two of those persons have since passed away.  Friendly Visiting continues into 2017.  </w:t>
      </w:r>
    </w:p>
    <w:p w:rsidR="007D6181" w:rsidRPr="007D6181" w:rsidRDefault="007D6181" w:rsidP="007D6181">
      <w:pPr>
        <w:rPr>
          <w:rFonts w:asciiTheme="minorHAnsi" w:hAnsiTheme="minorHAnsi" w:cstheme="minorHAnsi"/>
          <w:b/>
          <w:i/>
          <w:sz w:val="28"/>
          <w:szCs w:val="28"/>
        </w:rPr>
      </w:pPr>
      <w:r w:rsidRPr="007D6181">
        <w:rPr>
          <w:rFonts w:asciiTheme="minorHAnsi" w:hAnsiTheme="minorHAnsi" w:cstheme="minorHAnsi"/>
          <w:b/>
          <w:sz w:val="28"/>
          <w:szCs w:val="28"/>
        </w:rPr>
        <w:t>+</w:t>
      </w:r>
      <w:r w:rsidRPr="007D6181">
        <w:rPr>
          <w:rFonts w:asciiTheme="minorHAnsi" w:hAnsiTheme="minorHAnsi" w:cstheme="minorHAnsi"/>
          <w:sz w:val="28"/>
          <w:szCs w:val="28"/>
        </w:rPr>
        <w:t xml:space="preserve"> </w:t>
      </w:r>
      <w:r w:rsidRPr="007D6181">
        <w:rPr>
          <w:rFonts w:asciiTheme="minorHAnsi" w:hAnsiTheme="minorHAnsi" w:cstheme="minorHAnsi"/>
          <w:b/>
          <w:i/>
          <w:sz w:val="28"/>
          <w:szCs w:val="28"/>
        </w:rPr>
        <w:t>PWRDF (Primates World Relief and Development Fund)</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Jill Power is the new PWRDF representative for the parish.  Jill has met with other reps in our diocese and others from the National level as well.  There was a Diocesan PWRDF workshop held at St. Lukes in Hubbards on Nov 12/16.</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xml:space="preserve">Representatives from various churches across the province were there, as was Bishop Ron and Bishop Sue. The guest speaker was Will Postma, the new Executive Director for the national organization.  The PWRDF youth council did a presentation on their national water project in Pikangikum, ON.  PWRDF has a global alliance with other organizations on the ground in poor and war-torn countries. They focus on food security, preventative health, microfinance and maternal/newborn child health. Closer to home, ($250,000) was provided for the people of Fort McMurray, along with emotional and psychosocial support.  </w:t>
      </w:r>
    </w:p>
    <w:p w:rsidR="007D6181" w:rsidRPr="007D6181" w:rsidRDefault="007D6181" w:rsidP="007D6181">
      <w:pPr>
        <w:rPr>
          <w:rFonts w:asciiTheme="minorHAnsi" w:hAnsiTheme="minorHAnsi" w:cstheme="minorHAnsi"/>
          <w:b/>
          <w:i/>
          <w:sz w:val="28"/>
          <w:szCs w:val="28"/>
        </w:rPr>
      </w:pPr>
      <w:r w:rsidRPr="007D6181">
        <w:rPr>
          <w:rFonts w:asciiTheme="minorHAnsi" w:hAnsiTheme="minorHAnsi" w:cstheme="minorHAnsi"/>
          <w:b/>
          <w:sz w:val="28"/>
          <w:szCs w:val="28"/>
        </w:rPr>
        <w:t>+</w:t>
      </w:r>
      <w:r w:rsidRPr="007D6181">
        <w:rPr>
          <w:rFonts w:asciiTheme="minorHAnsi" w:hAnsiTheme="minorHAnsi" w:cstheme="minorHAnsi"/>
          <w:sz w:val="28"/>
          <w:szCs w:val="28"/>
        </w:rPr>
        <w:t xml:space="preserve"> </w:t>
      </w:r>
      <w:r w:rsidRPr="007D6181">
        <w:rPr>
          <w:rFonts w:asciiTheme="minorHAnsi" w:hAnsiTheme="minorHAnsi" w:cstheme="minorHAnsi"/>
          <w:b/>
          <w:i/>
          <w:sz w:val="28"/>
          <w:szCs w:val="28"/>
        </w:rPr>
        <w:t>Route 333 Refugee Sponsorship</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xml:space="preserve">Jill Power is the parish representative for this group in our community of the Prospect Rd and Area.  </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The family cleared the Canadian government’s security checks and are now waiting to have an interview with visa officials. Our hope is that they will arrive in Halifax sometime in early 2017.</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xml:space="preserve">We have been in contact with the family via social media and they are anxious to come to Halifax. The family of three - a widowed mother and her two daughters, ages 21 and 23- are Christians, and like many of us, will soon be celebrating Christmas.  They are currently living in Lebanon. While they are safer there than if they had remained in Syria, they remain fearful. Their lives are on hold. They have no legal status, and have little more than one suitcase each of personal belongings. They have been through the horrors of war. Amidst the fighting in north-east Syria, the family lived in constant fear. Explosives almost hit their apartment and there was an attempted kidnapping of the daughters by Islamic State fighters. The family fled to the Syrian city of Aleppo and were eventually smuggled to Lebanon in the back of a truck.  One of the daughters studied English literature at university, but was forced to quit when war broke out. Her hope is to return </w:t>
      </w:r>
      <w:r w:rsidRPr="007D6181">
        <w:rPr>
          <w:rFonts w:asciiTheme="minorHAnsi" w:hAnsiTheme="minorHAnsi" w:cstheme="minorHAnsi"/>
          <w:sz w:val="28"/>
          <w:szCs w:val="28"/>
        </w:rPr>
        <w:lastRenderedPageBreak/>
        <w:t xml:space="preserve">to school in Canada and complete her degree. She speaks some English. The other daughter is a skilled seamstress. Raised $20,000 to help support this family during their first year in Canada. </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We are now working in partnership with the Archdiocese of Halifax-Yarmouth and the Halef family, the owners of Halifax Exhibition Centre, to sponsor the family through the federal government’s private refugee sponsorship program.  The group will be meeting Jan.   .</w:t>
      </w:r>
    </w:p>
    <w:p w:rsidR="007D6181" w:rsidRPr="007D6181" w:rsidRDefault="007D6181" w:rsidP="007D6181">
      <w:pPr>
        <w:rPr>
          <w:rFonts w:asciiTheme="minorHAnsi" w:hAnsiTheme="minorHAnsi" w:cstheme="minorHAnsi"/>
          <w:b/>
          <w:i/>
          <w:sz w:val="28"/>
          <w:szCs w:val="28"/>
        </w:rPr>
      </w:pPr>
      <w:r w:rsidRPr="007D6181">
        <w:rPr>
          <w:rFonts w:asciiTheme="minorHAnsi" w:hAnsiTheme="minorHAnsi" w:cstheme="minorHAnsi"/>
          <w:b/>
          <w:sz w:val="28"/>
          <w:szCs w:val="28"/>
        </w:rPr>
        <w:t>+</w:t>
      </w:r>
      <w:r w:rsidRPr="007D6181">
        <w:rPr>
          <w:rFonts w:asciiTheme="minorHAnsi" w:hAnsiTheme="minorHAnsi" w:cstheme="minorHAnsi"/>
          <w:sz w:val="28"/>
          <w:szCs w:val="28"/>
        </w:rPr>
        <w:t xml:space="preserve"> </w:t>
      </w:r>
      <w:r w:rsidRPr="007D6181">
        <w:rPr>
          <w:rFonts w:asciiTheme="minorHAnsi" w:hAnsiTheme="minorHAnsi" w:cstheme="minorHAnsi"/>
          <w:b/>
          <w:i/>
          <w:sz w:val="28"/>
          <w:szCs w:val="28"/>
        </w:rPr>
        <w:t>Marriage Preparation 2016</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The Marriage prep ran for five weeks May/June 25 with 5 couples.  The program used was the Alpha Marriage Preparation Course.  To meet everyone’s scheduling needs we either met on Saturday mornings or Friday evenings with breakfast or supper provided.  Facilitator was Rev. Cheryl.</w:t>
      </w:r>
    </w:p>
    <w:p w:rsidR="007D6181" w:rsidRPr="007D6181" w:rsidRDefault="007D6181" w:rsidP="007D6181">
      <w:pPr>
        <w:rPr>
          <w:rFonts w:asciiTheme="minorHAnsi" w:hAnsiTheme="minorHAnsi" w:cstheme="minorHAnsi"/>
          <w:b/>
          <w:i/>
          <w:sz w:val="28"/>
          <w:szCs w:val="28"/>
        </w:rPr>
      </w:pPr>
      <w:r w:rsidRPr="007D6181">
        <w:rPr>
          <w:rFonts w:asciiTheme="minorHAnsi" w:hAnsiTheme="minorHAnsi" w:cstheme="minorHAnsi"/>
          <w:b/>
          <w:sz w:val="28"/>
          <w:szCs w:val="28"/>
        </w:rPr>
        <w:t>+</w:t>
      </w:r>
      <w:r w:rsidRPr="007D6181">
        <w:rPr>
          <w:rFonts w:asciiTheme="minorHAnsi" w:hAnsiTheme="minorHAnsi" w:cstheme="minorHAnsi"/>
          <w:sz w:val="28"/>
          <w:szCs w:val="28"/>
        </w:rPr>
        <w:t xml:space="preserve"> </w:t>
      </w:r>
      <w:r w:rsidRPr="007D6181">
        <w:rPr>
          <w:rFonts w:asciiTheme="minorHAnsi" w:hAnsiTheme="minorHAnsi" w:cstheme="minorHAnsi"/>
          <w:b/>
          <w:i/>
          <w:sz w:val="28"/>
          <w:szCs w:val="28"/>
        </w:rPr>
        <w:t>St. George’s Soup Kitchen2016</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xml:space="preserve">Sue Mahar and teams served a hearty meal to the folks at St. George’s twice in 2016, April and August with 250 people fed in total.  There was no shortage of donations or volunteers.  </w:t>
      </w:r>
    </w:p>
    <w:p w:rsidR="007D6181" w:rsidRPr="007D6181" w:rsidRDefault="007D6181" w:rsidP="007D6181">
      <w:pPr>
        <w:rPr>
          <w:rFonts w:asciiTheme="minorHAnsi" w:hAnsiTheme="minorHAnsi" w:cstheme="minorHAnsi"/>
          <w:b/>
          <w:i/>
          <w:sz w:val="28"/>
          <w:szCs w:val="28"/>
        </w:rPr>
      </w:pPr>
      <w:r w:rsidRPr="007D6181">
        <w:rPr>
          <w:rFonts w:asciiTheme="minorHAnsi" w:hAnsiTheme="minorHAnsi" w:cstheme="minorHAnsi"/>
          <w:b/>
          <w:sz w:val="28"/>
          <w:szCs w:val="28"/>
        </w:rPr>
        <w:t xml:space="preserve">+ </w:t>
      </w:r>
      <w:r w:rsidRPr="007D6181">
        <w:rPr>
          <w:rFonts w:asciiTheme="minorHAnsi" w:hAnsiTheme="minorHAnsi" w:cstheme="minorHAnsi"/>
          <w:b/>
          <w:i/>
          <w:sz w:val="28"/>
          <w:szCs w:val="28"/>
        </w:rPr>
        <w:t>Operation Christmas Child 2016</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xml:space="preserve">OCC ran again this year under the loving hands of the Sunday School with SS Superintendent Dawn Purcell.   31 boxes were collected.  We had a number of people who chose to donate money vs. a box. </w:t>
      </w:r>
    </w:p>
    <w:p w:rsidR="007D6181" w:rsidRPr="007D6181" w:rsidRDefault="007D6181" w:rsidP="007D6181">
      <w:pPr>
        <w:rPr>
          <w:rFonts w:asciiTheme="minorHAnsi" w:hAnsiTheme="minorHAnsi" w:cstheme="minorHAnsi"/>
          <w:b/>
          <w:i/>
          <w:sz w:val="28"/>
          <w:szCs w:val="28"/>
        </w:rPr>
      </w:pPr>
      <w:r w:rsidRPr="007D6181">
        <w:rPr>
          <w:rFonts w:asciiTheme="minorHAnsi" w:hAnsiTheme="minorHAnsi" w:cstheme="minorHAnsi"/>
          <w:b/>
          <w:sz w:val="28"/>
          <w:szCs w:val="28"/>
        </w:rPr>
        <w:t xml:space="preserve">+ </w:t>
      </w:r>
      <w:r w:rsidRPr="007D6181">
        <w:rPr>
          <w:rFonts w:asciiTheme="minorHAnsi" w:hAnsiTheme="minorHAnsi" w:cstheme="minorHAnsi"/>
          <w:b/>
          <w:i/>
          <w:sz w:val="28"/>
          <w:szCs w:val="28"/>
        </w:rPr>
        <w:t>Vacation Bible School 2016</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VBS was coordinated by Rhonda Scott and Linda Joyce and was held August 1-5, 2016 with 17 children, two youth and six adults.  The theme, Deep Sea Discovery, had the children involved with stories and activities based both Old and New Testament stories that all centred around tales of the sea; Noah, Jonah, Jesus and His disciples as they taught around the Sea of Galilee.  Once again, thanks to the generosity of parishioners of St. Timothy’s and St. Paul’s as well as parents of the children involved, VBS continues to be self-sufficient.  We continue to be blessed to offer the week, free of charge to all children who wish to attend.</w:t>
      </w:r>
    </w:p>
    <w:p w:rsidR="007D6181" w:rsidRPr="007D6181" w:rsidRDefault="007D6181" w:rsidP="007D6181">
      <w:pPr>
        <w:rPr>
          <w:rFonts w:asciiTheme="minorHAnsi" w:hAnsiTheme="minorHAnsi" w:cstheme="minorHAnsi"/>
          <w:b/>
          <w:i/>
          <w:sz w:val="28"/>
          <w:szCs w:val="28"/>
        </w:rPr>
      </w:pPr>
      <w:r w:rsidRPr="007D6181">
        <w:rPr>
          <w:rFonts w:asciiTheme="minorHAnsi" w:hAnsiTheme="minorHAnsi" w:cstheme="minorHAnsi"/>
          <w:b/>
          <w:sz w:val="28"/>
          <w:szCs w:val="28"/>
        </w:rPr>
        <w:t>+</w:t>
      </w:r>
      <w:r w:rsidRPr="007D6181">
        <w:rPr>
          <w:rFonts w:asciiTheme="minorHAnsi" w:hAnsiTheme="minorHAnsi" w:cstheme="minorHAnsi"/>
          <w:sz w:val="28"/>
          <w:szCs w:val="28"/>
        </w:rPr>
        <w:t xml:space="preserve"> </w:t>
      </w:r>
      <w:r w:rsidRPr="007D6181">
        <w:rPr>
          <w:rFonts w:asciiTheme="minorHAnsi" w:hAnsiTheme="minorHAnsi" w:cstheme="minorHAnsi"/>
          <w:b/>
          <w:i/>
          <w:sz w:val="28"/>
          <w:szCs w:val="28"/>
        </w:rPr>
        <w:t>DivorceCare 2016</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The recovery program ran in the hall from September to December this year with Steve Snow and Rev. Cheryl as facilitators.  We were very happy to hear two participants say that they went back to Christ and have attended church again.</w:t>
      </w:r>
    </w:p>
    <w:p w:rsidR="007D6181" w:rsidRPr="007D6181" w:rsidRDefault="007D6181" w:rsidP="007D6181">
      <w:pPr>
        <w:rPr>
          <w:rFonts w:asciiTheme="minorHAnsi" w:hAnsiTheme="minorHAnsi" w:cstheme="minorHAnsi"/>
          <w:b/>
          <w:i/>
          <w:sz w:val="28"/>
          <w:szCs w:val="28"/>
        </w:rPr>
      </w:pPr>
      <w:r w:rsidRPr="007D6181">
        <w:rPr>
          <w:rFonts w:asciiTheme="minorHAnsi" w:hAnsiTheme="minorHAnsi" w:cstheme="minorHAnsi"/>
          <w:b/>
          <w:sz w:val="28"/>
          <w:szCs w:val="28"/>
        </w:rPr>
        <w:t>+</w:t>
      </w:r>
      <w:r w:rsidRPr="007D6181">
        <w:rPr>
          <w:rFonts w:asciiTheme="minorHAnsi" w:hAnsiTheme="minorHAnsi" w:cstheme="minorHAnsi"/>
          <w:sz w:val="28"/>
          <w:szCs w:val="28"/>
        </w:rPr>
        <w:t xml:space="preserve"> </w:t>
      </w:r>
      <w:r w:rsidRPr="007D6181">
        <w:rPr>
          <w:rFonts w:asciiTheme="minorHAnsi" w:hAnsiTheme="minorHAnsi" w:cstheme="minorHAnsi"/>
          <w:b/>
          <w:i/>
          <w:sz w:val="28"/>
          <w:szCs w:val="28"/>
        </w:rPr>
        <w:t>GriefShare 2016</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The 2016 GriefShare group ran in the hall from Sept. 2016 and will finish up mid Jan. 2017.  The upgraded program was very well received by the participants.  The group had its struggles this season due to illnesses and surgeries however God was abundant with His grace and we were blessed once again to see healing happen.   GriefShare is facilitated by Rev. Cheryl with Marie Halley as helper.</w:t>
      </w:r>
    </w:p>
    <w:p w:rsidR="007D6181" w:rsidRPr="007D6181" w:rsidRDefault="007D6181" w:rsidP="007D6181">
      <w:pPr>
        <w:rPr>
          <w:rFonts w:asciiTheme="minorHAnsi" w:hAnsiTheme="minorHAnsi" w:cstheme="minorHAnsi"/>
          <w:b/>
          <w:i/>
          <w:sz w:val="28"/>
          <w:szCs w:val="28"/>
        </w:rPr>
      </w:pPr>
      <w:r w:rsidRPr="007D6181">
        <w:rPr>
          <w:rFonts w:asciiTheme="minorHAnsi" w:hAnsiTheme="minorHAnsi" w:cstheme="minorHAnsi"/>
          <w:b/>
          <w:sz w:val="28"/>
          <w:szCs w:val="28"/>
        </w:rPr>
        <w:t xml:space="preserve">+ </w:t>
      </w:r>
      <w:r w:rsidRPr="007D6181">
        <w:rPr>
          <w:rFonts w:asciiTheme="minorHAnsi" w:hAnsiTheme="minorHAnsi" w:cstheme="minorHAnsi"/>
          <w:b/>
          <w:i/>
          <w:sz w:val="28"/>
          <w:szCs w:val="28"/>
        </w:rPr>
        <w:t>Busy Bee Quilters 2016</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lastRenderedPageBreak/>
        <w:t>The quilters met in the hall twice again this year, Spring and Fall.  The quilts continue to be donated to charities.  Plans are to return in the spring.</w:t>
      </w:r>
    </w:p>
    <w:p w:rsidR="007D6181" w:rsidRPr="007D6181" w:rsidRDefault="007D6181" w:rsidP="007D6181">
      <w:pPr>
        <w:rPr>
          <w:rFonts w:asciiTheme="minorHAnsi" w:hAnsiTheme="minorHAnsi" w:cstheme="minorHAnsi"/>
          <w:b/>
          <w:i/>
          <w:sz w:val="28"/>
          <w:szCs w:val="28"/>
        </w:rPr>
      </w:pPr>
      <w:r w:rsidRPr="007D6181">
        <w:rPr>
          <w:rFonts w:asciiTheme="minorHAnsi" w:hAnsiTheme="minorHAnsi" w:cstheme="minorHAnsi"/>
          <w:b/>
          <w:sz w:val="28"/>
          <w:szCs w:val="28"/>
        </w:rPr>
        <w:t>+</w:t>
      </w:r>
      <w:r w:rsidRPr="007D6181">
        <w:rPr>
          <w:rFonts w:asciiTheme="minorHAnsi" w:hAnsiTheme="minorHAnsi" w:cstheme="minorHAnsi"/>
          <w:sz w:val="28"/>
          <w:szCs w:val="28"/>
        </w:rPr>
        <w:t xml:space="preserve"> </w:t>
      </w:r>
      <w:r w:rsidRPr="007D6181">
        <w:rPr>
          <w:rFonts w:asciiTheme="minorHAnsi" w:hAnsiTheme="minorHAnsi" w:cstheme="minorHAnsi"/>
          <w:b/>
          <w:i/>
          <w:sz w:val="28"/>
          <w:szCs w:val="28"/>
        </w:rPr>
        <w:t>Live For Today AA group</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xml:space="preserve">Alcoholics Anonymous group meets weekly on Saturday evenings in the Hall.  </w:t>
      </w:r>
    </w:p>
    <w:p w:rsidR="007D6181" w:rsidRPr="007D6181" w:rsidRDefault="007D6181" w:rsidP="007D6181">
      <w:pPr>
        <w:rPr>
          <w:rFonts w:asciiTheme="minorHAnsi" w:hAnsiTheme="minorHAnsi" w:cstheme="minorHAnsi"/>
          <w:sz w:val="28"/>
          <w:szCs w:val="28"/>
        </w:rPr>
      </w:pPr>
    </w:p>
    <w:p w:rsidR="007D6181" w:rsidRPr="007D6181" w:rsidRDefault="007D6181" w:rsidP="007D6181">
      <w:pPr>
        <w:rPr>
          <w:rFonts w:asciiTheme="minorHAnsi" w:hAnsiTheme="minorHAnsi" w:cstheme="minorHAnsi"/>
          <w:b/>
          <w:sz w:val="28"/>
          <w:szCs w:val="28"/>
        </w:rPr>
      </w:pPr>
      <w:r w:rsidRPr="007D6181">
        <w:rPr>
          <w:rFonts w:asciiTheme="minorHAnsi" w:hAnsiTheme="minorHAnsi" w:cstheme="minorHAnsi"/>
          <w:b/>
          <w:sz w:val="28"/>
          <w:szCs w:val="28"/>
        </w:rPr>
        <w:t>Closing remarks:</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Thank you to everyone who has served Christ in these special ways and in doing so much more in Jesus name as a committee and as a church.  This committee belongs to all of us; new members, suggestions, ideas and working hands are always welcomed.  The next Pastoral Ministries meeting is scheduled for Wed. Feb. 1.17, 1 pm, in the hall.</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 xml:space="preserve">Servanthood is an outward sign of love and an act of selflessness taught to us by Christ.  May we continue to seek and serve Him, individually and collectively.  </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Great blessings in 2017!</w:t>
      </w:r>
    </w:p>
    <w:p w:rsidR="007D6181" w:rsidRPr="007D6181" w:rsidRDefault="007D6181" w:rsidP="007D6181">
      <w:pPr>
        <w:rPr>
          <w:rFonts w:asciiTheme="minorHAnsi" w:hAnsiTheme="minorHAnsi" w:cstheme="minorHAnsi"/>
          <w:sz w:val="28"/>
          <w:szCs w:val="28"/>
        </w:rPr>
      </w:pPr>
      <w:r w:rsidRPr="007D6181">
        <w:rPr>
          <w:rFonts w:asciiTheme="minorHAnsi" w:hAnsiTheme="minorHAnsi" w:cstheme="minorHAnsi"/>
          <w:sz w:val="28"/>
          <w:szCs w:val="28"/>
        </w:rPr>
        <w:t>Rev. Cheryl, Pastoral Ministries Chair</w:t>
      </w:r>
    </w:p>
    <w:p w:rsidR="005929FD" w:rsidRDefault="005929FD" w:rsidP="007D6181"/>
    <w:p w:rsidR="007D6181" w:rsidRPr="005929FD" w:rsidRDefault="005929FD" w:rsidP="005929FD">
      <w:pPr>
        <w:pStyle w:val="Heading1"/>
        <w:rPr>
          <w:rFonts w:asciiTheme="majorHAnsi" w:hAnsiTheme="majorHAnsi" w:cstheme="majorHAnsi"/>
          <w:sz w:val="28"/>
          <w:szCs w:val="28"/>
        </w:rPr>
      </w:pPr>
      <w:bookmarkStart w:id="9" w:name="_Toc472768901"/>
      <w:r w:rsidRPr="005929FD">
        <w:rPr>
          <w:rFonts w:asciiTheme="majorHAnsi" w:hAnsiTheme="majorHAnsi" w:cstheme="majorHAnsi"/>
          <w:sz w:val="28"/>
          <w:szCs w:val="28"/>
        </w:rPr>
        <w:t>Foodshare Report</w:t>
      </w:r>
      <w:bookmarkEnd w:id="9"/>
    </w:p>
    <w:p w:rsidR="007D6181" w:rsidRDefault="007D6181" w:rsidP="007D6181"/>
    <w:tbl>
      <w:tblPr>
        <w:tblpPr w:leftFromText="180" w:rightFromText="180" w:vertAnchor="page" w:horzAnchor="margin" w:tblpY="6886"/>
        <w:tblW w:w="5000" w:type="pct"/>
        <w:tblLook w:val="04A0" w:firstRow="1" w:lastRow="0" w:firstColumn="1" w:lastColumn="0" w:noHBand="0" w:noVBand="1"/>
      </w:tblPr>
      <w:tblGrid>
        <w:gridCol w:w="1116"/>
        <w:gridCol w:w="681"/>
        <w:gridCol w:w="681"/>
        <w:gridCol w:w="807"/>
        <w:gridCol w:w="680"/>
        <w:gridCol w:w="680"/>
        <w:gridCol w:w="683"/>
        <w:gridCol w:w="678"/>
        <w:gridCol w:w="680"/>
        <w:gridCol w:w="705"/>
        <w:gridCol w:w="658"/>
        <w:gridCol w:w="680"/>
        <w:gridCol w:w="680"/>
        <w:gridCol w:w="805"/>
      </w:tblGrid>
      <w:tr w:rsidR="005929FD" w:rsidRPr="009A45AD" w:rsidTr="005929FD">
        <w:trPr>
          <w:trHeight w:val="300"/>
        </w:trPr>
        <w:tc>
          <w:tcPr>
            <w:tcW w:w="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2015</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Jan.</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Feb.</w:t>
            </w:r>
          </w:p>
        </w:tc>
        <w:tc>
          <w:tcPr>
            <w:tcW w:w="395" w:type="pct"/>
            <w:tcBorders>
              <w:top w:val="single" w:sz="4" w:space="0" w:color="auto"/>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March</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April</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May</w:t>
            </w:r>
          </w:p>
        </w:tc>
        <w:tc>
          <w:tcPr>
            <w:tcW w:w="334" w:type="pct"/>
            <w:tcBorders>
              <w:top w:val="single" w:sz="4" w:space="0" w:color="auto"/>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June</w:t>
            </w:r>
          </w:p>
        </w:tc>
        <w:tc>
          <w:tcPr>
            <w:tcW w:w="332" w:type="pct"/>
            <w:tcBorders>
              <w:top w:val="single" w:sz="4" w:space="0" w:color="auto"/>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July</w:t>
            </w:r>
          </w:p>
        </w:tc>
        <w:tc>
          <w:tcPr>
            <w:tcW w:w="333" w:type="pct"/>
            <w:tcBorders>
              <w:top w:val="single" w:sz="4" w:space="0" w:color="auto"/>
              <w:left w:val="nil"/>
              <w:bottom w:val="single" w:sz="4" w:space="0" w:color="auto"/>
              <w:right w:val="nil"/>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Aug.</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Sept.</w:t>
            </w:r>
          </w:p>
        </w:tc>
        <w:tc>
          <w:tcPr>
            <w:tcW w:w="322" w:type="pct"/>
            <w:tcBorders>
              <w:top w:val="single" w:sz="4" w:space="0" w:color="auto"/>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Oct.</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Nov.</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Dec.</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Totals</w:t>
            </w:r>
          </w:p>
        </w:tc>
      </w:tr>
      <w:tr w:rsidR="005929FD" w:rsidRPr="009A45AD" w:rsidTr="005929FD">
        <w:trPr>
          <w:trHeight w:val="300"/>
        </w:trPr>
        <w:tc>
          <w:tcPr>
            <w:tcW w:w="546"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textAlignment w:val="auto"/>
              <w:rPr>
                <w:rFonts w:ascii="Arial" w:hAnsi="Arial" w:cs="Arial"/>
                <w:lang w:val="en-CA" w:eastAsia="en-CA"/>
              </w:rPr>
            </w:pPr>
            <w:r w:rsidRPr="009A45AD">
              <w:rPr>
                <w:rFonts w:ascii="Arial" w:hAnsi="Arial" w:cs="Arial"/>
                <w:lang w:val="en-CA" w:eastAsia="en-CA"/>
              </w:rPr>
              <w:t>Calls</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4</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395"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4</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9</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9</w:t>
            </w:r>
          </w:p>
        </w:tc>
        <w:tc>
          <w:tcPr>
            <w:tcW w:w="33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33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4</w:t>
            </w:r>
          </w:p>
        </w:tc>
        <w:tc>
          <w:tcPr>
            <w:tcW w:w="333" w:type="pct"/>
            <w:tcBorders>
              <w:top w:val="nil"/>
              <w:left w:val="nil"/>
              <w:bottom w:val="single" w:sz="4" w:space="0" w:color="auto"/>
              <w:right w:val="nil"/>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5</w:t>
            </w:r>
          </w:p>
        </w:tc>
        <w:tc>
          <w:tcPr>
            <w:tcW w:w="345"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9</w:t>
            </w:r>
          </w:p>
        </w:tc>
        <w:tc>
          <w:tcPr>
            <w:tcW w:w="32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7</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5</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25</w:t>
            </w:r>
          </w:p>
        </w:tc>
        <w:tc>
          <w:tcPr>
            <w:tcW w:w="39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87</w:t>
            </w:r>
          </w:p>
        </w:tc>
      </w:tr>
      <w:tr w:rsidR="005929FD" w:rsidRPr="009A45AD" w:rsidTr="005929FD">
        <w:trPr>
          <w:trHeight w:val="300"/>
        </w:trPr>
        <w:tc>
          <w:tcPr>
            <w:tcW w:w="546"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textAlignment w:val="auto"/>
              <w:rPr>
                <w:rFonts w:ascii="Arial" w:hAnsi="Arial" w:cs="Arial"/>
                <w:sz w:val="16"/>
                <w:szCs w:val="16"/>
                <w:lang w:val="en-CA" w:eastAsia="en-CA"/>
              </w:rPr>
            </w:pPr>
            <w:r w:rsidRPr="009A45AD">
              <w:rPr>
                <w:rFonts w:ascii="Arial" w:hAnsi="Arial" w:cs="Arial"/>
                <w:sz w:val="16"/>
                <w:szCs w:val="16"/>
                <w:lang w:val="en-CA" w:eastAsia="en-CA"/>
              </w:rPr>
              <w:t>Fmly served</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4</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395"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4</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9</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8</w:t>
            </w:r>
          </w:p>
        </w:tc>
        <w:tc>
          <w:tcPr>
            <w:tcW w:w="33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33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4</w:t>
            </w:r>
          </w:p>
        </w:tc>
        <w:tc>
          <w:tcPr>
            <w:tcW w:w="333" w:type="pct"/>
            <w:tcBorders>
              <w:top w:val="nil"/>
              <w:left w:val="nil"/>
              <w:bottom w:val="single" w:sz="4" w:space="0" w:color="auto"/>
              <w:right w:val="nil"/>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4</w:t>
            </w:r>
          </w:p>
        </w:tc>
        <w:tc>
          <w:tcPr>
            <w:tcW w:w="345"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8</w:t>
            </w:r>
          </w:p>
        </w:tc>
        <w:tc>
          <w:tcPr>
            <w:tcW w:w="32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7</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5</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25</w:t>
            </w:r>
          </w:p>
        </w:tc>
        <w:tc>
          <w:tcPr>
            <w:tcW w:w="39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84</w:t>
            </w:r>
          </w:p>
        </w:tc>
      </w:tr>
      <w:tr w:rsidR="005929FD" w:rsidRPr="009A45AD" w:rsidTr="005929FD">
        <w:trPr>
          <w:trHeight w:val="300"/>
        </w:trPr>
        <w:tc>
          <w:tcPr>
            <w:tcW w:w="546"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textAlignment w:val="auto"/>
              <w:rPr>
                <w:rFonts w:ascii="Arial" w:hAnsi="Arial" w:cs="Arial"/>
                <w:sz w:val="16"/>
                <w:szCs w:val="16"/>
                <w:lang w:val="en-CA" w:eastAsia="en-CA"/>
              </w:rPr>
            </w:pPr>
            <w:r w:rsidRPr="009A45AD">
              <w:rPr>
                <w:rFonts w:ascii="Arial" w:hAnsi="Arial" w:cs="Arial"/>
                <w:sz w:val="16"/>
                <w:szCs w:val="16"/>
                <w:lang w:val="en-CA" w:eastAsia="en-CA"/>
              </w:rPr>
              <w:t>Ppl Served</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10</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6</w:t>
            </w:r>
          </w:p>
        </w:tc>
        <w:tc>
          <w:tcPr>
            <w:tcW w:w="395"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10</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24</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16</w:t>
            </w:r>
          </w:p>
        </w:tc>
        <w:tc>
          <w:tcPr>
            <w:tcW w:w="33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8</w:t>
            </w:r>
          </w:p>
        </w:tc>
        <w:tc>
          <w:tcPr>
            <w:tcW w:w="33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7</w:t>
            </w:r>
          </w:p>
        </w:tc>
        <w:tc>
          <w:tcPr>
            <w:tcW w:w="333" w:type="pct"/>
            <w:tcBorders>
              <w:top w:val="nil"/>
              <w:left w:val="nil"/>
              <w:bottom w:val="single" w:sz="4" w:space="0" w:color="auto"/>
              <w:right w:val="nil"/>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9</w:t>
            </w:r>
          </w:p>
        </w:tc>
        <w:tc>
          <w:tcPr>
            <w:tcW w:w="345"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13</w:t>
            </w:r>
          </w:p>
        </w:tc>
        <w:tc>
          <w:tcPr>
            <w:tcW w:w="32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9</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10</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48</w:t>
            </w:r>
          </w:p>
        </w:tc>
        <w:tc>
          <w:tcPr>
            <w:tcW w:w="39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170</w:t>
            </w:r>
          </w:p>
        </w:tc>
      </w:tr>
      <w:tr w:rsidR="005929FD" w:rsidRPr="009A45AD" w:rsidTr="005929FD">
        <w:trPr>
          <w:trHeight w:val="300"/>
        </w:trPr>
        <w:tc>
          <w:tcPr>
            <w:tcW w:w="546"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textAlignment w:val="auto"/>
              <w:rPr>
                <w:rFonts w:ascii="Arial" w:hAnsi="Arial" w:cs="Arial"/>
                <w:lang w:val="en-CA" w:eastAsia="en-CA"/>
              </w:rPr>
            </w:pPr>
            <w:r w:rsidRPr="009A45AD">
              <w:rPr>
                <w:rFonts w:ascii="Arial" w:hAnsi="Arial" w:cs="Arial"/>
                <w:lang w:val="en-CA" w:eastAsia="en-CA"/>
              </w:rPr>
              <w:t>Adults</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95"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7</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9</w:t>
            </w:r>
          </w:p>
        </w:tc>
        <w:tc>
          <w:tcPr>
            <w:tcW w:w="33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33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333" w:type="pct"/>
            <w:tcBorders>
              <w:top w:val="nil"/>
              <w:left w:val="nil"/>
              <w:bottom w:val="single" w:sz="4" w:space="0" w:color="auto"/>
              <w:right w:val="nil"/>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345"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4</w:t>
            </w:r>
          </w:p>
        </w:tc>
        <w:tc>
          <w:tcPr>
            <w:tcW w:w="32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27</w:t>
            </w:r>
          </w:p>
        </w:tc>
        <w:tc>
          <w:tcPr>
            <w:tcW w:w="39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59</w:t>
            </w:r>
          </w:p>
        </w:tc>
      </w:tr>
      <w:tr w:rsidR="005929FD" w:rsidRPr="009A45AD" w:rsidTr="005929FD">
        <w:trPr>
          <w:trHeight w:val="300"/>
        </w:trPr>
        <w:tc>
          <w:tcPr>
            <w:tcW w:w="546"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textAlignment w:val="auto"/>
              <w:rPr>
                <w:rFonts w:ascii="Arial" w:hAnsi="Arial" w:cs="Arial"/>
                <w:lang w:val="en-CA" w:eastAsia="en-CA"/>
              </w:rPr>
            </w:pPr>
            <w:r w:rsidRPr="009A45AD">
              <w:rPr>
                <w:rFonts w:ascii="Arial" w:hAnsi="Arial" w:cs="Arial"/>
                <w:lang w:val="en-CA" w:eastAsia="en-CA"/>
              </w:rPr>
              <w:t>Infants</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395"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33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33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33" w:type="pct"/>
            <w:tcBorders>
              <w:top w:val="nil"/>
              <w:left w:val="nil"/>
              <w:bottom w:val="single" w:sz="4" w:space="0" w:color="auto"/>
              <w:right w:val="nil"/>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345"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2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39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9</w:t>
            </w:r>
          </w:p>
        </w:tc>
      </w:tr>
      <w:tr w:rsidR="005929FD" w:rsidRPr="009A45AD" w:rsidTr="005929FD">
        <w:trPr>
          <w:trHeight w:val="300"/>
        </w:trPr>
        <w:tc>
          <w:tcPr>
            <w:tcW w:w="546"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textAlignment w:val="auto"/>
              <w:rPr>
                <w:rFonts w:ascii="Arial" w:hAnsi="Arial" w:cs="Arial"/>
                <w:sz w:val="16"/>
                <w:szCs w:val="16"/>
                <w:lang w:val="en-CA" w:eastAsia="en-CA"/>
              </w:rPr>
            </w:pPr>
            <w:r w:rsidRPr="009A45AD">
              <w:rPr>
                <w:rFonts w:ascii="Arial" w:hAnsi="Arial" w:cs="Arial"/>
                <w:sz w:val="16"/>
                <w:szCs w:val="16"/>
                <w:lang w:val="en-CA" w:eastAsia="en-CA"/>
              </w:rPr>
              <w:t>Ages 3-12</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395"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4</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33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3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33" w:type="pct"/>
            <w:tcBorders>
              <w:top w:val="nil"/>
              <w:left w:val="nil"/>
              <w:bottom w:val="single" w:sz="4" w:space="0" w:color="auto"/>
              <w:right w:val="nil"/>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45"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2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9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6</w:t>
            </w:r>
          </w:p>
        </w:tc>
      </w:tr>
      <w:tr w:rsidR="005929FD" w:rsidRPr="009A45AD" w:rsidTr="005929FD">
        <w:trPr>
          <w:trHeight w:val="300"/>
        </w:trPr>
        <w:tc>
          <w:tcPr>
            <w:tcW w:w="546"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textAlignment w:val="auto"/>
              <w:rPr>
                <w:rFonts w:ascii="Arial" w:hAnsi="Arial" w:cs="Arial"/>
                <w:sz w:val="16"/>
                <w:szCs w:val="16"/>
                <w:lang w:val="en-CA" w:eastAsia="en-CA"/>
              </w:rPr>
            </w:pPr>
            <w:r w:rsidRPr="009A45AD">
              <w:rPr>
                <w:rFonts w:ascii="Arial" w:hAnsi="Arial" w:cs="Arial"/>
                <w:sz w:val="16"/>
                <w:szCs w:val="16"/>
                <w:lang w:val="en-CA" w:eastAsia="en-CA"/>
              </w:rPr>
              <w:t>Ages 13-18</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95"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33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33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333" w:type="pct"/>
            <w:tcBorders>
              <w:top w:val="nil"/>
              <w:left w:val="nil"/>
              <w:bottom w:val="single" w:sz="4" w:space="0" w:color="auto"/>
              <w:right w:val="nil"/>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345"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32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5</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6</w:t>
            </w:r>
          </w:p>
        </w:tc>
        <w:tc>
          <w:tcPr>
            <w:tcW w:w="39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25</w:t>
            </w:r>
          </w:p>
        </w:tc>
      </w:tr>
      <w:tr w:rsidR="005929FD" w:rsidRPr="009A45AD" w:rsidTr="005929FD">
        <w:trPr>
          <w:trHeight w:val="300"/>
        </w:trPr>
        <w:tc>
          <w:tcPr>
            <w:tcW w:w="546"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textAlignment w:val="auto"/>
              <w:rPr>
                <w:rFonts w:ascii="Arial" w:hAnsi="Arial" w:cs="Arial"/>
                <w:lang w:val="en-CA" w:eastAsia="en-CA"/>
              </w:rPr>
            </w:pPr>
            <w:r w:rsidRPr="009A45AD">
              <w:rPr>
                <w:rFonts w:ascii="Arial" w:hAnsi="Arial" w:cs="Arial"/>
                <w:lang w:val="en-CA" w:eastAsia="en-CA"/>
              </w:rPr>
              <w:t>Seniors</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95"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3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3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33" w:type="pct"/>
            <w:tcBorders>
              <w:top w:val="nil"/>
              <w:left w:val="nil"/>
              <w:bottom w:val="single" w:sz="4" w:space="0" w:color="auto"/>
              <w:right w:val="nil"/>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345"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5</w:t>
            </w:r>
          </w:p>
        </w:tc>
        <w:tc>
          <w:tcPr>
            <w:tcW w:w="32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7</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7</w:t>
            </w:r>
          </w:p>
        </w:tc>
        <w:tc>
          <w:tcPr>
            <w:tcW w:w="39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23</w:t>
            </w:r>
          </w:p>
        </w:tc>
      </w:tr>
      <w:tr w:rsidR="005929FD" w:rsidRPr="009A45AD" w:rsidTr="005929FD">
        <w:trPr>
          <w:trHeight w:val="300"/>
        </w:trPr>
        <w:tc>
          <w:tcPr>
            <w:tcW w:w="546"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textAlignment w:val="auto"/>
              <w:rPr>
                <w:rFonts w:ascii="Arial" w:hAnsi="Arial" w:cs="Arial"/>
                <w:sz w:val="16"/>
                <w:szCs w:val="16"/>
                <w:lang w:val="en-CA" w:eastAsia="en-CA"/>
              </w:rPr>
            </w:pPr>
            <w:r w:rsidRPr="009A45AD">
              <w:rPr>
                <w:rFonts w:ascii="Arial" w:hAnsi="Arial" w:cs="Arial"/>
                <w:sz w:val="16"/>
                <w:szCs w:val="16"/>
                <w:lang w:val="en-CA" w:eastAsia="en-CA"/>
              </w:rPr>
              <w:t>W'kingPoor</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395"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3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3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33" w:type="pct"/>
            <w:tcBorders>
              <w:top w:val="nil"/>
              <w:left w:val="nil"/>
              <w:bottom w:val="single" w:sz="4" w:space="0" w:color="auto"/>
              <w:right w:val="nil"/>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45"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2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9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5</w:t>
            </w:r>
          </w:p>
        </w:tc>
      </w:tr>
      <w:tr w:rsidR="005929FD" w:rsidRPr="009A45AD" w:rsidTr="005929FD">
        <w:trPr>
          <w:trHeight w:val="300"/>
        </w:trPr>
        <w:tc>
          <w:tcPr>
            <w:tcW w:w="546"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textAlignment w:val="auto"/>
              <w:rPr>
                <w:rFonts w:ascii="Arial" w:hAnsi="Arial" w:cs="Arial"/>
                <w:sz w:val="16"/>
                <w:szCs w:val="16"/>
                <w:lang w:val="en-CA" w:eastAsia="en-CA"/>
              </w:rPr>
            </w:pPr>
            <w:r w:rsidRPr="009A45AD">
              <w:rPr>
                <w:rFonts w:ascii="Arial" w:hAnsi="Arial" w:cs="Arial"/>
                <w:sz w:val="16"/>
                <w:szCs w:val="16"/>
                <w:lang w:val="en-CA" w:eastAsia="en-CA"/>
              </w:rPr>
              <w:t>Unemployed</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6</w:t>
            </w:r>
          </w:p>
        </w:tc>
        <w:tc>
          <w:tcPr>
            <w:tcW w:w="395"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10</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3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33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33" w:type="pct"/>
            <w:tcBorders>
              <w:top w:val="nil"/>
              <w:left w:val="nil"/>
              <w:bottom w:val="single" w:sz="4" w:space="0" w:color="auto"/>
              <w:right w:val="nil"/>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45"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2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4</w:t>
            </w:r>
          </w:p>
        </w:tc>
        <w:tc>
          <w:tcPr>
            <w:tcW w:w="39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26</w:t>
            </w:r>
          </w:p>
        </w:tc>
      </w:tr>
      <w:tr w:rsidR="005929FD" w:rsidRPr="009A45AD" w:rsidTr="005929FD">
        <w:trPr>
          <w:trHeight w:val="300"/>
        </w:trPr>
        <w:tc>
          <w:tcPr>
            <w:tcW w:w="546"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textAlignment w:val="auto"/>
              <w:rPr>
                <w:rFonts w:ascii="Arial" w:hAnsi="Arial" w:cs="Arial"/>
                <w:sz w:val="16"/>
                <w:szCs w:val="16"/>
                <w:lang w:val="en-CA" w:eastAsia="en-CA"/>
              </w:rPr>
            </w:pPr>
            <w:r w:rsidRPr="009A45AD">
              <w:rPr>
                <w:rFonts w:ascii="Arial" w:hAnsi="Arial" w:cs="Arial"/>
                <w:sz w:val="16"/>
                <w:szCs w:val="16"/>
                <w:lang w:val="en-CA" w:eastAsia="en-CA"/>
              </w:rPr>
              <w:t xml:space="preserve"> Disabilities</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5</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4</w:t>
            </w:r>
          </w:p>
        </w:tc>
        <w:tc>
          <w:tcPr>
            <w:tcW w:w="395"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9</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4</w:t>
            </w:r>
          </w:p>
        </w:tc>
        <w:tc>
          <w:tcPr>
            <w:tcW w:w="33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5</w:t>
            </w:r>
          </w:p>
        </w:tc>
        <w:tc>
          <w:tcPr>
            <w:tcW w:w="33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333" w:type="pct"/>
            <w:tcBorders>
              <w:top w:val="nil"/>
              <w:left w:val="nil"/>
              <w:bottom w:val="single" w:sz="4" w:space="0" w:color="auto"/>
              <w:right w:val="nil"/>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345"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32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7</w:t>
            </w:r>
          </w:p>
        </w:tc>
        <w:tc>
          <w:tcPr>
            <w:tcW w:w="39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48</w:t>
            </w:r>
          </w:p>
        </w:tc>
      </w:tr>
      <w:tr w:rsidR="005929FD" w:rsidRPr="009A45AD" w:rsidTr="005929FD">
        <w:trPr>
          <w:trHeight w:val="300"/>
        </w:trPr>
        <w:tc>
          <w:tcPr>
            <w:tcW w:w="546" w:type="pct"/>
            <w:tcBorders>
              <w:top w:val="nil"/>
              <w:left w:val="nil"/>
              <w:bottom w:val="nil"/>
              <w:right w:val="nil"/>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p>
        </w:tc>
        <w:tc>
          <w:tcPr>
            <w:tcW w:w="333" w:type="pct"/>
            <w:tcBorders>
              <w:top w:val="nil"/>
              <w:left w:val="nil"/>
              <w:bottom w:val="nil"/>
              <w:right w:val="nil"/>
            </w:tcBorders>
            <w:shd w:val="clear" w:color="auto" w:fill="auto"/>
            <w:noWrap/>
            <w:vAlign w:val="bottom"/>
            <w:hideMark/>
          </w:tcPr>
          <w:p w:rsidR="005929FD" w:rsidRPr="009A45AD" w:rsidRDefault="005929FD" w:rsidP="005929FD">
            <w:pPr>
              <w:overflowPunct/>
              <w:autoSpaceDE/>
              <w:autoSpaceDN/>
              <w:adjustRightInd/>
              <w:textAlignment w:val="auto"/>
              <w:rPr>
                <w:lang w:val="en-CA" w:eastAsia="en-CA"/>
              </w:rPr>
            </w:pPr>
          </w:p>
        </w:tc>
        <w:tc>
          <w:tcPr>
            <w:tcW w:w="333" w:type="pct"/>
            <w:tcBorders>
              <w:top w:val="nil"/>
              <w:left w:val="nil"/>
              <w:bottom w:val="nil"/>
              <w:right w:val="nil"/>
            </w:tcBorders>
            <w:shd w:val="clear" w:color="auto" w:fill="auto"/>
            <w:noWrap/>
            <w:vAlign w:val="bottom"/>
            <w:hideMark/>
          </w:tcPr>
          <w:p w:rsidR="005929FD" w:rsidRPr="009A45AD" w:rsidRDefault="005929FD" w:rsidP="005929FD">
            <w:pPr>
              <w:overflowPunct/>
              <w:autoSpaceDE/>
              <w:autoSpaceDN/>
              <w:adjustRightInd/>
              <w:textAlignment w:val="auto"/>
              <w:rPr>
                <w:lang w:val="en-CA" w:eastAsia="en-CA"/>
              </w:rPr>
            </w:pPr>
          </w:p>
        </w:tc>
        <w:tc>
          <w:tcPr>
            <w:tcW w:w="395" w:type="pct"/>
            <w:tcBorders>
              <w:top w:val="nil"/>
              <w:left w:val="nil"/>
              <w:bottom w:val="nil"/>
              <w:right w:val="nil"/>
            </w:tcBorders>
            <w:shd w:val="clear" w:color="auto" w:fill="auto"/>
            <w:noWrap/>
            <w:vAlign w:val="bottom"/>
            <w:hideMark/>
          </w:tcPr>
          <w:p w:rsidR="005929FD" w:rsidRPr="009A45AD" w:rsidRDefault="005929FD" w:rsidP="005929FD">
            <w:pPr>
              <w:overflowPunct/>
              <w:autoSpaceDE/>
              <w:autoSpaceDN/>
              <w:adjustRightInd/>
              <w:textAlignment w:val="auto"/>
              <w:rPr>
                <w:lang w:val="en-CA" w:eastAsia="en-CA"/>
              </w:rPr>
            </w:pPr>
          </w:p>
        </w:tc>
        <w:tc>
          <w:tcPr>
            <w:tcW w:w="333" w:type="pct"/>
            <w:tcBorders>
              <w:top w:val="nil"/>
              <w:left w:val="nil"/>
              <w:bottom w:val="nil"/>
              <w:right w:val="nil"/>
            </w:tcBorders>
            <w:shd w:val="clear" w:color="auto" w:fill="auto"/>
            <w:noWrap/>
            <w:vAlign w:val="bottom"/>
            <w:hideMark/>
          </w:tcPr>
          <w:p w:rsidR="005929FD" w:rsidRPr="009A45AD" w:rsidRDefault="005929FD" w:rsidP="005929FD">
            <w:pPr>
              <w:overflowPunct/>
              <w:autoSpaceDE/>
              <w:autoSpaceDN/>
              <w:adjustRightInd/>
              <w:textAlignment w:val="auto"/>
              <w:rPr>
                <w:lang w:val="en-CA" w:eastAsia="en-CA"/>
              </w:rPr>
            </w:pPr>
          </w:p>
        </w:tc>
        <w:tc>
          <w:tcPr>
            <w:tcW w:w="333" w:type="pct"/>
            <w:tcBorders>
              <w:top w:val="nil"/>
              <w:left w:val="nil"/>
              <w:bottom w:val="nil"/>
              <w:right w:val="nil"/>
            </w:tcBorders>
            <w:shd w:val="clear" w:color="auto" w:fill="auto"/>
            <w:noWrap/>
            <w:vAlign w:val="bottom"/>
            <w:hideMark/>
          </w:tcPr>
          <w:p w:rsidR="005929FD" w:rsidRPr="009A45AD" w:rsidRDefault="005929FD" w:rsidP="005929FD">
            <w:pPr>
              <w:overflowPunct/>
              <w:autoSpaceDE/>
              <w:autoSpaceDN/>
              <w:adjustRightInd/>
              <w:textAlignment w:val="auto"/>
              <w:rPr>
                <w:lang w:val="en-CA" w:eastAsia="en-CA"/>
              </w:rPr>
            </w:pPr>
          </w:p>
        </w:tc>
        <w:tc>
          <w:tcPr>
            <w:tcW w:w="334" w:type="pct"/>
            <w:tcBorders>
              <w:top w:val="nil"/>
              <w:left w:val="nil"/>
              <w:bottom w:val="nil"/>
              <w:right w:val="nil"/>
            </w:tcBorders>
            <w:shd w:val="clear" w:color="auto" w:fill="auto"/>
            <w:noWrap/>
            <w:vAlign w:val="bottom"/>
            <w:hideMark/>
          </w:tcPr>
          <w:p w:rsidR="005929FD" w:rsidRPr="009A45AD" w:rsidRDefault="005929FD" w:rsidP="005929FD">
            <w:pPr>
              <w:overflowPunct/>
              <w:autoSpaceDE/>
              <w:autoSpaceDN/>
              <w:adjustRightInd/>
              <w:textAlignment w:val="auto"/>
              <w:rPr>
                <w:lang w:val="en-CA" w:eastAsia="en-CA"/>
              </w:rPr>
            </w:pPr>
          </w:p>
        </w:tc>
        <w:tc>
          <w:tcPr>
            <w:tcW w:w="332" w:type="pct"/>
            <w:tcBorders>
              <w:top w:val="nil"/>
              <w:left w:val="nil"/>
              <w:bottom w:val="nil"/>
              <w:right w:val="nil"/>
            </w:tcBorders>
            <w:shd w:val="clear" w:color="auto" w:fill="auto"/>
            <w:noWrap/>
            <w:vAlign w:val="bottom"/>
            <w:hideMark/>
          </w:tcPr>
          <w:p w:rsidR="005929FD" w:rsidRPr="009A45AD" w:rsidRDefault="005929FD" w:rsidP="005929FD">
            <w:pPr>
              <w:overflowPunct/>
              <w:autoSpaceDE/>
              <w:autoSpaceDN/>
              <w:adjustRightInd/>
              <w:textAlignment w:val="auto"/>
              <w:rPr>
                <w:lang w:val="en-CA" w:eastAsia="en-CA"/>
              </w:rPr>
            </w:pPr>
          </w:p>
        </w:tc>
        <w:tc>
          <w:tcPr>
            <w:tcW w:w="333" w:type="pct"/>
            <w:tcBorders>
              <w:top w:val="nil"/>
              <w:left w:val="nil"/>
              <w:bottom w:val="nil"/>
              <w:right w:val="nil"/>
            </w:tcBorders>
            <w:shd w:val="clear" w:color="auto" w:fill="auto"/>
            <w:noWrap/>
            <w:vAlign w:val="bottom"/>
            <w:hideMark/>
          </w:tcPr>
          <w:p w:rsidR="005929FD" w:rsidRPr="009A45AD" w:rsidRDefault="005929FD" w:rsidP="005929FD">
            <w:pPr>
              <w:overflowPunct/>
              <w:autoSpaceDE/>
              <w:autoSpaceDN/>
              <w:adjustRightInd/>
              <w:textAlignment w:val="auto"/>
              <w:rPr>
                <w:lang w:val="en-CA" w:eastAsia="en-CA"/>
              </w:rPr>
            </w:pPr>
          </w:p>
        </w:tc>
        <w:tc>
          <w:tcPr>
            <w:tcW w:w="345" w:type="pct"/>
            <w:tcBorders>
              <w:top w:val="nil"/>
              <w:left w:val="nil"/>
              <w:bottom w:val="nil"/>
              <w:right w:val="nil"/>
            </w:tcBorders>
            <w:shd w:val="clear" w:color="auto" w:fill="auto"/>
            <w:noWrap/>
            <w:vAlign w:val="bottom"/>
            <w:hideMark/>
          </w:tcPr>
          <w:p w:rsidR="005929FD" w:rsidRPr="009A45AD" w:rsidRDefault="005929FD" w:rsidP="005929FD">
            <w:pPr>
              <w:overflowPunct/>
              <w:autoSpaceDE/>
              <w:autoSpaceDN/>
              <w:adjustRightInd/>
              <w:textAlignment w:val="auto"/>
              <w:rPr>
                <w:lang w:val="en-CA" w:eastAsia="en-CA"/>
              </w:rPr>
            </w:pPr>
          </w:p>
        </w:tc>
        <w:tc>
          <w:tcPr>
            <w:tcW w:w="322" w:type="pct"/>
            <w:tcBorders>
              <w:top w:val="nil"/>
              <w:left w:val="nil"/>
              <w:bottom w:val="nil"/>
              <w:right w:val="nil"/>
            </w:tcBorders>
            <w:shd w:val="clear" w:color="auto" w:fill="auto"/>
            <w:noWrap/>
            <w:vAlign w:val="bottom"/>
            <w:hideMark/>
          </w:tcPr>
          <w:p w:rsidR="005929FD" w:rsidRPr="009A45AD" w:rsidRDefault="005929FD" w:rsidP="005929FD">
            <w:pPr>
              <w:overflowPunct/>
              <w:autoSpaceDE/>
              <w:autoSpaceDN/>
              <w:adjustRightInd/>
              <w:textAlignment w:val="auto"/>
              <w:rPr>
                <w:lang w:val="en-CA" w:eastAsia="en-CA"/>
              </w:rPr>
            </w:pPr>
          </w:p>
        </w:tc>
        <w:tc>
          <w:tcPr>
            <w:tcW w:w="333" w:type="pct"/>
            <w:tcBorders>
              <w:top w:val="nil"/>
              <w:left w:val="nil"/>
              <w:bottom w:val="nil"/>
              <w:right w:val="nil"/>
            </w:tcBorders>
            <w:shd w:val="clear" w:color="auto" w:fill="auto"/>
            <w:noWrap/>
            <w:vAlign w:val="bottom"/>
            <w:hideMark/>
          </w:tcPr>
          <w:p w:rsidR="005929FD" w:rsidRPr="009A45AD" w:rsidRDefault="005929FD" w:rsidP="005929FD">
            <w:pPr>
              <w:overflowPunct/>
              <w:autoSpaceDE/>
              <w:autoSpaceDN/>
              <w:adjustRightInd/>
              <w:textAlignment w:val="auto"/>
              <w:rPr>
                <w:lang w:val="en-CA" w:eastAsia="en-CA"/>
              </w:rPr>
            </w:pPr>
          </w:p>
        </w:tc>
        <w:tc>
          <w:tcPr>
            <w:tcW w:w="333" w:type="pct"/>
            <w:tcBorders>
              <w:top w:val="nil"/>
              <w:left w:val="nil"/>
              <w:bottom w:val="nil"/>
              <w:right w:val="nil"/>
            </w:tcBorders>
            <w:shd w:val="clear" w:color="auto" w:fill="auto"/>
            <w:noWrap/>
            <w:vAlign w:val="bottom"/>
            <w:hideMark/>
          </w:tcPr>
          <w:p w:rsidR="005929FD" w:rsidRPr="009A45AD" w:rsidRDefault="005929FD" w:rsidP="005929FD">
            <w:pPr>
              <w:overflowPunct/>
              <w:autoSpaceDE/>
              <w:autoSpaceDN/>
              <w:adjustRightInd/>
              <w:textAlignment w:val="auto"/>
              <w:rPr>
                <w:lang w:val="en-CA" w:eastAsia="en-CA"/>
              </w:rPr>
            </w:pPr>
          </w:p>
        </w:tc>
        <w:tc>
          <w:tcPr>
            <w:tcW w:w="394" w:type="pct"/>
            <w:tcBorders>
              <w:top w:val="nil"/>
              <w:left w:val="nil"/>
              <w:bottom w:val="nil"/>
              <w:right w:val="nil"/>
            </w:tcBorders>
            <w:shd w:val="clear" w:color="auto" w:fill="auto"/>
            <w:noWrap/>
            <w:vAlign w:val="bottom"/>
            <w:hideMark/>
          </w:tcPr>
          <w:p w:rsidR="005929FD" w:rsidRPr="009A45AD" w:rsidRDefault="005929FD" w:rsidP="005929FD">
            <w:pPr>
              <w:overflowPunct/>
              <w:autoSpaceDE/>
              <w:autoSpaceDN/>
              <w:adjustRightInd/>
              <w:textAlignment w:val="auto"/>
              <w:rPr>
                <w:lang w:val="en-CA" w:eastAsia="en-CA"/>
              </w:rPr>
            </w:pPr>
          </w:p>
        </w:tc>
      </w:tr>
      <w:tr w:rsidR="005929FD" w:rsidRPr="009A45AD" w:rsidTr="005929FD">
        <w:trPr>
          <w:trHeight w:val="300"/>
        </w:trPr>
        <w:tc>
          <w:tcPr>
            <w:tcW w:w="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2016</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Jan.</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Feb.</w:t>
            </w:r>
          </w:p>
        </w:tc>
        <w:tc>
          <w:tcPr>
            <w:tcW w:w="395" w:type="pct"/>
            <w:tcBorders>
              <w:top w:val="single" w:sz="4" w:space="0" w:color="auto"/>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March</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April</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May</w:t>
            </w:r>
          </w:p>
        </w:tc>
        <w:tc>
          <w:tcPr>
            <w:tcW w:w="334" w:type="pct"/>
            <w:tcBorders>
              <w:top w:val="single" w:sz="4" w:space="0" w:color="auto"/>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June</w:t>
            </w:r>
          </w:p>
        </w:tc>
        <w:tc>
          <w:tcPr>
            <w:tcW w:w="332" w:type="pct"/>
            <w:tcBorders>
              <w:top w:val="single" w:sz="4" w:space="0" w:color="auto"/>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July</w:t>
            </w:r>
          </w:p>
        </w:tc>
        <w:tc>
          <w:tcPr>
            <w:tcW w:w="333" w:type="pct"/>
            <w:tcBorders>
              <w:top w:val="single" w:sz="4" w:space="0" w:color="auto"/>
              <w:left w:val="nil"/>
              <w:bottom w:val="single" w:sz="4" w:space="0" w:color="auto"/>
              <w:right w:val="nil"/>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Aug.</w:t>
            </w:r>
          </w:p>
        </w:tc>
        <w:tc>
          <w:tcPr>
            <w:tcW w:w="3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Sept.</w:t>
            </w:r>
          </w:p>
        </w:tc>
        <w:tc>
          <w:tcPr>
            <w:tcW w:w="322" w:type="pct"/>
            <w:tcBorders>
              <w:top w:val="single" w:sz="4" w:space="0" w:color="auto"/>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Oct.</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Nov.</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Dec.</w:t>
            </w:r>
          </w:p>
        </w:tc>
        <w:tc>
          <w:tcPr>
            <w:tcW w:w="394" w:type="pct"/>
            <w:tcBorders>
              <w:top w:val="single" w:sz="4" w:space="0" w:color="auto"/>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Totals</w:t>
            </w:r>
          </w:p>
        </w:tc>
      </w:tr>
      <w:tr w:rsidR="005929FD" w:rsidRPr="009A45AD" w:rsidTr="005929FD">
        <w:trPr>
          <w:trHeight w:val="300"/>
        </w:trPr>
        <w:tc>
          <w:tcPr>
            <w:tcW w:w="546"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textAlignment w:val="auto"/>
              <w:rPr>
                <w:rFonts w:ascii="Arial" w:hAnsi="Arial" w:cs="Arial"/>
                <w:lang w:val="en-CA" w:eastAsia="en-CA"/>
              </w:rPr>
            </w:pPr>
            <w:r w:rsidRPr="009A45AD">
              <w:rPr>
                <w:rFonts w:ascii="Arial" w:hAnsi="Arial" w:cs="Arial"/>
                <w:lang w:val="en-CA" w:eastAsia="en-CA"/>
              </w:rPr>
              <w:t>Calls</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6</w:t>
            </w:r>
          </w:p>
        </w:tc>
        <w:tc>
          <w:tcPr>
            <w:tcW w:w="395"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8</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6</w:t>
            </w:r>
          </w:p>
        </w:tc>
        <w:tc>
          <w:tcPr>
            <w:tcW w:w="33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7</w:t>
            </w:r>
          </w:p>
        </w:tc>
        <w:tc>
          <w:tcPr>
            <w:tcW w:w="33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5</w:t>
            </w:r>
          </w:p>
        </w:tc>
        <w:tc>
          <w:tcPr>
            <w:tcW w:w="333" w:type="pct"/>
            <w:tcBorders>
              <w:top w:val="nil"/>
              <w:left w:val="nil"/>
              <w:bottom w:val="single" w:sz="4" w:space="0" w:color="auto"/>
              <w:right w:val="nil"/>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5</w:t>
            </w:r>
          </w:p>
        </w:tc>
        <w:tc>
          <w:tcPr>
            <w:tcW w:w="345"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7</w:t>
            </w:r>
          </w:p>
        </w:tc>
        <w:tc>
          <w:tcPr>
            <w:tcW w:w="32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12</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7</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7</w:t>
            </w:r>
          </w:p>
        </w:tc>
        <w:tc>
          <w:tcPr>
            <w:tcW w:w="39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74</w:t>
            </w:r>
          </w:p>
        </w:tc>
      </w:tr>
      <w:tr w:rsidR="005929FD" w:rsidRPr="009A45AD" w:rsidTr="005929FD">
        <w:trPr>
          <w:trHeight w:val="300"/>
        </w:trPr>
        <w:tc>
          <w:tcPr>
            <w:tcW w:w="546"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textAlignment w:val="auto"/>
              <w:rPr>
                <w:rFonts w:ascii="Arial" w:hAnsi="Arial" w:cs="Arial"/>
                <w:sz w:val="16"/>
                <w:szCs w:val="16"/>
                <w:lang w:val="en-CA" w:eastAsia="en-CA"/>
              </w:rPr>
            </w:pPr>
            <w:r w:rsidRPr="009A45AD">
              <w:rPr>
                <w:rFonts w:ascii="Arial" w:hAnsi="Arial" w:cs="Arial"/>
                <w:sz w:val="16"/>
                <w:szCs w:val="16"/>
                <w:lang w:val="en-CA" w:eastAsia="en-CA"/>
              </w:rPr>
              <w:t>Fmly served</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5</w:t>
            </w:r>
          </w:p>
        </w:tc>
        <w:tc>
          <w:tcPr>
            <w:tcW w:w="395"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8</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6</w:t>
            </w:r>
          </w:p>
        </w:tc>
        <w:tc>
          <w:tcPr>
            <w:tcW w:w="33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7</w:t>
            </w:r>
          </w:p>
        </w:tc>
        <w:tc>
          <w:tcPr>
            <w:tcW w:w="33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5</w:t>
            </w:r>
          </w:p>
        </w:tc>
        <w:tc>
          <w:tcPr>
            <w:tcW w:w="333" w:type="pct"/>
            <w:tcBorders>
              <w:top w:val="nil"/>
              <w:left w:val="nil"/>
              <w:bottom w:val="single" w:sz="4" w:space="0" w:color="auto"/>
              <w:right w:val="nil"/>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5</w:t>
            </w:r>
          </w:p>
        </w:tc>
        <w:tc>
          <w:tcPr>
            <w:tcW w:w="345"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7</w:t>
            </w:r>
          </w:p>
        </w:tc>
        <w:tc>
          <w:tcPr>
            <w:tcW w:w="32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12</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7</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7</w:t>
            </w:r>
          </w:p>
        </w:tc>
        <w:tc>
          <w:tcPr>
            <w:tcW w:w="39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72</w:t>
            </w:r>
          </w:p>
        </w:tc>
      </w:tr>
      <w:tr w:rsidR="005929FD" w:rsidRPr="009A45AD" w:rsidTr="005929FD">
        <w:trPr>
          <w:trHeight w:val="300"/>
        </w:trPr>
        <w:tc>
          <w:tcPr>
            <w:tcW w:w="546"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textAlignment w:val="auto"/>
              <w:rPr>
                <w:rFonts w:ascii="Arial" w:hAnsi="Arial" w:cs="Arial"/>
                <w:sz w:val="16"/>
                <w:szCs w:val="16"/>
                <w:lang w:val="en-CA" w:eastAsia="en-CA"/>
              </w:rPr>
            </w:pPr>
            <w:r w:rsidRPr="009A45AD">
              <w:rPr>
                <w:rFonts w:ascii="Arial" w:hAnsi="Arial" w:cs="Arial"/>
                <w:sz w:val="16"/>
                <w:szCs w:val="16"/>
                <w:lang w:val="en-CA" w:eastAsia="en-CA"/>
              </w:rPr>
              <w:t>Ppl Served</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5</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14</w:t>
            </w:r>
          </w:p>
        </w:tc>
        <w:tc>
          <w:tcPr>
            <w:tcW w:w="395"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25</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16</w:t>
            </w:r>
          </w:p>
        </w:tc>
        <w:tc>
          <w:tcPr>
            <w:tcW w:w="33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25</w:t>
            </w:r>
          </w:p>
        </w:tc>
        <w:tc>
          <w:tcPr>
            <w:tcW w:w="33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15</w:t>
            </w:r>
          </w:p>
        </w:tc>
        <w:tc>
          <w:tcPr>
            <w:tcW w:w="333" w:type="pct"/>
            <w:tcBorders>
              <w:top w:val="nil"/>
              <w:left w:val="nil"/>
              <w:bottom w:val="single" w:sz="4" w:space="0" w:color="auto"/>
              <w:right w:val="nil"/>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15</w:t>
            </w:r>
          </w:p>
        </w:tc>
        <w:tc>
          <w:tcPr>
            <w:tcW w:w="345"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23</w:t>
            </w:r>
          </w:p>
        </w:tc>
        <w:tc>
          <w:tcPr>
            <w:tcW w:w="32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26</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23</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17</w:t>
            </w:r>
          </w:p>
        </w:tc>
        <w:tc>
          <w:tcPr>
            <w:tcW w:w="39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205</w:t>
            </w:r>
          </w:p>
        </w:tc>
      </w:tr>
      <w:tr w:rsidR="005929FD" w:rsidRPr="009A45AD" w:rsidTr="005929FD">
        <w:trPr>
          <w:trHeight w:val="300"/>
        </w:trPr>
        <w:tc>
          <w:tcPr>
            <w:tcW w:w="546"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textAlignment w:val="auto"/>
              <w:rPr>
                <w:rFonts w:ascii="Arial" w:hAnsi="Arial" w:cs="Arial"/>
                <w:lang w:val="en-CA" w:eastAsia="en-CA"/>
              </w:rPr>
            </w:pPr>
            <w:r w:rsidRPr="009A45AD">
              <w:rPr>
                <w:rFonts w:ascii="Arial" w:hAnsi="Arial" w:cs="Arial"/>
                <w:lang w:val="en-CA" w:eastAsia="en-CA"/>
              </w:rPr>
              <w:t>Adults</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10</w:t>
            </w:r>
          </w:p>
        </w:tc>
        <w:tc>
          <w:tcPr>
            <w:tcW w:w="395"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14</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12</w:t>
            </w:r>
          </w:p>
        </w:tc>
        <w:tc>
          <w:tcPr>
            <w:tcW w:w="33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16</w:t>
            </w:r>
          </w:p>
        </w:tc>
        <w:tc>
          <w:tcPr>
            <w:tcW w:w="33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10</w:t>
            </w:r>
          </w:p>
        </w:tc>
        <w:tc>
          <w:tcPr>
            <w:tcW w:w="333" w:type="pct"/>
            <w:tcBorders>
              <w:top w:val="nil"/>
              <w:left w:val="nil"/>
              <w:bottom w:val="single" w:sz="4" w:space="0" w:color="auto"/>
              <w:right w:val="nil"/>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8</w:t>
            </w:r>
          </w:p>
        </w:tc>
        <w:tc>
          <w:tcPr>
            <w:tcW w:w="345"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12</w:t>
            </w:r>
          </w:p>
        </w:tc>
        <w:tc>
          <w:tcPr>
            <w:tcW w:w="32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16</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10</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11</w:t>
            </w:r>
          </w:p>
        </w:tc>
        <w:tc>
          <w:tcPr>
            <w:tcW w:w="39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123</w:t>
            </w:r>
          </w:p>
        </w:tc>
      </w:tr>
      <w:tr w:rsidR="005929FD" w:rsidRPr="009A45AD" w:rsidTr="005929FD">
        <w:trPr>
          <w:trHeight w:val="300"/>
        </w:trPr>
        <w:tc>
          <w:tcPr>
            <w:tcW w:w="546"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textAlignment w:val="auto"/>
              <w:rPr>
                <w:rFonts w:ascii="Arial" w:hAnsi="Arial" w:cs="Arial"/>
                <w:lang w:val="en-CA" w:eastAsia="en-CA"/>
              </w:rPr>
            </w:pPr>
            <w:r w:rsidRPr="009A45AD">
              <w:rPr>
                <w:rFonts w:ascii="Arial" w:hAnsi="Arial" w:cs="Arial"/>
                <w:lang w:val="en-CA" w:eastAsia="en-CA"/>
              </w:rPr>
              <w:t>Infants</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395"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33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3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33" w:type="pct"/>
            <w:tcBorders>
              <w:top w:val="nil"/>
              <w:left w:val="nil"/>
              <w:bottom w:val="single" w:sz="4" w:space="0" w:color="auto"/>
              <w:right w:val="nil"/>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45"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2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9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5</w:t>
            </w:r>
          </w:p>
        </w:tc>
      </w:tr>
      <w:tr w:rsidR="005929FD" w:rsidRPr="009A45AD" w:rsidTr="005929FD">
        <w:trPr>
          <w:trHeight w:val="300"/>
        </w:trPr>
        <w:tc>
          <w:tcPr>
            <w:tcW w:w="546"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textAlignment w:val="auto"/>
              <w:rPr>
                <w:rFonts w:ascii="Arial" w:hAnsi="Arial" w:cs="Arial"/>
                <w:sz w:val="16"/>
                <w:szCs w:val="16"/>
                <w:lang w:val="en-CA" w:eastAsia="en-CA"/>
              </w:rPr>
            </w:pPr>
            <w:r w:rsidRPr="009A45AD">
              <w:rPr>
                <w:rFonts w:ascii="Arial" w:hAnsi="Arial" w:cs="Arial"/>
                <w:sz w:val="16"/>
                <w:szCs w:val="16"/>
                <w:lang w:val="en-CA" w:eastAsia="en-CA"/>
              </w:rPr>
              <w:t>Ages 3-12</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95"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33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33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333" w:type="pct"/>
            <w:tcBorders>
              <w:top w:val="nil"/>
              <w:left w:val="nil"/>
              <w:bottom w:val="single" w:sz="4" w:space="0" w:color="auto"/>
              <w:right w:val="nil"/>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345"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32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5</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39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22</w:t>
            </w:r>
          </w:p>
        </w:tc>
      </w:tr>
      <w:tr w:rsidR="005929FD" w:rsidRPr="009A45AD" w:rsidTr="005929FD">
        <w:trPr>
          <w:trHeight w:val="300"/>
        </w:trPr>
        <w:tc>
          <w:tcPr>
            <w:tcW w:w="546"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textAlignment w:val="auto"/>
              <w:rPr>
                <w:rFonts w:ascii="Arial" w:hAnsi="Arial" w:cs="Arial"/>
                <w:sz w:val="16"/>
                <w:szCs w:val="16"/>
                <w:lang w:val="en-CA" w:eastAsia="en-CA"/>
              </w:rPr>
            </w:pPr>
            <w:r w:rsidRPr="009A45AD">
              <w:rPr>
                <w:rFonts w:ascii="Arial" w:hAnsi="Arial" w:cs="Arial"/>
                <w:sz w:val="16"/>
                <w:szCs w:val="16"/>
                <w:lang w:val="en-CA" w:eastAsia="en-CA"/>
              </w:rPr>
              <w:t>Ages 13-18</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395"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3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33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333" w:type="pct"/>
            <w:tcBorders>
              <w:top w:val="nil"/>
              <w:left w:val="nil"/>
              <w:bottom w:val="single" w:sz="4" w:space="0" w:color="auto"/>
              <w:right w:val="nil"/>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345"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32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4</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39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22</w:t>
            </w:r>
          </w:p>
        </w:tc>
      </w:tr>
      <w:tr w:rsidR="005929FD" w:rsidRPr="009A45AD" w:rsidTr="005929FD">
        <w:trPr>
          <w:trHeight w:val="300"/>
        </w:trPr>
        <w:tc>
          <w:tcPr>
            <w:tcW w:w="546"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textAlignment w:val="auto"/>
              <w:rPr>
                <w:rFonts w:ascii="Arial" w:hAnsi="Arial" w:cs="Arial"/>
                <w:lang w:val="en-CA" w:eastAsia="en-CA"/>
              </w:rPr>
            </w:pPr>
            <w:r w:rsidRPr="009A45AD">
              <w:rPr>
                <w:rFonts w:ascii="Arial" w:hAnsi="Arial" w:cs="Arial"/>
                <w:lang w:val="en-CA" w:eastAsia="en-CA"/>
              </w:rPr>
              <w:t>Seniors</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395"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5</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33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6</w:t>
            </w:r>
          </w:p>
        </w:tc>
        <w:tc>
          <w:tcPr>
            <w:tcW w:w="33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333" w:type="pct"/>
            <w:tcBorders>
              <w:top w:val="nil"/>
              <w:left w:val="nil"/>
              <w:bottom w:val="single" w:sz="4" w:space="0" w:color="auto"/>
              <w:right w:val="nil"/>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345"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4</w:t>
            </w:r>
          </w:p>
        </w:tc>
        <w:tc>
          <w:tcPr>
            <w:tcW w:w="32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5</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39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33</w:t>
            </w:r>
          </w:p>
        </w:tc>
      </w:tr>
      <w:tr w:rsidR="005929FD" w:rsidRPr="009A45AD" w:rsidTr="005929FD">
        <w:trPr>
          <w:trHeight w:val="300"/>
        </w:trPr>
        <w:tc>
          <w:tcPr>
            <w:tcW w:w="546"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textAlignment w:val="auto"/>
              <w:rPr>
                <w:rFonts w:ascii="Arial" w:hAnsi="Arial" w:cs="Arial"/>
                <w:sz w:val="16"/>
                <w:szCs w:val="16"/>
                <w:lang w:val="en-CA" w:eastAsia="en-CA"/>
              </w:rPr>
            </w:pPr>
            <w:r w:rsidRPr="009A45AD">
              <w:rPr>
                <w:rFonts w:ascii="Arial" w:hAnsi="Arial" w:cs="Arial"/>
                <w:sz w:val="16"/>
                <w:szCs w:val="16"/>
                <w:lang w:val="en-CA" w:eastAsia="en-CA"/>
              </w:rPr>
              <w:t>W'kingPoor</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395"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4</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5</w:t>
            </w:r>
          </w:p>
        </w:tc>
        <w:tc>
          <w:tcPr>
            <w:tcW w:w="33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7</w:t>
            </w:r>
          </w:p>
        </w:tc>
        <w:tc>
          <w:tcPr>
            <w:tcW w:w="33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333" w:type="pct"/>
            <w:tcBorders>
              <w:top w:val="nil"/>
              <w:left w:val="nil"/>
              <w:bottom w:val="single" w:sz="4" w:space="0" w:color="auto"/>
              <w:right w:val="nil"/>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345"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32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4</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39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32</w:t>
            </w:r>
          </w:p>
        </w:tc>
      </w:tr>
      <w:tr w:rsidR="005929FD" w:rsidRPr="009A45AD" w:rsidTr="005929FD">
        <w:trPr>
          <w:trHeight w:val="300"/>
        </w:trPr>
        <w:tc>
          <w:tcPr>
            <w:tcW w:w="546"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textAlignment w:val="auto"/>
              <w:rPr>
                <w:rFonts w:ascii="Arial" w:hAnsi="Arial" w:cs="Arial"/>
                <w:sz w:val="16"/>
                <w:szCs w:val="16"/>
                <w:lang w:val="en-CA" w:eastAsia="en-CA"/>
              </w:rPr>
            </w:pPr>
            <w:r w:rsidRPr="009A45AD">
              <w:rPr>
                <w:rFonts w:ascii="Arial" w:hAnsi="Arial" w:cs="Arial"/>
                <w:sz w:val="16"/>
                <w:szCs w:val="16"/>
                <w:lang w:val="en-CA" w:eastAsia="en-CA"/>
              </w:rPr>
              <w:t>Unemployed</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395"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0</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2</w:t>
            </w:r>
          </w:p>
        </w:tc>
        <w:tc>
          <w:tcPr>
            <w:tcW w:w="33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4</w:t>
            </w:r>
          </w:p>
        </w:tc>
        <w:tc>
          <w:tcPr>
            <w:tcW w:w="33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5</w:t>
            </w:r>
          </w:p>
        </w:tc>
        <w:tc>
          <w:tcPr>
            <w:tcW w:w="333" w:type="pct"/>
            <w:tcBorders>
              <w:top w:val="nil"/>
              <w:left w:val="nil"/>
              <w:bottom w:val="single" w:sz="4" w:space="0" w:color="auto"/>
              <w:right w:val="nil"/>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345"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7</w:t>
            </w:r>
          </w:p>
        </w:tc>
        <w:tc>
          <w:tcPr>
            <w:tcW w:w="32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11</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5</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8</w:t>
            </w:r>
          </w:p>
        </w:tc>
        <w:tc>
          <w:tcPr>
            <w:tcW w:w="39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51</w:t>
            </w:r>
          </w:p>
        </w:tc>
      </w:tr>
      <w:tr w:rsidR="005929FD" w:rsidRPr="009A45AD" w:rsidTr="005929FD">
        <w:trPr>
          <w:trHeight w:val="300"/>
        </w:trPr>
        <w:tc>
          <w:tcPr>
            <w:tcW w:w="546"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textAlignment w:val="auto"/>
              <w:rPr>
                <w:rFonts w:ascii="Arial" w:hAnsi="Arial" w:cs="Arial"/>
                <w:sz w:val="16"/>
                <w:szCs w:val="16"/>
                <w:lang w:val="en-CA" w:eastAsia="en-CA"/>
              </w:rPr>
            </w:pPr>
            <w:r w:rsidRPr="009A45AD">
              <w:rPr>
                <w:rFonts w:ascii="Arial" w:hAnsi="Arial" w:cs="Arial"/>
                <w:sz w:val="16"/>
                <w:szCs w:val="16"/>
                <w:lang w:val="en-CA" w:eastAsia="en-CA"/>
              </w:rPr>
              <w:t xml:space="preserve"> Disabilities</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6</w:t>
            </w:r>
          </w:p>
        </w:tc>
        <w:tc>
          <w:tcPr>
            <w:tcW w:w="395"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12</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7</w:t>
            </w:r>
          </w:p>
        </w:tc>
        <w:tc>
          <w:tcPr>
            <w:tcW w:w="33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10</w:t>
            </w:r>
          </w:p>
        </w:tc>
        <w:tc>
          <w:tcPr>
            <w:tcW w:w="33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333" w:type="pct"/>
            <w:tcBorders>
              <w:top w:val="nil"/>
              <w:left w:val="nil"/>
              <w:bottom w:val="single" w:sz="4" w:space="0" w:color="auto"/>
              <w:right w:val="nil"/>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5</w:t>
            </w:r>
          </w:p>
        </w:tc>
        <w:tc>
          <w:tcPr>
            <w:tcW w:w="345" w:type="pct"/>
            <w:tcBorders>
              <w:top w:val="nil"/>
              <w:left w:val="single" w:sz="4" w:space="0" w:color="auto"/>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7</w:t>
            </w:r>
          </w:p>
        </w:tc>
        <w:tc>
          <w:tcPr>
            <w:tcW w:w="322"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3</w:t>
            </w:r>
          </w:p>
        </w:tc>
        <w:tc>
          <w:tcPr>
            <w:tcW w:w="333"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lang w:val="en-CA" w:eastAsia="en-CA"/>
              </w:rPr>
            </w:pPr>
            <w:r w:rsidRPr="009A45AD">
              <w:rPr>
                <w:rFonts w:ascii="Arial" w:hAnsi="Arial" w:cs="Arial"/>
                <w:lang w:val="en-CA" w:eastAsia="en-CA"/>
              </w:rPr>
              <w:t>1</w:t>
            </w:r>
          </w:p>
        </w:tc>
        <w:tc>
          <w:tcPr>
            <w:tcW w:w="394" w:type="pct"/>
            <w:tcBorders>
              <w:top w:val="nil"/>
              <w:left w:val="nil"/>
              <w:bottom w:val="single" w:sz="4" w:space="0" w:color="auto"/>
              <w:right w:val="single" w:sz="4" w:space="0" w:color="auto"/>
            </w:tcBorders>
            <w:shd w:val="clear" w:color="auto" w:fill="auto"/>
            <w:noWrap/>
            <w:vAlign w:val="bottom"/>
            <w:hideMark/>
          </w:tcPr>
          <w:p w:rsidR="005929FD" w:rsidRPr="009A45AD" w:rsidRDefault="005929FD" w:rsidP="005929FD">
            <w:pPr>
              <w:overflowPunct/>
              <w:autoSpaceDE/>
              <w:autoSpaceDN/>
              <w:adjustRightInd/>
              <w:jc w:val="center"/>
              <w:textAlignment w:val="auto"/>
              <w:rPr>
                <w:rFonts w:ascii="Arial" w:hAnsi="Arial" w:cs="Arial"/>
                <w:b/>
                <w:bCs/>
                <w:lang w:val="en-CA" w:eastAsia="en-CA"/>
              </w:rPr>
            </w:pPr>
            <w:r w:rsidRPr="009A45AD">
              <w:rPr>
                <w:rFonts w:ascii="Arial" w:hAnsi="Arial" w:cs="Arial"/>
                <w:b/>
                <w:bCs/>
                <w:lang w:val="en-CA" w:eastAsia="en-CA"/>
              </w:rPr>
              <w:t>61</w:t>
            </w:r>
          </w:p>
        </w:tc>
      </w:tr>
    </w:tbl>
    <w:p w:rsidR="007D6181" w:rsidRDefault="007D6181" w:rsidP="007D6181"/>
    <w:p w:rsidR="009A45AD" w:rsidRPr="009A45AD" w:rsidRDefault="009A45AD" w:rsidP="009A45AD">
      <w:pPr>
        <w:rPr>
          <w:rFonts w:ascii="Calibri Light" w:hAnsi="Calibri Light" w:cs="Calibri Light"/>
          <w:sz w:val="28"/>
          <w:szCs w:val="28"/>
        </w:rPr>
        <w:sectPr w:rsidR="009A45AD" w:rsidRPr="009A45AD" w:rsidSect="005929FD">
          <w:footerReference w:type="default" r:id="rId10"/>
          <w:endnotePr>
            <w:numFmt w:val="decimal"/>
            <w:numStart w:val="0"/>
          </w:endnotePr>
          <w:pgSz w:w="12240" w:h="15840" w:code="1"/>
          <w:pgMar w:top="1008" w:right="1008" w:bottom="1008" w:left="1008" w:header="0" w:footer="0" w:gutter="0"/>
          <w:cols w:space="720"/>
          <w:docGrid w:linePitch="272"/>
        </w:sectPr>
      </w:pPr>
    </w:p>
    <w:p w:rsidR="00D42FCA" w:rsidRDefault="003F28E1" w:rsidP="00D42FCA">
      <w:pPr>
        <w:jc w:val="center"/>
        <w:rPr>
          <w:rStyle w:val="Heading1Char"/>
          <w:rFonts w:ascii="Calibri Light" w:hAnsi="Calibri Light" w:cs="Calibri Light"/>
          <w:sz w:val="28"/>
          <w:szCs w:val="28"/>
        </w:rPr>
      </w:pPr>
      <w:bookmarkStart w:id="10" w:name="_Toc472768902"/>
      <w:r w:rsidRPr="00A631ED">
        <w:rPr>
          <w:rStyle w:val="Heading1Char"/>
          <w:rFonts w:ascii="Calibri Light" w:hAnsi="Calibri Light" w:cs="Calibri Light"/>
          <w:sz w:val="28"/>
          <w:szCs w:val="28"/>
        </w:rPr>
        <w:lastRenderedPageBreak/>
        <w:t>Warden’s Annual Report</w:t>
      </w:r>
      <w:bookmarkEnd w:id="10"/>
      <w:r w:rsidRPr="00A631ED">
        <w:rPr>
          <w:rStyle w:val="Heading1Char"/>
          <w:rFonts w:ascii="Calibri Light" w:hAnsi="Calibri Light" w:cs="Calibri Light"/>
          <w:sz w:val="28"/>
          <w:szCs w:val="28"/>
        </w:rPr>
        <w:t xml:space="preserve"> </w:t>
      </w:r>
    </w:p>
    <w:p w:rsidR="00D42FCA" w:rsidRDefault="00D42FCA" w:rsidP="00D42FCA">
      <w:pPr>
        <w:rPr>
          <w:rStyle w:val="Heading1Char"/>
          <w:rFonts w:ascii="Calibri Light" w:hAnsi="Calibri Light" w:cs="Calibri Light"/>
          <w:b w:val="0"/>
          <w:sz w:val="28"/>
          <w:szCs w:val="28"/>
        </w:rPr>
      </w:pPr>
    </w:p>
    <w:p w:rsidR="00D42FCA" w:rsidRPr="00665148" w:rsidRDefault="00D42FCA" w:rsidP="00665148">
      <w:pPr>
        <w:rPr>
          <w:rStyle w:val="Strong"/>
          <w:rFonts w:asciiTheme="minorHAnsi" w:hAnsiTheme="minorHAnsi" w:cstheme="minorHAnsi"/>
          <w:b w:val="0"/>
          <w:sz w:val="28"/>
          <w:szCs w:val="28"/>
        </w:rPr>
      </w:pPr>
      <w:r w:rsidRPr="00665148">
        <w:rPr>
          <w:rStyle w:val="Strong"/>
          <w:rFonts w:asciiTheme="minorHAnsi" w:hAnsiTheme="minorHAnsi" w:cstheme="minorHAnsi"/>
          <w:b w:val="0"/>
          <w:sz w:val="28"/>
          <w:szCs w:val="28"/>
        </w:rPr>
        <w:t>After Rev Lisa resigned in 2015 the process was started to hire a new Pastor. At my request, through Bishop Ron, Bob Slaunwhite agreed to take my place on the Parochial Committee. Along with Trudy Cole from St Paul’s and several members from St Timothy’s the arduous task was under way. In the spring of 2016 Rev Jenny Sharp was chosen to be the new Minister for our Parish and we’ve been enjoying her services since then.</w:t>
      </w:r>
    </w:p>
    <w:p w:rsidR="00D42FCA" w:rsidRPr="00665148" w:rsidRDefault="00D42FCA" w:rsidP="00665148">
      <w:pPr>
        <w:rPr>
          <w:rStyle w:val="Strong"/>
          <w:rFonts w:asciiTheme="minorHAnsi" w:hAnsiTheme="minorHAnsi" w:cstheme="minorHAnsi"/>
          <w:b w:val="0"/>
          <w:sz w:val="28"/>
          <w:szCs w:val="28"/>
        </w:rPr>
      </w:pPr>
      <w:r w:rsidRPr="00665148">
        <w:rPr>
          <w:rStyle w:val="Strong"/>
          <w:rFonts w:asciiTheme="minorHAnsi" w:hAnsiTheme="minorHAnsi" w:cstheme="minorHAnsi"/>
          <w:b w:val="0"/>
          <w:sz w:val="28"/>
          <w:szCs w:val="28"/>
        </w:rPr>
        <w:t>In regard to the building and property upkeep several things were carried out through the year. The furnace was cleaned and inspected by Irving Oil and everything seemed to be okay at least for another year. I also replaced the furnace filters. As a late follow up to our insurance inspection the basement steps were repaired by Bob and I. We also replaced the anti slip covering on the wheelchair ramp. The bottom of the ramp had become rotted so Bob purchased some pressure treated wood and we fixed that area while in the process.</w:t>
      </w:r>
    </w:p>
    <w:p w:rsidR="00D42FCA" w:rsidRPr="00665148" w:rsidRDefault="00D42FCA" w:rsidP="00665148">
      <w:pPr>
        <w:rPr>
          <w:rStyle w:val="Strong"/>
          <w:rFonts w:asciiTheme="minorHAnsi" w:hAnsiTheme="minorHAnsi" w:cstheme="minorHAnsi"/>
          <w:b w:val="0"/>
          <w:sz w:val="28"/>
          <w:szCs w:val="28"/>
        </w:rPr>
      </w:pPr>
      <w:r w:rsidRPr="00665148">
        <w:rPr>
          <w:rStyle w:val="Strong"/>
          <w:rFonts w:asciiTheme="minorHAnsi" w:hAnsiTheme="minorHAnsi" w:cstheme="minorHAnsi"/>
          <w:b w:val="0"/>
          <w:sz w:val="28"/>
          <w:szCs w:val="28"/>
        </w:rPr>
        <w:t>Over the spring and summer a couple high wind storms tore a fair sized area of siding off the north side of the steeple. A couple attempts were made to hire a company or local people to replace the siding but it fell by the wayside. It is hoped we can acquire these services in the early Spring. However the material required for this was purchased by Bob and is stored in the church basement, that’s one step in the right direction.</w:t>
      </w:r>
    </w:p>
    <w:p w:rsidR="00D42FCA" w:rsidRPr="00665148" w:rsidRDefault="00D42FCA" w:rsidP="00665148">
      <w:pPr>
        <w:rPr>
          <w:rStyle w:val="Strong"/>
          <w:rFonts w:asciiTheme="minorHAnsi" w:hAnsiTheme="minorHAnsi" w:cstheme="minorHAnsi"/>
          <w:b w:val="0"/>
          <w:sz w:val="28"/>
          <w:szCs w:val="28"/>
        </w:rPr>
      </w:pPr>
      <w:r w:rsidRPr="00665148">
        <w:rPr>
          <w:rStyle w:val="Strong"/>
          <w:rFonts w:asciiTheme="minorHAnsi" w:hAnsiTheme="minorHAnsi" w:cstheme="minorHAnsi"/>
          <w:b w:val="0"/>
          <w:sz w:val="28"/>
          <w:szCs w:val="28"/>
        </w:rPr>
        <w:t xml:space="preserve"> Darren Slaunwhite had been cutting the grass in the cemetery for several years but asked that we get someone else to do it as he had other commitments. Barry Jollimore managed to hire Bryson Slaunwhite to take over for Darren. Bryson along with a friend of his did a good job of keeping it mowed. Hopefully he will agree to do it again this year.  Of course our own faithful Jim Little kept the church yard trimmed and with limited resources I might add. We now only have our self propelled regular mower to do this area. It was agreed by council to purchase a storage shed for the mower etc as it is now Barry’s shed.</w:t>
      </w:r>
    </w:p>
    <w:p w:rsidR="00D42FCA" w:rsidRPr="00665148" w:rsidRDefault="00D42FCA" w:rsidP="00665148">
      <w:pPr>
        <w:rPr>
          <w:rStyle w:val="Strong"/>
          <w:rFonts w:asciiTheme="minorHAnsi" w:hAnsiTheme="minorHAnsi" w:cstheme="minorHAnsi"/>
          <w:b w:val="0"/>
          <w:sz w:val="28"/>
          <w:szCs w:val="28"/>
        </w:rPr>
      </w:pPr>
      <w:r w:rsidRPr="00665148">
        <w:rPr>
          <w:rStyle w:val="Strong"/>
          <w:rFonts w:asciiTheme="minorHAnsi" w:hAnsiTheme="minorHAnsi" w:cstheme="minorHAnsi"/>
          <w:b w:val="0"/>
          <w:sz w:val="28"/>
          <w:szCs w:val="28"/>
        </w:rPr>
        <w:t xml:space="preserve"> We hope to have this in place by Spring. Snow plowing and salting is again being done by David Harrie. Here’s hoping he continues to do this in the future. Shirley Little and Judi Eld had made application for a grant to replace our draughty front doors but unfortunately it was denied. Maybe we can try again this year the squeaky wheel gets the grease. All in all things are moving along nicely.</w:t>
      </w:r>
    </w:p>
    <w:p w:rsidR="00554D24" w:rsidRPr="00665148" w:rsidRDefault="00554D24" w:rsidP="00665148">
      <w:pPr>
        <w:rPr>
          <w:rStyle w:val="Strong"/>
          <w:rFonts w:asciiTheme="minorHAnsi" w:hAnsiTheme="minorHAnsi" w:cstheme="minorHAnsi"/>
          <w:b w:val="0"/>
          <w:sz w:val="28"/>
          <w:szCs w:val="28"/>
        </w:rPr>
      </w:pPr>
    </w:p>
    <w:p w:rsidR="00D42FCA" w:rsidRPr="00665148" w:rsidRDefault="00D42FCA" w:rsidP="00665148">
      <w:pPr>
        <w:rPr>
          <w:rStyle w:val="Strong"/>
          <w:rFonts w:asciiTheme="minorHAnsi" w:hAnsiTheme="minorHAnsi" w:cstheme="minorHAnsi"/>
          <w:b w:val="0"/>
          <w:sz w:val="28"/>
          <w:szCs w:val="28"/>
        </w:rPr>
      </w:pPr>
      <w:r w:rsidRPr="00665148">
        <w:rPr>
          <w:rStyle w:val="Strong"/>
          <w:rFonts w:asciiTheme="minorHAnsi" w:hAnsiTheme="minorHAnsi" w:cstheme="minorHAnsi"/>
          <w:b w:val="0"/>
          <w:sz w:val="28"/>
          <w:szCs w:val="28"/>
        </w:rPr>
        <w:t>Respectfully submitted,</w:t>
      </w:r>
    </w:p>
    <w:p w:rsidR="00D42FCA" w:rsidRPr="00094E90" w:rsidRDefault="00D42FCA" w:rsidP="00094E90">
      <w:pPr>
        <w:rPr>
          <w:rStyle w:val="Strong"/>
          <w:rFonts w:asciiTheme="minorHAnsi" w:hAnsiTheme="minorHAnsi" w:cstheme="minorHAnsi"/>
          <w:b w:val="0"/>
          <w:sz w:val="28"/>
          <w:szCs w:val="28"/>
        </w:rPr>
      </w:pPr>
      <w:r w:rsidRPr="00094E90">
        <w:rPr>
          <w:rStyle w:val="Strong"/>
          <w:rFonts w:asciiTheme="minorHAnsi" w:hAnsiTheme="minorHAnsi" w:cstheme="minorHAnsi"/>
          <w:b w:val="0"/>
          <w:sz w:val="28"/>
          <w:szCs w:val="28"/>
        </w:rPr>
        <w:t>Keith Sla</w:t>
      </w:r>
      <w:r w:rsidR="00094E90" w:rsidRPr="00094E90">
        <w:rPr>
          <w:rStyle w:val="Strong"/>
          <w:rFonts w:asciiTheme="minorHAnsi" w:hAnsiTheme="minorHAnsi" w:cstheme="minorHAnsi"/>
          <w:b w:val="0"/>
          <w:sz w:val="28"/>
          <w:szCs w:val="28"/>
        </w:rPr>
        <w:t>u</w:t>
      </w:r>
      <w:r w:rsidRPr="00094E90">
        <w:rPr>
          <w:rStyle w:val="Strong"/>
          <w:rFonts w:asciiTheme="minorHAnsi" w:hAnsiTheme="minorHAnsi" w:cstheme="minorHAnsi"/>
          <w:b w:val="0"/>
          <w:sz w:val="28"/>
          <w:szCs w:val="28"/>
        </w:rPr>
        <w:t>nwhite, Senior Warden</w:t>
      </w:r>
    </w:p>
    <w:p w:rsidR="009807E1" w:rsidRPr="00094E90" w:rsidRDefault="009807E1" w:rsidP="00094E90">
      <w:pPr>
        <w:pStyle w:val="Heading1"/>
        <w:rPr>
          <w:rFonts w:asciiTheme="majorHAnsi" w:hAnsiTheme="majorHAnsi" w:cstheme="majorHAnsi"/>
          <w:sz w:val="28"/>
          <w:szCs w:val="28"/>
          <w:lang w:val="en-CA"/>
        </w:rPr>
      </w:pPr>
      <w:r w:rsidRPr="00DF7908">
        <w:rPr>
          <w:lang w:val="en-CA"/>
        </w:rPr>
        <w:br w:type="page"/>
      </w:r>
      <w:bookmarkStart w:id="11" w:name="_Toc471649590"/>
      <w:bookmarkStart w:id="12" w:name="_Toc472768903"/>
      <w:r w:rsidR="00554D24" w:rsidRPr="00094E90">
        <w:rPr>
          <w:rFonts w:asciiTheme="majorHAnsi" w:hAnsiTheme="majorHAnsi" w:cstheme="majorHAnsi"/>
          <w:sz w:val="28"/>
          <w:szCs w:val="28"/>
          <w:lang w:val="en-CA"/>
        </w:rPr>
        <w:lastRenderedPageBreak/>
        <w:t>Envelop</w:t>
      </w:r>
      <w:r w:rsidR="00094E90">
        <w:rPr>
          <w:rFonts w:asciiTheme="majorHAnsi" w:hAnsiTheme="majorHAnsi" w:cstheme="majorHAnsi"/>
          <w:sz w:val="28"/>
          <w:szCs w:val="28"/>
          <w:lang w:val="en-CA"/>
        </w:rPr>
        <w:t>e</w:t>
      </w:r>
      <w:r w:rsidR="00377FCF" w:rsidRPr="00094E90">
        <w:rPr>
          <w:rFonts w:asciiTheme="majorHAnsi" w:hAnsiTheme="majorHAnsi" w:cstheme="majorHAnsi"/>
          <w:sz w:val="28"/>
          <w:szCs w:val="28"/>
          <w:lang w:val="en-CA"/>
        </w:rPr>
        <w:t xml:space="preserve"> Secretary’s Report</w:t>
      </w:r>
      <w:bookmarkEnd w:id="11"/>
      <w:bookmarkEnd w:id="12"/>
    </w:p>
    <w:p w:rsidR="00554D24" w:rsidRPr="00C70FB0" w:rsidRDefault="00554D24" w:rsidP="00D42FCA">
      <w:pPr>
        <w:jc w:val="center"/>
        <w:rPr>
          <w:rFonts w:ascii="Calibri Light" w:hAnsi="Calibri Light" w:cs="Calibri Light"/>
          <w:sz w:val="28"/>
          <w:szCs w:val="28"/>
          <w:lang w:val="en-CA"/>
        </w:rPr>
      </w:pPr>
    </w:p>
    <w:p w:rsidR="00554D24" w:rsidRPr="00094E90" w:rsidRDefault="00554D24" w:rsidP="00094E90">
      <w:pPr>
        <w:rPr>
          <w:rFonts w:asciiTheme="minorHAnsi" w:hAnsiTheme="minorHAnsi" w:cstheme="minorHAnsi"/>
          <w:sz w:val="28"/>
          <w:szCs w:val="28"/>
          <w:lang w:val="en-CA"/>
        </w:rPr>
      </w:pPr>
      <w:r w:rsidRPr="00094E90">
        <w:rPr>
          <w:rFonts w:asciiTheme="minorHAnsi" w:hAnsiTheme="minorHAnsi" w:cstheme="minorHAnsi"/>
          <w:sz w:val="28"/>
          <w:szCs w:val="28"/>
          <w:lang w:val="en-CA"/>
        </w:rPr>
        <w:t xml:space="preserve">125 boxes of envelopes were purchased.  From those 60 boxes are people who </w:t>
      </w:r>
      <w:r w:rsidR="006C6DB6" w:rsidRPr="00094E90">
        <w:rPr>
          <w:rFonts w:asciiTheme="minorHAnsi" w:hAnsiTheme="minorHAnsi" w:cstheme="minorHAnsi"/>
          <w:sz w:val="28"/>
          <w:szCs w:val="28"/>
          <w:lang w:val="en-CA"/>
        </w:rPr>
        <w:t>pay full-</w:t>
      </w:r>
      <w:r w:rsidRPr="00094E90">
        <w:rPr>
          <w:rFonts w:asciiTheme="minorHAnsi" w:hAnsiTheme="minorHAnsi" w:cstheme="minorHAnsi"/>
          <w:sz w:val="28"/>
          <w:szCs w:val="28"/>
          <w:lang w:val="en-CA"/>
        </w:rPr>
        <w:t xml:space="preserve"> time.  The rest of the envelope holders pay sometimes or not at all.</w:t>
      </w:r>
    </w:p>
    <w:p w:rsidR="00554D24" w:rsidRPr="00094E90" w:rsidRDefault="00554D24" w:rsidP="00094E90">
      <w:pPr>
        <w:rPr>
          <w:rFonts w:asciiTheme="minorHAnsi" w:hAnsiTheme="minorHAnsi" w:cstheme="minorHAnsi"/>
          <w:sz w:val="28"/>
          <w:szCs w:val="28"/>
          <w:lang w:val="en-CA"/>
        </w:rPr>
      </w:pPr>
    </w:p>
    <w:p w:rsidR="00554D24" w:rsidRPr="00094E90" w:rsidRDefault="00554D24" w:rsidP="00094E90">
      <w:pPr>
        <w:rPr>
          <w:rFonts w:asciiTheme="minorHAnsi" w:hAnsiTheme="minorHAnsi" w:cstheme="minorHAnsi"/>
          <w:sz w:val="28"/>
          <w:szCs w:val="28"/>
          <w:lang w:val="en-CA"/>
        </w:rPr>
      </w:pPr>
      <w:r w:rsidRPr="00094E90">
        <w:rPr>
          <w:rFonts w:asciiTheme="minorHAnsi" w:hAnsiTheme="minorHAnsi" w:cstheme="minorHAnsi"/>
          <w:sz w:val="28"/>
          <w:szCs w:val="28"/>
          <w:lang w:val="en-CA"/>
        </w:rPr>
        <w:t>8 people are now paying through Faithlife.</w:t>
      </w:r>
    </w:p>
    <w:p w:rsidR="00554D24" w:rsidRPr="00554D24" w:rsidRDefault="00554D24" w:rsidP="00554D24">
      <w:pPr>
        <w:pStyle w:val="Heading1"/>
        <w:jc w:val="left"/>
        <w:rPr>
          <w:rFonts w:ascii="Calibri" w:hAnsi="Calibri" w:cs="Calibri"/>
          <w:b w:val="0"/>
          <w:color w:val="000000"/>
          <w:sz w:val="28"/>
          <w:szCs w:val="28"/>
          <w:lang w:val="en-CA"/>
        </w:rPr>
      </w:pPr>
    </w:p>
    <w:p w:rsidR="00554D24" w:rsidRPr="00554D24" w:rsidRDefault="00554D24" w:rsidP="00554D24">
      <w:pPr>
        <w:pStyle w:val="Heading1"/>
        <w:rPr>
          <w:rFonts w:ascii="Calibri" w:hAnsi="Calibri" w:cs="Calibri"/>
          <w:b w:val="0"/>
          <w:color w:val="000000"/>
          <w:sz w:val="28"/>
          <w:szCs w:val="28"/>
          <w:lang w:val="en-CA"/>
        </w:rPr>
      </w:pPr>
    </w:p>
    <w:p w:rsidR="00554D24" w:rsidRPr="00554D24" w:rsidRDefault="00554D24" w:rsidP="00554D24">
      <w:pPr>
        <w:pStyle w:val="Heading1"/>
        <w:rPr>
          <w:rFonts w:ascii="Calibri" w:hAnsi="Calibri" w:cs="Calibri"/>
          <w:b w:val="0"/>
          <w:color w:val="000000"/>
          <w:sz w:val="28"/>
          <w:szCs w:val="28"/>
          <w:lang w:val="en-CA"/>
        </w:rPr>
      </w:pPr>
    </w:p>
    <w:p w:rsidR="00554D24" w:rsidRPr="0081258F" w:rsidRDefault="004F79C7" w:rsidP="0081258F">
      <w:pPr>
        <w:jc w:val="center"/>
        <w:rPr>
          <w:rFonts w:ascii="Calibri" w:hAnsi="Calibri" w:cs="Calibri"/>
          <w:b/>
          <w:color w:val="000000"/>
          <w:sz w:val="28"/>
          <w:szCs w:val="28"/>
          <w:lang w:val="en-CA"/>
        </w:rPr>
      </w:pPr>
      <w:bookmarkStart w:id="13" w:name="_Toc472768904"/>
      <w:r w:rsidRPr="0081258F">
        <w:rPr>
          <w:rStyle w:val="Heading1Char"/>
          <w:rFonts w:asciiTheme="majorHAnsi" w:hAnsiTheme="majorHAnsi" w:cstheme="majorHAnsi"/>
          <w:sz w:val="28"/>
          <w:szCs w:val="28"/>
        </w:rPr>
        <w:t>Cemetery Fund</w:t>
      </w:r>
      <w:bookmarkEnd w:id="13"/>
      <w:r w:rsidR="00554D24" w:rsidRPr="0081258F">
        <w:rPr>
          <w:rFonts w:ascii="Calibri" w:hAnsi="Calibri" w:cs="Calibri"/>
          <w:b/>
          <w:color w:val="000000"/>
          <w:sz w:val="28"/>
          <w:szCs w:val="28"/>
          <w:lang w:val="en-CA"/>
        </w:rPr>
        <w:t xml:space="preserve">       </w:t>
      </w:r>
      <w:r w:rsidR="00554D24" w:rsidRPr="0081258F">
        <w:rPr>
          <w:sz w:val="28"/>
          <w:szCs w:val="28"/>
        </w:rPr>
        <w:t>2016</w:t>
      </w:r>
    </w:p>
    <w:p w:rsidR="00554D24" w:rsidRPr="00554D24" w:rsidRDefault="00554D24" w:rsidP="0081258F">
      <w:pPr>
        <w:rPr>
          <w:rFonts w:ascii="Calibri" w:hAnsi="Calibri" w:cs="Calibri"/>
          <w:b/>
          <w:color w:val="000000"/>
          <w:sz w:val="28"/>
          <w:szCs w:val="28"/>
          <w:lang w:val="en-CA"/>
        </w:rPr>
      </w:pPr>
    </w:p>
    <w:p w:rsidR="00554D24" w:rsidRPr="00554D24" w:rsidRDefault="00554D24" w:rsidP="00554D24">
      <w:pPr>
        <w:rPr>
          <w:rFonts w:asciiTheme="minorHAnsi" w:hAnsiTheme="minorHAnsi" w:cstheme="minorHAnsi"/>
          <w:sz w:val="28"/>
          <w:szCs w:val="28"/>
          <w:lang w:val="en-CA"/>
        </w:rPr>
      </w:pPr>
      <w:r w:rsidRPr="00554D24">
        <w:rPr>
          <w:lang w:val="en-CA"/>
        </w:rPr>
        <w:t xml:space="preserve">                                        </w:t>
      </w:r>
      <w:r w:rsidRPr="00554D24">
        <w:rPr>
          <w:rFonts w:asciiTheme="minorHAnsi" w:hAnsiTheme="minorHAnsi" w:cstheme="minorHAnsi"/>
          <w:sz w:val="28"/>
          <w:szCs w:val="28"/>
          <w:lang w:val="en-CA"/>
        </w:rPr>
        <w:t>Balance 2015                  $   6,733.57</w:t>
      </w:r>
    </w:p>
    <w:p w:rsidR="00554D24" w:rsidRPr="00554D24" w:rsidRDefault="00554D24" w:rsidP="00554D24">
      <w:pPr>
        <w:rPr>
          <w:rFonts w:asciiTheme="minorHAnsi" w:hAnsiTheme="minorHAnsi" w:cstheme="minorHAnsi"/>
          <w:sz w:val="28"/>
          <w:szCs w:val="28"/>
          <w:lang w:val="en-CA"/>
        </w:rPr>
      </w:pPr>
      <w:r w:rsidRPr="00554D24">
        <w:rPr>
          <w:rFonts w:asciiTheme="minorHAnsi" w:hAnsiTheme="minorHAnsi" w:cstheme="minorHAnsi"/>
          <w:sz w:val="28"/>
          <w:szCs w:val="28"/>
          <w:lang w:val="en-CA"/>
        </w:rPr>
        <w:t xml:space="preserve">                                        Income:</w:t>
      </w:r>
    </w:p>
    <w:p w:rsidR="00554D24" w:rsidRPr="00554D24" w:rsidRDefault="00554D24" w:rsidP="00554D24">
      <w:pPr>
        <w:rPr>
          <w:rFonts w:asciiTheme="minorHAnsi" w:hAnsiTheme="minorHAnsi" w:cstheme="minorHAnsi"/>
          <w:sz w:val="28"/>
          <w:szCs w:val="28"/>
          <w:lang w:val="en-CA"/>
        </w:rPr>
      </w:pPr>
      <w:r w:rsidRPr="00554D24">
        <w:rPr>
          <w:rFonts w:asciiTheme="minorHAnsi" w:hAnsiTheme="minorHAnsi" w:cstheme="minorHAnsi"/>
          <w:sz w:val="28"/>
          <w:szCs w:val="28"/>
          <w:lang w:val="en-CA"/>
        </w:rPr>
        <w:t xml:space="preserve">                                        2 plots (cremation X $300.)</w:t>
      </w:r>
    </w:p>
    <w:p w:rsidR="00554D24" w:rsidRPr="00554D24" w:rsidRDefault="00554D24" w:rsidP="00554D24">
      <w:pPr>
        <w:rPr>
          <w:rFonts w:asciiTheme="minorHAnsi" w:hAnsiTheme="minorHAnsi" w:cstheme="minorHAnsi"/>
          <w:sz w:val="28"/>
          <w:szCs w:val="28"/>
          <w:lang w:val="en-CA"/>
        </w:rPr>
      </w:pPr>
      <w:r w:rsidRPr="00554D24">
        <w:rPr>
          <w:rFonts w:asciiTheme="minorHAnsi" w:hAnsiTheme="minorHAnsi" w:cstheme="minorHAnsi"/>
          <w:sz w:val="28"/>
          <w:szCs w:val="28"/>
          <w:lang w:val="en-CA"/>
        </w:rPr>
        <w:t xml:space="preserve">                                                    ( + memorials)            789.50</w:t>
      </w:r>
    </w:p>
    <w:p w:rsidR="00554D24" w:rsidRPr="00554D24" w:rsidRDefault="00554D24" w:rsidP="00554D24">
      <w:pPr>
        <w:rPr>
          <w:rFonts w:asciiTheme="minorHAnsi" w:hAnsiTheme="minorHAnsi" w:cstheme="minorHAnsi"/>
          <w:sz w:val="28"/>
          <w:szCs w:val="28"/>
          <w:lang w:val="en-CA"/>
        </w:rPr>
      </w:pPr>
      <w:r w:rsidRPr="00554D24">
        <w:rPr>
          <w:rFonts w:asciiTheme="minorHAnsi" w:hAnsiTheme="minorHAnsi" w:cstheme="minorHAnsi"/>
          <w:sz w:val="28"/>
          <w:szCs w:val="28"/>
          <w:lang w:val="en-CA"/>
        </w:rPr>
        <w:t xml:space="preserve">                                        Bank interest                                 .77</w:t>
      </w:r>
    </w:p>
    <w:p w:rsidR="00554D24" w:rsidRPr="00554D24" w:rsidRDefault="00554D24" w:rsidP="00554D24">
      <w:pPr>
        <w:rPr>
          <w:rFonts w:asciiTheme="minorHAnsi" w:hAnsiTheme="minorHAnsi" w:cstheme="minorHAnsi"/>
          <w:sz w:val="28"/>
          <w:szCs w:val="28"/>
          <w:lang w:val="en-CA"/>
        </w:rPr>
      </w:pPr>
      <w:r w:rsidRPr="00554D24">
        <w:rPr>
          <w:rFonts w:asciiTheme="minorHAnsi" w:hAnsiTheme="minorHAnsi" w:cstheme="minorHAnsi"/>
          <w:sz w:val="28"/>
          <w:szCs w:val="28"/>
          <w:lang w:val="en-CA"/>
        </w:rPr>
        <w:t xml:space="preserve">                                        Total Income for 2016            790.27</w:t>
      </w:r>
    </w:p>
    <w:p w:rsidR="00554D24" w:rsidRPr="00554D24" w:rsidRDefault="00554D24" w:rsidP="00554D24">
      <w:pPr>
        <w:rPr>
          <w:rFonts w:asciiTheme="minorHAnsi" w:hAnsiTheme="minorHAnsi" w:cstheme="minorHAnsi"/>
          <w:sz w:val="28"/>
          <w:szCs w:val="28"/>
          <w:lang w:val="en-CA"/>
        </w:rPr>
      </w:pPr>
      <w:r w:rsidRPr="00554D24">
        <w:rPr>
          <w:rFonts w:asciiTheme="minorHAnsi" w:hAnsiTheme="minorHAnsi" w:cstheme="minorHAnsi"/>
          <w:sz w:val="28"/>
          <w:szCs w:val="28"/>
          <w:lang w:val="en-CA"/>
        </w:rPr>
        <w:t xml:space="preserve">                                        Expense:</w:t>
      </w:r>
    </w:p>
    <w:p w:rsidR="00554D24" w:rsidRPr="00554D24" w:rsidRDefault="00554D24" w:rsidP="00554D24">
      <w:pPr>
        <w:rPr>
          <w:rFonts w:asciiTheme="minorHAnsi" w:hAnsiTheme="minorHAnsi" w:cstheme="minorHAnsi"/>
          <w:sz w:val="28"/>
          <w:szCs w:val="28"/>
          <w:lang w:val="en-CA"/>
        </w:rPr>
      </w:pPr>
      <w:r w:rsidRPr="00554D24">
        <w:rPr>
          <w:rFonts w:asciiTheme="minorHAnsi" w:hAnsiTheme="minorHAnsi" w:cstheme="minorHAnsi"/>
          <w:sz w:val="28"/>
          <w:szCs w:val="28"/>
          <w:lang w:val="en-CA"/>
        </w:rPr>
        <w:t xml:space="preserve">                                        Mowing &amp; Supplies                615.00</w:t>
      </w:r>
    </w:p>
    <w:p w:rsidR="00554D24" w:rsidRPr="00554D24" w:rsidRDefault="00554D24" w:rsidP="00554D24">
      <w:pPr>
        <w:rPr>
          <w:rFonts w:asciiTheme="minorHAnsi" w:hAnsiTheme="minorHAnsi" w:cstheme="minorHAnsi"/>
          <w:sz w:val="28"/>
          <w:szCs w:val="28"/>
          <w:lang w:val="en-CA"/>
        </w:rPr>
      </w:pPr>
      <w:r w:rsidRPr="00554D24">
        <w:rPr>
          <w:rFonts w:asciiTheme="minorHAnsi" w:hAnsiTheme="minorHAnsi" w:cstheme="minorHAnsi"/>
          <w:sz w:val="28"/>
          <w:szCs w:val="28"/>
          <w:lang w:val="en-CA"/>
        </w:rPr>
        <w:t xml:space="preserve">                                        Bank service chg.                      27.50</w:t>
      </w:r>
    </w:p>
    <w:p w:rsidR="00554D24" w:rsidRPr="00554D24" w:rsidRDefault="00554D24" w:rsidP="00554D24">
      <w:pPr>
        <w:rPr>
          <w:rFonts w:asciiTheme="minorHAnsi" w:hAnsiTheme="minorHAnsi" w:cstheme="minorHAnsi"/>
          <w:sz w:val="28"/>
          <w:szCs w:val="28"/>
          <w:lang w:val="en-CA"/>
        </w:rPr>
      </w:pPr>
      <w:r w:rsidRPr="00554D24">
        <w:rPr>
          <w:rFonts w:asciiTheme="minorHAnsi" w:hAnsiTheme="minorHAnsi" w:cstheme="minorHAnsi"/>
          <w:sz w:val="28"/>
          <w:szCs w:val="28"/>
          <w:lang w:val="en-CA"/>
        </w:rPr>
        <w:t xml:space="preserve">                                        Total Expense 2016                642.50</w:t>
      </w:r>
    </w:p>
    <w:p w:rsidR="00554D24" w:rsidRPr="00554D24" w:rsidRDefault="00554D24" w:rsidP="00554D24">
      <w:pPr>
        <w:rPr>
          <w:rFonts w:asciiTheme="minorHAnsi" w:hAnsiTheme="minorHAnsi" w:cstheme="minorHAnsi"/>
          <w:sz w:val="28"/>
          <w:szCs w:val="28"/>
          <w:lang w:val="en-CA"/>
        </w:rPr>
      </w:pPr>
    </w:p>
    <w:p w:rsidR="00554D24" w:rsidRPr="00554D24" w:rsidRDefault="00554D24" w:rsidP="00554D24">
      <w:pPr>
        <w:rPr>
          <w:rFonts w:asciiTheme="minorHAnsi" w:hAnsiTheme="minorHAnsi" w:cstheme="minorHAnsi"/>
          <w:sz w:val="28"/>
          <w:szCs w:val="28"/>
          <w:lang w:val="en-CA"/>
        </w:rPr>
      </w:pPr>
      <w:r w:rsidRPr="00554D24">
        <w:rPr>
          <w:rFonts w:asciiTheme="minorHAnsi" w:hAnsiTheme="minorHAnsi" w:cstheme="minorHAnsi"/>
          <w:sz w:val="28"/>
          <w:szCs w:val="28"/>
          <w:lang w:val="en-CA"/>
        </w:rPr>
        <w:t xml:space="preserve">                                        Balance 2016                   $  6,881.34</w:t>
      </w:r>
    </w:p>
    <w:p w:rsidR="00554D24" w:rsidRPr="00554D24" w:rsidRDefault="00554D24" w:rsidP="00554D24">
      <w:pPr>
        <w:rPr>
          <w:rFonts w:asciiTheme="minorHAnsi" w:hAnsiTheme="minorHAnsi" w:cstheme="minorHAnsi"/>
          <w:sz w:val="28"/>
          <w:szCs w:val="28"/>
          <w:lang w:val="en-CA"/>
        </w:rPr>
      </w:pPr>
    </w:p>
    <w:p w:rsidR="00554D24" w:rsidRPr="00554D24" w:rsidRDefault="00554D24" w:rsidP="00554D24">
      <w:pPr>
        <w:rPr>
          <w:rFonts w:asciiTheme="minorHAnsi" w:hAnsiTheme="minorHAnsi" w:cstheme="minorHAnsi"/>
          <w:sz w:val="28"/>
          <w:szCs w:val="28"/>
          <w:lang w:val="en-CA"/>
        </w:rPr>
      </w:pPr>
    </w:p>
    <w:p w:rsidR="00554D24" w:rsidRDefault="00554D24" w:rsidP="00554D24">
      <w:pPr>
        <w:rPr>
          <w:b/>
          <w:lang w:val="en-CA"/>
        </w:rPr>
      </w:pPr>
      <w:r w:rsidRPr="00554D24">
        <w:rPr>
          <w:rFonts w:asciiTheme="minorHAnsi" w:hAnsiTheme="minorHAnsi" w:cstheme="minorHAnsi"/>
          <w:sz w:val="28"/>
          <w:szCs w:val="28"/>
          <w:lang w:val="en-CA"/>
        </w:rPr>
        <w:t xml:space="preserve">                                        Submitted:  Nancy Slaunwhite</w:t>
      </w:r>
    </w:p>
    <w:p w:rsidR="006C6DB6" w:rsidRDefault="006C6DB6" w:rsidP="00554D24">
      <w:pPr>
        <w:pStyle w:val="Heading1"/>
        <w:rPr>
          <w:rFonts w:asciiTheme="majorHAnsi" w:hAnsiTheme="majorHAnsi" w:cstheme="majorHAnsi"/>
          <w:sz w:val="28"/>
          <w:szCs w:val="28"/>
        </w:rPr>
      </w:pPr>
    </w:p>
    <w:p w:rsidR="006C6DB6" w:rsidRDefault="006C6DB6" w:rsidP="00554D24">
      <w:pPr>
        <w:pStyle w:val="Heading1"/>
        <w:rPr>
          <w:rFonts w:asciiTheme="majorHAnsi" w:hAnsiTheme="majorHAnsi" w:cstheme="majorHAnsi"/>
          <w:sz w:val="28"/>
          <w:szCs w:val="28"/>
        </w:rPr>
      </w:pPr>
    </w:p>
    <w:p w:rsidR="006C6DB6" w:rsidRDefault="006C6DB6">
      <w:pPr>
        <w:overflowPunct/>
        <w:autoSpaceDE/>
        <w:autoSpaceDN/>
        <w:adjustRightInd/>
        <w:textAlignment w:val="auto"/>
        <w:rPr>
          <w:rFonts w:asciiTheme="majorHAnsi" w:hAnsiTheme="majorHAnsi" w:cstheme="majorHAnsi"/>
          <w:b/>
          <w:sz w:val="28"/>
          <w:szCs w:val="28"/>
        </w:rPr>
      </w:pPr>
      <w:r>
        <w:rPr>
          <w:rFonts w:asciiTheme="majorHAnsi" w:hAnsiTheme="majorHAnsi" w:cstheme="majorHAnsi"/>
          <w:sz w:val="28"/>
          <w:szCs w:val="28"/>
        </w:rPr>
        <w:br w:type="page"/>
      </w:r>
    </w:p>
    <w:p w:rsidR="009807E1" w:rsidRPr="00800A59" w:rsidRDefault="00CA0A2B" w:rsidP="00554D24">
      <w:pPr>
        <w:pStyle w:val="Heading1"/>
        <w:rPr>
          <w:rFonts w:asciiTheme="majorHAnsi" w:hAnsiTheme="majorHAnsi" w:cstheme="majorHAnsi"/>
          <w:sz w:val="28"/>
          <w:szCs w:val="28"/>
        </w:rPr>
      </w:pPr>
      <w:bookmarkStart w:id="14" w:name="_Toc472768905"/>
      <w:r w:rsidRPr="00800A59">
        <w:rPr>
          <w:rFonts w:asciiTheme="majorHAnsi" w:hAnsiTheme="majorHAnsi" w:cstheme="majorHAnsi"/>
          <w:sz w:val="28"/>
          <w:szCs w:val="28"/>
        </w:rPr>
        <w:lastRenderedPageBreak/>
        <w:t>Spiritual Development Committee</w:t>
      </w:r>
      <w:r w:rsidR="00800A59" w:rsidRPr="00800A59">
        <w:rPr>
          <w:rFonts w:asciiTheme="majorHAnsi" w:hAnsiTheme="majorHAnsi" w:cstheme="majorHAnsi"/>
          <w:color w:val="000000"/>
          <w:sz w:val="28"/>
          <w:szCs w:val="28"/>
          <w:lang w:val="en-CA"/>
        </w:rPr>
        <w:t xml:space="preserve"> Annual</w:t>
      </w:r>
      <w:r w:rsidR="00800A59" w:rsidRPr="00800A59">
        <w:rPr>
          <w:rFonts w:asciiTheme="majorHAnsi" w:hAnsiTheme="majorHAnsi" w:cstheme="majorHAnsi"/>
          <w:bCs/>
          <w:color w:val="000000"/>
          <w:sz w:val="28"/>
          <w:szCs w:val="28"/>
        </w:rPr>
        <w:t xml:space="preserve"> Report</w:t>
      </w:r>
      <w:bookmarkEnd w:id="14"/>
    </w:p>
    <w:p w:rsidR="009807E1" w:rsidRPr="00CA0A2B" w:rsidRDefault="00CA0A2B" w:rsidP="00432A6F">
      <w:pPr>
        <w:tabs>
          <w:tab w:val="left" w:pos="4770"/>
        </w:tabs>
        <w:jc w:val="center"/>
        <w:rPr>
          <w:rFonts w:ascii="Calibri" w:hAnsi="Calibri" w:cs="Calibri"/>
          <w:b/>
          <w:bCs/>
          <w:color w:val="000000"/>
          <w:sz w:val="28"/>
          <w:szCs w:val="28"/>
        </w:rPr>
      </w:pPr>
      <w:r w:rsidRPr="00CA0A2B">
        <w:rPr>
          <w:rFonts w:ascii="Calibri" w:hAnsi="Calibri" w:cs="Calibri"/>
          <w:b/>
          <w:bCs/>
          <w:color w:val="000000"/>
          <w:sz w:val="28"/>
          <w:szCs w:val="28"/>
        </w:rPr>
        <w:t>January 1, 2016 - December 31, 2016</w:t>
      </w:r>
    </w:p>
    <w:p w:rsidR="009807E1" w:rsidRPr="00CA0A2B" w:rsidRDefault="009807E1" w:rsidP="00CA0A2B">
      <w:pPr>
        <w:tabs>
          <w:tab w:val="left" w:pos="4770"/>
        </w:tabs>
        <w:ind w:left="720"/>
        <w:jc w:val="center"/>
        <w:rPr>
          <w:rFonts w:ascii="Calibri Light" w:hAnsi="Calibri Light" w:cs="Calibri Light"/>
          <w:b/>
          <w:bCs/>
          <w:color w:val="000000"/>
          <w:sz w:val="28"/>
          <w:szCs w:val="28"/>
        </w:rPr>
      </w:pPr>
    </w:p>
    <w:p w:rsidR="009807E1" w:rsidRPr="00CA0A2B" w:rsidRDefault="009807E1" w:rsidP="009807E1">
      <w:pPr>
        <w:numPr>
          <w:ilvl w:val="0"/>
          <w:numId w:val="17"/>
        </w:numPr>
        <w:tabs>
          <w:tab w:val="left" w:pos="4770"/>
        </w:tabs>
        <w:rPr>
          <w:rFonts w:ascii="Calibri" w:hAnsi="Calibri" w:cs="Calibri"/>
          <w:color w:val="000000"/>
          <w:sz w:val="28"/>
          <w:szCs w:val="28"/>
        </w:rPr>
      </w:pPr>
      <w:r w:rsidRPr="00CA0A2B">
        <w:rPr>
          <w:rFonts w:ascii="Calibri" w:hAnsi="Calibri" w:cs="Calibri"/>
          <w:color w:val="000000"/>
          <w:sz w:val="28"/>
          <w:szCs w:val="28"/>
          <w:u w:val="single"/>
        </w:rPr>
        <w:t>Spiritual Development Committee</w:t>
      </w:r>
      <w:r w:rsidRPr="00CA0A2B">
        <w:rPr>
          <w:rFonts w:ascii="Calibri" w:hAnsi="Calibri" w:cs="Calibri"/>
          <w:color w:val="000000"/>
          <w:sz w:val="28"/>
          <w:szCs w:val="28"/>
        </w:rPr>
        <w:t xml:space="preserve"> met five times during the calendar year 2016. Committee has nine members. Anne Moore and Trudy Cole joined the committee in 2016.  </w:t>
      </w:r>
    </w:p>
    <w:p w:rsidR="009807E1" w:rsidRPr="00CA0A2B" w:rsidRDefault="009807E1" w:rsidP="009807E1">
      <w:pPr>
        <w:numPr>
          <w:ilvl w:val="0"/>
          <w:numId w:val="17"/>
        </w:numPr>
        <w:tabs>
          <w:tab w:val="left" w:pos="4770"/>
        </w:tabs>
        <w:rPr>
          <w:rFonts w:ascii="Calibri" w:hAnsi="Calibri" w:cs="Calibri"/>
          <w:color w:val="000000"/>
          <w:sz w:val="28"/>
          <w:szCs w:val="28"/>
        </w:rPr>
      </w:pPr>
      <w:r w:rsidRPr="00CA0A2B">
        <w:rPr>
          <w:rFonts w:ascii="Calibri" w:hAnsi="Calibri" w:cs="Calibri"/>
          <w:color w:val="000000"/>
          <w:sz w:val="28"/>
          <w:szCs w:val="28"/>
          <w:u w:val="single"/>
        </w:rPr>
        <w:t xml:space="preserve">Acolytes (Servers) </w:t>
      </w:r>
      <w:r w:rsidRPr="00CA0A2B">
        <w:rPr>
          <w:rFonts w:ascii="Calibri" w:hAnsi="Calibri" w:cs="Calibri"/>
          <w:color w:val="000000"/>
          <w:sz w:val="28"/>
          <w:szCs w:val="28"/>
        </w:rPr>
        <w:t>- Continue to recruit new members.   Acolyte Byron Berringer passed away and we are training three youth to become Servers – Stuart Shaw, Isabella Shaw and Sophie Thomas.</w:t>
      </w:r>
    </w:p>
    <w:p w:rsidR="009807E1" w:rsidRPr="00CA0A2B" w:rsidRDefault="009807E1" w:rsidP="009807E1">
      <w:pPr>
        <w:numPr>
          <w:ilvl w:val="0"/>
          <w:numId w:val="17"/>
        </w:numPr>
        <w:tabs>
          <w:tab w:val="left" w:pos="4770"/>
        </w:tabs>
        <w:rPr>
          <w:rFonts w:ascii="Calibri" w:hAnsi="Calibri" w:cs="Calibri"/>
          <w:color w:val="000000"/>
          <w:sz w:val="28"/>
          <w:szCs w:val="28"/>
        </w:rPr>
      </w:pPr>
      <w:r w:rsidRPr="00CA0A2B">
        <w:rPr>
          <w:rFonts w:ascii="Calibri" w:hAnsi="Calibri" w:cs="Calibri"/>
          <w:color w:val="000000"/>
          <w:sz w:val="28"/>
          <w:szCs w:val="28"/>
          <w:u w:val="single"/>
        </w:rPr>
        <w:t>Baptism</w:t>
      </w:r>
      <w:r w:rsidRPr="00CA0A2B">
        <w:rPr>
          <w:rFonts w:ascii="Calibri" w:hAnsi="Calibri" w:cs="Calibri"/>
          <w:color w:val="000000"/>
          <w:sz w:val="28"/>
          <w:szCs w:val="28"/>
        </w:rPr>
        <w:t xml:space="preserve"> – Baptisms are held on Feast Days.  Other dates may be considered.  Reverend Cheryl Rafuse continues to be the lead in instruction/preparation of sponsors for Baptism.  </w:t>
      </w:r>
    </w:p>
    <w:p w:rsidR="009807E1" w:rsidRPr="00CA0A2B" w:rsidRDefault="009807E1" w:rsidP="009807E1">
      <w:pPr>
        <w:numPr>
          <w:ilvl w:val="0"/>
          <w:numId w:val="17"/>
        </w:numPr>
        <w:tabs>
          <w:tab w:val="left" w:pos="4770"/>
        </w:tabs>
        <w:rPr>
          <w:rFonts w:ascii="Calibri" w:hAnsi="Calibri" w:cs="Calibri"/>
          <w:color w:val="000000"/>
          <w:sz w:val="28"/>
          <w:szCs w:val="28"/>
        </w:rPr>
      </w:pPr>
      <w:r w:rsidRPr="00CA0A2B">
        <w:rPr>
          <w:rFonts w:ascii="Calibri" w:hAnsi="Calibri" w:cs="Calibri"/>
          <w:color w:val="000000"/>
          <w:sz w:val="28"/>
          <w:szCs w:val="28"/>
          <w:u w:val="single"/>
        </w:rPr>
        <w:t>Christian Education</w:t>
      </w:r>
      <w:r w:rsidRPr="00CA0A2B">
        <w:rPr>
          <w:rFonts w:ascii="Calibri" w:hAnsi="Calibri" w:cs="Calibri"/>
          <w:color w:val="000000"/>
          <w:sz w:val="28"/>
          <w:szCs w:val="28"/>
        </w:rPr>
        <w:t xml:space="preserve"> – </w:t>
      </w:r>
    </w:p>
    <w:p w:rsidR="009807E1" w:rsidRPr="00CA0A2B" w:rsidRDefault="009807E1" w:rsidP="009807E1">
      <w:pPr>
        <w:tabs>
          <w:tab w:val="left" w:pos="4770"/>
        </w:tabs>
        <w:ind w:left="1080"/>
        <w:rPr>
          <w:rFonts w:ascii="Calibri" w:hAnsi="Calibri" w:cs="Calibri"/>
          <w:color w:val="000000"/>
          <w:sz w:val="28"/>
          <w:szCs w:val="28"/>
        </w:rPr>
      </w:pPr>
      <w:r w:rsidRPr="00CA0A2B">
        <w:rPr>
          <w:rFonts w:ascii="Calibri" w:hAnsi="Calibri" w:cs="Calibri"/>
          <w:b/>
          <w:bCs/>
          <w:color w:val="000000"/>
          <w:sz w:val="28"/>
          <w:szCs w:val="28"/>
        </w:rPr>
        <w:t xml:space="preserve">            Confirmation </w:t>
      </w:r>
      <w:r w:rsidRPr="00CA0A2B">
        <w:rPr>
          <w:rFonts w:ascii="Calibri" w:hAnsi="Calibri" w:cs="Calibri"/>
          <w:color w:val="000000"/>
          <w:sz w:val="28"/>
          <w:szCs w:val="28"/>
        </w:rPr>
        <w:t xml:space="preserve">– Dawn Purcell led 3 sessions to prepare three Youth for Confirmation </w:t>
      </w:r>
      <w:r w:rsidR="00554D24" w:rsidRPr="00CA0A2B">
        <w:rPr>
          <w:rFonts w:ascii="Calibri" w:hAnsi="Calibri" w:cs="Calibri"/>
          <w:color w:val="000000"/>
          <w:sz w:val="28"/>
          <w:szCs w:val="28"/>
        </w:rPr>
        <w:t xml:space="preserve">in </w:t>
      </w:r>
      <w:r w:rsidR="00554D24" w:rsidRPr="00CA0A2B">
        <w:rPr>
          <w:rFonts w:ascii="Calibri" w:hAnsi="Calibri" w:cs="Calibri"/>
          <w:b/>
          <w:bCs/>
          <w:color w:val="000000"/>
          <w:sz w:val="28"/>
          <w:szCs w:val="28"/>
        </w:rPr>
        <w:t>January</w:t>
      </w:r>
      <w:r w:rsidRPr="00CA0A2B">
        <w:rPr>
          <w:rFonts w:ascii="Calibri" w:hAnsi="Calibri" w:cs="Calibri"/>
          <w:color w:val="000000"/>
          <w:sz w:val="28"/>
          <w:szCs w:val="28"/>
        </w:rPr>
        <w:t>, 2017.</w:t>
      </w:r>
    </w:p>
    <w:p w:rsidR="009807E1" w:rsidRPr="00CA0A2B" w:rsidRDefault="00EF7850" w:rsidP="00EF7850">
      <w:pPr>
        <w:tabs>
          <w:tab w:val="left" w:pos="4770"/>
        </w:tabs>
        <w:ind w:left="1080"/>
        <w:rPr>
          <w:rFonts w:ascii="Calibri" w:hAnsi="Calibri" w:cs="Calibri"/>
          <w:color w:val="000000"/>
          <w:sz w:val="28"/>
          <w:szCs w:val="28"/>
        </w:rPr>
      </w:pPr>
      <w:r w:rsidRPr="00CA0A2B">
        <w:rPr>
          <w:rFonts w:ascii="Calibri" w:hAnsi="Calibri" w:cs="Calibri"/>
          <w:b/>
          <w:bCs/>
          <w:color w:val="000000"/>
          <w:sz w:val="28"/>
          <w:szCs w:val="28"/>
        </w:rPr>
        <w:t xml:space="preserve">            </w:t>
      </w:r>
      <w:r w:rsidR="009807E1" w:rsidRPr="00CA0A2B">
        <w:rPr>
          <w:rFonts w:ascii="Calibri" w:hAnsi="Calibri" w:cs="Calibri"/>
          <w:b/>
          <w:bCs/>
          <w:color w:val="000000"/>
          <w:sz w:val="28"/>
          <w:szCs w:val="28"/>
        </w:rPr>
        <w:t>Vacation Bible Camp –</w:t>
      </w:r>
      <w:r w:rsidR="009807E1" w:rsidRPr="00CA0A2B">
        <w:rPr>
          <w:rFonts w:ascii="Calibri" w:hAnsi="Calibri" w:cs="Calibri"/>
          <w:color w:val="000000"/>
          <w:sz w:val="28"/>
          <w:szCs w:val="28"/>
        </w:rPr>
        <w:t>Hugh</w:t>
      </w:r>
      <w:r w:rsidR="009807E1" w:rsidRPr="00CA0A2B">
        <w:rPr>
          <w:rFonts w:ascii="Calibri" w:hAnsi="Calibri" w:cs="Calibri"/>
          <w:b/>
          <w:bCs/>
          <w:color w:val="000000"/>
          <w:sz w:val="28"/>
          <w:szCs w:val="28"/>
        </w:rPr>
        <w:t xml:space="preserve"> </w:t>
      </w:r>
      <w:r w:rsidR="009807E1" w:rsidRPr="00CA0A2B">
        <w:rPr>
          <w:rFonts w:ascii="Calibri" w:hAnsi="Calibri" w:cs="Calibri"/>
          <w:color w:val="000000"/>
          <w:sz w:val="28"/>
          <w:szCs w:val="28"/>
        </w:rPr>
        <w:t xml:space="preserve">success, led by Rev. Cheryl Rafuse and Coordinators Linda Joyce &amp; Rhonda Scott.  VBS is financially supported by fundraising.  (More details in Pastoral Ministries Report).  </w:t>
      </w:r>
    </w:p>
    <w:p w:rsidR="009807E1" w:rsidRPr="00CA0A2B" w:rsidRDefault="00EF7850" w:rsidP="00EF7850">
      <w:pPr>
        <w:tabs>
          <w:tab w:val="left" w:pos="4770"/>
        </w:tabs>
        <w:ind w:left="1080"/>
        <w:rPr>
          <w:rFonts w:ascii="Calibri" w:hAnsi="Calibri" w:cs="Calibri"/>
          <w:color w:val="000000"/>
          <w:sz w:val="28"/>
          <w:szCs w:val="28"/>
        </w:rPr>
      </w:pPr>
      <w:r w:rsidRPr="00CA0A2B">
        <w:rPr>
          <w:rFonts w:ascii="Calibri" w:hAnsi="Calibri" w:cs="Calibri"/>
          <w:b/>
          <w:bCs/>
          <w:color w:val="000000"/>
          <w:sz w:val="28"/>
          <w:szCs w:val="28"/>
        </w:rPr>
        <w:t xml:space="preserve">             </w:t>
      </w:r>
      <w:r w:rsidR="009807E1" w:rsidRPr="00CA0A2B">
        <w:rPr>
          <w:rFonts w:ascii="Calibri" w:hAnsi="Calibri" w:cs="Calibri"/>
          <w:b/>
          <w:bCs/>
          <w:color w:val="000000"/>
          <w:sz w:val="28"/>
          <w:szCs w:val="28"/>
        </w:rPr>
        <w:t xml:space="preserve">Youth - </w:t>
      </w:r>
      <w:r w:rsidR="009807E1" w:rsidRPr="00CA0A2B">
        <w:rPr>
          <w:rFonts w:ascii="Calibri" w:hAnsi="Calibri" w:cs="Calibri"/>
          <w:color w:val="000000"/>
          <w:sz w:val="28"/>
          <w:szCs w:val="28"/>
        </w:rPr>
        <w:t>Leaders Jessie Bower, Kendra Mahar and Sarah MacLeod coordinated their 9</w:t>
      </w:r>
      <w:r w:rsidR="009807E1" w:rsidRPr="00CA0A2B">
        <w:rPr>
          <w:rFonts w:ascii="Calibri" w:hAnsi="Calibri" w:cs="Calibri"/>
          <w:color w:val="000000"/>
          <w:sz w:val="28"/>
          <w:szCs w:val="28"/>
          <w:vertAlign w:val="superscript"/>
        </w:rPr>
        <w:t>th</w:t>
      </w:r>
      <w:r w:rsidR="009807E1" w:rsidRPr="00CA0A2B">
        <w:rPr>
          <w:rFonts w:ascii="Calibri" w:hAnsi="Calibri" w:cs="Calibri"/>
          <w:color w:val="000000"/>
          <w:sz w:val="28"/>
          <w:szCs w:val="28"/>
        </w:rPr>
        <w:t xml:space="preserve"> Coffee House and all proceeds were directed to PRES Breakfast Program. Youth continue to meet the 3</w:t>
      </w:r>
      <w:r w:rsidR="009807E1" w:rsidRPr="00CA0A2B">
        <w:rPr>
          <w:rFonts w:ascii="Calibri" w:hAnsi="Calibri" w:cs="Calibri"/>
          <w:color w:val="000000"/>
          <w:sz w:val="28"/>
          <w:szCs w:val="28"/>
          <w:vertAlign w:val="superscript"/>
        </w:rPr>
        <w:t>rd</w:t>
      </w:r>
      <w:r w:rsidR="009807E1" w:rsidRPr="00CA0A2B">
        <w:rPr>
          <w:rFonts w:ascii="Calibri" w:hAnsi="Calibri" w:cs="Calibri"/>
          <w:color w:val="000000"/>
          <w:sz w:val="28"/>
          <w:szCs w:val="28"/>
        </w:rPr>
        <w:t xml:space="preserve"> week of each month joining in </w:t>
      </w:r>
      <w:r w:rsidR="00554D24" w:rsidRPr="00CA0A2B">
        <w:rPr>
          <w:rFonts w:ascii="Calibri" w:hAnsi="Calibri" w:cs="Calibri"/>
          <w:color w:val="000000"/>
          <w:sz w:val="28"/>
          <w:szCs w:val="28"/>
        </w:rPr>
        <w:t>exciting activities</w:t>
      </w:r>
      <w:r w:rsidR="009807E1" w:rsidRPr="00CA0A2B">
        <w:rPr>
          <w:rFonts w:ascii="Calibri" w:hAnsi="Calibri" w:cs="Calibri"/>
          <w:color w:val="000000"/>
          <w:sz w:val="28"/>
          <w:szCs w:val="28"/>
        </w:rPr>
        <w:t>.</w:t>
      </w:r>
    </w:p>
    <w:p w:rsidR="00EF7850" w:rsidRPr="00CA0A2B" w:rsidRDefault="00EF7850" w:rsidP="00EF7850">
      <w:pPr>
        <w:tabs>
          <w:tab w:val="left" w:pos="4770"/>
        </w:tabs>
        <w:ind w:left="1440"/>
        <w:rPr>
          <w:rFonts w:ascii="Calibri" w:hAnsi="Calibri" w:cs="Calibri"/>
          <w:color w:val="000000"/>
          <w:sz w:val="28"/>
          <w:szCs w:val="28"/>
        </w:rPr>
      </w:pPr>
      <w:r w:rsidRPr="00CA0A2B">
        <w:rPr>
          <w:rFonts w:ascii="Calibri" w:hAnsi="Calibri" w:cs="Calibri"/>
          <w:b/>
          <w:color w:val="000000"/>
          <w:sz w:val="28"/>
          <w:szCs w:val="28"/>
        </w:rPr>
        <w:t xml:space="preserve">   </w:t>
      </w:r>
      <w:r w:rsidR="009807E1" w:rsidRPr="00CA0A2B">
        <w:rPr>
          <w:rFonts w:ascii="Calibri" w:hAnsi="Calibri" w:cs="Calibri"/>
          <w:b/>
          <w:color w:val="000000"/>
          <w:sz w:val="28"/>
          <w:szCs w:val="28"/>
        </w:rPr>
        <w:t>Adult Education</w:t>
      </w:r>
      <w:r w:rsidR="009807E1" w:rsidRPr="00CA0A2B">
        <w:rPr>
          <w:rFonts w:ascii="Calibri" w:hAnsi="Calibri" w:cs="Calibri"/>
          <w:color w:val="000000"/>
          <w:sz w:val="28"/>
          <w:szCs w:val="28"/>
        </w:rPr>
        <w:t xml:space="preserve"> - Christian Education held 10 months of the year, with potluck suppers.  </w:t>
      </w:r>
      <w:r w:rsidRPr="00CA0A2B">
        <w:rPr>
          <w:rFonts w:ascii="Calibri" w:hAnsi="Calibri" w:cs="Calibri"/>
          <w:color w:val="000000"/>
          <w:sz w:val="28"/>
          <w:szCs w:val="28"/>
        </w:rPr>
        <w:t xml:space="preserve"> </w:t>
      </w:r>
    </w:p>
    <w:p w:rsidR="00EF7850" w:rsidRPr="00CA0A2B" w:rsidRDefault="00EF7850" w:rsidP="00EF7850">
      <w:pPr>
        <w:tabs>
          <w:tab w:val="left" w:pos="4770"/>
        </w:tabs>
        <w:ind w:left="1440"/>
        <w:rPr>
          <w:rFonts w:ascii="Calibri" w:hAnsi="Calibri" w:cs="Calibri"/>
          <w:color w:val="000000"/>
          <w:sz w:val="28"/>
          <w:szCs w:val="28"/>
        </w:rPr>
      </w:pPr>
      <w:r w:rsidRPr="00CA0A2B">
        <w:rPr>
          <w:rFonts w:ascii="Calibri" w:hAnsi="Calibri" w:cs="Calibri"/>
          <w:b/>
          <w:color w:val="000000"/>
          <w:sz w:val="28"/>
          <w:szCs w:val="28"/>
        </w:rPr>
        <w:t xml:space="preserve"> </w:t>
      </w:r>
      <w:r w:rsidRPr="00CA0A2B">
        <w:rPr>
          <w:rFonts w:ascii="Calibri" w:hAnsi="Calibri" w:cs="Calibri"/>
          <w:color w:val="000000"/>
          <w:sz w:val="28"/>
          <w:szCs w:val="28"/>
        </w:rPr>
        <w:t xml:space="preserve">  </w:t>
      </w:r>
      <w:r w:rsidR="009807E1" w:rsidRPr="00CA0A2B">
        <w:rPr>
          <w:rFonts w:ascii="Calibri" w:hAnsi="Calibri" w:cs="Calibri"/>
          <w:color w:val="000000"/>
          <w:sz w:val="28"/>
          <w:szCs w:val="28"/>
        </w:rPr>
        <w:t xml:space="preserve">Wednesday evenings have been set aside and we start at 6:30 pm, with fellowship, coffee </w:t>
      </w:r>
      <w:r w:rsidR="00554D24" w:rsidRPr="00CA0A2B">
        <w:rPr>
          <w:rFonts w:ascii="Calibri" w:hAnsi="Calibri" w:cs="Calibri"/>
          <w:color w:val="000000"/>
          <w:sz w:val="28"/>
          <w:szCs w:val="28"/>
        </w:rPr>
        <w:t>and snacks</w:t>
      </w:r>
      <w:r w:rsidR="009807E1" w:rsidRPr="00CA0A2B">
        <w:rPr>
          <w:rFonts w:ascii="Calibri" w:hAnsi="Calibri" w:cs="Calibri"/>
          <w:color w:val="000000"/>
          <w:sz w:val="28"/>
          <w:szCs w:val="28"/>
        </w:rPr>
        <w:t xml:space="preserve">, followed by praise songs and then break into sessions finishing no later than 9:00 pm.  </w:t>
      </w:r>
    </w:p>
    <w:p w:rsidR="009807E1" w:rsidRPr="00CA0A2B" w:rsidRDefault="00EF7850" w:rsidP="00EF7850">
      <w:pPr>
        <w:tabs>
          <w:tab w:val="left" w:pos="4770"/>
        </w:tabs>
        <w:ind w:left="1440"/>
        <w:rPr>
          <w:rFonts w:ascii="Calibri" w:hAnsi="Calibri" w:cs="Calibri"/>
          <w:color w:val="000000"/>
          <w:sz w:val="28"/>
          <w:szCs w:val="28"/>
          <w:lang w:val="en-CA"/>
        </w:rPr>
      </w:pPr>
      <w:r w:rsidRPr="00CA0A2B">
        <w:rPr>
          <w:rFonts w:ascii="Calibri" w:hAnsi="Calibri" w:cs="Calibri"/>
          <w:color w:val="000000"/>
          <w:sz w:val="28"/>
          <w:szCs w:val="28"/>
        </w:rPr>
        <w:t xml:space="preserve">   </w:t>
      </w:r>
      <w:r w:rsidR="009807E1" w:rsidRPr="00CA0A2B">
        <w:rPr>
          <w:rFonts w:ascii="Calibri" w:hAnsi="Calibri" w:cs="Calibri"/>
          <w:color w:val="000000"/>
          <w:sz w:val="28"/>
          <w:szCs w:val="28"/>
        </w:rPr>
        <w:t>Everyone in the community is welcomed to attend regardless of Church background. Programs</w:t>
      </w:r>
      <w:r w:rsidRPr="00CA0A2B">
        <w:rPr>
          <w:rFonts w:ascii="Calibri" w:hAnsi="Calibri" w:cs="Calibri"/>
          <w:color w:val="000000"/>
          <w:sz w:val="28"/>
          <w:szCs w:val="28"/>
        </w:rPr>
        <w:t xml:space="preserve"> </w:t>
      </w:r>
      <w:r w:rsidR="009807E1" w:rsidRPr="00CA0A2B">
        <w:rPr>
          <w:rFonts w:ascii="Calibri" w:hAnsi="Calibri" w:cs="Calibri"/>
          <w:color w:val="000000"/>
          <w:sz w:val="28"/>
          <w:szCs w:val="28"/>
        </w:rPr>
        <w:t>for 2016 included Training, Video teaching, Bible Study, and Movies as listed below:</w:t>
      </w:r>
    </w:p>
    <w:p w:rsidR="009807E1" w:rsidRPr="00CA0A2B" w:rsidRDefault="009807E1" w:rsidP="00EF7850">
      <w:pPr>
        <w:tabs>
          <w:tab w:val="left" w:pos="4770"/>
        </w:tabs>
        <w:ind w:left="2574"/>
        <w:rPr>
          <w:rFonts w:ascii="Calibri" w:hAnsi="Calibri" w:cs="Calibri"/>
          <w:color w:val="000000"/>
          <w:sz w:val="28"/>
          <w:szCs w:val="28"/>
          <w:lang w:val="en-CA"/>
        </w:rPr>
      </w:pPr>
      <w:r w:rsidRPr="00CA0A2B">
        <w:rPr>
          <w:rFonts w:ascii="Calibri" w:hAnsi="Calibri" w:cs="Calibri"/>
          <w:color w:val="000000"/>
          <w:sz w:val="28"/>
          <w:szCs w:val="28"/>
          <w:lang w:val="en-CA"/>
        </w:rPr>
        <w:t>Life Lessons from Jesus – The Three Crosses and the Ultimate Sacrifice</w:t>
      </w:r>
    </w:p>
    <w:p w:rsidR="009807E1" w:rsidRPr="00CA0A2B" w:rsidRDefault="00EF7850" w:rsidP="00EF7850">
      <w:pPr>
        <w:tabs>
          <w:tab w:val="left" w:pos="4770"/>
        </w:tabs>
        <w:ind w:left="1800"/>
        <w:rPr>
          <w:rFonts w:ascii="Calibri" w:hAnsi="Calibri" w:cs="Calibri"/>
          <w:color w:val="000000"/>
          <w:sz w:val="28"/>
          <w:szCs w:val="28"/>
          <w:lang w:val="en-CA"/>
        </w:rPr>
      </w:pPr>
      <w:r w:rsidRPr="00CA0A2B">
        <w:rPr>
          <w:rFonts w:ascii="Calibri" w:hAnsi="Calibri" w:cs="Calibri"/>
          <w:color w:val="000000"/>
          <w:sz w:val="28"/>
          <w:szCs w:val="28"/>
          <w:lang w:val="en-CA"/>
        </w:rPr>
        <w:t xml:space="preserve">              </w:t>
      </w:r>
      <w:r w:rsidR="009807E1" w:rsidRPr="00CA0A2B">
        <w:rPr>
          <w:rFonts w:ascii="Calibri" w:hAnsi="Calibri" w:cs="Calibri"/>
          <w:color w:val="000000"/>
          <w:sz w:val="28"/>
          <w:szCs w:val="28"/>
          <w:lang w:val="en-CA"/>
        </w:rPr>
        <w:t>The Call – DVD – 6 sessions – Adam Hamilton</w:t>
      </w:r>
    </w:p>
    <w:p w:rsidR="009807E1" w:rsidRPr="00CA0A2B" w:rsidRDefault="00EF7850" w:rsidP="00EF7850">
      <w:pPr>
        <w:tabs>
          <w:tab w:val="left" w:pos="4770"/>
        </w:tabs>
        <w:ind w:left="1800"/>
        <w:rPr>
          <w:rFonts w:ascii="Calibri" w:hAnsi="Calibri" w:cs="Calibri"/>
          <w:color w:val="000000"/>
          <w:sz w:val="28"/>
          <w:szCs w:val="28"/>
          <w:lang w:val="en-CA"/>
        </w:rPr>
      </w:pPr>
      <w:r w:rsidRPr="00CA0A2B">
        <w:rPr>
          <w:rFonts w:ascii="Calibri" w:hAnsi="Calibri" w:cs="Calibri"/>
          <w:color w:val="000000"/>
          <w:sz w:val="28"/>
          <w:szCs w:val="28"/>
          <w:lang w:val="en-CA"/>
        </w:rPr>
        <w:t xml:space="preserve">              </w:t>
      </w:r>
      <w:r w:rsidR="009807E1" w:rsidRPr="00CA0A2B">
        <w:rPr>
          <w:rFonts w:ascii="Calibri" w:hAnsi="Calibri" w:cs="Calibri"/>
          <w:color w:val="000000"/>
          <w:sz w:val="28"/>
          <w:szCs w:val="28"/>
          <w:lang w:val="en-CA"/>
        </w:rPr>
        <w:t>The Prodigal God</w:t>
      </w:r>
    </w:p>
    <w:p w:rsidR="009807E1" w:rsidRPr="00CA0A2B" w:rsidRDefault="00EF7850" w:rsidP="00EF7850">
      <w:pPr>
        <w:tabs>
          <w:tab w:val="left" w:pos="4770"/>
        </w:tabs>
        <w:ind w:left="1800"/>
        <w:rPr>
          <w:rFonts w:ascii="Calibri" w:hAnsi="Calibri" w:cs="Calibri"/>
          <w:color w:val="000000"/>
          <w:sz w:val="28"/>
          <w:szCs w:val="28"/>
          <w:lang w:val="en-CA"/>
        </w:rPr>
      </w:pPr>
      <w:r w:rsidRPr="00CA0A2B">
        <w:rPr>
          <w:rFonts w:ascii="Calibri" w:hAnsi="Calibri" w:cs="Calibri"/>
          <w:color w:val="000000"/>
          <w:sz w:val="28"/>
          <w:szCs w:val="28"/>
          <w:lang w:val="en-CA"/>
        </w:rPr>
        <w:t xml:space="preserve">               </w:t>
      </w:r>
      <w:r w:rsidR="009807E1" w:rsidRPr="00CA0A2B">
        <w:rPr>
          <w:rFonts w:ascii="Calibri" w:hAnsi="Calibri" w:cs="Calibri"/>
          <w:color w:val="000000"/>
          <w:sz w:val="28"/>
          <w:szCs w:val="28"/>
          <w:lang w:val="en-CA"/>
        </w:rPr>
        <w:t>Movie – Babette’s Feast</w:t>
      </w:r>
    </w:p>
    <w:p w:rsidR="009807E1" w:rsidRPr="00CA0A2B" w:rsidRDefault="00EF7850" w:rsidP="00EF7850">
      <w:pPr>
        <w:tabs>
          <w:tab w:val="left" w:pos="4770"/>
        </w:tabs>
        <w:ind w:left="1800"/>
        <w:rPr>
          <w:rFonts w:ascii="Calibri" w:hAnsi="Calibri" w:cs="Calibri"/>
          <w:color w:val="000000"/>
          <w:sz w:val="28"/>
          <w:szCs w:val="28"/>
          <w:lang w:val="en-CA"/>
        </w:rPr>
      </w:pPr>
      <w:r w:rsidRPr="00CA0A2B">
        <w:rPr>
          <w:rFonts w:ascii="Calibri" w:hAnsi="Calibri" w:cs="Calibri"/>
          <w:color w:val="000000"/>
          <w:sz w:val="28"/>
          <w:szCs w:val="28"/>
          <w:lang w:val="en-CA"/>
        </w:rPr>
        <w:t xml:space="preserve">              </w:t>
      </w:r>
      <w:r w:rsidR="009807E1" w:rsidRPr="00CA0A2B">
        <w:rPr>
          <w:rFonts w:ascii="Calibri" w:hAnsi="Calibri" w:cs="Calibri"/>
          <w:color w:val="000000"/>
          <w:sz w:val="28"/>
          <w:szCs w:val="28"/>
          <w:lang w:val="en-CA"/>
        </w:rPr>
        <w:t>Alpha ( used Youth Alpha Video)</w:t>
      </w:r>
    </w:p>
    <w:p w:rsidR="009807E1" w:rsidRPr="00CA0A2B" w:rsidRDefault="00EF7850" w:rsidP="00EF7850">
      <w:pPr>
        <w:tabs>
          <w:tab w:val="left" w:pos="4770"/>
        </w:tabs>
        <w:ind w:left="1800"/>
        <w:rPr>
          <w:rFonts w:ascii="Calibri" w:hAnsi="Calibri" w:cs="Calibri"/>
          <w:color w:val="000000"/>
          <w:sz w:val="28"/>
          <w:szCs w:val="28"/>
          <w:lang w:val="en-CA"/>
        </w:rPr>
      </w:pPr>
      <w:r w:rsidRPr="00CA0A2B">
        <w:rPr>
          <w:rFonts w:ascii="Calibri" w:hAnsi="Calibri" w:cs="Calibri"/>
          <w:color w:val="000000"/>
          <w:sz w:val="28"/>
          <w:szCs w:val="28"/>
          <w:lang w:val="en-CA"/>
        </w:rPr>
        <w:t xml:space="preserve">              </w:t>
      </w:r>
      <w:r w:rsidR="009807E1" w:rsidRPr="00CA0A2B">
        <w:rPr>
          <w:rFonts w:ascii="Calibri" w:hAnsi="Calibri" w:cs="Calibri"/>
          <w:color w:val="000000"/>
          <w:sz w:val="28"/>
          <w:szCs w:val="28"/>
          <w:lang w:val="en-CA"/>
        </w:rPr>
        <w:t>Living the Questions of Mark</w:t>
      </w:r>
    </w:p>
    <w:p w:rsidR="009807E1" w:rsidRPr="00CA0A2B" w:rsidRDefault="00EF7850" w:rsidP="00EF7850">
      <w:pPr>
        <w:tabs>
          <w:tab w:val="left" w:pos="4770"/>
        </w:tabs>
        <w:ind w:left="1800"/>
        <w:rPr>
          <w:rFonts w:ascii="Calibri" w:hAnsi="Calibri" w:cs="Calibri"/>
          <w:color w:val="000000"/>
          <w:sz w:val="28"/>
          <w:szCs w:val="28"/>
          <w:lang w:val="en-CA"/>
        </w:rPr>
      </w:pPr>
      <w:r w:rsidRPr="00CA0A2B">
        <w:rPr>
          <w:rFonts w:ascii="Calibri" w:hAnsi="Calibri" w:cs="Calibri"/>
          <w:color w:val="000000"/>
          <w:sz w:val="28"/>
          <w:szCs w:val="28"/>
          <w:lang w:val="en-CA"/>
        </w:rPr>
        <w:t xml:space="preserve">  </w:t>
      </w:r>
    </w:p>
    <w:p w:rsidR="009807E1" w:rsidRPr="00CA0A2B" w:rsidRDefault="00EF7850" w:rsidP="00EF7850">
      <w:pPr>
        <w:tabs>
          <w:tab w:val="left" w:pos="4770"/>
        </w:tabs>
        <w:ind w:left="1080"/>
        <w:rPr>
          <w:rFonts w:ascii="Calibri" w:hAnsi="Calibri" w:cs="Calibri"/>
          <w:color w:val="000000"/>
          <w:sz w:val="28"/>
          <w:szCs w:val="28"/>
          <w:lang w:val="en-CA"/>
        </w:rPr>
      </w:pPr>
      <w:r w:rsidRPr="00CA0A2B">
        <w:rPr>
          <w:rFonts w:ascii="Calibri" w:hAnsi="Calibri" w:cs="Calibri"/>
          <w:color w:val="000000"/>
          <w:sz w:val="28"/>
          <w:szCs w:val="28"/>
          <w:u w:val="single"/>
          <w:lang w:val="en-CA"/>
        </w:rPr>
        <w:t>Tra</w:t>
      </w:r>
      <w:r w:rsidR="009807E1" w:rsidRPr="00CA0A2B">
        <w:rPr>
          <w:rFonts w:ascii="Calibri" w:hAnsi="Calibri" w:cs="Calibri"/>
          <w:color w:val="000000"/>
          <w:sz w:val="28"/>
          <w:szCs w:val="28"/>
          <w:u w:val="single"/>
          <w:lang w:val="en-CA"/>
        </w:rPr>
        <w:t>ining</w:t>
      </w:r>
      <w:r w:rsidR="009807E1" w:rsidRPr="00CA0A2B">
        <w:rPr>
          <w:rFonts w:ascii="Calibri" w:hAnsi="Calibri" w:cs="Calibri"/>
          <w:color w:val="000000"/>
          <w:sz w:val="28"/>
          <w:szCs w:val="28"/>
          <w:lang w:val="en-CA"/>
        </w:rPr>
        <w:t xml:space="preserve"> – Rev. Jenny led training sessions for the Altar Guild, Eucharist Ministers, Acolytes and Readers. </w:t>
      </w:r>
    </w:p>
    <w:p w:rsidR="009807E1" w:rsidRPr="00CA0A2B" w:rsidRDefault="009807E1" w:rsidP="009807E1">
      <w:pPr>
        <w:tabs>
          <w:tab w:val="left" w:pos="4770"/>
        </w:tabs>
        <w:ind w:left="720"/>
        <w:rPr>
          <w:rFonts w:ascii="Calibri" w:hAnsi="Calibri" w:cs="Calibri"/>
          <w:color w:val="000000"/>
          <w:sz w:val="28"/>
          <w:szCs w:val="28"/>
          <w:lang w:val="en-CA"/>
        </w:rPr>
      </w:pPr>
    </w:p>
    <w:p w:rsidR="009807E1" w:rsidRPr="00CA0A2B" w:rsidRDefault="00EF7850" w:rsidP="00EF7850">
      <w:pPr>
        <w:tabs>
          <w:tab w:val="left" w:pos="4770"/>
        </w:tabs>
        <w:ind w:left="360"/>
        <w:rPr>
          <w:rFonts w:ascii="Calibri" w:hAnsi="Calibri" w:cs="Calibri"/>
          <w:color w:val="000000"/>
          <w:sz w:val="28"/>
          <w:szCs w:val="28"/>
        </w:rPr>
      </w:pPr>
      <w:r w:rsidRPr="00CA0A2B">
        <w:rPr>
          <w:rFonts w:ascii="Calibri" w:hAnsi="Calibri" w:cs="Calibri"/>
          <w:bCs/>
          <w:color w:val="000000"/>
          <w:sz w:val="28"/>
          <w:szCs w:val="28"/>
        </w:rPr>
        <w:t xml:space="preserve">              </w:t>
      </w:r>
      <w:r w:rsidR="009807E1" w:rsidRPr="00CA0A2B">
        <w:rPr>
          <w:rFonts w:ascii="Calibri" w:hAnsi="Calibri" w:cs="Calibri"/>
          <w:bCs/>
          <w:color w:val="000000"/>
          <w:sz w:val="28"/>
          <w:szCs w:val="28"/>
          <w:u w:val="single"/>
        </w:rPr>
        <w:t>Men’s Breakfast</w:t>
      </w:r>
      <w:r w:rsidR="009807E1" w:rsidRPr="00CA0A2B">
        <w:rPr>
          <w:rFonts w:ascii="Calibri" w:hAnsi="Calibri" w:cs="Calibri"/>
          <w:bCs/>
          <w:color w:val="000000"/>
          <w:sz w:val="28"/>
          <w:szCs w:val="28"/>
        </w:rPr>
        <w:t xml:space="preserve"> held once in 2016</w:t>
      </w:r>
      <w:r w:rsidR="009807E1" w:rsidRPr="00CA0A2B">
        <w:rPr>
          <w:rFonts w:ascii="Calibri" w:hAnsi="Calibri" w:cs="Calibri"/>
          <w:color w:val="000000"/>
          <w:sz w:val="28"/>
          <w:szCs w:val="28"/>
        </w:rPr>
        <w:t>.</w:t>
      </w:r>
    </w:p>
    <w:p w:rsidR="009807E1" w:rsidRPr="00CA0A2B" w:rsidRDefault="009807E1" w:rsidP="009807E1">
      <w:pPr>
        <w:tabs>
          <w:tab w:val="left" w:pos="4770"/>
        </w:tabs>
        <w:ind w:left="720"/>
        <w:rPr>
          <w:rFonts w:ascii="Calibri" w:hAnsi="Calibri" w:cs="Calibri"/>
          <w:color w:val="000000"/>
          <w:sz w:val="28"/>
          <w:szCs w:val="28"/>
        </w:rPr>
      </w:pPr>
    </w:p>
    <w:p w:rsidR="009807E1" w:rsidRPr="00CA0A2B" w:rsidRDefault="00EF7850" w:rsidP="00EF7850">
      <w:pPr>
        <w:tabs>
          <w:tab w:val="left" w:pos="4770"/>
        </w:tabs>
        <w:ind w:left="360"/>
        <w:rPr>
          <w:rFonts w:ascii="Calibri" w:hAnsi="Calibri" w:cs="Calibri"/>
          <w:color w:val="000000"/>
          <w:sz w:val="28"/>
          <w:szCs w:val="28"/>
        </w:rPr>
      </w:pPr>
      <w:r w:rsidRPr="00CA0A2B">
        <w:rPr>
          <w:rFonts w:ascii="Calibri" w:hAnsi="Calibri" w:cs="Calibri"/>
          <w:bCs/>
          <w:color w:val="000000"/>
          <w:sz w:val="28"/>
          <w:szCs w:val="28"/>
        </w:rPr>
        <w:t xml:space="preserve">              </w:t>
      </w:r>
      <w:r w:rsidR="009807E1" w:rsidRPr="00CA0A2B">
        <w:rPr>
          <w:rFonts w:ascii="Calibri" w:hAnsi="Calibri" w:cs="Calibri"/>
          <w:bCs/>
          <w:color w:val="000000"/>
          <w:sz w:val="28"/>
          <w:szCs w:val="28"/>
          <w:u w:val="single"/>
        </w:rPr>
        <w:t>C</w:t>
      </w:r>
      <w:r w:rsidR="009807E1" w:rsidRPr="00CA0A2B">
        <w:rPr>
          <w:rFonts w:ascii="Calibri" w:hAnsi="Calibri" w:cs="Calibri"/>
          <w:color w:val="000000"/>
          <w:sz w:val="28"/>
          <w:szCs w:val="28"/>
          <w:u w:val="single"/>
        </w:rPr>
        <w:t>offee Hour with the Rector</w:t>
      </w:r>
      <w:r w:rsidR="009807E1" w:rsidRPr="00CA0A2B">
        <w:rPr>
          <w:rFonts w:ascii="Calibri" w:hAnsi="Calibri" w:cs="Calibri"/>
          <w:color w:val="000000"/>
          <w:sz w:val="28"/>
          <w:szCs w:val="28"/>
        </w:rPr>
        <w:t xml:space="preserve"> – Thursday mornings – 10:00 a.m.</w:t>
      </w:r>
    </w:p>
    <w:p w:rsidR="009807E1" w:rsidRPr="00CA0A2B" w:rsidRDefault="009807E1" w:rsidP="009807E1">
      <w:pPr>
        <w:tabs>
          <w:tab w:val="left" w:pos="4770"/>
        </w:tabs>
        <w:ind w:left="720"/>
        <w:rPr>
          <w:rFonts w:ascii="Calibri" w:hAnsi="Calibri" w:cs="Calibri"/>
          <w:color w:val="000000"/>
          <w:sz w:val="28"/>
          <w:szCs w:val="28"/>
        </w:rPr>
      </w:pPr>
    </w:p>
    <w:p w:rsidR="009807E1" w:rsidRPr="00CA0A2B" w:rsidRDefault="00EF7850" w:rsidP="00EF7850">
      <w:pPr>
        <w:tabs>
          <w:tab w:val="left" w:pos="4770"/>
        </w:tabs>
        <w:ind w:left="360"/>
        <w:rPr>
          <w:rFonts w:ascii="Calibri" w:hAnsi="Calibri" w:cs="Calibri"/>
          <w:color w:val="000000"/>
          <w:sz w:val="28"/>
          <w:szCs w:val="28"/>
        </w:rPr>
      </w:pPr>
      <w:r w:rsidRPr="00CA0A2B">
        <w:rPr>
          <w:rFonts w:ascii="Calibri" w:hAnsi="Calibri" w:cs="Calibri"/>
          <w:color w:val="000000"/>
          <w:sz w:val="28"/>
          <w:szCs w:val="28"/>
        </w:rPr>
        <w:t xml:space="preserve">               </w:t>
      </w:r>
      <w:r w:rsidR="009807E1" w:rsidRPr="00CA0A2B">
        <w:rPr>
          <w:rFonts w:ascii="Calibri" w:hAnsi="Calibri" w:cs="Calibri"/>
          <w:color w:val="000000"/>
          <w:sz w:val="28"/>
          <w:szCs w:val="28"/>
          <w:u w:val="single"/>
        </w:rPr>
        <w:t>Parish Revisioning</w:t>
      </w:r>
      <w:r w:rsidR="009807E1" w:rsidRPr="00CA0A2B">
        <w:rPr>
          <w:rFonts w:ascii="Calibri" w:hAnsi="Calibri" w:cs="Calibri"/>
          <w:color w:val="000000"/>
          <w:sz w:val="28"/>
          <w:szCs w:val="28"/>
        </w:rPr>
        <w:t xml:space="preserve"> – All Groups are doing presentations to both congregations with respect to their </w:t>
      </w:r>
      <w:r w:rsidRPr="00CA0A2B">
        <w:rPr>
          <w:rFonts w:ascii="Calibri" w:hAnsi="Calibri" w:cs="Calibri"/>
          <w:color w:val="000000"/>
          <w:sz w:val="28"/>
          <w:szCs w:val="28"/>
        </w:rPr>
        <w:t xml:space="preserve"> </w:t>
      </w:r>
      <w:r w:rsidR="009807E1" w:rsidRPr="00CA0A2B">
        <w:rPr>
          <w:rFonts w:ascii="Calibri" w:hAnsi="Calibri" w:cs="Calibri"/>
          <w:color w:val="000000"/>
          <w:sz w:val="28"/>
          <w:szCs w:val="28"/>
        </w:rPr>
        <w:t>roles.</w:t>
      </w:r>
    </w:p>
    <w:p w:rsidR="009807E1" w:rsidRPr="00CA0A2B" w:rsidRDefault="00EF7850" w:rsidP="00EF7850">
      <w:pPr>
        <w:tabs>
          <w:tab w:val="left" w:pos="945"/>
        </w:tabs>
        <w:rPr>
          <w:rFonts w:ascii="Calibri" w:hAnsi="Calibri" w:cs="Calibri"/>
          <w:color w:val="000000"/>
          <w:sz w:val="28"/>
          <w:szCs w:val="28"/>
        </w:rPr>
      </w:pPr>
      <w:r w:rsidRPr="00CA0A2B">
        <w:rPr>
          <w:rFonts w:ascii="Calibri" w:hAnsi="Calibri" w:cs="Calibri"/>
          <w:color w:val="000000"/>
          <w:sz w:val="28"/>
          <w:szCs w:val="28"/>
        </w:rPr>
        <w:t xml:space="preserve"> </w:t>
      </w:r>
      <w:r w:rsidRPr="00CA0A2B">
        <w:rPr>
          <w:rFonts w:ascii="Calibri" w:hAnsi="Calibri" w:cs="Calibri"/>
          <w:color w:val="000000"/>
          <w:sz w:val="28"/>
          <w:szCs w:val="28"/>
        </w:rPr>
        <w:tab/>
        <w:t xml:space="preserve">          </w:t>
      </w:r>
    </w:p>
    <w:p w:rsidR="009807E1" w:rsidRPr="00CA0A2B" w:rsidRDefault="00EF7850" w:rsidP="00EF7850">
      <w:pPr>
        <w:tabs>
          <w:tab w:val="left" w:pos="4770"/>
        </w:tabs>
        <w:ind w:left="360"/>
        <w:rPr>
          <w:rFonts w:ascii="Calibri" w:hAnsi="Calibri" w:cs="Calibri"/>
          <w:color w:val="000000"/>
          <w:sz w:val="28"/>
          <w:szCs w:val="28"/>
        </w:rPr>
      </w:pPr>
      <w:r w:rsidRPr="00CA0A2B">
        <w:rPr>
          <w:rFonts w:ascii="Calibri" w:hAnsi="Calibri" w:cs="Calibri"/>
          <w:color w:val="000000"/>
          <w:sz w:val="28"/>
          <w:szCs w:val="28"/>
        </w:rPr>
        <w:t xml:space="preserve">             </w:t>
      </w:r>
      <w:r w:rsidR="009807E1" w:rsidRPr="00CA0A2B">
        <w:rPr>
          <w:rFonts w:ascii="Calibri" w:hAnsi="Calibri" w:cs="Calibri"/>
          <w:color w:val="000000"/>
          <w:sz w:val="28"/>
          <w:szCs w:val="28"/>
          <w:u w:val="single"/>
        </w:rPr>
        <w:t>Terms of Reference</w:t>
      </w:r>
      <w:r w:rsidR="009807E1" w:rsidRPr="00CA0A2B">
        <w:rPr>
          <w:rFonts w:ascii="Calibri" w:hAnsi="Calibri" w:cs="Calibri"/>
          <w:color w:val="000000"/>
          <w:sz w:val="28"/>
          <w:szCs w:val="28"/>
        </w:rPr>
        <w:t xml:space="preserve"> – The Spiritual Development Committee wrote “Terms of </w:t>
      </w:r>
      <w:r w:rsidR="009807E1" w:rsidRPr="00CA0A2B">
        <w:rPr>
          <w:rFonts w:ascii="Calibri" w:hAnsi="Calibri" w:cs="Calibri"/>
          <w:color w:val="000000"/>
          <w:sz w:val="28"/>
          <w:szCs w:val="28"/>
          <w:u w:val="single"/>
        </w:rPr>
        <w:t>Reference</w:t>
      </w:r>
      <w:r w:rsidR="009807E1" w:rsidRPr="00CA0A2B">
        <w:rPr>
          <w:rFonts w:ascii="Calibri" w:hAnsi="Calibri" w:cs="Calibri"/>
          <w:color w:val="000000"/>
          <w:sz w:val="28"/>
          <w:szCs w:val="28"/>
        </w:rPr>
        <w:t xml:space="preserve">” following </w:t>
      </w:r>
      <w:r w:rsidR="009B6E7C">
        <w:rPr>
          <w:rFonts w:ascii="Calibri" w:hAnsi="Calibri" w:cs="Calibri"/>
          <w:color w:val="000000"/>
          <w:sz w:val="28"/>
          <w:szCs w:val="28"/>
        </w:rPr>
        <w:t>Can</w:t>
      </w:r>
      <w:r w:rsidR="009807E1" w:rsidRPr="00CA0A2B">
        <w:rPr>
          <w:rFonts w:ascii="Calibri" w:hAnsi="Calibri" w:cs="Calibri"/>
          <w:color w:val="000000"/>
          <w:sz w:val="28"/>
          <w:szCs w:val="28"/>
        </w:rPr>
        <w:t>on 35 and forwarded to Parish Council for ratification.</w:t>
      </w:r>
    </w:p>
    <w:p w:rsidR="009807E1" w:rsidRPr="00CA0A2B" w:rsidRDefault="009807E1" w:rsidP="009807E1">
      <w:pPr>
        <w:tabs>
          <w:tab w:val="left" w:pos="4770"/>
        </w:tabs>
        <w:ind w:left="720"/>
        <w:rPr>
          <w:rFonts w:ascii="Calibri" w:hAnsi="Calibri" w:cs="Calibri"/>
          <w:color w:val="000000"/>
          <w:sz w:val="28"/>
          <w:szCs w:val="28"/>
        </w:rPr>
      </w:pPr>
    </w:p>
    <w:p w:rsidR="009807E1" w:rsidRPr="00CA0A2B" w:rsidRDefault="00EF7850" w:rsidP="00EF7850">
      <w:pPr>
        <w:tabs>
          <w:tab w:val="left" w:pos="4770"/>
        </w:tabs>
        <w:rPr>
          <w:rFonts w:ascii="Calibri" w:hAnsi="Calibri" w:cs="Calibri"/>
          <w:color w:val="000000"/>
          <w:sz w:val="28"/>
          <w:szCs w:val="28"/>
        </w:rPr>
      </w:pPr>
      <w:r w:rsidRPr="00CA0A2B">
        <w:rPr>
          <w:rFonts w:ascii="Calibri" w:hAnsi="Calibri" w:cs="Calibri"/>
          <w:bCs/>
          <w:color w:val="000000"/>
          <w:sz w:val="28"/>
          <w:szCs w:val="28"/>
        </w:rPr>
        <w:t xml:space="preserve">                 </w:t>
      </w:r>
      <w:r w:rsidR="009807E1" w:rsidRPr="00CA0A2B">
        <w:rPr>
          <w:rFonts w:ascii="Calibri" w:hAnsi="Calibri" w:cs="Calibri"/>
          <w:bCs/>
          <w:color w:val="000000"/>
          <w:sz w:val="28"/>
          <w:szCs w:val="28"/>
          <w:u w:val="single"/>
        </w:rPr>
        <w:t>Cursillo</w:t>
      </w:r>
      <w:r w:rsidR="009807E1" w:rsidRPr="00CA0A2B">
        <w:rPr>
          <w:rFonts w:ascii="Calibri" w:hAnsi="Calibri" w:cs="Calibri"/>
          <w:color w:val="000000"/>
          <w:sz w:val="28"/>
          <w:szCs w:val="28"/>
        </w:rPr>
        <w:t xml:space="preserve"> – 2 members </w:t>
      </w:r>
      <w:r w:rsidR="009B6E7C">
        <w:rPr>
          <w:rFonts w:ascii="Calibri" w:hAnsi="Calibri" w:cs="Calibri"/>
          <w:color w:val="000000"/>
          <w:sz w:val="28"/>
          <w:szCs w:val="28"/>
        </w:rPr>
        <w:t>of St. Timothy’s attended Women’</w:t>
      </w:r>
      <w:r w:rsidR="009807E1" w:rsidRPr="00CA0A2B">
        <w:rPr>
          <w:rFonts w:ascii="Calibri" w:hAnsi="Calibri" w:cs="Calibri"/>
          <w:color w:val="000000"/>
          <w:sz w:val="28"/>
          <w:szCs w:val="28"/>
        </w:rPr>
        <w:t xml:space="preserve">s Cursillo.  A number of parishioners </w:t>
      </w:r>
      <w:r w:rsidR="009B6E7C" w:rsidRPr="00CA0A2B">
        <w:rPr>
          <w:rFonts w:ascii="Calibri" w:hAnsi="Calibri" w:cs="Calibri"/>
          <w:color w:val="000000"/>
          <w:sz w:val="28"/>
          <w:szCs w:val="28"/>
        </w:rPr>
        <w:t>worked on</w:t>
      </w:r>
      <w:r w:rsidR="009807E1" w:rsidRPr="00CA0A2B">
        <w:rPr>
          <w:rFonts w:ascii="Calibri" w:hAnsi="Calibri" w:cs="Calibri"/>
          <w:color w:val="000000"/>
          <w:sz w:val="28"/>
          <w:szCs w:val="28"/>
        </w:rPr>
        <w:t xml:space="preserve"> team for both the Men and Women’s Cursillo.</w:t>
      </w:r>
    </w:p>
    <w:p w:rsidR="009807E1" w:rsidRPr="00CA0A2B" w:rsidRDefault="009807E1" w:rsidP="009807E1">
      <w:pPr>
        <w:tabs>
          <w:tab w:val="left" w:pos="4770"/>
        </w:tabs>
        <w:ind w:left="720"/>
        <w:rPr>
          <w:rFonts w:ascii="Calibri" w:hAnsi="Calibri" w:cs="Calibri"/>
          <w:color w:val="000000"/>
          <w:sz w:val="28"/>
          <w:szCs w:val="28"/>
        </w:rPr>
      </w:pPr>
    </w:p>
    <w:p w:rsidR="009807E1" w:rsidRPr="00CA0A2B" w:rsidRDefault="009807E1" w:rsidP="009807E1">
      <w:pPr>
        <w:tabs>
          <w:tab w:val="left" w:pos="4770"/>
        </w:tabs>
        <w:ind w:left="720"/>
        <w:rPr>
          <w:rFonts w:ascii="Calibri" w:hAnsi="Calibri" w:cs="Calibri"/>
          <w:color w:val="000000"/>
          <w:sz w:val="28"/>
          <w:szCs w:val="28"/>
        </w:rPr>
      </w:pPr>
      <w:r w:rsidRPr="00CA0A2B">
        <w:rPr>
          <w:rFonts w:ascii="Calibri" w:hAnsi="Calibri" w:cs="Calibri"/>
          <w:b/>
          <w:bCs/>
          <w:color w:val="000000"/>
          <w:sz w:val="28"/>
          <w:szCs w:val="28"/>
        </w:rPr>
        <w:t>WORSHIP</w:t>
      </w:r>
    </w:p>
    <w:p w:rsidR="009807E1" w:rsidRPr="00CA0A2B" w:rsidRDefault="009807E1" w:rsidP="009807E1">
      <w:pPr>
        <w:numPr>
          <w:ilvl w:val="0"/>
          <w:numId w:val="17"/>
        </w:numPr>
        <w:tabs>
          <w:tab w:val="left" w:pos="4770"/>
        </w:tabs>
        <w:rPr>
          <w:rFonts w:ascii="Calibri" w:hAnsi="Calibri" w:cs="Calibri"/>
          <w:color w:val="000000"/>
          <w:sz w:val="28"/>
          <w:szCs w:val="28"/>
        </w:rPr>
      </w:pPr>
      <w:r w:rsidRPr="00CA0A2B">
        <w:rPr>
          <w:rFonts w:ascii="Calibri" w:hAnsi="Calibri" w:cs="Calibri"/>
          <w:b/>
          <w:bCs/>
          <w:color w:val="000000"/>
          <w:sz w:val="28"/>
          <w:szCs w:val="28"/>
        </w:rPr>
        <w:t xml:space="preserve">Lent/Easter - 2016 </w:t>
      </w:r>
      <w:r w:rsidR="00554D24">
        <w:rPr>
          <w:rFonts w:ascii="Calibri" w:hAnsi="Calibri" w:cs="Calibri"/>
          <w:color w:val="000000"/>
          <w:sz w:val="28"/>
          <w:szCs w:val="28"/>
        </w:rPr>
        <w:t>–</w:t>
      </w:r>
      <w:r w:rsidRPr="00CA0A2B">
        <w:rPr>
          <w:rFonts w:ascii="Calibri" w:hAnsi="Calibri" w:cs="Calibri"/>
          <w:color w:val="000000"/>
          <w:sz w:val="28"/>
          <w:szCs w:val="28"/>
        </w:rPr>
        <w:t xml:space="preserve"> </w:t>
      </w:r>
      <w:r w:rsidR="00554D24">
        <w:rPr>
          <w:rFonts w:ascii="Calibri" w:hAnsi="Calibri" w:cs="Calibri"/>
          <w:color w:val="000000"/>
          <w:sz w:val="28"/>
          <w:szCs w:val="28"/>
        </w:rPr>
        <w:t>The Parish</w:t>
      </w:r>
      <w:r w:rsidRPr="00CA0A2B">
        <w:rPr>
          <w:rFonts w:ascii="Calibri" w:hAnsi="Calibri" w:cs="Calibri"/>
          <w:color w:val="000000"/>
          <w:sz w:val="28"/>
          <w:szCs w:val="28"/>
        </w:rPr>
        <w:t xml:space="preserve"> held services on Ash Wednesday; Holy Monday, Tuesday and Wednesday evenings, Maundy Thursday, Good Friday during Holy week and Easter Sunday. </w:t>
      </w:r>
    </w:p>
    <w:p w:rsidR="00554D24" w:rsidRPr="00554D24" w:rsidRDefault="009807E1" w:rsidP="00554D24">
      <w:pPr>
        <w:numPr>
          <w:ilvl w:val="0"/>
          <w:numId w:val="17"/>
        </w:numPr>
        <w:tabs>
          <w:tab w:val="left" w:pos="4770"/>
        </w:tabs>
        <w:rPr>
          <w:rFonts w:ascii="Calibri" w:hAnsi="Calibri" w:cs="Calibri"/>
          <w:bCs/>
          <w:color w:val="000000"/>
          <w:sz w:val="28"/>
          <w:szCs w:val="28"/>
        </w:rPr>
      </w:pPr>
      <w:r w:rsidRPr="00CA0A2B">
        <w:rPr>
          <w:rFonts w:ascii="Calibri" w:hAnsi="Calibri" w:cs="Calibri"/>
          <w:b/>
          <w:bCs/>
          <w:color w:val="000000"/>
          <w:sz w:val="28"/>
          <w:szCs w:val="28"/>
        </w:rPr>
        <w:t xml:space="preserve">Time of Worship </w:t>
      </w:r>
      <w:r w:rsidR="00554D24">
        <w:rPr>
          <w:rFonts w:ascii="Calibri" w:hAnsi="Calibri" w:cs="Calibri"/>
          <w:color w:val="000000"/>
          <w:sz w:val="28"/>
          <w:szCs w:val="28"/>
        </w:rPr>
        <w:t>–</w:t>
      </w:r>
      <w:r w:rsidRPr="00CA0A2B">
        <w:rPr>
          <w:rFonts w:ascii="Calibri" w:hAnsi="Calibri" w:cs="Calibri"/>
          <w:color w:val="000000"/>
          <w:sz w:val="28"/>
          <w:szCs w:val="28"/>
        </w:rPr>
        <w:t xml:space="preserve"> </w:t>
      </w:r>
      <w:r w:rsidR="00554D24">
        <w:rPr>
          <w:rFonts w:ascii="Calibri" w:hAnsi="Calibri" w:cs="Calibri"/>
          <w:color w:val="000000"/>
          <w:sz w:val="28"/>
          <w:szCs w:val="28"/>
        </w:rPr>
        <w:t>St. Paul’s continues to worship at 9:30</w:t>
      </w:r>
    </w:p>
    <w:p w:rsidR="009807E1" w:rsidRPr="00CA0A2B" w:rsidRDefault="00554D24" w:rsidP="00554D24">
      <w:pPr>
        <w:tabs>
          <w:tab w:val="left" w:pos="4770"/>
        </w:tabs>
        <w:rPr>
          <w:rFonts w:ascii="Calibri" w:hAnsi="Calibri" w:cs="Calibri"/>
          <w:color w:val="000000"/>
          <w:sz w:val="28"/>
          <w:szCs w:val="28"/>
        </w:rPr>
      </w:pPr>
      <w:r>
        <w:rPr>
          <w:rFonts w:ascii="Calibri" w:hAnsi="Calibri" w:cs="Calibri"/>
          <w:b/>
          <w:bCs/>
          <w:color w:val="000000"/>
          <w:sz w:val="28"/>
          <w:szCs w:val="28"/>
        </w:rPr>
        <w:t xml:space="preserve">                                       </w:t>
      </w:r>
      <w:r w:rsidR="009807E1" w:rsidRPr="00CA0A2B">
        <w:rPr>
          <w:rFonts w:ascii="Calibri" w:hAnsi="Calibri" w:cs="Calibri"/>
          <w:color w:val="000000"/>
          <w:sz w:val="28"/>
          <w:szCs w:val="28"/>
        </w:rPr>
        <w:t>St. Timothy</w:t>
      </w:r>
      <w:r w:rsidR="009807E1" w:rsidRPr="00CA0A2B">
        <w:rPr>
          <w:rFonts w:ascii="Calibri" w:hAnsi="Calibri" w:cs="Calibri"/>
          <w:color w:val="000000"/>
          <w:sz w:val="28"/>
          <w:szCs w:val="28"/>
          <w:lang w:val="en-CA"/>
        </w:rPr>
        <w:t>’</w:t>
      </w:r>
      <w:r w:rsidR="009807E1" w:rsidRPr="00CA0A2B">
        <w:rPr>
          <w:rFonts w:ascii="Calibri" w:hAnsi="Calibri" w:cs="Calibri"/>
          <w:color w:val="000000"/>
          <w:sz w:val="28"/>
          <w:szCs w:val="28"/>
        </w:rPr>
        <w:t xml:space="preserve">s continues to worship at 11:15 a.m. and 7:00 p.m.  </w:t>
      </w:r>
      <w:r w:rsidR="009807E1" w:rsidRPr="00CA0A2B">
        <w:rPr>
          <w:rFonts w:ascii="Calibri" w:hAnsi="Calibri" w:cs="Calibri"/>
          <w:b/>
          <w:bCs/>
          <w:color w:val="000000"/>
          <w:sz w:val="28"/>
          <w:szCs w:val="28"/>
        </w:rPr>
        <w:t xml:space="preserve">Tuesday Morning Prayer - </w:t>
      </w:r>
      <w:r w:rsidR="009807E1" w:rsidRPr="00CA0A2B">
        <w:rPr>
          <w:rFonts w:ascii="Calibri" w:hAnsi="Calibri" w:cs="Calibri"/>
          <w:color w:val="000000"/>
          <w:sz w:val="28"/>
          <w:szCs w:val="28"/>
        </w:rPr>
        <w:t xml:space="preserve">Continues to be held 10:00 a.m., led by Reverend Cheryl Rafuse. </w:t>
      </w:r>
    </w:p>
    <w:p w:rsidR="009807E1" w:rsidRPr="00CA0A2B" w:rsidRDefault="009807E1" w:rsidP="009807E1">
      <w:pPr>
        <w:numPr>
          <w:ilvl w:val="0"/>
          <w:numId w:val="17"/>
        </w:numPr>
        <w:tabs>
          <w:tab w:val="left" w:pos="4770"/>
        </w:tabs>
        <w:rPr>
          <w:rFonts w:ascii="Calibri" w:hAnsi="Calibri" w:cs="Calibri"/>
          <w:color w:val="000000"/>
          <w:sz w:val="28"/>
          <w:szCs w:val="28"/>
        </w:rPr>
      </w:pPr>
      <w:r w:rsidRPr="00CA0A2B">
        <w:rPr>
          <w:rFonts w:ascii="Calibri" w:hAnsi="Calibri" w:cs="Calibri"/>
          <w:b/>
          <w:bCs/>
          <w:color w:val="000000"/>
          <w:sz w:val="28"/>
          <w:szCs w:val="28"/>
        </w:rPr>
        <w:t xml:space="preserve">Jesus and Jeans – </w:t>
      </w:r>
      <w:r w:rsidRPr="00CA0A2B">
        <w:rPr>
          <w:rFonts w:ascii="Calibri" w:hAnsi="Calibri" w:cs="Calibri"/>
          <w:color w:val="000000"/>
          <w:sz w:val="28"/>
          <w:szCs w:val="28"/>
        </w:rPr>
        <w:t xml:space="preserve">Rock Band Alive continues to learn new songs. Service of Light held during Advent. </w:t>
      </w:r>
    </w:p>
    <w:p w:rsidR="009807E1" w:rsidRPr="00CA0A2B" w:rsidRDefault="009807E1" w:rsidP="009807E1">
      <w:pPr>
        <w:numPr>
          <w:ilvl w:val="0"/>
          <w:numId w:val="17"/>
        </w:numPr>
        <w:tabs>
          <w:tab w:val="left" w:pos="4770"/>
        </w:tabs>
        <w:rPr>
          <w:rFonts w:ascii="Calibri" w:hAnsi="Calibri" w:cs="Calibri"/>
          <w:color w:val="000000"/>
          <w:sz w:val="28"/>
          <w:szCs w:val="28"/>
          <w:lang w:val="en-CA"/>
        </w:rPr>
      </w:pPr>
      <w:r w:rsidRPr="00CA0A2B">
        <w:rPr>
          <w:rFonts w:ascii="Calibri" w:hAnsi="Calibri" w:cs="Calibri"/>
          <w:b/>
          <w:color w:val="000000"/>
          <w:sz w:val="28"/>
          <w:szCs w:val="28"/>
        </w:rPr>
        <w:t>Sermon on Line</w:t>
      </w:r>
      <w:r w:rsidRPr="00CA0A2B">
        <w:rPr>
          <w:rFonts w:ascii="Calibri" w:hAnsi="Calibri" w:cs="Calibri"/>
          <w:color w:val="000000"/>
          <w:sz w:val="28"/>
          <w:szCs w:val="28"/>
        </w:rPr>
        <w:t xml:space="preserve"> –Sunday Worship Message continues to be available on line.  </w:t>
      </w:r>
      <w:r w:rsidRPr="00CA0A2B">
        <w:rPr>
          <w:rFonts w:ascii="Calibri" w:hAnsi="Calibri" w:cs="Calibri"/>
          <w:color w:val="000000"/>
          <w:sz w:val="28"/>
          <w:szCs w:val="28"/>
          <w:lang w:val="en-CA"/>
        </w:rPr>
        <w:t xml:space="preserve">Each week the link to the </w:t>
      </w:r>
      <w:r w:rsidRPr="00CA0A2B">
        <w:rPr>
          <w:rFonts w:ascii="Calibri" w:hAnsi="Calibri" w:cs="Calibri"/>
          <w:i/>
          <w:color w:val="000000"/>
          <w:sz w:val="28"/>
          <w:szCs w:val="28"/>
          <w:lang w:val="en-CA"/>
        </w:rPr>
        <w:t xml:space="preserve">SoundCloud </w:t>
      </w:r>
      <w:r w:rsidRPr="00CA0A2B">
        <w:rPr>
          <w:rFonts w:ascii="Calibri" w:hAnsi="Calibri" w:cs="Calibri"/>
          <w:color w:val="000000"/>
          <w:sz w:val="28"/>
          <w:szCs w:val="28"/>
          <w:lang w:val="en-CA"/>
        </w:rPr>
        <w:t xml:space="preserve">audio file is posted on our </w:t>
      </w:r>
      <w:r w:rsidRPr="00CA0A2B">
        <w:rPr>
          <w:rFonts w:ascii="Calibri" w:hAnsi="Calibri" w:cs="Calibri"/>
          <w:color w:val="000000"/>
          <w:sz w:val="28"/>
          <w:szCs w:val="28"/>
          <w:u w:val="single"/>
          <w:lang w:val="en-CA"/>
        </w:rPr>
        <w:t>Parish website</w:t>
      </w:r>
      <w:r w:rsidRPr="00CA0A2B">
        <w:rPr>
          <w:rFonts w:ascii="Calibri" w:hAnsi="Calibri" w:cs="Calibri"/>
          <w:color w:val="000000"/>
          <w:sz w:val="28"/>
          <w:szCs w:val="28"/>
          <w:lang w:val="en-CA"/>
        </w:rPr>
        <w:t xml:space="preserve">: </w:t>
      </w:r>
      <w:hyperlink r:id="rId11" w:history="1">
        <w:r w:rsidRPr="00CA0A2B">
          <w:rPr>
            <w:rStyle w:val="Hyperlink"/>
            <w:rFonts w:ascii="Calibri" w:hAnsi="Calibri" w:cs="Calibri"/>
            <w:sz w:val="28"/>
            <w:szCs w:val="28"/>
            <w:lang w:val="en-CA"/>
          </w:rPr>
          <w:t>www.stsp.ca</w:t>
        </w:r>
      </w:hyperlink>
      <w:r w:rsidRPr="00CA0A2B">
        <w:rPr>
          <w:rFonts w:ascii="Calibri" w:hAnsi="Calibri" w:cs="Calibri"/>
          <w:b/>
          <w:color w:val="000000"/>
          <w:sz w:val="28"/>
          <w:szCs w:val="28"/>
          <w:lang w:val="en-CA"/>
        </w:rPr>
        <w:t>.</w:t>
      </w:r>
      <w:r w:rsidRPr="00CA0A2B">
        <w:rPr>
          <w:rFonts w:ascii="Calibri" w:hAnsi="Calibri" w:cs="Calibri"/>
          <w:color w:val="000000"/>
          <w:sz w:val="28"/>
          <w:szCs w:val="28"/>
          <w:lang w:val="en-CA"/>
        </w:rPr>
        <w:t xml:space="preserve"> </w:t>
      </w:r>
    </w:p>
    <w:p w:rsidR="009807E1" w:rsidRPr="00CA0A2B" w:rsidRDefault="009807E1" w:rsidP="009807E1">
      <w:pPr>
        <w:numPr>
          <w:ilvl w:val="0"/>
          <w:numId w:val="17"/>
        </w:numPr>
        <w:tabs>
          <w:tab w:val="left" w:pos="4770"/>
        </w:tabs>
        <w:rPr>
          <w:rFonts w:ascii="Calibri" w:hAnsi="Calibri" w:cs="Calibri"/>
          <w:color w:val="000000"/>
          <w:sz w:val="28"/>
          <w:szCs w:val="28"/>
          <w:lang w:val="en-CA"/>
        </w:rPr>
      </w:pPr>
      <w:r w:rsidRPr="00CA0A2B">
        <w:rPr>
          <w:rFonts w:ascii="Calibri" w:hAnsi="Calibri" w:cs="Calibri"/>
          <w:b/>
          <w:color w:val="000000"/>
          <w:sz w:val="28"/>
          <w:szCs w:val="28"/>
          <w:lang w:val="en-CA"/>
        </w:rPr>
        <w:t>St. Timothy’s/St. Paul’s – Joint Service</w:t>
      </w:r>
      <w:r w:rsidRPr="00CA0A2B">
        <w:rPr>
          <w:rFonts w:ascii="Calibri" w:hAnsi="Calibri" w:cs="Calibri"/>
          <w:color w:val="000000"/>
          <w:sz w:val="28"/>
          <w:szCs w:val="28"/>
          <w:lang w:val="en-CA"/>
        </w:rPr>
        <w:t xml:space="preserve"> – 5</w:t>
      </w:r>
      <w:r w:rsidRPr="00CA0A2B">
        <w:rPr>
          <w:rFonts w:ascii="Calibri" w:hAnsi="Calibri" w:cs="Calibri"/>
          <w:color w:val="000000"/>
          <w:sz w:val="28"/>
          <w:szCs w:val="28"/>
          <w:vertAlign w:val="superscript"/>
          <w:lang w:val="en-CA"/>
        </w:rPr>
        <w:t>th</w:t>
      </w:r>
      <w:r w:rsidRPr="00CA0A2B">
        <w:rPr>
          <w:rFonts w:ascii="Calibri" w:hAnsi="Calibri" w:cs="Calibri"/>
          <w:color w:val="000000"/>
          <w:sz w:val="28"/>
          <w:szCs w:val="28"/>
          <w:lang w:val="en-CA"/>
        </w:rPr>
        <w:t xml:space="preserve"> Sunday of the month when there is five weeks in the month – alternate.</w:t>
      </w:r>
    </w:p>
    <w:p w:rsidR="009807E1" w:rsidRPr="00CA0A2B" w:rsidRDefault="009807E1" w:rsidP="009807E1">
      <w:pPr>
        <w:numPr>
          <w:ilvl w:val="0"/>
          <w:numId w:val="17"/>
        </w:numPr>
        <w:tabs>
          <w:tab w:val="left" w:pos="4770"/>
        </w:tabs>
        <w:rPr>
          <w:rFonts w:ascii="Calibri" w:hAnsi="Calibri" w:cs="Calibri"/>
          <w:color w:val="000000"/>
          <w:sz w:val="28"/>
          <w:szCs w:val="28"/>
          <w:lang w:val="en-CA"/>
        </w:rPr>
      </w:pPr>
      <w:r w:rsidRPr="00CA0A2B">
        <w:rPr>
          <w:rFonts w:ascii="Calibri" w:hAnsi="Calibri" w:cs="Calibri"/>
          <w:b/>
          <w:color w:val="000000"/>
          <w:sz w:val="28"/>
          <w:szCs w:val="28"/>
          <w:lang w:val="en-CA"/>
        </w:rPr>
        <w:t>New Service</w:t>
      </w:r>
      <w:r w:rsidRPr="00CA0A2B">
        <w:rPr>
          <w:rFonts w:ascii="Calibri" w:hAnsi="Calibri" w:cs="Calibri"/>
          <w:color w:val="000000"/>
          <w:sz w:val="28"/>
          <w:szCs w:val="28"/>
          <w:lang w:val="en-CA"/>
        </w:rPr>
        <w:t xml:space="preserve"> introduced – Saturday Supper and Service.</w:t>
      </w:r>
    </w:p>
    <w:p w:rsidR="009807E1" w:rsidRPr="00554D24" w:rsidRDefault="009807E1" w:rsidP="0090194A">
      <w:pPr>
        <w:numPr>
          <w:ilvl w:val="0"/>
          <w:numId w:val="17"/>
        </w:numPr>
        <w:tabs>
          <w:tab w:val="left" w:pos="4770"/>
        </w:tabs>
        <w:rPr>
          <w:rFonts w:ascii="Calibri" w:hAnsi="Calibri" w:cs="Calibri"/>
          <w:color w:val="000000"/>
          <w:sz w:val="28"/>
          <w:szCs w:val="28"/>
        </w:rPr>
      </w:pPr>
      <w:r w:rsidRPr="00554D24">
        <w:rPr>
          <w:rFonts w:ascii="Calibri" w:hAnsi="Calibri" w:cs="Calibri"/>
          <w:b/>
          <w:bCs/>
          <w:color w:val="000000"/>
          <w:sz w:val="28"/>
          <w:szCs w:val="28"/>
        </w:rPr>
        <w:t>Advent -</w:t>
      </w:r>
      <w:r w:rsidRPr="00554D24">
        <w:rPr>
          <w:rFonts w:ascii="Calibri" w:hAnsi="Calibri" w:cs="Calibri"/>
          <w:color w:val="000000"/>
          <w:sz w:val="28"/>
          <w:szCs w:val="28"/>
        </w:rPr>
        <w:t xml:space="preserve"> </w:t>
      </w:r>
      <w:r w:rsidRPr="00554D24">
        <w:rPr>
          <w:rFonts w:ascii="Calibri" w:hAnsi="Calibri" w:cs="Calibri"/>
          <w:b/>
          <w:bCs/>
          <w:color w:val="000000"/>
          <w:sz w:val="28"/>
          <w:szCs w:val="28"/>
        </w:rPr>
        <w:t xml:space="preserve">2016 </w:t>
      </w:r>
      <w:r w:rsidRPr="00554D24">
        <w:rPr>
          <w:rFonts w:ascii="Calibri" w:hAnsi="Calibri" w:cs="Calibri"/>
          <w:color w:val="000000"/>
          <w:sz w:val="28"/>
          <w:szCs w:val="28"/>
        </w:rPr>
        <w:t>– New Services introduced – Advent 1 – Hanging of the Greens and December 18</w:t>
      </w:r>
      <w:r w:rsidRPr="00554D24">
        <w:rPr>
          <w:rFonts w:ascii="Calibri" w:hAnsi="Calibri" w:cs="Calibri"/>
          <w:color w:val="000000"/>
          <w:sz w:val="28"/>
          <w:szCs w:val="28"/>
          <w:vertAlign w:val="superscript"/>
        </w:rPr>
        <w:t>th</w:t>
      </w:r>
      <w:r w:rsidRPr="00554D24">
        <w:rPr>
          <w:rFonts w:ascii="Calibri" w:hAnsi="Calibri" w:cs="Calibri"/>
          <w:color w:val="000000"/>
          <w:sz w:val="28"/>
          <w:szCs w:val="28"/>
        </w:rPr>
        <w:t xml:space="preserve"> – Blue Christmas.  Christmas Eve Services were held at 5:30</w:t>
      </w:r>
      <w:r w:rsidR="00554D24" w:rsidRPr="00554D24">
        <w:rPr>
          <w:rFonts w:ascii="Calibri" w:hAnsi="Calibri" w:cs="Calibri"/>
          <w:color w:val="000000"/>
          <w:sz w:val="28"/>
          <w:szCs w:val="28"/>
        </w:rPr>
        <w:t xml:space="preserve"> and 7:00</w:t>
      </w:r>
      <w:r w:rsidRPr="00554D24">
        <w:rPr>
          <w:rFonts w:ascii="Calibri" w:hAnsi="Calibri" w:cs="Calibri"/>
          <w:color w:val="000000"/>
          <w:sz w:val="28"/>
          <w:szCs w:val="28"/>
        </w:rPr>
        <w:t xml:space="preserve"> (Family Service) and 10:00 (Candle Light Service).  Book of Alternative Services used for both Services.  </w:t>
      </w:r>
      <w:r w:rsidRPr="00554D24">
        <w:rPr>
          <w:rFonts w:ascii="Calibri" w:hAnsi="Calibri" w:cs="Calibri"/>
          <w:b/>
          <w:bCs/>
          <w:color w:val="000000"/>
          <w:sz w:val="28"/>
          <w:szCs w:val="28"/>
        </w:rPr>
        <w:t>No Worship December 25</w:t>
      </w:r>
      <w:r w:rsidRPr="00554D24">
        <w:rPr>
          <w:rFonts w:ascii="Calibri" w:hAnsi="Calibri" w:cs="Calibri"/>
          <w:b/>
          <w:bCs/>
          <w:color w:val="000000"/>
          <w:sz w:val="28"/>
          <w:szCs w:val="28"/>
          <w:vertAlign w:val="superscript"/>
        </w:rPr>
        <w:t>th</w:t>
      </w:r>
      <w:r w:rsidRPr="00554D24">
        <w:rPr>
          <w:rFonts w:ascii="Calibri" w:hAnsi="Calibri" w:cs="Calibri"/>
          <w:b/>
          <w:bCs/>
          <w:color w:val="000000"/>
          <w:sz w:val="28"/>
          <w:szCs w:val="28"/>
        </w:rPr>
        <w:t>, Christmas Day</w:t>
      </w:r>
      <w:r w:rsidRPr="00554D24">
        <w:rPr>
          <w:rFonts w:ascii="Calibri" w:hAnsi="Calibri" w:cs="Calibri"/>
          <w:color w:val="000000"/>
          <w:sz w:val="28"/>
          <w:szCs w:val="28"/>
        </w:rPr>
        <w:t>.</w:t>
      </w:r>
    </w:p>
    <w:p w:rsidR="009807E1" w:rsidRPr="00CA0A2B" w:rsidRDefault="009807E1" w:rsidP="009807E1">
      <w:pPr>
        <w:tabs>
          <w:tab w:val="left" w:pos="4770"/>
        </w:tabs>
        <w:ind w:left="720"/>
        <w:rPr>
          <w:rFonts w:ascii="Calibri" w:hAnsi="Calibri" w:cs="Calibri"/>
          <w:color w:val="000000"/>
          <w:sz w:val="28"/>
          <w:szCs w:val="28"/>
        </w:rPr>
      </w:pPr>
    </w:p>
    <w:p w:rsidR="009807E1" w:rsidRPr="00CA0A2B" w:rsidRDefault="009807E1" w:rsidP="009807E1">
      <w:pPr>
        <w:tabs>
          <w:tab w:val="left" w:pos="4770"/>
        </w:tabs>
        <w:ind w:left="720"/>
        <w:rPr>
          <w:rFonts w:ascii="Calibri" w:hAnsi="Calibri" w:cs="Calibri"/>
          <w:b/>
          <w:color w:val="000000"/>
          <w:sz w:val="28"/>
          <w:szCs w:val="28"/>
        </w:rPr>
      </w:pPr>
    </w:p>
    <w:p w:rsidR="009807E1" w:rsidRPr="00CA0A2B" w:rsidRDefault="009807E1" w:rsidP="009807E1">
      <w:pPr>
        <w:tabs>
          <w:tab w:val="left" w:pos="4770"/>
        </w:tabs>
        <w:ind w:left="720"/>
        <w:rPr>
          <w:rFonts w:ascii="Calibri" w:hAnsi="Calibri" w:cs="Calibri"/>
          <w:color w:val="000000"/>
          <w:sz w:val="28"/>
          <w:szCs w:val="28"/>
        </w:rPr>
      </w:pPr>
    </w:p>
    <w:p w:rsidR="009807E1" w:rsidRPr="00CA0A2B" w:rsidRDefault="009807E1" w:rsidP="009807E1">
      <w:pPr>
        <w:tabs>
          <w:tab w:val="left" w:pos="4770"/>
        </w:tabs>
        <w:ind w:left="720"/>
        <w:rPr>
          <w:rFonts w:ascii="Calibri" w:hAnsi="Calibri" w:cs="Calibri"/>
          <w:color w:val="000000"/>
          <w:sz w:val="28"/>
          <w:szCs w:val="28"/>
        </w:rPr>
      </w:pPr>
      <w:r w:rsidRPr="00CA0A2B">
        <w:rPr>
          <w:rFonts w:ascii="Calibri" w:hAnsi="Calibri" w:cs="Calibri"/>
          <w:color w:val="000000"/>
          <w:sz w:val="28"/>
          <w:szCs w:val="28"/>
        </w:rPr>
        <w:t>Respectfully submitted,</w:t>
      </w:r>
    </w:p>
    <w:p w:rsidR="009807E1" w:rsidRPr="00CA0A2B" w:rsidRDefault="009807E1" w:rsidP="009807E1">
      <w:pPr>
        <w:tabs>
          <w:tab w:val="left" w:pos="4770"/>
        </w:tabs>
        <w:ind w:left="720"/>
        <w:rPr>
          <w:rFonts w:ascii="Calibri" w:hAnsi="Calibri" w:cs="Calibri"/>
          <w:color w:val="000000"/>
          <w:sz w:val="28"/>
          <w:szCs w:val="28"/>
        </w:rPr>
      </w:pPr>
      <w:r w:rsidRPr="00CA0A2B">
        <w:rPr>
          <w:rFonts w:ascii="Calibri" w:hAnsi="Calibri" w:cs="Calibri"/>
          <w:i/>
          <w:color w:val="000000"/>
          <w:sz w:val="28"/>
          <w:szCs w:val="28"/>
        </w:rPr>
        <w:t>Brenda Cowie</w:t>
      </w:r>
      <w:r w:rsidRPr="00CA0A2B">
        <w:rPr>
          <w:rFonts w:ascii="Calibri" w:hAnsi="Calibri" w:cs="Calibri"/>
          <w:color w:val="000000"/>
          <w:sz w:val="28"/>
          <w:szCs w:val="28"/>
        </w:rPr>
        <w:t>, Chairperson</w:t>
      </w:r>
    </w:p>
    <w:p w:rsidR="009807E1" w:rsidRPr="00CA0A2B" w:rsidRDefault="009807E1" w:rsidP="009807E1">
      <w:pPr>
        <w:tabs>
          <w:tab w:val="left" w:pos="4770"/>
        </w:tabs>
        <w:ind w:left="720"/>
        <w:rPr>
          <w:rFonts w:ascii="Calibri" w:hAnsi="Calibri" w:cs="Calibri"/>
          <w:color w:val="000000"/>
          <w:sz w:val="28"/>
          <w:szCs w:val="28"/>
        </w:rPr>
      </w:pPr>
      <w:r w:rsidRPr="00CA0A2B">
        <w:rPr>
          <w:rFonts w:ascii="Calibri" w:hAnsi="Calibri" w:cs="Calibri"/>
          <w:color w:val="000000"/>
          <w:sz w:val="28"/>
          <w:szCs w:val="28"/>
        </w:rPr>
        <w:t>December 16</w:t>
      </w:r>
      <w:r w:rsidRPr="00CA0A2B">
        <w:rPr>
          <w:rFonts w:ascii="Calibri" w:hAnsi="Calibri" w:cs="Calibri"/>
          <w:color w:val="000000"/>
          <w:sz w:val="28"/>
          <w:szCs w:val="28"/>
          <w:vertAlign w:val="superscript"/>
        </w:rPr>
        <w:t>th</w:t>
      </w:r>
      <w:r w:rsidRPr="00CA0A2B">
        <w:rPr>
          <w:rFonts w:ascii="Calibri" w:hAnsi="Calibri" w:cs="Calibri"/>
          <w:color w:val="000000"/>
          <w:sz w:val="28"/>
          <w:szCs w:val="28"/>
        </w:rPr>
        <w:t>, 2016</w:t>
      </w:r>
    </w:p>
    <w:p w:rsidR="0090194A" w:rsidRDefault="0090194A" w:rsidP="0090194A">
      <w:pPr>
        <w:overflowPunct/>
        <w:autoSpaceDE/>
        <w:autoSpaceDN/>
        <w:adjustRightInd/>
        <w:textAlignment w:val="auto"/>
        <w:rPr>
          <w:sz w:val="28"/>
          <w:szCs w:val="28"/>
          <w:lang w:val="en-CA" w:eastAsia="en-CA"/>
        </w:rPr>
      </w:pPr>
    </w:p>
    <w:p w:rsidR="00517B6E" w:rsidRPr="00517B6E" w:rsidRDefault="00517B6E" w:rsidP="00517B6E">
      <w:pPr>
        <w:overflowPunct/>
        <w:autoSpaceDE/>
        <w:autoSpaceDN/>
        <w:adjustRightInd/>
        <w:jc w:val="center"/>
        <w:textAlignment w:val="auto"/>
        <w:rPr>
          <w:sz w:val="24"/>
          <w:szCs w:val="24"/>
          <w:lang w:val="en-CA" w:eastAsia="en-CA"/>
        </w:rPr>
      </w:pPr>
      <w:r w:rsidRPr="00517B6E">
        <w:rPr>
          <w:sz w:val="24"/>
          <w:szCs w:val="24"/>
          <w:lang w:val="en-CA" w:eastAsia="en-CA"/>
        </w:rPr>
        <w:lastRenderedPageBreak/>
        <w:t xml:space="preserve">PARISH OF ST. PAUL’S – </w:t>
      </w:r>
      <w:r w:rsidRPr="00517B6E">
        <w:rPr>
          <w:rStyle w:val="Heading1Char"/>
          <w:lang w:val="en-CA" w:eastAsia="en-CA"/>
        </w:rPr>
        <w:t>GENERAL ACCOUNT</w:t>
      </w:r>
    </w:p>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sz w:val="24"/>
          <w:szCs w:val="24"/>
          <w:lang w:val="en-CA" w:eastAsia="en-CA"/>
        </w:rPr>
        <w:t xml:space="preserve">                                                                 </w:t>
      </w:r>
      <w:r w:rsidRPr="00517B6E">
        <w:rPr>
          <w:rFonts w:asciiTheme="minorHAnsi" w:hAnsiTheme="minorHAnsi" w:cstheme="minorHAnsi"/>
          <w:sz w:val="28"/>
          <w:szCs w:val="28"/>
          <w:lang w:val="en-CA" w:eastAsia="en-CA"/>
        </w:rPr>
        <w:t>Terence Bay, N.S.</w:t>
      </w:r>
    </w:p>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Year ending December 31, 2016</w:t>
      </w:r>
    </w:p>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p>
    <w:tbl>
      <w:tblPr>
        <w:tblStyle w:val="TableGrid"/>
        <w:tblW w:w="5000" w:type="pct"/>
        <w:tblLook w:val="01E0" w:firstRow="1" w:lastRow="1" w:firstColumn="1" w:lastColumn="1" w:noHBand="0" w:noVBand="0"/>
      </w:tblPr>
      <w:tblGrid>
        <w:gridCol w:w="1204"/>
        <w:gridCol w:w="2490"/>
        <w:gridCol w:w="1508"/>
        <w:gridCol w:w="962"/>
        <w:gridCol w:w="2457"/>
        <w:gridCol w:w="1593"/>
      </w:tblGrid>
      <w:tr w:rsidR="00517B6E" w:rsidRPr="00517B6E" w:rsidTr="00517B6E">
        <w:tc>
          <w:tcPr>
            <w:tcW w:w="58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LINE #</w:t>
            </w:r>
          </w:p>
        </w:tc>
        <w:tc>
          <w:tcPr>
            <w:tcW w:w="121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INCOME</w:t>
            </w:r>
          </w:p>
        </w:tc>
        <w:tc>
          <w:tcPr>
            <w:tcW w:w="738"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AMOUNT</w:t>
            </w:r>
          </w:p>
        </w:tc>
        <w:tc>
          <w:tcPr>
            <w:tcW w:w="471"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LINE #</w:t>
            </w:r>
          </w:p>
        </w:tc>
        <w:tc>
          <w:tcPr>
            <w:tcW w:w="1203"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EXPENSE</w:t>
            </w:r>
          </w:p>
        </w:tc>
        <w:tc>
          <w:tcPr>
            <w:tcW w:w="780"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AMOUNT</w:t>
            </w:r>
          </w:p>
        </w:tc>
      </w:tr>
      <w:tr w:rsidR="00517B6E" w:rsidRPr="00517B6E" w:rsidTr="00517B6E">
        <w:tc>
          <w:tcPr>
            <w:tcW w:w="58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101</w:t>
            </w:r>
          </w:p>
        </w:tc>
        <w:tc>
          <w:tcPr>
            <w:tcW w:w="121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Loose Offering</w:t>
            </w:r>
          </w:p>
        </w:tc>
        <w:tc>
          <w:tcPr>
            <w:tcW w:w="738"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408.50</w:t>
            </w:r>
          </w:p>
        </w:tc>
        <w:tc>
          <w:tcPr>
            <w:tcW w:w="471"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p>
        </w:tc>
        <w:tc>
          <w:tcPr>
            <w:tcW w:w="1203"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Oil</w:t>
            </w:r>
          </w:p>
        </w:tc>
        <w:tc>
          <w:tcPr>
            <w:tcW w:w="780"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Pr>
                <w:rFonts w:asciiTheme="minorHAnsi" w:hAnsiTheme="minorHAnsi" w:cstheme="minorHAnsi"/>
                <w:sz w:val="28"/>
                <w:szCs w:val="28"/>
                <w:lang w:val="en-CA" w:eastAsia="en-CA"/>
              </w:rPr>
              <w:t>$</w:t>
            </w:r>
            <w:r w:rsidRPr="00517B6E">
              <w:rPr>
                <w:rFonts w:asciiTheme="minorHAnsi" w:hAnsiTheme="minorHAnsi" w:cstheme="minorHAnsi"/>
                <w:sz w:val="28"/>
                <w:szCs w:val="28"/>
                <w:lang w:val="en-CA" w:eastAsia="en-CA"/>
              </w:rPr>
              <w:t xml:space="preserve">  1,796.85</w:t>
            </w:r>
          </w:p>
        </w:tc>
      </w:tr>
      <w:tr w:rsidR="00517B6E" w:rsidRPr="00517B6E" w:rsidTr="00517B6E">
        <w:tc>
          <w:tcPr>
            <w:tcW w:w="58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101</w:t>
            </w:r>
          </w:p>
        </w:tc>
        <w:tc>
          <w:tcPr>
            <w:tcW w:w="121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Initial Offering</w:t>
            </w:r>
          </w:p>
        </w:tc>
        <w:tc>
          <w:tcPr>
            <w:tcW w:w="738"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252.00</w:t>
            </w:r>
          </w:p>
        </w:tc>
        <w:tc>
          <w:tcPr>
            <w:tcW w:w="471"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p>
        </w:tc>
        <w:tc>
          <w:tcPr>
            <w:tcW w:w="1203"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Electricity</w:t>
            </w:r>
          </w:p>
        </w:tc>
        <w:tc>
          <w:tcPr>
            <w:tcW w:w="780"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500.12</w:t>
            </w:r>
          </w:p>
        </w:tc>
      </w:tr>
      <w:tr w:rsidR="00517B6E" w:rsidRPr="00517B6E" w:rsidTr="00517B6E">
        <w:tc>
          <w:tcPr>
            <w:tcW w:w="58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101</w:t>
            </w:r>
          </w:p>
        </w:tc>
        <w:tc>
          <w:tcPr>
            <w:tcW w:w="121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Weekly Envelopes</w:t>
            </w:r>
          </w:p>
        </w:tc>
        <w:tc>
          <w:tcPr>
            <w:tcW w:w="738"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24,974.50</w:t>
            </w:r>
          </w:p>
        </w:tc>
        <w:tc>
          <w:tcPr>
            <w:tcW w:w="471"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p>
        </w:tc>
        <w:tc>
          <w:tcPr>
            <w:tcW w:w="1203"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Phone</w:t>
            </w:r>
          </w:p>
        </w:tc>
        <w:tc>
          <w:tcPr>
            <w:tcW w:w="780"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370.80</w:t>
            </w:r>
          </w:p>
        </w:tc>
      </w:tr>
      <w:tr w:rsidR="00517B6E" w:rsidRPr="00517B6E" w:rsidTr="00517B6E">
        <w:tc>
          <w:tcPr>
            <w:tcW w:w="58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101</w:t>
            </w:r>
          </w:p>
        </w:tc>
        <w:tc>
          <w:tcPr>
            <w:tcW w:w="121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Christmas Envelopes</w:t>
            </w:r>
          </w:p>
        </w:tc>
        <w:tc>
          <w:tcPr>
            <w:tcW w:w="738"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1,027.00</w:t>
            </w:r>
          </w:p>
        </w:tc>
        <w:tc>
          <w:tcPr>
            <w:tcW w:w="471"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p>
        </w:tc>
        <w:tc>
          <w:tcPr>
            <w:tcW w:w="1203"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Parish Share</w:t>
            </w:r>
          </w:p>
        </w:tc>
        <w:tc>
          <w:tcPr>
            <w:tcW w:w="780" w:type="pct"/>
          </w:tcPr>
          <w:p w:rsidR="00517B6E" w:rsidRPr="00517B6E" w:rsidRDefault="00517B6E" w:rsidP="00517B6E">
            <w:pPr>
              <w:overflowPunct/>
              <w:autoSpaceDE/>
              <w:autoSpaceDN/>
              <w:adjustRightInd/>
              <w:jc w:val="center"/>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33,300.00</w:t>
            </w:r>
          </w:p>
        </w:tc>
      </w:tr>
      <w:tr w:rsidR="00517B6E" w:rsidRPr="00517B6E" w:rsidTr="00517B6E">
        <w:tc>
          <w:tcPr>
            <w:tcW w:w="58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101</w:t>
            </w:r>
          </w:p>
        </w:tc>
        <w:tc>
          <w:tcPr>
            <w:tcW w:w="121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Advent Envelopes</w:t>
            </w:r>
          </w:p>
        </w:tc>
        <w:tc>
          <w:tcPr>
            <w:tcW w:w="738"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412.00</w:t>
            </w:r>
          </w:p>
        </w:tc>
        <w:tc>
          <w:tcPr>
            <w:tcW w:w="471"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p>
        </w:tc>
        <w:tc>
          <w:tcPr>
            <w:tcW w:w="1203"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Service charge</w:t>
            </w:r>
          </w:p>
        </w:tc>
        <w:tc>
          <w:tcPr>
            <w:tcW w:w="780"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38.85</w:t>
            </w:r>
          </w:p>
        </w:tc>
      </w:tr>
      <w:tr w:rsidR="00517B6E" w:rsidRPr="00517B6E" w:rsidTr="00517B6E">
        <w:tc>
          <w:tcPr>
            <w:tcW w:w="58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101</w:t>
            </w:r>
          </w:p>
        </w:tc>
        <w:tc>
          <w:tcPr>
            <w:tcW w:w="121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Lenten Envelopes</w:t>
            </w:r>
          </w:p>
        </w:tc>
        <w:tc>
          <w:tcPr>
            <w:tcW w:w="738"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412.00</w:t>
            </w:r>
          </w:p>
        </w:tc>
        <w:tc>
          <w:tcPr>
            <w:tcW w:w="471"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p>
        </w:tc>
        <w:tc>
          <w:tcPr>
            <w:tcW w:w="1203"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Post, Print, Stationery</w:t>
            </w:r>
          </w:p>
        </w:tc>
        <w:tc>
          <w:tcPr>
            <w:tcW w:w="780"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426.28</w:t>
            </w:r>
          </w:p>
        </w:tc>
      </w:tr>
      <w:tr w:rsidR="00517B6E" w:rsidRPr="00517B6E" w:rsidTr="00517B6E">
        <w:tc>
          <w:tcPr>
            <w:tcW w:w="58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101</w:t>
            </w:r>
          </w:p>
        </w:tc>
        <w:tc>
          <w:tcPr>
            <w:tcW w:w="121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Easter Envelopes</w:t>
            </w:r>
          </w:p>
        </w:tc>
        <w:tc>
          <w:tcPr>
            <w:tcW w:w="738"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580.00</w:t>
            </w:r>
          </w:p>
        </w:tc>
        <w:tc>
          <w:tcPr>
            <w:tcW w:w="471"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p>
        </w:tc>
        <w:tc>
          <w:tcPr>
            <w:tcW w:w="1203"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Organist</w:t>
            </w:r>
          </w:p>
        </w:tc>
        <w:tc>
          <w:tcPr>
            <w:tcW w:w="780"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400.00</w:t>
            </w:r>
          </w:p>
        </w:tc>
      </w:tr>
      <w:tr w:rsidR="00517B6E" w:rsidRPr="00517B6E" w:rsidTr="00517B6E">
        <w:tc>
          <w:tcPr>
            <w:tcW w:w="58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101</w:t>
            </w:r>
          </w:p>
        </w:tc>
        <w:tc>
          <w:tcPr>
            <w:tcW w:w="121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Thanksgiving Envelopes</w:t>
            </w:r>
          </w:p>
        </w:tc>
        <w:tc>
          <w:tcPr>
            <w:tcW w:w="738"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405.00</w:t>
            </w:r>
          </w:p>
        </w:tc>
        <w:tc>
          <w:tcPr>
            <w:tcW w:w="471"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p>
        </w:tc>
        <w:tc>
          <w:tcPr>
            <w:tcW w:w="1203"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Snow Removal</w:t>
            </w:r>
          </w:p>
        </w:tc>
        <w:tc>
          <w:tcPr>
            <w:tcW w:w="780"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640.00</w:t>
            </w:r>
          </w:p>
        </w:tc>
      </w:tr>
      <w:tr w:rsidR="00517B6E" w:rsidRPr="00517B6E" w:rsidTr="00517B6E">
        <w:tc>
          <w:tcPr>
            <w:tcW w:w="58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101</w:t>
            </w:r>
          </w:p>
        </w:tc>
        <w:tc>
          <w:tcPr>
            <w:tcW w:w="121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Diocesan Times</w:t>
            </w:r>
          </w:p>
        </w:tc>
        <w:tc>
          <w:tcPr>
            <w:tcW w:w="738"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20.00</w:t>
            </w:r>
          </w:p>
        </w:tc>
        <w:tc>
          <w:tcPr>
            <w:tcW w:w="471"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209</w:t>
            </w:r>
          </w:p>
        </w:tc>
        <w:tc>
          <w:tcPr>
            <w:tcW w:w="1203"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Diocesan Times</w:t>
            </w:r>
          </w:p>
        </w:tc>
        <w:tc>
          <w:tcPr>
            <w:tcW w:w="780"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20.00</w:t>
            </w:r>
          </w:p>
        </w:tc>
      </w:tr>
      <w:tr w:rsidR="00517B6E" w:rsidRPr="00517B6E" w:rsidTr="00517B6E">
        <w:tc>
          <w:tcPr>
            <w:tcW w:w="58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101</w:t>
            </w:r>
          </w:p>
        </w:tc>
        <w:tc>
          <w:tcPr>
            <w:tcW w:w="121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Special Services</w:t>
            </w:r>
          </w:p>
        </w:tc>
        <w:tc>
          <w:tcPr>
            <w:tcW w:w="738"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600.00</w:t>
            </w:r>
          </w:p>
        </w:tc>
        <w:tc>
          <w:tcPr>
            <w:tcW w:w="471"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p>
        </w:tc>
        <w:tc>
          <w:tcPr>
            <w:tcW w:w="1203"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SUNDRIES -</w:t>
            </w:r>
          </w:p>
        </w:tc>
        <w:tc>
          <w:tcPr>
            <w:tcW w:w="780"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p>
        </w:tc>
      </w:tr>
      <w:tr w:rsidR="00517B6E" w:rsidRPr="00517B6E" w:rsidTr="00517B6E">
        <w:tc>
          <w:tcPr>
            <w:tcW w:w="58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101</w:t>
            </w:r>
          </w:p>
        </w:tc>
        <w:tc>
          <w:tcPr>
            <w:tcW w:w="121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Memorial Donations</w:t>
            </w:r>
          </w:p>
        </w:tc>
        <w:tc>
          <w:tcPr>
            <w:tcW w:w="738"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3,865.00</w:t>
            </w:r>
          </w:p>
        </w:tc>
        <w:tc>
          <w:tcPr>
            <w:tcW w:w="471"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p>
        </w:tc>
        <w:tc>
          <w:tcPr>
            <w:tcW w:w="1203"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Communion Wine </w:t>
            </w:r>
          </w:p>
        </w:tc>
        <w:tc>
          <w:tcPr>
            <w:tcW w:w="780"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18.29</w:t>
            </w:r>
          </w:p>
        </w:tc>
      </w:tr>
      <w:tr w:rsidR="00517B6E" w:rsidRPr="00517B6E" w:rsidTr="00517B6E">
        <w:tc>
          <w:tcPr>
            <w:tcW w:w="58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101</w:t>
            </w:r>
          </w:p>
        </w:tc>
        <w:tc>
          <w:tcPr>
            <w:tcW w:w="121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Donations</w:t>
            </w:r>
          </w:p>
        </w:tc>
        <w:tc>
          <w:tcPr>
            <w:tcW w:w="738"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895.00</w:t>
            </w:r>
          </w:p>
        </w:tc>
        <w:tc>
          <w:tcPr>
            <w:tcW w:w="471"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209</w:t>
            </w:r>
          </w:p>
        </w:tc>
        <w:tc>
          <w:tcPr>
            <w:tcW w:w="1203"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Daily Bread Books</w:t>
            </w:r>
          </w:p>
        </w:tc>
        <w:tc>
          <w:tcPr>
            <w:tcW w:w="780"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w:t>
            </w:r>
          </w:p>
        </w:tc>
      </w:tr>
      <w:tr w:rsidR="00517B6E" w:rsidRPr="00517B6E" w:rsidTr="00517B6E">
        <w:tc>
          <w:tcPr>
            <w:tcW w:w="58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130</w:t>
            </w:r>
          </w:p>
        </w:tc>
        <w:tc>
          <w:tcPr>
            <w:tcW w:w="121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Fundraisers</w:t>
            </w:r>
          </w:p>
        </w:tc>
        <w:tc>
          <w:tcPr>
            <w:tcW w:w="738"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3,650.00</w:t>
            </w:r>
          </w:p>
        </w:tc>
        <w:tc>
          <w:tcPr>
            <w:tcW w:w="471"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p>
        </w:tc>
        <w:tc>
          <w:tcPr>
            <w:tcW w:w="1203"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Remembrance Day Cross</w:t>
            </w:r>
          </w:p>
        </w:tc>
        <w:tc>
          <w:tcPr>
            <w:tcW w:w="780"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35.00</w:t>
            </w:r>
          </w:p>
        </w:tc>
      </w:tr>
      <w:tr w:rsidR="00517B6E" w:rsidRPr="00517B6E" w:rsidTr="00517B6E">
        <w:tc>
          <w:tcPr>
            <w:tcW w:w="58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101</w:t>
            </w:r>
          </w:p>
        </w:tc>
        <w:tc>
          <w:tcPr>
            <w:tcW w:w="121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Rectory Fund</w:t>
            </w:r>
          </w:p>
        </w:tc>
        <w:tc>
          <w:tcPr>
            <w:tcW w:w="738"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237.00</w:t>
            </w:r>
          </w:p>
        </w:tc>
        <w:tc>
          <w:tcPr>
            <w:tcW w:w="471"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p>
        </w:tc>
        <w:tc>
          <w:tcPr>
            <w:tcW w:w="1203"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Miscellaneous</w:t>
            </w:r>
          </w:p>
        </w:tc>
        <w:tc>
          <w:tcPr>
            <w:tcW w:w="780"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155.51</w:t>
            </w:r>
          </w:p>
        </w:tc>
      </w:tr>
      <w:tr w:rsidR="00517B6E" w:rsidRPr="00517B6E" w:rsidTr="00517B6E">
        <w:tc>
          <w:tcPr>
            <w:tcW w:w="58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142/242</w:t>
            </w:r>
          </w:p>
        </w:tc>
        <w:tc>
          <w:tcPr>
            <w:tcW w:w="121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GST Rebate</w:t>
            </w:r>
          </w:p>
        </w:tc>
        <w:tc>
          <w:tcPr>
            <w:tcW w:w="738"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278.53</w:t>
            </w:r>
          </w:p>
        </w:tc>
        <w:tc>
          <w:tcPr>
            <w:tcW w:w="471"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p>
        </w:tc>
        <w:tc>
          <w:tcPr>
            <w:tcW w:w="1203"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Church cheques</w:t>
            </w:r>
          </w:p>
        </w:tc>
        <w:tc>
          <w:tcPr>
            <w:tcW w:w="780"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69.41</w:t>
            </w:r>
          </w:p>
        </w:tc>
      </w:tr>
      <w:tr w:rsidR="00517B6E" w:rsidRPr="00517B6E" w:rsidTr="00517B6E">
        <w:tc>
          <w:tcPr>
            <w:tcW w:w="58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p>
        </w:tc>
        <w:tc>
          <w:tcPr>
            <w:tcW w:w="121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MISCELLANEOUS</w:t>
            </w:r>
          </w:p>
        </w:tc>
        <w:tc>
          <w:tcPr>
            <w:tcW w:w="738"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w:t>
            </w:r>
          </w:p>
        </w:tc>
        <w:tc>
          <w:tcPr>
            <w:tcW w:w="471"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209</w:t>
            </w:r>
          </w:p>
        </w:tc>
        <w:tc>
          <w:tcPr>
            <w:tcW w:w="1203"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PWRDF</w:t>
            </w:r>
          </w:p>
        </w:tc>
        <w:tc>
          <w:tcPr>
            <w:tcW w:w="780"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w:t>
            </w:r>
          </w:p>
        </w:tc>
      </w:tr>
      <w:tr w:rsidR="00517B6E" w:rsidRPr="00517B6E" w:rsidTr="00517B6E">
        <w:tc>
          <w:tcPr>
            <w:tcW w:w="58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109</w:t>
            </w:r>
          </w:p>
        </w:tc>
        <w:tc>
          <w:tcPr>
            <w:tcW w:w="121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Daily Bread Books</w:t>
            </w:r>
          </w:p>
        </w:tc>
        <w:tc>
          <w:tcPr>
            <w:tcW w:w="738"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w:t>
            </w:r>
          </w:p>
        </w:tc>
        <w:tc>
          <w:tcPr>
            <w:tcW w:w="471"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p>
        </w:tc>
        <w:tc>
          <w:tcPr>
            <w:tcW w:w="1203"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p>
        </w:tc>
        <w:tc>
          <w:tcPr>
            <w:tcW w:w="780"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p>
        </w:tc>
      </w:tr>
      <w:tr w:rsidR="00517B6E" w:rsidRPr="00517B6E" w:rsidTr="00517B6E">
        <w:tc>
          <w:tcPr>
            <w:tcW w:w="58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109 </w:t>
            </w:r>
          </w:p>
        </w:tc>
        <w:tc>
          <w:tcPr>
            <w:tcW w:w="121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PWRDF</w:t>
            </w:r>
          </w:p>
        </w:tc>
        <w:tc>
          <w:tcPr>
            <w:tcW w:w="738"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w:t>
            </w:r>
          </w:p>
        </w:tc>
        <w:tc>
          <w:tcPr>
            <w:tcW w:w="471"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p>
        </w:tc>
        <w:tc>
          <w:tcPr>
            <w:tcW w:w="1203"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p>
        </w:tc>
        <w:tc>
          <w:tcPr>
            <w:tcW w:w="780"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p>
        </w:tc>
      </w:tr>
      <w:tr w:rsidR="00517B6E" w:rsidRPr="00517B6E" w:rsidTr="00517B6E">
        <w:tc>
          <w:tcPr>
            <w:tcW w:w="58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p>
        </w:tc>
        <w:tc>
          <w:tcPr>
            <w:tcW w:w="121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SUB TOTAL</w:t>
            </w:r>
          </w:p>
        </w:tc>
        <w:tc>
          <w:tcPr>
            <w:tcW w:w="738"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$38,016.53</w:t>
            </w:r>
          </w:p>
        </w:tc>
        <w:tc>
          <w:tcPr>
            <w:tcW w:w="471"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p>
        </w:tc>
        <w:tc>
          <w:tcPr>
            <w:tcW w:w="1203"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SUB TOTAL</w:t>
            </w:r>
          </w:p>
        </w:tc>
        <w:tc>
          <w:tcPr>
            <w:tcW w:w="780"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$37,771.11</w:t>
            </w:r>
          </w:p>
        </w:tc>
      </w:tr>
      <w:tr w:rsidR="00517B6E" w:rsidRPr="00517B6E" w:rsidTr="00517B6E">
        <w:tc>
          <w:tcPr>
            <w:tcW w:w="58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p>
        </w:tc>
        <w:tc>
          <w:tcPr>
            <w:tcW w:w="121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Bank Bal. Jan. 10, 2016</w:t>
            </w:r>
          </w:p>
        </w:tc>
        <w:tc>
          <w:tcPr>
            <w:tcW w:w="738"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1,573.63</w:t>
            </w:r>
          </w:p>
        </w:tc>
        <w:tc>
          <w:tcPr>
            <w:tcW w:w="471"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p>
        </w:tc>
        <w:tc>
          <w:tcPr>
            <w:tcW w:w="1203"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Bank Bal. Jan. 10, 2017</w:t>
            </w:r>
          </w:p>
        </w:tc>
        <w:tc>
          <w:tcPr>
            <w:tcW w:w="780"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 xml:space="preserve">     1,819.05</w:t>
            </w:r>
          </w:p>
        </w:tc>
      </w:tr>
      <w:tr w:rsidR="00517B6E" w:rsidRPr="00517B6E" w:rsidTr="00517B6E">
        <w:tc>
          <w:tcPr>
            <w:tcW w:w="58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p>
        </w:tc>
        <w:tc>
          <w:tcPr>
            <w:tcW w:w="1219"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TOTAL</w:t>
            </w:r>
          </w:p>
        </w:tc>
        <w:tc>
          <w:tcPr>
            <w:tcW w:w="738"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$39,590.16</w:t>
            </w:r>
          </w:p>
        </w:tc>
        <w:tc>
          <w:tcPr>
            <w:tcW w:w="471"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p>
        </w:tc>
        <w:tc>
          <w:tcPr>
            <w:tcW w:w="1203"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TOTAL</w:t>
            </w:r>
          </w:p>
        </w:tc>
        <w:tc>
          <w:tcPr>
            <w:tcW w:w="780" w:type="pct"/>
          </w:tcPr>
          <w:p w:rsidR="00517B6E" w:rsidRPr="00517B6E" w:rsidRDefault="00517B6E" w:rsidP="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t>$39,590.16</w:t>
            </w:r>
          </w:p>
        </w:tc>
      </w:tr>
    </w:tbl>
    <w:p w:rsidR="00517B6E" w:rsidRPr="00517B6E" w:rsidRDefault="00517B6E">
      <w:pPr>
        <w:overflowPunct/>
        <w:autoSpaceDE/>
        <w:autoSpaceDN/>
        <w:adjustRightInd/>
        <w:textAlignment w:val="auto"/>
        <w:rPr>
          <w:rFonts w:asciiTheme="minorHAnsi" w:hAnsiTheme="minorHAnsi" w:cstheme="minorHAnsi"/>
          <w:sz w:val="28"/>
          <w:szCs w:val="28"/>
          <w:lang w:val="en-CA" w:eastAsia="en-CA"/>
        </w:rPr>
      </w:pPr>
      <w:r w:rsidRPr="00517B6E">
        <w:rPr>
          <w:rFonts w:asciiTheme="minorHAnsi" w:hAnsiTheme="minorHAnsi" w:cstheme="minorHAnsi"/>
          <w:sz w:val="28"/>
          <w:szCs w:val="28"/>
          <w:lang w:val="en-CA" w:eastAsia="en-CA"/>
        </w:rPr>
        <w:br w:type="page"/>
      </w:r>
    </w:p>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lastRenderedPageBreak/>
        <w:t>PARISH OF ST. PAUL’S – INCOME/EXPENSE BREAKDOWN &amp; BUDGET  2017</w:t>
      </w:r>
    </w:p>
    <w:p w:rsidR="0090194A" w:rsidRPr="0090194A" w:rsidRDefault="0090194A" w:rsidP="0090194A">
      <w:pPr>
        <w:overflowPunct/>
        <w:autoSpaceDE/>
        <w:autoSpaceDN/>
        <w:adjustRightInd/>
        <w:textAlignment w:val="auto"/>
        <w:rPr>
          <w:sz w:val="28"/>
          <w:szCs w:val="28"/>
          <w:lang w:val="en-CA" w:eastAsia="en-CA"/>
        </w:rPr>
      </w:pPr>
    </w:p>
    <w:tbl>
      <w:tblPr>
        <w:tblStyle w:val="TableGrid"/>
        <w:tblW w:w="5000" w:type="pct"/>
        <w:tblLook w:val="01E0" w:firstRow="1" w:lastRow="1" w:firstColumn="1" w:lastColumn="1" w:noHBand="0" w:noVBand="0"/>
      </w:tblPr>
      <w:tblGrid>
        <w:gridCol w:w="3862"/>
        <w:gridCol w:w="1798"/>
        <w:gridCol w:w="1436"/>
        <w:gridCol w:w="1279"/>
        <w:gridCol w:w="1839"/>
      </w:tblGrid>
      <w:tr w:rsidR="0090194A" w:rsidRPr="0090194A" w:rsidTr="00517B6E">
        <w:tc>
          <w:tcPr>
            <w:tcW w:w="1891" w:type="pct"/>
          </w:tcPr>
          <w:p w:rsidR="0090194A" w:rsidRPr="0090194A" w:rsidRDefault="0090194A" w:rsidP="0090194A">
            <w:pPr>
              <w:overflowPunct/>
              <w:autoSpaceDE/>
              <w:autoSpaceDN/>
              <w:adjustRightInd/>
              <w:textAlignment w:val="auto"/>
              <w:rPr>
                <w:sz w:val="28"/>
                <w:szCs w:val="28"/>
                <w:lang w:val="en-CA" w:eastAsia="en-CA"/>
              </w:rPr>
            </w:pPr>
          </w:p>
        </w:tc>
        <w:tc>
          <w:tcPr>
            <w:tcW w:w="88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INCOME</w:t>
            </w:r>
          </w:p>
        </w:tc>
        <w:tc>
          <w:tcPr>
            <w:tcW w:w="703" w:type="pct"/>
          </w:tcPr>
          <w:p w:rsidR="0090194A" w:rsidRPr="0090194A" w:rsidRDefault="0090194A" w:rsidP="0090194A">
            <w:pPr>
              <w:overflowPunct/>
              <w:autoSpaceDE/>
              <w:autoSpaceDN/>
              <w:adjustRightInd/>
              <w:textAlignment w:val="auto"/>
              <w:rPr>
                <w:sz w:val="28"/>
                <w:szCs w:val="28"/>
                <w:lang w:val="en-CA" w:eastAsia="en-CA"/>
              </w:rPr>
            </w:pPr>
          </w:p>
        </w:tc>
        <w:tc>
          <w:tcPr>
            <w:tcW w:w="626" w:type="pct"/>
          </w:tcPr>
          <w:p w:rsidR="0090194A" w:rsidRPr="0090194A" w:rsidRDefault="0090194A" w:rsidP="0090194A">
            <w:pPr>
              <w:overflowPunct/>
              <w:autoSpaceDE/>
              <w:autoSpaceDN/>
              <w:adjustRightInd/>
              <w:textAlignment w:val="auto"/>
              <w:rPr>
                <w:sz w:val="28"/>
                <w:szCs w:val="28"/>
                <w:lang w:val="en-CA" w:eastAsia="en-CA"/>
              </w:rPr>
            </w:pPr>
          </w:p>
        </w:tc>
        <w:tc>
          <w:tcPr>
            <w:tcW w:w="90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BUDGET</w:t>
            </w:r>
          </w:p>
        </w:tc>
      </w:tr>
      <w:tr w:rsidR="0090194A" w:rsidRPr="0090194A" w:rsidTr="00517B6E">
        <w:tc>
          <w:tcPr>
            <w:tcW w:w="1891" w:type="pct"/>
          </w:tcPr>
          <w:p w:rsidR="0090194A" w:rsidRPr="0090194A" w:rsidRDefault="0090194A" w:rsidP="0090194A">
            <w:pPr>
              <w:overflowPunct/>
              <w:autoSpaceDE/>
              <w:autoSpaceDN/>
              <w:adjustRightInd/>
              <w:textAlignment w:val="auto"/>
              <w:rPr>
                <w:sz w:val="28"/>
                <w:szCs w:val="28"/>
                <w:lang w:val="en-CA" w:eastAsia="en-CA"/>
              </w:rPr>
            </w:pPr>
          </w:p>
        </w:tc>
        <w:tc>
          <w:tcPr>
            <w:tcW w:w="88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2016</w:t>
            </w:r>
          </w:p>
        </w:tc>
        <w:tc>
          <w:tcPr>
            <w:tcW w:w="703"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2015</w:t>
            </w:r>
          </w:p>
        </w:tc>
        <w:tc>
          <w:tcPr>
            <w:tcW w:w="626"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DIFF.</w:t>
            </w:r>
          </w:p>
        </w:tc>
        <w:tc>
          <w:tcPr>
            <w:tcW w:w="90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2017</w:t>
            </w:r>
          </w:p>
        </w:tc>
      </w:tr>
      <w:tr w:rsidR="0090194A" w:rsidRPr="0090194A" w:rsidTr="00517B6E">
        <w:tc>
          <w:tcPr>
            <w:tcW w:w="1891"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LOOSE OFFERING</w:t>
            </w:r>
          </w:p>
        </w:tc>
        <w:tc>
          <w:tcPr>
            <w:tcW w:w="88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408</w:t>
            </w:r>
          </w:p>
        </w:tc>
        <w:tc>
          <w:tcPr>
            <w:tcW w:w="703"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363          </w:t>
            </w:r>
          </w:p>
        </w:tc>
        <w:tc>
          <w:tcPr>
            <w:tcW w:w="626"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45</w:t>
            </w:r>
          </w:p>
        </w:tc>
        <w:tc>
          <w:tcPr>
            <w:tcW w:w="90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400</w:t>
            </w:r>
          </w:p>
        </w:tc>
      </w:tr>
      <w:tr w:rsidR="0090194A" w:rsidRPr="0090194A" w:rsidTr="00517B6E">
        <w:tc>
          <w:tcPr>
            <w:tcW w:w="1891"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INITIAL OFFERING</w:t>
            </w:r>
          </w:p>
        </w:tc>
        <w:tc>
          <w:tcPr>
            <w:tcW w:w="88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252</w:t>
            </w:r>
          </w:p>
        </w:tc>
        <w:tc>
          <w:tcPr>
            <w:tcW w:w="703"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223</w:t>
            </w:r>
          </w:p>
        </w:tc>
        <w:tc>
          <w:tcPr>
            <w:tcW w:w="626"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29</w:t>
            </w:r>
          </w:p>
        </w:tc>
        <w:tc>
          <w:tcPr>
            <w:tcW w:w="90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250</w:t>
            </w:r>
          </w:p>
        </w:tc>
      </w:tr>
      <w:tr w:rsidR="0090194A" w:rsidRPr="0090194A" w:rsidTr="00517B6E">
        <w:tc>
          <w:tcPr>
            <w:tcW w:w="1891"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WEEKLY OFF.</w:t>
            </w:r>
          </w:p>
        </w:tc>
        <w:tc>
          <w:tcPr>
            <w:tcW w:w="88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24974</w:t>
            </w:r>
          </w:p>
        </w:tc>
        <w:tc>
          <w:tcPr>
            <w:tcW w:w="703"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28060</w:t>
            </w:r>
          </w:p>
        </w:tc>
        <w:tc>
          <w:tcPr>
            <w:tcW w:w="626"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-3086</w:t>
            </w:r>
          </w:p>
        </w:tc>
        <w:tc>
          <w:tcPr>
            <w:tcW w:w="90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26000</w:t>
            </w:r>
          </w:p>
        </w:tc>
      </w:tr>
      <w:tr w:rsidR="0090194A" w:rsidRPr="0090194A" w:rsidTr="00517B6E">
        <w:tc>
          <w:tcPr>
            <w:tcW w:w="1891"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CHRISTMAS OFF.</w:t>
            </w:r>
          </w:p>
        </w:tc>
        <w:tc>
          <w:tcPr>
            <w:tcW w:w="88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1027</w:t>
            </w:r>
          </w:p>
        </w:tc>
        <w:tc>
          <w:tcPr>
            <w:tcW w:w="703"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1091</w:t>
            </w:r>
          </w:p>
        </w:tc>
        <w:tc>
          <w:tcPr>
            <w:tcW w:w="626"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-64</w:t>
            </w:r>
          </w:p>
        </w:tc>
        <w:tc>
          <w:tcPr>
            <w:tcW w:w="90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1200</w:t>
            </w:r>
          </w:p>
        </w:tc>
      </w:tr>
      <w:tr w:rsidR="0090194A" w:rsidRPr="0090194A" w:rsidTr="00517B6E">
        <w:tc>
          <w:tcPr>
            <w:tcW w:w="1891"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ADVENT OFF.</w:t>
            </w:r>
          </w:p>
        </w:tc>
        <w:tc>
          <w:tcPr>
            <w:tcW w:w="88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412</w:t>
            </w:r>
          </w:p>
        </w:tc>
        <w:tc>
          <w:tcPr>
            <w:tcW w:w="703"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267</w:t>
            </w:r>
          </w:p>
        </w:tc>
        <w:tc>
          <w:tcPr>
            <w:tcW w:w="626"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145</w:t>
            </w:r>
          </w:p>
        </w:tc>
        <w:tc>
          <w:tcPr>
            <w:tcW w:w="90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450</w:t>
            </w:r>
          </w:p>
        </w:tc>
      </w:tr>
      <w:tr w:rsidR="0090194A" w:rsidRPr="0090194A" w:rsidTr="00517B6E">
        <w:tc>
          <w:tcPr>
            <w:tcW w:w="1891"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LENTEN OFF.</w:t>
            </w:r>
          </w:p>
        </w:tc>
        <w:tc>
          <w:tcPr>
            <w:tcW w:w="88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412</w:t>
            </w:r>
          </w:p>
        </w:tc>
        <w:tc>
          <w:tcPr>
            <w:tcW w:w="703"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442</w:t>
            </w:r>
          </w:p>
        </w:tc>
        <w:tc>
          <w:tcPr>
            <w:tcW w:w="626"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-30</w:t>
            </w:r>
          </w:p>
        </w:tc>
        <w:tc>
          <w:tcPr>
            <w:tcW w:w="90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425</w:t>
            </w:r>
          </w:p>
        </w:tc>
      </w:tr>
      <w:tr w:rsidR="0090194A" w:rsidRPr="0090194A" w:rsidTr="00517B6E">
        <w:tc>
          <w:tcPr>
            <w:tcW w:w="1891"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EASTER OFF.</w:t>
            </w:r>
          </w:p>
        </w:tc>
        <w:tc>
          <w:tcPr>
            <w:tcW w:w="88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580</w:t>
            </w:r>
          </w:p>
        </w:tc>
        <w:tc>
          <w:tcPr>
            <w:tcW w:w="703"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867</w:t>
            </w:r>
          </w:p>
        </w:tc>
        <w:tc>
          <w:tcPr>
            <w:tcW w:w="626"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-287</w:t>
            </w:r>
          </w:p>
        </w:tc>
        <w:tc>
          <w:tcPr>
            <w:tcW w:w="90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700</w:t>
            </w:r>
          </w:p>
        </w:tc>
      </w:tr>
      <w:tr w:rsidR="0090194A" w:rsidRPr="0090194A" w:rsidTr="00517B6E">
        <w:tc>
          <w:tcPr>
            <w:tcW w:w="1891"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THKSGVG. OFF.</w:t>
            </w:r>
          </w:p>
        </w:tc>
        <w:tc>
          <w:tcPr>
            <w:tcW w:w="88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405</w:t>
            </w:r>
          </w:p>
        </w:tc>
        <w:tc>
          <w:tcPr>
            <w:tcW w:w="703"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445</w:t>
            </w:r>
          </w:p>
        </w:tc>
        <w:tc>
          <w:tcPr>
            <w:tcW w:w="626"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-40</w:t>
            </w:r>
          </w:p>
        </w:tc>
        <w:tc>
          <w:tcPr>
            <w:tcW w:w="90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425</w:t>
            </w:r>
          </w:p>
        </w:tc>
      </w:tr>
      <w:tr w:rsidR="0090194A" w:rsidRPr="0090194A" w:rsidTr="00517B6E">
        <w:tc>
          <w:tcPr>
            <w:tcW w:w="1891"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SPECIAL SVCS.</w:t>
            </w:r>
          </w:p>
        </w:tc>
        <w:tc>
          <w:tcPr>
            <w:tcW w:w="88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600</w:t>
            </w:r>
          </w:p>
        </w:tc>
        <w:tc>
          <w:tcPr>
            <w:tcW w:w="703"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670</w:t>
            </w:r>
          </w:p>
        </w:tc>
        <w:tc>
          <w:tcPr>
            <w:tcW w:w="626"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-70</w:t>
            </w:r>
          </w:p>
        </w:tc>
        <w:tc>
          <w:tcPr>
            <w:tcW w:w="90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600</w:t>
            </w:r>
          </w:p>
        </w:tc>
      </w:tr>
      <w:tr w:rsidR="0090194A" w:rsidRPr="0090194A" w:rsidTr="00517B6E">
        <w:tc>
          <w:tcPr>
            <w:tcW w:w="1891"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MEMORIALS</w:t>
            </w:r>
          </w:p>
        </w:tc>
        <w:tc>
          <w:tcPr>
            <w:tcW w:w="88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3865</w:t>
            </w:r>
          </w:p>
        </w:tc>
        <w:tc>
          <w:tcPr>
            <w:tcW w:w="703"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3400</w:t>
            </w:r>
          </w:p>
        </w:tc>
        <w:tc>
          <w:tcPr>
            <w:tcW w:w="626"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465</w:t>
            </w:r>
          </w:p>
        </w:tc>
        <w:tc>
          <w:tcPr>
            <w:tcW w:w="90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3500</w:t>
            </w:r>
          </w:p>
        </w:tc>
      </w:tr>
      <w:tr w:rsidR="0090194A" w:rsidRPr="0090194A" w:rsidTr="00517B6E">
        <w:tc>
          <w:tcPr>
            <w:tcW w:w="1891"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DONATIONS</w:t>
            </w:r>
          </w:p>
        </w:tc>
        <w:tc>
          <w:tcPr>
            <w:tcW w:w="88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895</w:t>
            </w:r>
          </w:p>
        </w:tc>
        <w:tc>
          <w:tcPr>
            <w:tcW w:w="703"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1075</w:t>
            </w:r>
          </w:p>
        </w:tc>
        <w:tc>
          <w:tcPr>
            <w:tcW w:w="626"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-180</w:t>
            </w:r>
          </w:p>
        </w:tc>
        <w:tc>
          <w:tcPr>
            <w:tcW w:w="90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1000</w:t>
            </w:r>
          </w:p>
        </w:tc>
      </w:tr>
      <w:tr w:rsidR="0090194A" w:rsidRPr="0090194A" w:rsidTr="00517B6E">
        <w:tc>
          <w:tcPr>
            <w:tcW w:w="1891"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WALKATHON</w:t>
            </w:r>
          </w:p>
        </w:tc>
        <w:tc>
          <w:tcPr>
            <w:tcW w:w="88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2308</w:t>
            </w:r>
          </w:p>
        </w:tc>
        <w:tc>
          <w:tcPr>
            <w:tcW w:w="703"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2015</w:t>
            </w:r>
          </w:p>
        </w:tc>
        <w:tc>
          <w:tcPr>
            <w:tcW w:w="626"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293</w:t>
            </w:r>
          </w:p>
        </w:tc>
        <w:tc>
          <w:tcPr>
            <w:tcW w:w="90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1800</w:t>
            </w:r>
          </w:p>
        </w:tc>
      </w:tr>
      <w:tr w:rsidR="0090194A" w:rsidRPr="0090194A" w:rsidTr="00517B6E">
        <w:tc>
          <w:tcPr>
            <w:tcW w:w="1891"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MEMOR. BOW TREE</w:t>
            </w:r>
          </w:p>
        </w:tc>
        <w:tc>
          <w:tcPr>
            <w:tcW w:w="88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1342</w:t>
            </w:r>
          </w:p>
        </w:tc>
        <w:tc>
          <w:tcPr>
            <w:tcW w:w="703"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1919</w:t>
            </w:r>
          </w:p>
        </w:tc>
        <w:tc>
          <w:tcPr>
            <w:tcW w:w="626"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-577</w:t>
            </w:r>
          </w:p>
        </w:tc>
        <w:tc>
          <w:tcPr>
            <w:tcW w:w="90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1500</w:t>
            </w:r>
          </w:p>
        </w:tc>
      </w:tr>
      <w:tr w:rsidR="0090194A" w:rsidRPr="0090194A" w:rsidTr="00517B6E">
        <w:tc>
          <w:tcPr>
            <w:tcW w:w="1891"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YARD SALE</w:t>
            </w:r>
          </w:p>
        </w:tc>
        <w:tc>
          <w:tcPr>
            <w:tcW w:w="88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w:t>
            </w:r>
          </w:p>
        </w:tc>
        <w:tc>
          <w:tcPr>
            <w:tcW w:w="703"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117</w:t>
            </w:r>
          </w:p>
        </w:tc>
        <w:tc>
          <w:tcPr>
            <w:tcW w:w="626"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-117</w:t>
            </w:r>
          </w:p>
        </w:tc>
        <w:tc>
          <w:tcPr>
            <w:tcW w:w="90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w:t>
            </w:r>
          </w:p>
        </w:tc>
      </w:tr>
      <w:tr w:rsidR="0090194A" w:rsidRPr="0090194A" w:rsidTr="00517B6E">
        <w:tc>
          <w:tcPr>
            <w:tcW w:w="1891"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DAILY BREAD BKS.</w:t>
            </w:r>
          </w:p>
        </w:tc>
        <w:tc>
          <w:tcPr>
            <w:tcW w:w="88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w:t>
            </w:r>
          </w:p>
        </w:tc>
        <w:tc>
          <w:tcPr>
            <w:tcW w:w="703"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26</w:t>
            </w:r>
          </w:p>
        </w:tc>
        <w:tc>
          <w:tcPr>
            <w:tcW w:w="626"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-26</w:t>
            </w:r>
          </w:p>
        </w:tc>
        <w:tc>
          <w:tcPr>
            <w:tcW w:w="90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w:t>
            </w:r>
          </w:p>
        </w:tc>
      </w:tr>
      <w:tr w:rsidR="0090194A" w:rsidRPr="0090194A" w:rsidTr="00517B6E">
        <w:tc>
          <w:tcPr>
            <w:tcW w:w="1891"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GST REBATE</w:t>
            </w:r>
          </w:p>
        </w:tc>
        <w:tc>
          <w:tcPr>
            <w:tcW w:w="88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278</w:t>
            </w:r>
          </w:p>
        </w:tc>
        <w:tc>
          <w:tcPr>
            <w:tcW w:w="703"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445</w:t>
            </w:r>
          </w:p>
        </w:tc>
        <w:tc>
          <w:tcPr>
            <w:tcW w:w="626"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-167</w:t>
            </w:r>
          </w:p>
        </w:tc>
        <w:tc>
          <w:tcPr>
            <w:tcW w:w="90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400</w:t>
            </w:r>
          </w:p>
        </w:tc>
      </w:tr>
      <w:tr w:rsidR="0090194A" w:rsidRPr="0090194A" w:rsidTr="00517B6E">
        <w:tc>
          <w:tcPr>
            <w:tcW w:w="1891"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DIOCESAN TIMES</w:t>
            </w:r>
          </w:p>
        </w:tc>
        <w:tc>
          <w:tcPr>
            <w:tcW w:w="88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20</w:t>
            </w:r>
          </w:p>
        </w:tc>
        <w:tc>
          <w:tcPr>
            <w:tcW w:w="703"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20</w:t>
            </w:r>
          </w:p>
        </w:tc>
        <w:tc>
          <w:tcPr>
            <w:tcW w:w="626"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w:t>
            </w:r>
          </w:p>
        </w:tc>
        <w:tc>
          <w:tcPr>
            <w:tcW w:w="90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w:t>
            </w:r>
          </w:p>
        </w:tc>
      </w:tr>
      <w:tr w:rsidR="0090194A" w:rsidRPr="0090194A" w:rsidTr="00517B6E">
        <w:tc>
          <w:tcPr>
            <w:tcW w:w="1891"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RECTORY FUND</w:t>
            </w:r>
          </w:p>
        </w:tc>
        <w:tc>
          <w:tcPr>
            <w:tcW w:w="88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237</w:t>
            </w:r>
          </w:p>
        </w:tc>
        <w:tc>
          <w:tcPr>
            <w:tcW w:w="703"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201</w:t>
            </w:r>
          </w:p>
        </w:tc>
        <w:tc>
          <w:tcPr>
            <w:tcW w:w="626"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36</w:t>
            </w:r>
          </w:p>
        </w:tc>
        <w:tc>
          <w:tcPr>
            <w:tcW w:w="90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200</w:t>
            </w:r>
          </w:p>
        </w:tc>
      </w:tr>
      <w:tr w:rsidR="0090194A" w:rsidRPr="0090194A" w:rsidTr="00517B6E">
        <w:tc>
          <w:tcPr>
            <w:tcW w:w="1891"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LOVE OFFERING</w:t>
            </w:r>
          </w:p>
        </w:tc>
        <w:tc>
          <w:tcPr>
            <w:tcW w:w="88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w:t>
            </w:r>
          </w:p>
        </w:tc>
        <w:tc>
          <w:tcPr>
            <w:tcW w:w="703"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w:t>
            </w:r>
          </w:p>
        </w:tc>
        <w:tc>
          <w:tcPr>
            <w:tcW w:w="626"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w:t>
            </w:r>
          </w:p>
        </w:tc>
        <w:tc>
          <w:tcPr>
            <w:tcW w:w="90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w:t>
            </w:r>
          </w:p>
        </w:tc>
      </w:tr>
      <w:tr w:rsidR="0090194A" w:rsidRPr="0090194A" w:rsidTr="00517B6E">
        <w:tc>
          <w:tcPr>
            <w:tcW w:w="1891"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TRNSFR OF FUNDS</w:t>
            </w:r>
          </w:p>
        </w:tc>
        <w:tc>
          <w:tcPr>
            <w:tcW w:w="88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w:t>
            </w:r>
          </w:p>
        </w:tc>
        <w:tc>
          <w:tcPr>
            <w:tcW w:w="703"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1000</w:t>
            </w:r>
          </w:p>
        </w:tc>
        <w:tc>
          <w:tcPr>
            <w:tcW w:w="626"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-1000</w:t>
            </w:r>
          </w:p>
        </w:tc>
        <w:tc>
          <w:tcPr>
            <w:tcW w:w="90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w:t>
            </w:r>
          </w:p>
        </w:tc>
      </w:tr>
      <w:tr w:rsidR="0090194A" w:rsidRPr="0090194A" w:rsidTr="00517B6E">
        <w:tc>
          <w:tcPr>
            <w:tcW w:w="1891"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FUNDRAISER*</w:t>
            </w:r>
          </w:p>
        </w:tc>
        <w:tc>
          <w:tcPr>
            <w:tcW w:w="88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w:t>
            </w:r>
          </w:p>
        </w:tc>
        <w:tc>
          <w:tcPr>
            <w:tcW w:w="703"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w:t>
            </w:r>
          </w:p>
        </w:tc>
        <w:tc>
          <w:tcPr>
            <w:tcW w:w="626"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w:t>
            </w:r>
          </w:p>
        </w:tc>
        <w:tc>
          <w:tcPr>
            <w:tcW w:w="90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1000</w:t>
            </w:r>
          </w:p>
        </w:tc>
      </w:tr>
      <w:tr w:rsidR="0090194A" w:rsidRPr="0090194A" w:rsidTr="00517B6E">
        <w:tc>
          <w:tcPr>
            <w:tcW w:w="1891"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PWRDF</w:t>
            </w:r>
          </w:p>
        </w:tc>
        <w:tc>
          <w:tcPr>
            <w:tcW w:w="88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w:t>
            </w:r>
          </w:p>
        </w:tc>
        <w:tc>
          <w:tcPr>
            <w:tcW w:w="703"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7</w:t>
            </w:r>
          </w:p>
        </w:tc>
        <w:tc>
          <w:tcPr>
            <w:tcW w:w="626"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-7</w:t>
            </w:r>
          </w:p>
        </w:tc>
        <w:tc>
          <w:tcPr>
            <w:tcW w:w="90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w:t>
            </w:r>
          </w:p>
        </w:tc>
      </w:tr>
      <w:tr w:rsidR="0090194A" w:rsidRPr="0090194A" w:rsidTr="00517B6E">
        <w:tc>
          <w:tcPr>
            <w:tcW w:w="1891"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INCOME</w:t>
            </w:r>
          </w:p>
        </w:tc>
        <w:tc>
          <w:tcPr>
            <w:tcW w:w="88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38016</w:t>
            </w:r>
          </w:p>
        </w:tc>
        <w:tc>
          <w:tcPr>
            <w:tcW w:w="703"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42654*</w:t>
            </w:r>
          </w:p>
        </w:tc>
        <w:tc>
          <w:tcPr>
            <w:tcW w:w="626" w:type="pct"/>
          </w:tcPr>
          <w:p w:rsidR="0090194A" w:rsidRPr="0090194A" w:rsidRDefault="0090194A" w:rsidP="0090194A">
            <w:pPr>
              <w:overflowPunct/>
              <w:autoSpaceDE/>
              <w:autoSpaceDN/>
              <w:adjustRightInd/>
              <w:textAlignment w:val="auto"/>
              <w:rPr>
                <w:sz w:val="28"/>
                <w:szCs w:val="28"/>
                <w:lang w:val="en-CA" w:eastAsia="en-CA"/>
              </w:rPr>
            </w:pPr>
          </w:p>
        </w:tc>
        <w:tc>
          <w:tcPr>
            <w:tcW w:w="900" w:type="pct"/>
          </w:tcPr>
          <w:p w:rsidR="0090194A" w:rsidRPr="0090194A" w:rsidRDefault="0090194A" w:rsidP="0090194A">
            <w:pPr>
              <w:overflowPunct/>
              <w:autoSpaceDE/>
              <w:autoSpaceDN/>
              <w:adjustRightInd/>
              <w:textAlignment w:val="auto"/>
              <w:rPr>
                <w:sz w:val="28"/>
                <w:szCs w:val="28"/>
                <w:lang w:val="en-CA" w:eastAsia="en-CA"/>
              </w:rPr>
            </w:pPr>
          </w:p>
        </w:tc>
      </w:tr>
      <w:tr w:rsidR="0090194A" w:rsidRPr="0090194A" w:rsidTr="00517B6E">
        <w:tc>
          <w:tcPr>
            <w:tcW w:w="1891"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+BAL.FWD JAN.2016</w:t>
            </w:r>
          </w:p>
        </w:tc>
        <w:tc>
          <w:tcPr>
            <w:tcW w:w="88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1574</w:t>
            </w:r>
          </w:p>
        </w:tc>
        <w:tc>
          <w:tcPr>
            <w:tcW w:w="703"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1372</w:t>
            </w:r>
          </w:p>
        </w:tc>
        <w:tc>
          <w:tcPr>
            <w:tcW w:w="626" w:type="pct"/>
          </w:tcPr>
          <w:p w:rsidR="0090194A" w:rsidRPr="0090194A" w:rsidRDefault="0090194A" w:rsidP="0090194A">
            <w:pPr>
              <w:overflowPunct/>
              <w:autoSpaceDE/>
              <w:autoSpaceDN/>
              <w:adjustRightInd/>
              <w:textAlignment w:val="auto"/>
              <w:rPr>
                <w:sz w:val="28"/>
                <w:szCs w:val="28"/>
                <w:lang w:val="en-CA" w:eastAsia="en-CA"/>
              </w:rPr>
            </w:pPr>
          </w:p>
        </w:tc>
        <w:tc>
          <w:tcPr>
            <w:tcW w:w="900" w:type="pct"/>
          </w:tcPr>
          <w:p w:rsidR="0090194A" w:rsidRPr="0090194A" w:rsidRDefault="0090194A" w:rsidP="0090194A">
            <w:pPr>
              <w:overflowPunct/>
              <w:autoSpaceDE/>
              <w:autoSpaceDN/>
              <w:adjustRightInd/>
              <w:textAlignment w:val="auto"/>
              <w:rPr>
                <w:sz w:val="28"/>
                <w:szCs w:val="28"/>
                <w:lang w:val="en-CA" w:eastAsia="en-CA"/>
              </w:rPr>
            </w:pPr>
          </w:p>
        </w:tc>
      </w:tr>
      <w:tr w:rsidR="0090194A" w:rsidRPr="0090194A" w:rsidTr="00517B6E">
        <w:tc>
          <w:tcPr>
            <w:tcW w:w="1891" w:type="pct"/>
          </w:tcPr>
          <w:p w:rsidR="0090194A" w:rsidRPr="0090194A" w:rsidRDefault="0090194A" w:rsidP="0090194A">
            <w:pPr>
              <w:overflowPunct/>
              <w:autoSpaceDE/>
              <w:autoSpaceDN/>
              <w:adjustRightInd/>
              <w:textAlignment w:val="auto"/>
              <w:rPr>
                <w:sz w:val="28"/>
                <w:szCs w:val="28"/>
                <w:lang w:val="en-CA" w:eastAsia="en-CA"/>
              </w:rPr>
            </w:pPr>
            <w:r w:rsidRPr="0090194A">
              <w:rPr>
                <w:b/>
                <w:sz w:val="28"/>
                <w:szCs w:val="28"/>
                <w:lang w:val="en-CA" w:eastAsia="en-CA"/>
              </w:rPr>
              <w:t>TOTAL INCOME</w:t>
            </w:r>
          </w:p>
        </w:tc>
        <w:tc>
          <w:tcPr>
            <w:tcW w:w="88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39590</w:t>
            </w:r>
          </w:p>
        </w:tc>
        <w:tc>
          <w:tcPr>
            <w:tcW w:w="703"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44026</w:t>
            </w:r>
          </w:p>
        </w:tc>
        <w:tc>
          <w:tcPr>
            <w:tcW w:w="626" w:type="pct"/>
          </w:tcPr>
          <w:p w:rsidR="0090194A" w:rsidRPr="0090194A" w:rsidRDefault="0090194A" w:rsidP="0090194A">
            <w:pPr>
              <w:overflowPunct/>
              <w:autoSpaceDE/>
              <w:autoSpaceDN/>
              <w:adjustRightInd/>
              <w:textAlignment w:val="auto"/>
              <w:rPr>
                <w:sz w:val="28"/>
                <w:szCs w:val="28"/>
                <w:lang w:val="en-CA" w:eastAsia="en-CA"/>
              </w:rPr>
            </w:pPr>
          </w:p>
        </w:tc>
        <w:tc>
          <w:tcPr>
            <w:tcW w:w="900" w:type="pct"/>
          </w:tcPr>
          <w:p w:rsidR="0090194A" w:rsidRPr="0090194A" w:rsidRDefault="0090194A" w:rsidP="0090194A">
            <w:pPr>
              <w:overflowPunct/>
              <w:autoSpaceDE/>
              <w:autoSpaceDN/>
              <w:adjustRightInd/>
              <w:textAlignment w:val="auto"/>
              <w:rPr>
                <w:sz w:val="28"/>
                <w:szCs w:val="28"/>
                <w:lang w:val="en-CA" w:eastAsia="en-CA"/>
              </w:rPr>
            </w:pPr>
            <w:r w:rsidRPr="0090194A">
              <w:rPr>
                <w:sz w:val="28"/>
                <w:szCs w:val="28"/>
                <w:lang w:val="en-CA" w:eastAsia="en-CA"/>
              </w:rPr>
              <w:t xml:space="preserve">     39850</w:t>
            </w:r>
          </w:p>
        </w:tc>
      </w:tr>
      <w:tr w:rsidR="0090194A" w:rsidRPr="0090194A" w:rsidTr="00517B6E">
        <w:tc>
          <w:tcPr>
            <w:tcW w:w="1891" w:type="pct"/>
          </w:tcPr>
          <w:p w:rsidR="0090194A" w:rsidRPr="0090194A" w:rsidRDefault="0090194A" w:rsidP="0090194A">
            <w:pPr>
              <w:overflowPunct/>
              <w:autoSpaceDE/>
              <w:autoSpaceDN/>
              <w:adjustRightInd/>
              <w:textAlignment w:val="auto"/>
              <w:rPr>
                <w:b/>
                <w:sz w:val="28"/>
                <w:szCs w:val="28"/>
                <w:lang w:val="en-CA" w:eastAsia="en-CA"/>
              </w:rPr>
            </w:pPr>
          </w:p>
        </w:tc>
        <w:tc>
          <w:tcPr>
            <w:tcW w:w="880" w:type="pct"/>
          </w:tcPr>
          <w:p w:rsidR="0090194A" w:rsidRPr="0090194A" w:rsidRDefault="0090194A" w:rsidP="0090194A">
            <w:pPr>
              <w:overflowPunct/>
              <w:autoSpaceDE/>
              <w:autoSpaceDN/>
              <w:adjustRightInd/>
              <w:textAlignment w:val="auto"/>
              <w:rPr>
                <w:sz w:val="28"/>
                <w:szCs w:val="28"/>
                <w:lang w:val="en-CA" w:eastAsia="en-CA"/>
              </w:rPr>
            </w:pPr>
          </w:p>
        </w:tc>
        <w:tc>
          <w:tcPr>
            <w:tcW w:w="703" w:type="pct"/>
          </w:tcPr>
          <w:p w:rsidR="0090194A" w:rsidRPr="0090194A" w:rsidRDefault="0090194A" w:rsidP="0090194A">
            <w:pPr>
              <w:overflowPunct/>
              <w:autoSpaceDE/>
              <w:autoSpaceDN/>
              <w:adjustRightInd/>
              <w:textAlignment w:val="auto"/>
              <w:rPr>
                <w:sz w:val="28"/>
                <w:szCs w:val="28"/>
                <w:lang w:val="en-CA" w:eastAsia="en-CA"/>
              </w:rPr>
            </w:pPr>
          </w:p>
        </w:tc>
        <w:tc>
          <w:tcPr>
            <w:tcW w:w="626" w:type="pct"/>
          </w:tcPr>
          <w:p w:rsidR="0090194A" w:rsidRPr="0090194A" w:rsidRDefault="0090194A" w:rsidP="0090194A">
            <w:pPr>
              <w:overflowPunct/>
              <w:autoSpaceDE/>
              <w:autoSpaceDN/>
              <w:adjustRightInd/>
              <w:textAlignment w:val="auto"/>
              <w:rPr>
                <w:sz w:val="28"/>
                <w:szCs w:val="28"/>
                <w:lang w:val="en-CA" w:eastAsia="en-CA"/>
              </w:rPr>
            </w:pPr>
          </w:p>
        </w:tc>
        <w:tc>
          <w:tcPr>
            <w:tcW w:w="900" w:type="pct"/>
          </w:tcPr>
          <w:p w:rsidR="0090194A" w:rsidRPr="0090194A" w:rsidRDefault="0090194A" w:rsidP="0090194A">
            <w:pPr>
              <w:overflowPunct/>
              <w:autoSpaceDE/>
              <w:autoSpaceDN/>
              <w:adjustRightInd/>
              <w:textAlignment w:val="auto"/>
              <w:rPr>
                <w:sz w:val="28"/>
                <w:szCs w:val="28"/>
                <w:lang w:val="en-CA" w:eastAsia="en-CA"/>
              </w:rPr>
            </w:pPr>
          </w:p>
        </w:tc>
      </w:tr>
    </w:tbl>
    <w:p w:rsidR="00517B6E" w:rsidRDefault="00517B6E" w:rsidP="00517B6E">
      <w:pPr>
        <w:overflowPunct/>
        <w:autoSpaceDE/>
        <w:autoSpaceDN/>
        <w:adjustRightInd/>
        <w:ind w:left="360"/>
        <w:textAlignment w:val="auto"/>
        <w:rPr>
          <w:sz w:val="28"/>
          <w:szCs w:val="28"/>
          <w:lang w:val="en-CA" w:eastAsia="en-CA"/>
        </w:rPr>
      </w:pPr>
    </w:p>
    <w:p w:rsidR="00517B6E" w:rsidRDefault="00517B6E" w:rsidP="00517B6E">
      <w:pPr>
        <w:overflowPunct/>
        <w:autoSpaceDE/>
        <w:autoSpaceDN/>
        <w:adjustRightInd/>
        <w:ind w:left="360"/>
        <w:textAlignment w:val="auto"/>
        <w:rPr>
          <w:sz w:val="28"/>
          <w:szCs w:val="28"/>
          <w:lang w:val="en-CA" w:eastAsia="en-CA"/>
        </w:rPr>
      </w:pPr>
    </w:p>
    <w:p w:rsidR="00517B6E" w:rsidRDefault="00517B6E" w:rsidP="00517B6E">
      <w:pPr>
        <w:overflowPunct/>
        <w:autoSpaceDE/>
        <w:autoSpaceDN/>
        <w:adjustRightInd/>
        <w:ind w:left="360"/>
        <w:textAlignment w:val="auto"/>
        <w:rPr>
          <w:sz w:val="28"/>
          <w:szCs w:val="28"/>
          <w:lang w:val="en-CA" w:eastAsia="en-CA"/>
        </w:rPr>
      </w:pPr>
    </w:p>
    <w:p w:rsidR="00517B6E" w:rsidRDefault="00517B6E" w:rsidP="00517B6E">
      <w:pPr>
        <w:overflowPunct/>
        <w:autoSpaceDE/>
        <w:autoSpaceDN/>
        <w:adjustRightInd/>
        <w:ind w:left="360"/>
        <w:textAlignment w:val="auto"/>
        <w:rPr>
          <w:sz w:val="28"/>
          <w:szCs w:val="28"/>
          <w:lang w:val="en-CA" w:eastAsia="en-CA"/>
        </w:rPr>
      </w:pPr>
    </w:p>
    <w:p w:rsidR="00517B6E" w:rsidRDefault="00517B6E" w:rsidP="00517B6E">
      <w:pPr>
        <w:overflowPunct/>
        <w:autoSpaceDE/>
        <w:autoSpaceDN/>
        <w:adjustRightInd/>
        <w:ind w:left="360"/>
        <w:textAlignment w:val="auto"/>
        <w:rPr>
          <w:sz w:val="28"/>
          <w:szCs w:val="28"/>
          <w:lang w:val="en-CA" w:eastAsia="en-CA"/>
        </w:rPr>
      </w:pPr>
      <w:r>
        <w:rPr>
          <w:sz w:val="28"/>
          <w:szCs w:val="28"/>
          <w:lang w:val="en-CA" w:eastAsia="en-CA"/>
        </w:rPr>
        <w:t>Expenses next page</w:t>
      </w:r>
    </w:p>
    <w:p w:rsidR="00517B6E" w:rsidRDefault="00517B6E" w:rsidP="00517B6E">
      <w:pPr>
        <w:overflowPunct/>
        <w:autoSpaceDE/>
        <w:autoSpaceDN/>
        <w:adjustRightInd/>
        <w:ind w:left="360"/>
        <w:textAlignment w:val="auto"/>
        <w:rPr>
          <w:sz w:val="28"/>
          <w:szCs w:val="28"/>
          <w:lang w:val="en-CA" w:eastAsia="en-CA"/>
        </w:rPr>
      </w:pPr>
    </w:p>
    <w:p w:rsidR="00517B6E" w:rsidRDefault="00517B6E" w:rsidP="00517B6E">
      <w:pPr>
        <w:overflowPunct/>
        <w:autoSpaceDE/>
        <w:autoSpaceDN/>
        <w:adjustRightInd/>
        <w:ind w:left="360"/>
        <w:textAlignment w:val="auto"/>
        <w:rPr>
          <w:sz w:val="28"/>
          <w:szCs w:val="28"/>
          <w:lang w:val="en-CA" w:eastAsia="en-CA"/>
        </w:rPr>
      </w:pPr>
    </w:p>
    <w:p w:rsidR="00517B6E" w:rsidRDefault="00517B6E" w:rsidP="00517B6E">
      <w:pPr>
        <w:overflowPunct/>
        <w:autoSpaceDE/>
        <w:autoSpaceDN/>
        <w:adjustRightInd/>
        <w:ind w:left="360"/>
        <w:textAlignment w:val="auto"/>
        <w:rPr>
          <w:sz w:val="28"/>
          <w:szCs w:val="28"/>
          <w:lang w:val="en-CA" w:eastAsia="en-CA"/>
        </w:rPr>
      </w:pPr>
    </w:p>
    <w:p w:rsidR="00517B6E" w:rsidRDefault="00517B6E" w:rsidP="00517B6E">
      <w:pPr>
        <w:overflowPunct/>
        <w:autoSpaceDE/>
        <w:autoSpaceDN/>
        <w:adjustRightInd/>
        <w:ind w:left="360"/>
        <w:textAlignment w:val="auto"/>
        <w:rPr>
          <w:sz w:val="28"/>
          <w:szCs w:val="28"/>
          <w:lang w:val="en-CA" w:eastAsia="en-CA"/>
        </w:rPr>
      </w:pPr>
    </w:p>
    <w:p w:rsidR="00517B6E" w:rsidRDefault="00517B6E" w:rsidP="00517B6E">
      <w:pPr>
        <w:overflowPunct/>
        <w:autoSpaceDE/>
        <w:autoSpaceDN/>
        <w:adjustRightInd/>
        <w:ind w:left="360"/>
        <w:textAlignment w:val="auto"/>
        <w:rPr>
          <w:sz w:val="28"/>
          <w:szCs w:val="28"/>
          <w:lang w:val="en-CA" w:eastAsia="en-CA"/>
        </w:rPr>
      </w:pPr>
    </w:p>
    <w:p w:rsidR="00517B6E" w:rsidRDefault="00517B6E" w:rsidP="00517B6E">
      <w:pPr>
        <w:overflowPunct/>
        <w:autoSpaceDE/>
        <w:autoSpaceDN/>
        <w:adjustRightInd/>
        <w:ind w:left="360"/>
        <w:textAlignment w:val="auto"/>
        <w:rPr>
          <w:sz w:val="28"/>
          <w:szCs w:val="28"/>
          <w:lang w:val="en-CA" w:eastAsia="en-CA"/>
        </w:rPr>
      </w:pPr>
    </w:p>
    <w:p w:rsidR="00517B6E" w:rsidRDefault="00517B6E" w:rsidP="00517B6E">
      <w:pPr>
        <w:overflowPunct/>
        <w:autoSpaceDE/>
        <w:autoSpaceDN/>
        <w:adjustRightInd/>
        <w:ind w:left="360"/>
        <w:textAlignment w:val="auto"/>
        <w:rPr>
          <w:sz w:val="28"/>
          <w:szCs w:val="28"/>
          <w:lang w:val="en-CA" w:eastAsia="en-CA"/>
        </w:rPr>
      </w:pPr>
    </w:p>
    <w:tbl>
      <w:tblPr>
        <w:tblStyle w:val="TableGrid"/>
        <w:tblW w:w="5000" w:type="pct"/>
        <w:tblLook w:val="01E0" w:firstRow="1" w:lastRow="1" w:firstColumn="1" w:lastColumn="1" w:noHBand="0" w:noVBand="0"/>
      </w:tblPr>
      <w:tblGrid>
        <w:gridCol w:w="4515"/>
        <w:gridCol w:w="1769"/>
        <w:gridCol w:w="1121"/>
        <w:gridCol w:w="1152"/>
        <w:gridCol w:w="1657"/>
      </w:tblGrid>
      <w:tr w:rsidR="00517B6E" w:rsidRPr="0090194A" w:rsidTr="00517B6E">
        <w:tc>
          <w:tcPr>
            <w:tcW w:w="2210" w:type="pct"/>
          </w:tcPr>
          <w:p w:rsidR="00517B6E" w:rsidRPr="0090194A" w:rsidRDefault="00517B6E" w:rsidP="00665148">
            <w:pPr>
              <w:overflowPunct/>
              <w:autoSpaceDE/>
              <w:autoSpaceDN/>
              <w:adjustRightInd/>
              <w:textAlignment w:val="auto"/>
              <w:rPr>
                <w:sz w:val="28"/>
                <w:szCs w:val="28"/>
                <w:lang w:val="en-CA" w:eastAsia="en-CA"/>
              </w:rPr>
            </w:pPr>
          </w:p>
        </w:tc>
        <w:tc>
          <w:tcPr>
            <w:tcW w:w="866"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EXPENSE</w:t>
            </w:r>
          </w:p>
        </w:tc>
        <w:tc>
          <w:tcPr>
            <w:tcW w:w="549" w:type="pct"/>
          </w:tcPr>
          <w:p w:rsidR="00517B6E" w:rsidRPr="0090194A" w:rsidRDefault="00517B6E" w:rsidP="00665148">
            <w:pPr>
              <w:overflowPunct/>
              <w:autoSpaceDE/>
              <w:autoSpaceDN/>
              <w:adjustRightInd/>
              <w:textAlignment w:val="auto"/>
              <w:rPr>
                <w:sz w:val="28"/>
                <w:szCs w:val="28"/>
                <w:lang w:val="en-CA" w:eastAsia="en-CA"/>
              </w:rPr>
            </w:pPr>
          </w:p>
        </w:tc>
        <w:tc>
          <w:tcPr>
            <w:tcW w:w="564" w:type="pct"/>
          </w:tcPr>
          <w:p w:rsidR="00517B6E" w:rsidRPr="0090194A" w:rsidRDefault="00517B6E" w:rsidP="00665148">
            <w:pPr>
              <w:overflowPunct/>
              <w:autoSpaceDE/>
              <w:autoSpaceDN/>
              <w:adjustRightInd/>
              <w:textAlignment w:val="auto"/>
              <w:rPr>
                <w:sz w:val="28"/>
                <w:szCs w:val="28"/>
                <w:lang w:val="en-CA" w:eastAsia="en-CA"/>
              </w:rPr>
            </w:pPr>
          </w:p>
        </w:tc>
        <w:tc>
          <w:tcPr>
            <w:tcW w:w="811"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BUDGET</w:t>
            </w:r>
          </w:p>
        </w:tc>
      </w:tr>
      <w:tr w:rsidR="00517B6E" w:rsidRPr="0090194A" w:rsidTr="00517B6E">
        <w:tc>
          <w:tcPr>
            <w:tcW w:w="2210" w:type="pct"/>
          </w:tcPr>
          <w:p w:rsidR="00517B6E" w:rsidRPr="0090194A" w:rsidRDefault="00517B6E" w:rsidP="00665148">
            <w:pPr>
              <w:overflowPunct/>
              <w:autoSpaceDE/>
              <w:autoSpaceDN/>
              <w:adjustRightInd/>
              <w:textAlignment w:val="auto"/>
              <w:rPr>
                <w:sz w:val="28"/>
                <w:szCs w:val="28"/>
                <w:lang w:val="en-CA" w:eastAsia="en-CA"/>
              </w:rPr>
            </w:pPr>
          </w:p>
        </w:tc>
        <w:tc>
          <w:tcPr>
            <w:tcW w:w="866"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2016</w:t>
            </w:r>
          </w:p>
        </w:tc>
        <w:tc>
          <w:tcPr>
            <w:tcW w:w="549"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2015</w:t>
            </w:r>
          </w:p>
        </w:tc>
        <w:tc>
          <w:tcPr>
            <w:tcW w:w="564"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DIFF.</w:t>
            </w:r>
          </w:p>
        </w:tc>
        <w:tc>
          <w:tcPr>
            <w:tcW w:w="811"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2017</w:t>
            </w:r>
          </w:p>
        </w:tc>
      </w:tr>
      <w:tr w:rsidR="00517B6E" w:rsidRPr="0090194A" w:rsidTr="00517B6E">
        <w:tc>
          <w:tcPr>
            <w:tcW w:w="2210"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OIL*</w:t>
            </w:r>
          </w:p>
        </w:tc>
        <w:tc>
          <w:tcPr>
            <w:tcW w:w="866"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1797</w:t>
            </w:r>
          </w:p>
        </w:tc>
        <w:tc>
          <w:tcPr>
            <w:tcW w:w="549"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3479</w:t>
            </w:r>
          </w:p>
        </w:tc>
        <w:tc>
          <w:tcPr>
            <w:tcW w:w="564"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-1682</w:t>
            </w:r>
          </w:p>
        </w:tc>
        <w:tc>
          <w:tcPr>
            <w:tcW w:w="811"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3000</w:t>
            </w:r>
          </w:p>
        </w:tc>
      </w:tr>
      <w:tr w:rsidR="00517B6E" w:rsidRPr="0090194A" w:rsidTr="00517B6E">
        <w:tc>
          <w:tcPr>
            <w:tcW w:w="2210"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ELECTRICITY</w:t>
            </w:r>
          </w:p>
        </w:tc>
        <w:tc>
          <w:tcPr>
            <w:tcW w:w="866"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500</w:t>
            </w:r>
          </w:p>
        </w:tc>
        <w:tc>
          <w:tcPr>
            <w:tcW w:w="549"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524</w:t>
            </w:r>
          </w:p>
        </w:tc>
        <w:tc>
          <w:tcPr>
            <w:tcW w:w="564"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-24</w:t>
            </w:r>
          </w:p>
        </w:tc>
        <w:tc>
          <w:tcPr>
            <w:tcW w:w="811"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550</w:t>
            </w:r>
          </w:p>
        </w:tc>
      </w:tr>
      <w:tr w:rsidR="00517B6E" w:rsidRPr="0090194A" w:rsidTr="00517B6E">
        <w:tc>
          <w:tcPr>
            <w:tcW w:w="2210"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PHONE</w:t>
            </w:r>
          </w:p>
        </w:tc>
        <w:tc>
          <w:tcPr>
            <w:tcW w:w="866"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371</w:t>
            </w:r>
          </w:p>
        </w:tc>
        <w:tc>
          <w:tcPr>
            <w:tcW w:w="549"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371</w:t>
            </w:r>
          </w:p>
        </w:tc>
        <w:tc>
          <w:tcPr>
            <w:tcW w:w="564"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w:t>
            </w:r>
          </w:p>
        </w:tc>
        <w:tc>
          <w:tcPr>
            <w:tcW w:w="811"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371</w:t>
            </w:r>
          </w:p>
        </w:tc>
      </w:tr>
      <w:tr w:rsidR="00517B6E" w:rsidRPr="0090194A" w:rsidTr="00517B6E">
        <w:tc>
          <w:tcPr>
            <w:tcW w:w="2210"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PARISH SHARE</w:t>
            </w:r>
          </w:p>
        </w:tc>
        <w:tc>
          <w:tcPr>
            <w:tcW w:w="866"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33300</w:t>
            </w:r>
          </w:p>
        </w:tc>
        <w:tc>
          <w:tcPr>
            <w:tcW w:w="549"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34267</w:t>
            </w:r>
          </w:p>
        </w:tc>
        <w:tc>
          <w:tcPr>
            <w:tcW w:w="564"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-967</w:t>
            </w:r>
          </w:p>
        </w:tc>
        <w:tc>
          <w:tcPr>
            <w:tcW w:w="811"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35000</w:t>
            </w:r>
          </w:p>
        </w:tc>
      </w:tr>
      <w:tr w:rsidR="00517B6E" w:rsidRPr="0090194A" w:rsidTr="00517B6E">
        <w:tc>
          <w:tcPr>
            <w:tcW w:w="2210"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POST, PRNT, STNRY</w:t>
            </w:r>
          </w:p>
        </w:tc>
        <w:tc>
          <w:tcPr>
            <w:tcW w:w="866"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426</w:t>
            </w:r>
          </w:p>
        </w:tc>
        <w:tc>
          <w:tcPr>
            <w:tcW w:w="549"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466</w:t>
            </w:r>
          </w:p>
        </w:tc>
        <w:tc>
          <w:tcPr>
            <w:tcW w:w="564"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-40</w:t>
            </w:r>
          </w:p>
        </w:tc>
        <w:tc>
          <w:tcPr>
            <w:tcW w:w="811"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450</w:t>
            </w:r>
          </w:p>
        </w:tc>
      </w:tr>
      <w:tr w:rsidR="00517B6E" w:rsidRPr="0090194A" w:rsidTr="00517B6E">
        <w:tc>
          <w:tcPr>
            <w:tcW w:w="2210"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SVC.CHG/DEP.BKS</w:t>
            </w:r>
          </w:p>
        </w:tc>
        <w:tc>
          <w:tcPr>
            <w:tcW w:w="866"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39</w:t>
            </w:r>
          </w:p>
        </w:tc>
        <w:tc>
          <w:tcPr>
            <w:tcW w:w="549"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146</w:t>
            </w:r>
          </w:p>
        </w:tc>
        <w:tc>
          <w:tcPr>
            <w:tcW w:w="564"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-107</w:t>
            </w:r>
          </w:p>
        </w:tc>
        <w:tc>
          <w:tcPr>
            <w:tcW w:w="811"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250</w:t>
            </w:r>
          </w:p>
        </w:tc>
      </w:tr>
      <w:tr w:rsidR="00517B6E" w:rsidRPr="0090194A" w:rsidTr="00517B6E">
        <w:tc>
          <w:tcPr>
            <w:tcW w:w="2210"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DIOCESAN TIMES</w:t>
            </w:r>
          </w:p>
        </w:tc>
        <w:tc>
          <w:tcPr>
            <w:tcW w:w="866"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20</w:t>
            </w:r>
          </w:p>
        </w:tc>
        <w:tc>
          <w:tcPr>
            <w:tcW w:w="549"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20</w:t>
            </w:r>
          </w:p>
        </w:tc>
        <w:tc>
          <w:tcPr>
            <w:tcW w:w="564"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w:t>
            </w:r>
          </w:p>
        </w:tc>
        <w:tc>
          <w:tcPr>
            <w:tcW w:w="811"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w:t>
            </w:r>
          </w:p>
        </w:tc>
      </w:tr>
      <w:tr w:rsidR="00517B6E" w:rsidRPr="0090194A" w:rsidTr="00517B6E">
        <w:tc>
          <w:tcPr>
            <w:tcW w:w="2210"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SNOW REMOVAL</w:t>
            </w:r>
          </w:p>
        </w:tc>
        <w:tc>
          <w:tcPr>
            <w:tcW w:w="866"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640</w:t>
            </w:r>
          </w:p>
        </w:tc>
        <w:tc>
          <w:tcPr>
            <w:tcW w:w="549"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1430</w:t>
            </w:r>
          </w:p>
        </w:tc>
        <w:tc>
          <w:tcPr>
            <w:tcW w:w="564"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-790</w:t>
            </w:r>
          </w:p>
        </w:tc>
        <w:tc>
          <w:tcPr>
            <w:tcW w:w="811"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1000</w:t>
            </w:r>
          </w:p>
        </w:tc>
      </w:tr>
      <w:tr w:rsidR="00517B6E" w:rsidRPr="0090194A" w:rsidTr="00517B6E">
        <w:tc>
          <w:tcPr>
            <w:tcW w:w="2210"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ORGANIST*</w:t>
            </w:r>
          </w:p>
        </w:tc>
        <w:tc>
          <w:tcPr>
            <w:tcW w:w="866"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400</w:t>
            </w:r>
          </w:p>
        </w:tc>
        <w:tc>
          <w:tcPr>
            <w:tcW w:w="549"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940</w:t>
            </w:r>
          </w:p>
        </w:tc>
        <w:tc>
          <w:tcPr>
            <w:tcW w:w="564"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-540</w:t>
            </w:r>
          </w:p>
        </w:tc>
        <w:tc>
          <w:tcPr>
            <w:tcW w:w="811"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1200</w:t>
            </w:r>
          </w:p>
        </w:tc>
      </w:tr>
      <w:tr w:rsidR="00517B6E" w:rsidRPr="0090194A" w:rsidTr="00517B6E">
        <w:tc>
          <w:tcPr>
            <w:tcW w:w="2210"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MARITIME ORGAN RPR.</w:t>
            </w:r>
          </w:p>
        </w:tc>
        <w:tc>
          <w:tcPr>
            <w:tcW w:w="866"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w:t>
            </w:r>
          </w:p>
        </w:tc>
        <w:tc>
          <w:tcPr>
            <w:tcW w:w="549"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w:t>
            </w:r>
          </w:p>
        </w:tc>
        <w:tc>
          <w:tcPr>
            <w:tcW w:w="564"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w:t>
            </w:r>
          </w:p>
        </w:tc>
        <w:tc>
          <w:tcPr>
            <w:tcW w:w="811"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200</w:t>
            </w:r>
          </w:p>
        </w:tc>
      </w:tr>
      <w:tr w:rsidR="00517B6E" w:rsidRPr="0090194A" w:rsidTr="00517B6E">
        <w:tc>
          <w:tcPr>
            <w:tcW w:w="2210"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COMMUN. WINE/WAFERS</w:t>
            </w:r>
          </w:p>
        </w:tc>
        <w:tc>
          <w:tcPr>
            <w:tcW w:w="866"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18</w:t>
            </w:r>
          </w:p>
        </w:tc>
        <w:tc>
          <w:tcPr>
            <w:tcW w:w="549"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71</w:t>
            </w:r>
          </w:p>
        </w:tc>
        <w:tc>
          <w:tcPr>
            <w:tcW w:w="564"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-53</w:t>
            </w:r>
          </w:p>
        </w:tc>
        <w:tc>
          <w:tcPr>
            <w:tcW w:w="811"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100</w:t>
            </w:r>
          </w:p>
        </w:tc>
      </w:tr>
      <w:tr w:rsidR="00517B6E" w:rsidRPr="0090194A" w:rsidTr="00517B6E">
        <w:tc>
          <w:tcPr>
            <w:tcW w:w="2210"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REM’BRANCE DAY CROSS</w:t>
            </w:r>
          </w:p>
        </w:tc>
        <w:tc>
          <w:tcPr>
            <w:tcW w:w="866"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35</w:t>
            </w:r>
          </w:p>
        </w:tc>
        <w:tc>
          <w:tcPr>
            <w:tcW w:w="549"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35</w:t>
            </w:r>
          </w:p>
        </w:tc>
        <w:tc>
          <w:tcPr>
            <w:tcW w:w="564"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w:t>
            </w:r>
          </w:p>
        </w:tc>
        <w:tc>
          <w:tcPr>
            <w:tcW w:w="811"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35</w:t>
            </w:r>
          </w:p>
        </w:tc>
      </w:tr>
      <w:tr w:rsidR="00517B6E" w:rsidRPr="0090194A" w:rsidTr="00517B6E">
        <w:tc>
          <w:tcPr>
            <w:tcW w:w="2210"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MISCELLANEOUS</w:t>
            </w:r>
          </w:p>
        </w:tc>
        <w:tc>
          <w:tcPr>
            <w:tcW w:w="866"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155</w:t>
            </w:r>
          </w:p>
        </w:tc>
        <w:tc>
          <w:tcPr>
            <w:tcW w:w="549"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603</w:t>
            </w:r>
          </w:p>
        </w:tc>
        <w:tc>
          <w:tcPr>
            <w:tcW w:w="564"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-448</w:t>
            </w:r>
          </w:p>
        </w:tc>
        <w:tc>
          <w:tcPr>
            <w:tcW w:w="811"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300</w:t>
            </w:r>
          </w:p>
        </w:tc>
      </w:tr>
      <w:tr w:rsidR="00517B6E" w:rsidRPr="0090194A" w:rsidTr="00517B6E">
        <w:tc>
          <w:tcPr>
            <w:tcW w:w="2210"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D/HEND.-CHEQUES</w:t>
            </w:r>
          </w:p>
        </w:tc>
        <w:tc>
          <w:tcPr>
            <w:tcW w:w="866"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69</w:t>
            </w:r>
          </w:p>
        </w:tc>
        <w:tc>
          <w:tcPr>
            <w:tcW w:w="549"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67</w:t>
            </w:r>
          </w:p>
        </w:tc>
        <w:tc>
          <w:tcPr>
            <w:tcW w:w="564"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2</w:t>
            </w:r>
          </w:p>
        </w:tc>
        <w:tc>
          <w:tcPr>
            <w:tcW w:w="811"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70</w:t>
            </w:r>
          </w:p>
        </w:tc>
      </w:tr>
      <w:tr w:rsidR="00517B6E" w:rsidRPr="0090194A" w:rsidTr="00517B6E">
        <w:tc>
          <w:tcPr>
            <w:tcW w:w="2210"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DAILY BREAD BKS.</w:t>
            </w:r>
          </w:p>
        </w:tc>
        <w:tc>
          <w:tcPr>
            <w:tcW w:w="866"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w:t>
            </w:r>
          </w:p>
        </w:tc>
        <w:tc>
          <w:tcPr>
            <w:tcW w:w="549"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27</w:t>
            </w:r>
          </w:p>
        </w:tc>
        <w:tc>
          <w:tcPr>
            <w:tcW w:w="564"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-27</w:t>
            </w:r>
          </w:p>
        </w:tc>
        <w:tc>
          <w:tcPr>
            <w:tcW w:w="811"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w:t>
            </w:r>
          </w:p>
        </w:tc>
      </w:tr>
      <w:tr w:rsidR="00517B6E" w:rsidRPr="0090194A" w:rsidTr="00517B6E">
        <w:tc>
          <w:tcPr>
            <w:tcW w:w="2210" w:type="pct"/>
          </w:tcPr>
          <w:p w:rsidR="00517B6E" w:rsidRPr="0090194A" w:rsidRDefault="00517B6E" w:rsidP="00665148">
            <w:pPr>
              <w:overflowPunct/>
              <w:autoSpaceDE/>
              <w:autoSpaceDN/>
              <w:adjustRightInd/>
              <w:textAlignment w:val="auto"/>
              <w:rPr>
                <w:sz w:val="28"/>
                <w:szCs w:val="28"/>
                <w:lang w:val="en-CA" w:eastAsia="en-CA"/>
              </w:rPr>
            </w:pPr>
          </w:p>
        </w:tc>
        <w:tc>
          <w:tcPr>
            <w:tcW w:w="866" w:type="pct"/>
          </w:tcPr>
          <w:p w:rsidR="00517B6E" w:rsidRPr="0090194A" w:rsidRDefault="00517B6E" w:rsidP="00665148">
            <w:pPr>
              <w:overflowPunct/>
              <w:autoSpaceDE/>
              <w:autoSpaceDN/>
              <w:adjustRightInd/>
              <w:textAlignment w:val="auto"/>
              <w:rPr>
                <w:sz w:val="28"/>
                <w:szCs w:val="28"/>
                <w:lang w:val="en-CA" w:eastAsia="en-CA"/>
              </w:rPr>
            </w:pPr>
          </w:p>
        </w:tc>
        <w:tc>
          <w:tcPr>
            <w:tcW w:w="549" w:type="pct"/>
          </w:tcPr>
          <w:p w:rsidR="00517B6E" w:rsidRPr="0090194A" w:rsidRDefault="00517B6E" w:rsidP="00665148">
            <w:pPr>
              <w:overflowPunct/>
              <w:autoSpaceDE/>
              <w:autoSpaceDN/>
              <w:adjustRightInd/>
              <w:textAlignment w:val="auto"/>
              <w:rPr>
                <w:sz w:val="28"/>
                <w:szCs w:val="28"/>
                <w:lang w:val="en-CA" w:eastAsia="en-CA"/>
              </w:rPr>
            </w:pPr>
          </w:p>
        </w:tc>
        <w:tc>
          <w:tcPr>
            <w:tcW w:w="564" w:type="pct"/>
          </w:tcPr>
          <w:p w:rsidR="00517B6E" w:rsidRPr="0090194A" w:rsidRDefault="00517B6E" w:rsidP="00665148">
            <w:pPr>
              <w:overflowPunct/>
              <w:autoSpaceDE/>
              <w:autoSpaceDN/>
              <w:adjustRightInd/>
              <w:textAlignment w:val="auto"/>
              <w:rPr>
                <w:sz w:val="28"/>
                <w:szCs w:val="28"/>
                <w:lang w:val="en-CA" w:eastAsia="en-CA"/>
              </w:rPr>
            </w:pPr>
          </w:p>
        </w:tc>
        <w:tc>
          <w:tcPr>
            <w:tcW w:w="811" w:type="pct"/>
          </w:tcPr>
          <w:p w:rsidR="00517B6E" w:rsidRPr="0090194A" w:rsidRDefault="00517B6E" w:rsidP="00665148">
            <w:pPr>
              <w:overflowPunct/>
              <w:autoSpaceDE/>
              <w:autoSpaceDN/>
              <w:adjustRightInd/>
              <w:textAlignment w:val="auto"/>
              <w:rPr>
                <w:sz w:val="28"/>
                <w:szCs w:val="28"/>
                <w:lang w:val="en-CA" w:eastAsia="en-CA"/>
              </w:rPr>
            </w:pPr>
          </w:p>
        </w:tc>
      </w:tr>
      <w:tr w:rsidR="00517B6E" w:rsidRPr="0090194A" w:rsidTr="00517B6E">
        <w:tc>
          <w:tcPr>
            <w:tcW w:w="2210" w:type="pct"/>
          </w:tcPr>
          <w:p w:rsidR="00517B6E" w:rsidRPr="0090194A" w:rsidRDefault="00517B6E" w:rsidP="00665148">
            <w:pPr>
              <w:overflowPunct/>
              <w:autoSpaceDE/>
              <w:autoSpaceDN/>
              <w:adjustRightInd/>
              <w:textAlignment w:val="auto"/>
              <w:rPr>
                <w:sz w:val="28"/>
                <w:szCs w:val="28"/>
                <w:lang w:val="en-CA" w:eastAsia="en-CA"/>
              </w:rPr>
            </w:pPr>
          </w:p>
        </w:tc>
        <w:tc>
          <w:tcPr>
            <w:tcW w:w="866" w:type="pct"/>
          </w:tcPr>
          <w:p w:rsidR="00517B6E" w:rsidRPr="0090194A" w:rsidRDefault="00517B6E" w:rsidP="00665148">
            <w:pPr>
              <w:overflowPunct/>
              <w:autoSpaceDE/>
              <w:autoSpaceDN/>
              <w:adjustRightInd/>
              <w:textAlignment w:val="auto"/>
              <w:rPr>
                <w:sz w:val="28"/>
                <w:szCs w:val="28"/>
                <w:lang w:val="en-CA" w:eastAsia="en-CA"/>
              </w:rPr>
            </w:pPr>
          </w:p>
        </w:tc>
        <w:tc>
          <w:tcPr>
            <w:tcW w:w="549" w:type="pct"/>
          </w:tcPr>
          <w:p w:rsidR="00517B6E" w:rsidRPr="0090194A" w:rsidRDefault="00517B6E" w:rsidP="00665148">
            <w:pPr>
              <w:overflowPunct/>
              <w:autoSpaceDE/>
              <w:autoSpaceDN/>
              <w:adjustRightInd/>
              <w:textAlignment w:val="auto"/>
              <w:rPr>
                <w:sz w:val="28"/>
                <w:szCs w:val="28"/>
                <w:lang w:val="en-CA" w:eastAsia="en-CA"/>
              </w:rPr>
            </w:pPr>
          </w:p>
        </w:tc>
        <w:tc>
          <w:tcPr>
            <w:tcW w:w="564" w:type="pct"/>
          </w:tcPr>
          <w:p w:rsidR="00517B6E" w:rsidRPr="0090194A" w:rsidRDefault="00517B6E" w:rsidP="00665148">
            <w:pPr>
              <w:overflowPunct/>
              <w:autoSpaceDE/>
              <w:autoSpaceDN/>
              <w:adjustRightInd/>
              <w:textAlignment w:val="auto"/>
              <w:rPr>
                <w:sz w:val="28"/>
                <w:szCs w:val="28"/>
                <w:lang w:val="en-CA" w:eastAsia="en-CA"/>
              </w:rPr>
            </w:pPr>
          </w:p>
        </w:tc>
        <w:tc>
          <w:tcPr>
            <w:tcW w:w="811" w:type="pct"/>
          </w:tcPr>
          <w:p w:rsidR="00517B6E" w:rsidRPr="0090194A" w:rsidRDefault="00517B6E" w:rsidP="00665148">
            <w:pPr>
              <w:overflowPunct/>
              <w:autoSpaceDE/>
              <w:autoSpaceDN/>
              <w:adjustRightInd/>
              <w:textAlignment w:val="auto"/>
              <w:rPr>
                <w:sz w:val="28"/>
                <w:szCs w:val="28"/>
                <w:lang w:val="en-CA" w:eastAsia="en-CA"/>
              </w:rPr>
            </w:pPr>
          </w:p>
        </w:tc>
      </w:tr>
      <w:tr w:rsidR="00517B6E" w:rsidRPr="0090194A" w:rsidTr="00517B6E">
        <w:tc>
          <w:tcPr>
            <w:tcW w:w="2210" w:type="pct"/>
          </w:tcPr>
          <w:p w:rsidR="00517B6E" w:rsidRPr="0090194A" w:rsidRDefault="00517B6E" w:rsidP="00665148">
            <w:pPr>
              <w:overflowPunct/>
              <w:autoSpaceDE/>
              <w:autoSpaceDN/>
              <w:adjustRightInd/>
              <w:textAlignment w:val="auto"/>
              <w:rPr>
                <w:sz w:val="28"/>
                <w:szCs w:val="28"/>
                <w:lang w:val="en-CA" w:eastAsia="en-CA"/>
              </w:rPr>
            </w:pPr>
          </w:p>
        </w:tc>
        <w:tc>
          <w:tcPr>
            <w:tcW w:w="866" w:type="pct"/>
          </w:tcPr>
          <w:p w:rsidR="00517B6E" w:rsidRPr="0090194A" w:rsidRDefault="00517B6E" w:rsidP="00665148">
            <w:pPr>
              <w:overflowPunct/>
              <w:autoSpaceDE/>
              <w:autoSpaceDN/>
              <w:adjustRightInd/>
              <w:textAlignment w:val="auto"/>
              <w:rPr>
                <w:sz w:val="28"/>
                <w:szCs w:val="28"/>
                <w:lang w:val="en-CA" w:eastAsia="en-CA"/>
              </w:rPr>
            </w:pPr>
          </w:p>
        </w:tc>
        <w:tc>
          <w:tcPr>
            <w:tcW w:w="549" w:type="pct"/>
          </w:tcPr>
          <w:p w:rsidR="00517B6E" w:rsidRPr="0090194A" w:rsidRDefault="00517B6E" w:rsidP="00665148">
            <w:pPr>
              <w:overflowPunct/>
              <w:autoSpaceDE/>
              <w:autoSpaceDN/>
              <w:adjustRightInd/>
              <w:textAlignment w:val="auto"/>
              <w:rPr>
                <w:sz w:val="28"/>
                <w:szCs w:val="28"/>
                <w:lang w:val="en-CA" w:eastAsia="en-CA"/>
              </w:rPr>
            </w:pPr>
          </w:p>
        </w:tc>
        <w:tc>
          <w:tcPr>
            <w:tcW w:w="564" w:type="pct"/>
          </w:tcPr>
          <w:p w:rsidR="00517B6E" w:rsidRPr="0090194A" w:rsidRDefault="00517B6E" w:rsidP="00665148">
            <w:pPr>
              <w:overflowPunct/>
              <w:autoSpaceDE/>
              <w:autoSpaceDN/>
              <w:adjustRightInd/>
              <w:textAlignment w:val="auto"/>
              <w:rPr>
                <w:sz w:val="28"/>
                <w:szCs w:val="28"/>
                <w:lang w:val="en-CA" w:eastAsia="en-CA"/>
              </w:rPr>
            </w:pPr>
          </w:p>
        </w:tc>
        <w:tc>
          <w:tcPr>
            <w:tcW w:w="811" w:type="pct"/>
          </w:tcPr>
          <w:p w:rsidR="00517B6E" w:rsidRPr="0090194A" w:rsidRDefault="00517B6E" w:rsidP="00665148">
            <w:pPr>
              <w:overflowPunct/>
              <w:autoSpaceDE/>
              <w:autoSpaceDN/>
              <w:adjustRightInd/>
              <w:textAlignment w:val="auto"/>
              <w:rPr>
                <w:sz w:val="28"/>
                <w:szCs w:val="28"/>
                <w:lang w:val="en-CA" w:eastAsia="en-CA"/>
              </w:rPr>
            </w:pPr>
          </w:p>
        </w:tc>
      </w:tr>
      <w:tr w:rsidR="00517B6E" w:rsidRPr="0090194A" w:rsidTr="00517B6E">
        <w:tc>
          <w:tcPr>
            <w:tcW w:w="2210"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LOVE OFFERING*</w:t>
            </w:r>
          </w:p>
        </w:tc>
        <w:tc>
          <w:tcPr>
            <w:tcW w:w="866"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w:t>
            </w:r>
          </w:p>
        </w:tc>
        <w:tc>
          <w:tcPr>
            <w:tcW w:w="549"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w:t>
            </w:r>
          </w:p>
        </w:tc>
        <w:tc>
          <w:tcPr>
            <w:tcW w:w="564"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w:t>
            </w:r>
          </w:p>
        </w:tc>
        <w:tc>
          <w:tcPr>
            <w:tcW w:w="811"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w:t>
            </w:r>
          </w:p>
        </w:tc>
      </w:tr>
      <w:tr w:rsidR="00517B6E" w:rsidRPr="0090194A" w:rsidTr="00517B6E">
        <w:tc>
          <w:tcPr>
            <w:tcW w:w="2210" w:type="pct"/>
          </w:tcPr>
          <w:p w:rsidR="00517B6E" w:rsidRPr="0090194A" w:rsidRDefault="00517B6E" w:rsidP="00665148">
            <w:pPr>
              <w:overflowPunct/>
              <w:autoSpaceDE/>
              <w:autoSpaceDN/>
              <w:adjustRightInd/>
              <w:textAlignment w:val="auto"/>
              <w:rPr>
                <w:sz w:val="28"/>
                <w:szCs w:val="28"/>
                <w:lang w:val="en-CA" w:eastAsia="en-CA"/>
              </w:rPr>
            </w:pPr>
          </w:p>
        </w:tc>
        <w:tc>
          <w:tcPr>
            <w:tcW w:w="866" w:type="pct"/>
          </w:tcPr>
          <w:p w:rsidR="00517B6E" w:rsidRPr="0090194A" w:rsidRDefault="00517B6E" w:rsidP="00665148">
            <w:pPr>
              <w:overflowPunct/>
              <w:autoSpaceDE/>
              <w:autoSpaceDN/>
              <w:adjustRightInd/>
              <w:textAlignment w:val="auto"/>
              <w:rPr>
                <w:sz w:val="28"/>
                <w:szCs w:val="28"/>
                <w:lang w:val="en-CA" w:eastAsia="en-CA"/>
              </w:rPr>
            </w:pPr>
          </w:p>
        </w:tc>
        <w:tc>
          <w:tcPr>
            <w:tcW w:w="549" w:type="pct"/>
          </w:tcPr>
          <w:p w:rsidR="00517B6E" w:rsidRPr="0090194A" w:rsidRDefault="00517B6E" w:rsidP="00665148">
            <w:pPr>
              <w:overflowPunct/>
              <w:autoSpaceDE/>
              <w:autoSpaceDN/>
              <w:adjustRightInd/>
              <w:textAlignment w:val="auto"/>
              <w:rPr>
                <w:sz w:val="28"/>
                <w:szCs w:val="28"/>
                <w:lang w:val="en-CA" w:eastAsia="en-CA"/>
              </w:rPr>
            </w:pPr>
          </w:p>
        </w:tc>
        <w:tc>
          <w:tcPr>
            <w:tcW w:w="564" w:type="pct"/>
          </w:tcPr>
          <w:p w:rsidR="00517B6E" w:rsidRPr="0090194A" w:rsidRDefault="00517B6E" w:rsidP="00665148">
            <w:pPr>
              <w:overflowPunct/>
              <w:autoSpaceDE/>
              <w:autoSpaceDN/>
              <w:adjustRightInd/>
              <w:textAlignment w:val="auto"/>
              <w:rPr>
                <w:sz w:val="28"/>
                <w:szCs w:val="28"/>
                <w:lang w:val="en-CA" w:eastAsia="en-CA"/>
              </w:rPr>
            </w:pPr>
          </w:p>
        </w:tc>
        <w:tc>
          <w:tcPr>
            <w:tcW w:w="811" w:type="pct"/>
          </w:tcPr>
          <w:p w:rsidR="00517B6E" w:rsidRPr="0090194A" w:rsidRDefault="00517B6E" w:rsidP="00665148">
            <w:pPr>
              <w:overflowPunct/>
              <w:autoSpaceDE/>
              <w:autoSpaceDN/>
              <w:adjustRightInd/>
              <w:textAlignment w:val="auto"/>
              <w:rPr>
                <w:sz w:val="28"/>
                <w:szCs w:val="28"/>
                <w:lang w:val="en-CA" w:eastAsia="en-CA"/>
              </w:rPr>
            </w:pPr>
          </w:p>
        </w:tc>
      </w:tr>
      <w:tr w:rsidR="00517B6E" w:rsidRPr="0090194A" w:rsidTr="00517B6E">
        <w:tc>
          <w:tcPr>
            <w:tcW w:w="2210" w:type="pct"/>
          </w:tcPr>
          <w:p w:rsidR="00517B6E" w:rsidRPr="0090194A" w:rsidRDefault="00517B6E" w:rsidP="00665148">
            <w:pPr>
              <w:overflowPunct/>
              <w:autoSpaceDE/>
              <w:autoSpaceDN/>
              <w:adjustRightInd/>
              <w:textAlignment w:val="auto"/>
              <w:rPr>
                <w:sz w:val="28"/>
                <w:szCs w:val="28"/>
                <w:lang w:val="en-CA" w:eastAsia="en-CA"/>
              </w:rPr>
            </w:pPr>
          </w:p>
        </w:tc>
        <w:tc>
          <w:tcPr>
            <w:tcW w:w="866" w:type="pct"/>
          </w:tcPr>
          <w:p w:rsidR="00517B6E" w:rsidRPr="0090194A" w:rsidRDefault="00517B6E" w:rsidP="00665148">
            <w:pPr>
              <w:overflowPunct/>
              <w:autoSpaceDE/>
              <w:autoSpaceDN/>
              <w:adjustRightInd/>
              <w:textAlignment w:val="auto"/>
              <w:rPr>
                <w:sz w:val="28"/>
                <w:szCs w:val="28"/>
                <w:lang w:val="en-CA" w:eastAsia="en-CA"/>
              </w:rPr>
            </w:pPr>
          </w:p>
        </w:tc>
        <w:tc>
          <w:tcPr>
            <w:tcW w:w="549" w:type="pct"/>
          </w:tcPr>
          <w:p w:rsidR="00517B6E" w:rsidRPr="0090194A" w:rsidRDefault="00517B6E" w:rsidP="00665148">
            <w:pPr>
              <w:overflowPunct/>
              <w:autoSpaceDE/>
              <w:autoSpaceDN/>
              <w:adjustRightInd/>
              <w:textAlignment w:val="auto"/>
              <w:rPr>
                <w:sz w:val="28"/>
                <w:szCs w:val="28"/>
                <w:lang w:val="en-CA" w:eastAsia="en-CA"/>
              </w:rPr>
            </w:pPr>
          </w:p>
        </w:tc>
        <w:tc>
          <w:tcPr>
            <w:tcW w:w="564" w:type="pct"/>
          </w:tcPr>
          <w:p w:rsidR="00517B6E" w:rsidRPr="0090194A" w:rsidRDefault="00517B6E" w:rsidP="00665148">
            <w:pPr>
              <w:overflowPunct/>
              <w:autoSpaceDE/>
              <w:autoSpaceDN/>
              <w:adjustRightInd/>
              <w:textAlignment w:val="auto"/>
              <w:rPr>
                <w:sz w:val="28"/>
                <w:szCs w:val="28"/>
                <w:lang w:val="en-CA" w:eastAsia="en-CA"/>
              </w:rPr>
            </w:pPr>
          </w:p>
        </w:tc>
        <w:tc>
          <w:tcPr>
            <w:tcW w:w="811" w:type="pct"/>
          </w:tcPr>
          <w:p w:rsidR="00517B6E" w:rsidRPr="0090194A" w:rsidRDefault="00517B6E" w:rsidP="00665148">
            <w:pPr>
              <w:overflowPunct/>
              <w:autoSpaceDE/>
              <w:autoSpaceDN/>
              <w:adjustRightInd/>
              <w:textAlignment w:val="auto"/>
              <w:rPr>
                <w:sz w:val="28"/>
                <w:szCs w:val="28"/>
                <w:lang w:val="en-CA" w:eastAsia="en-CA"/>
              </w:rPr>
            </w:pPr>
          </w:p>
        </w:tc>
      </w:tr>
      <w:tr w:rsidR="00517B6E" w:rsidRPr="0090194A" w:rsidTr="00517B6E">
        <w:tc>
          <w:tcPr>
            <w:tcW w:w="2210"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PWRDF</w:t>
            </w:r>
          </w:p>
        </w:tc>
        <w:tc>
          <w:tcPr>
            <w:tcW w:w="866"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w:t>
            </w:r>
          </w:p>
        </w:tc>
        <w:tc>
          <w:tcPr>
            <w:tcW w:w="549"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7</w:t>
            </w:r>
          </w:p>
        </w:tc>
        <w:tc>
          <w:tcPr>
            <w:tcW w:w="564"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-7</w:t>
            </w:r>
          </w:p>
        </w:tc>
        <w:tc>
          <w:tcPr>
            <w:tcW w:w="811"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w:t>
            </w:r>
          </w:p>
        </w:tc>
      </w:tr>
      <w:tr w:rsidR="00517B6E" w:rsidRPr="0090194A" w:rsidTr="00517B6E">
        <w:tc>
          <w:tcPr>
            <w:tcW w:w="2210" w:type="pct"/>
          </w:tcPr>
          <w:p w:rsidR="00517B6E" w:rsidRPr="0090194A" w:rsidRDefault="00517B6E" w:rsidP="00665148">
            <w:pPr>
              <w:overflowPunct/>
              <w:autoSpaceDE/>
              <w:autoSpaceDN/>
              <w:adjustRightInd/>
              <w:textAlignment w:val="auto"/>
              <w:rPr>
                <w:sz w:val="28"/>
                <w:szCs w:val="28"/>
                <w:lang w:val="en-CA" w:eastAsia="en-CA"/>
              </w:rPr>
            </w:pPr>
          </w:p>
        </w:tc>
        <w:tc>
          <w:tcPr>
            <w:tcW w:w="866" w:type="pct"/>
          </w:tcPr>
          <w:p w:rsidR="00517B6E" w:rsidRPr="0090194A" w:rsidRDefault="00517B6E" w:rsidP="00665148">
            <w:pPr>
              <w:overflowPunct/>
              <w:autoSpaceDE/>
              <w:autoSpaceDN/>
              <w:adjustRightInd/>
              <w:textAlignment w:val="auto"/>
              <w:rPr>
                <w:sz w:val="28"/>
                <w:szCs w:val="28"/>
                <w:lang w:val="en-CA" w:eastAsia="en-CA"/>
              </w:rPr>
            </w:pPr>
          </w:p>
        </w:tc>
        <w:tc>
          <w:tcPr>
            <w:tcW w:w="549" w:type="pct"/>
          </w:tcPr>
          <w:p w:rsidR="00517B6E" w:rsidRPr="0090194A" w:rsidRDefault="00517B6E" w:rsidP="00665148">
            <w:pPr>
              <w:overflowPunct/>
              <w:autoSpaceDE/>
              <w:autoSpaceDN/>
              <w:adjustRightInd/>
              <w:textAlignment w:val="auto"/>
              <w:rPr>
                <w:sz w:val="28"/>
                <w:szCs w:val="28"/>
                <w:lang w:val="en-CA" w:eastAsia="en-CA"/>
              </w:rPr>
            </w:pPr>
          </w:p>
        </w:tc>
        <w:tc>
          <w:tcPr>
            <w:tcW w:w="564" w:type="pct"/>
          </w:tcPr>
          <w:p w:rsidR="00517B6E" w:rsidRPr="0090194A" w:rsidRDefault="00517B6E" w:rsidP="00665148">
            <w:pPr>
              <w:overflowPunct/>
              <w:autoSpaceDE/>
              <w:autoSpaceDN/>
              <w:adjustRightInd/>
              <w:textAlignment w:val="auto"/>
              <w:rPr>
                <w:sz w:val="28"/>
                <w:szCs w:val="28"/>
                <w:lang w:val="en-CA" w:eastAsia="en-CA"/>
              </w:rPr>
            </w:pPr>
          </w:p>
        </w:tc>
        <w:tc>
          <w:tcPr>
            <w:tcW w:w="811" w:type="pct"/>
          </w:tcPr>
          <w:p w:rsidR="00517B6E" w:rsidRPr="0090194A" w:rsidRDefault="00517B6E" w:rsidP="00665148">
            <w:pPr>
              <w:overflowPunct/>
              <w:autoSpaceDE/>
              <w:autoSpaceDN/>
              <w:adjustRightInd/>
              <w:textAlignment w:val="auto"/>
              <w:rPr>
                <w:sz w:val="28"/>
                <w:szCs w:val="28"/>
                <w:lang w:val="en-CA" w:eastAsia="en-CA"/>
              </w:rPr>
            </w:pPr>
          </w:p>
        </w:tc>
      </w:tr>
      <w:tr w:rsidR="00517B6E" w:rsidRPr="0090194A" w:rsidTr="00517B6E">
        <w:tc>
          <w:tcPr>
            <w:tcW w:w="2210" w:type="pct"/>
          </w:tcPr>
          <w:p w:rsidR="00517B6E" w:rsidRPr="0090194A" w:rsidRDefault="00517B6E" w:rsidP="00665148">
            <w:pPr>
              <w:overflowPunct/>
              <w:autoSpaceDE/>
              <w:autoSpaceDN/>
              <w:adjustRightInd/>
              <w:textAlignment w:val="auto"/>
              <w:rPr>
                <w:sz w:val="28"/>
                <w:szCs w:val="28"/>
                <w:lang w:val="en-CA" w:eastAsia="en-CA"/>
              </w:rPr>
            </w:pPr>
          </w:p>
        </w:tc>
        <w:tc>
          <w:tcPr>
            <w:tcW w:w="866" w:type="pct"/>
          </w:tcPr>
          <w:p w:rsidR="00517B6E" w:rsidRPr="0090194A" w:rsidRDefault="00517B6E" w:rsidP="00665148">
            <w:pPr>
              <w:overflowPunct/>
              <w:autoSpaceDE/>
              <w:autoSpaceDN/>
              <w:adjustRightInd/>
              <w:textAlignment w:val="auto"/>
              <w:rPr>
                <w:sz w:val="28"/>
                <w:szCs w:val="28"/>
                <w:lang w:val="en-CA" w:eastAsia="en-CA"/>
              </w:rPr>
            </w:pPr>
          </w:p>
        </w:tc>
        <w:tc>
          <w:tcPr>
            <w:tcW w:w="549" w:type="pct"/>
          </w:tcPr>
          <w:p w:rsidR="00517B6E" w:rsidRPr="0090194A" w:rsidRDefault="00517B6E" w:rsidP="00665148">
            <w:pPr>
              <w:overflowPunct/>
              <w:autoSpaceDE/>
              <w:autoSpaceDN/>
              <w:adjustRightInd/>
              <w:textAlignment w:val="auto"/>
              <w:rPr>
                <w:sz w:val="28"/>
                <w:szCs w:val="28"/>
                <w:lang w:val="en-CA" w:eastAsia="en-CA"/>
              </w:rPr>
            </w:pPr>
          </w:p>
        </w:tc>
        <w:tc>
          <w:tcPr>
            <w:tcW w:w="564" w:type="pct"/>
          </w:tcPr>
          <w:p w:rsidR="00517B6E" w:rsidRPr="0090194A" w:rsidRDefault="00517B6E" w:rsidP="00665148">
            <w:pPr>
              <w:overflowPunct/>
              <w:autoSpaceDE/>
              <w:autoSpaceDN/>
              <w:adjustRightInd/>
              <w:textAlignment w:val="auto"/>
              <w:rPr>
                <w:sz w:val="28"/>
                <w:szCs w:val="28"/>
                <w:lang w:val="en-CA" w:eastAsia="en-CA"/>
              </w:rPr>
            </w:pPr>
          </w:p>
        </w:tc>
        <w:tc>
          <w:tcPr>
            <w:tcW w:w="811" w:type="pct"/>
          </w:tcPr>
          <w:p w:rsidR="00517B6E" w:rsidRPr="0090194A" w:rsidRDefault="00517B6E" w:rsidP="00665148">
            <w:pPr>
              <w:overflowPunct/>
              <w:autoSpaceDE/>
              <w:autoSpaceDN/>
              <w:adjustRightInd/>
              <w:textAlignment w:val="auto"/>
              <w:rPr>
                <w:sz w:val="28"/>
                <w:szCs w:val="28"/>
                <w:lang w:val="en-CA" w:eastAsia="en-CA"/>
              </w:rPr>
            </w:pPr>
          </w:p>
        </w:tc>
      </w:tr>
      <w:tr w:rsidR="00517B6E" w:rsidRPr="0090194A" w:rsidTr="00517B6E">
        <w:tc>
          <w:tcPr>
            <w:tcW w:w="2210" w:type="pct"/>
          </w:tcPr>
          <w:p w:rsidR="00517B6E" w:rsidRPr="0090194A" w:rsidRDefault="00517B6E" w:rsidP="00665148">
            <w:pPr>
              <w:overflowPunct/>
              <w:autoSpaceDE/>
              <w:autoSpaceDN/>
              <w:adjustRightInd/>
              <w:textAlignment w:val="auto"/>
              <w:rPr>
                <w:b/>
                <w:sz w:val="28"/>
                <w:szCs w:val="28"/>
                <w:lang w:val="en-CA" w:eastAsia="en-CA"/>
              </w:rPr>
            </w:pPr>
            <w:r w:rsidRPr="0090194A">
              <w:rPr>
                <w:b/>
                <w:sz w:val="28"/>
                <w:szCs w:val="28"/>
                <w:lang w:val="en-CA" w:eastAsia="en-CA"/>
              </w:rPr>
              <w:t>TOTAL EXPENSE</w:t>
            </w:r>
          </w:p>
        </w:tc>
        <w:tc>
          <w:tcPr>
            <w:tcW w:w="866" w:type="pct"/>
          </w:tcPr>
          <w:p w:rsidR="00517B6E" w:rsidRPr="0090194A" w:rsidRDefault="00517B6E" w:rsidP="00665148">
            <w:pPr>
              <w:overflowPunct/>
              <w:autoSpaceDE/>
              <w:autoSpaceDN/>
              <w:adjustRightInd/>
              <w:textAlignment w:val="auto"/>
              <w:rPr>
                <w:sz w:val="28"/>
                <w:szCs w:val="28"/>
                <w:lang w:val="en-CA" w:eastAsia="en-CA"/>
              </w:rPr>
            </w:pPr>
            <w:r w:rsidRPr="0090194A">
              <w:rPr>
                <w:b/>
                <w:sz w:val="28"/>
                <w:szCs w:val="28"/>
                <w:lang w:val="en-CA" w:eastAsia="en-CA"/>
              </w:rPr>
              <w:t xml:space="preserve">   </w:t>
            </w:r>
            <w:r w:rsidRPr="0090194A">
              <w:rPr>
                <w:sz w:val="28"/>
                <w:szCs w:val="28"/>
                <w:lang w:val="en-CA" w:eastAsia="en-CA"/>
              </w:rPr>
              <w:t xml:space="preserve"> 37771</w:t>
            </w:r>
          </w:p>
        </w:tc>
        <w:tc>
          <w:tcPr>
            <w:tcW w:w="549"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42453</w:t>
            </w:r>
          </w:p>
        </w:tc>
        <w:tc>
          <w:tcPr>
            <w:tcW w:w="564" w:type="pct"/>
          </w:tcPr>
          <w:p w:rsidR="00517B6E" w:rsidRPr="0090194A" w:rsidRDefault="00517B6E" w:rsidP="00665148">
            <w:pPr>
              <w:overflowPunct/>
              <w:autoSpaceDE/>
              <w:autoSpaceDN/>
              <w:adjustRightInd/>
              <w:textAlignment w:val="auto"/>
              <w:rPr>
                <w:sz w:val="28"/>
                <w:szCs w:val="28"/>
                <w:lang w:val="en-CA" w:eastAsia="en-CA"/>
              </w:rPr>
            </w:pPr>
          </w:p>
        </w:tc>
        <w:tc>
          <w:tcPr>
            <w:tcW w:w="811" w:type="pct"/>
          </w:tcPr>
          <w:p w:rsidR="00517B6E" w:rsidRPr="0090194A" w:rsidRDefault="00517B6E" w:rsidP="00665148">
            <w:pPr>
              <w:overflowPunct/>
              <w:autoSpaceDE/>
              <w:autoSpaceDN/>
              <w:adjustRightInd/>
              <w:textAlignment w:val="auto"/>
              <w:rPr>
                <w:sz w:val="28"/>
                <w:szCs w:val="28"/>
                <w:lang w:val="en-CA" w:eastAsia="en-CA"/>
              </w:rPr>
            </w:pPr>
            <w:r w:rsidRPr="0090194A">
              <w:rPr>
                <w:sz w:val="28"/>
                <w:szCs w:val="28"/>
                <w:lang w:val="en-CA" w:eastAsia="en-CA"/>
              </w:rPr>
              <w:t xml:space="preserve">   42526</w:t>
            </w:r>
          </w:p>
        </w:tc>
      </w:tr>
    </w:tbl>
    <w:p w:rsidR="00517B6E" w:rsidRDefault="00517B6E" w:rsidP="00517B6E">
      <w:pPr>
        <w:overflowPunct/>
        <w:autoSpaceDE/>
        <w:autoSpaceDN/>
        <w:adjustRightInd/>
        <w:ind w:left="360"/>
        <w:textAlignment w:val="auto"/>
        <w:rPr>
          <w:sz w:val="28"/>
          <w:szCs w:val="28"/>
          <w:lang w:val="en-CA" w:eastAsia="en-CA"/>
        </w:rPr>
      </w:pPr>
    </w:p>
    <w:p w:rsidR="00517B6E" w:rsidRDefault="00517B6E" w:rsidP="00517B6E">
      <w:pPr>
        <w:overflowPunct/>
        <w:autoSpaceDE/>
        <w:autoSpaceDN/>
        <w:adjustRightInd/>
        <w:ind w:left="360"/>
        <w:textAlignment w:val="auto"/>
        <w:rPr>
          <w:sz w:val="28"/>
          <w:szCs w:val="28"/>
          <w:lang w:val="en-CA" w:eastAsia="en-CA"/>
        </w:rPr>
      </w:pPr>
    </w:p>
    <w:p w:rsidR="00517B6E" w:rsidRDefault="00517B6E" w:rsidP="00517B6E">
      <w:pPr>
        <w:overflowPunct/>
        <w:autoSpaceDE/>
        <w:autoSpaceDN/>
        <w:adjustRightInd/>
        <w:ind w:left="360"/>
        <w:textAlignment w:val="auto"/>
        <w:rPr>
          <w:sz w:val="28"/>
          <w:szCs w:val="28"/>
          <w:lang w:val="en-CA" w:eastAsia="en-CA"/>
        </w:rPr>
      </w:pPr>
    </w:p>
    <w:p w:rsidR="0090194A" w:rsidRPr="0090194A" w:rsidRDefault="0090194A" w:rsidP="0090194A">
      <w:pPr>
        <w:numPr>
          <w:ilvl w:val="0"/>
          <w:numId w:val="32"/>
        </w:numPr>
        <w:overflowPunct/>
        <w:autoSpaceDE/>
        <w:autoSpaceDN/>
        <w:adjustRightInd/>
        <w:textAlignment w:val="auto"/>
        <w:rPr>
          <w:sz w:val="28"/>
          <w:szCs w:val="28"/>
          <w:lang w:val="en-CA" w:eastAsia="en-CA"/>
        </w:rPr>
      </w:pPr>
      <w:r w:rsidRPr="0090194A">
        <w:rPr>
          <w:sz w:val="28"/>
          <w:szCs w:val="28"/>
          <w:lang w:val="en-CA" w:eastAsia="en-CA"/>
        </w:rPr>
        <w:t>Income included $1,000. transfer from Building Fund</w:t>
      </w:r>
    </w:p>
    <w:p w:rsidR="0090194A" w:rsidRPr="0090194A" w:rsidRDefault="0090194A" w:rsidP="0090194A">
      <w:pPr>
        <w:numPr>
          <w:ilvl w:val="0"/>
          <w:numId w:val="32"/>
        </w:numPr>
        <w:overflowPunct/>
        <w:autoSpaceDE/>
        <w:autoSpaceDN/>
        <w:adjustRightInd/>
        <w:textAlignment w:val="auto"/>
        <w:rPr>
          <w:sz w:val="28"/>
          <w:szCs w:val="28"/>
          <w:lang w:val="en-CA" w:eastAsia="en-CA"/>
        </w:rPr>
      </w:pPr>
      <w:r w:rsidRPr="0090194A">
        <w:rPr>
          <w:sz w:val="28"/>
          <w:szCs w:val="28"/>
          <w:lang w:val="en-CA" w:eastAsia="en-CA"/>
        </w:rPr>
        <w:t>Oil – budget payment changed from $325. to $113. mthly beginning in February; also includes oil service plan charge of $228.85</w:t>
      </w:r>
    </w:p>
    <w:p w:rsidR="0090194A" w:rsidRPr="0090194A" w:rsidRDefault="0090194A" w:rsidP="0090194A">
      <w:pPr>
        <w:numPr>
          <w:ilvl w:val="0"/>
          <w:numId w:val="32"/>
        </w:numPr>
        <w:overflowPunct/>
        <w:autoSpaceDE/>
        <w:autoSpaceDN/>
        <w:adjustRightInd/>
        <w:textAlignment w:val="auto"/>
        <w:rPr>
          <w:sz w:val="28"/>
          <w:szCs w:val="28"/>
          <w:lang w:val="en-CA" w:eastAsia="en-CA"/>
        </w:rPr>
      </w:pPr>
      <w:r w:rsidRPr="0090194A">
        <w:rPr>
          <w:sz w:val="28"/>
          <w:szCs w:val="28"/>
          <w:lang w:val="en-CA" w:eastAsia="en-CA"/>
        </w:rPr>
        <w:t>Fundraiser planned for spring</w:t>
      </w:r>
    </w:p>
    <w:p w:rsidR="0090194A" w:rsidRPr="0090194A" w:rsidRDefault="0090194A" w:rsidP="0090194A">
      <w:pPr>
        <w:numPr>
          <w:ilvl w:val="0"/>
          <w:numId w:val="32"/>
        </w:numPr>
        <w:overflowPunct/>
        <w:autoSpaceDE/>
        <w:autoSpaceDN/>
        <w:adjustRightInd/>
        <w:textAlignment w:val="auto"/>
        <w:rPr>
          <w:sz w:val="28"/>
          <w:szCs w:val="28"/>
          <w:lang w:val="en-CA" w:eastAsia="en-CA"/>
        </w:rPr>
      </w:pPr>
      <w:r w:rsidRPr="0090194A">
        <w:rPr>
          <w:sz w:val="28"/>
          <w:szCs w:val="28"/>
          <w:lang w:val="en-CA" w:eastAsia="en-CA"/>
        </w:rPr>
        <w:t>Budgeted for organist at $100 per month.</w:t>
      </w:r>
    </w:p>
    <w:p w:rsidR="0090194A" w:rsidRDefault="0090194A" w:rsidP="0090194A">
      <w:pPr>
        <w:overflowPunct/>
        <w:autoSpaceDE/>
        <w:autoSpaceDN/>
        <w:adjustRightInd/>
        <w:textAlignment w:val="auto"/>
        <w:rPr>
          <w:sz w:val="28"/>
          <w:szCs w:val="28"/>
          <w:lang w:val="en-CA" w:eastAsia="en-CA"/>
        </w:rPr>
      </w:pPr>
    </w:p>
    <w:p w:rsidR="0090194A" w:rsidRDefault="0090194A" w:rsidP="0090194A">
      <w:pPr>
        <w:overflowPunct/>
        <w:autoSpaceDE/>
        <w:autoSpaceDN/>
        <w:adjustRightInd/>
        <w:textAlignment w:val="auto"/>
        <w:rPr>
          <w:sz w:val="28"/>
          <w:szCs w:val="28"/>
          <w:lang w:val="en-CA" w:eastAsia="en-CA"/>
        </w:rPr>
      </w:pPr>
    </w:p>
    <w:p w:rsidR="0090194A" w:rsidRDefault="0090194A" w:rsidP="0090194A">
      <w:pPr>
        <w:overflowPunct/>
        <w:autoSpaceDE/>
        <w:autoSpaceDN/>
        <w:adjustRightInd/>
        <w:textAlignment w:val="auto"/>
        <w:rPr>
          <w:sz w:val="28"/>
          <w:szCs w:val="28"/>
          <w:lang w:val="en-CA" w:eastAsia="en-CA"/>
        </w:rPr>
      </w:pPr>
    </w:p>
    <w:p w:rsidR="0090194A" w:rsidRDefault="0090194A" w:rsidP="0090194A">
      <w:pPr>
        <w:overflowPunct/>
        <w:autoSpaceDE/>
        <w:autoSpaceDN/>
        <w:adjustRightInd/>
        <w:textAlignment w:val="auto"/>
        <w:rPr>
          <w:sz w:val="28"/>
          <w:szCs w:val="28"/>
          <w:lang w:val="en-CA" w:eastAsia="en-CA"/>
        </w:rPr>
      </w:pPr>
    </w:p>
    <w:p w:rsidR="0090194A" w:rsidRDefault="0090194A" w:rsidP="0090194A">
      <w:pPr>
        <w:overflowPunct/>
        <w:autoSpaceDE/>
        <w:autoSpaceDN/>
        <w:adjustRightInd/>
        <w:textAlignment w:val="auto"/>
        <w:rPr>
          <w:sz w:val="28"/>
          <w:szCs w:val="28"/>
          <w:lang w:val="en-CA" w:eastAsia="en-CA"/>
        </w:rPr>
      </w:pPr>
    </w:p>
    <w:p w:rsidR="0090194A" w:rsidRDefault="0090194A" w:rsidP="0090194A">
      <w:pPr>
        <w:overflowPunct/>
        <w:autoSpaceDE/>
        <w:autoSpaceDN/>
        <w:adjustRightInd/>
        <w:textAlignment w:val="auto"/>
        <w:rPr>
          <w:sz w:val="28"/>
          <w:szCs w:val="28"/>
          <w:lang w:val="en-CA" w:eastAsia="en-CA"/>
        </w:rPr>
      </w:pPr>
    </w:p>
    <w:p w:rsidR="0090194A" w:rsidRDefault="0090194A" w:rsidP="0090194A">
      <w:pPr>
        <w:overflowPunct/>
        <w:autoSpaceDE/>
        <w:autoSpaceDN/>
        <w:adjustRightInd/>
        <w:textAlignment w:val="auto"/>
        <w:rPr>
          <w:sz w:val="28"/>
          <w:szCs w:val="28"/>
          <w:lang w:val="en-CA" w:eastAsia="en-CA"/>
        </w:rPr>
      </w:pPr>
    </w:p>
    <w:p w:rsidR="0090194A" w:rsidRPr="0090194A" w:rsidRDefault="0090194A" w:rsidP="0090194A">
      <w:pPr>
        <w:overflowPunct/>
        <w:autoSpaceDE/>
        <w:autoSpaceDN/>
        <w:adjustRightInd/>
        <w:jc w:val="center"/>
        <w:textAlignment w:val="auto"/>
        <w:rPr>
          <w:sz w:val="28"/>
          <w:szCs w:val="28"/>
          <w:lang w:val="en-CA" w:eastAsia="en-CA"/>
        </w:rPr>
      </w:pPr>
      <w:bookmarkStart w:id="15" w:name="_Toc472768906"/>
      <w:r w:rsidRPr="0090194A">
        <w:rPr>
          <w:rStyle w:val="Heading1Char"/>
          <w:rFonts w:asciiTheme="majorHAnsi" w:hAnsiTheme="majorHAnsi" w:cstheme="majorHAnsi"/>
          <w:sz w:val="28"/>
          <w:szCs w:val="28"/>
          <w:lang w:val="en-CA" w:eastAsia="en-CA"/>
        </w:rPr>
        <w:t>Breakdown of Income/Expense</w:t>
      </w:r>
      <w:bookmarkEnd w:id="15"/>
      <w:r>
        <w:rPr>
          <w:rStyle w:val="Heading1Char"/>
          <w:rFonts w:asciiTheme="majorHAnsi" w:hAnsiTheme="majorHAnsi" w:cstheme="majorHAnsi"/>
          <w:sz w:val="28"/>
          <w:szCs w:val="28"/>
          <w:lang w:val="en-CA" w:eastAsia="en-CA"/>
        </w:rPr>
        <w:t xml:space="preserve"> </w:t>
      </w:r>
      <w:r w:rsidRPr="0090194A">
        <w:rPr>
          <w:sz w:val="28"/>
          <w:szCs w:val="28"/>
          <w:lang w:val="en-CA" w:eastAsia="en-CA"/>
        </w:rPr>
        <w:t xml:space="preserve"> 2016</w:t>
      </w:r>
    </w:p>
    <w:p w:rsidR="0090194A" w:rsidRPr="0090194A" w:rsidRDefault="0090194A" w:rsidP="0090194A">
      <w:pPr>
        <w:overflowPunct/>
        <w:autoSpaceDE/>
        <w:autoSpaceDN/>
        <w:adjustRightInd/>
        <w:textAlignment w:val="auto"/>
        <w:rPr>
          <w:sz w:val="28"/>
          <w:szCs w:val="28"/>
          <w:lang w:val="en-CA" w:eastAsia="en-CA"/>
        </w:rPr>
      </w:pPr>
    </w:p>
    <w:p w:rsidR="0090194A" w:rsidRPr="0090194A" w:rsidRDefault="0090194A" w:rsidP="0090194A">
      <w:pPr>
        <w:overflowPunct/>
        <w:autoSpaceDE/>
        <w:autoSpaceDN/>
        <w:adjustRightInd/>
        <w:textAlignment w:val="auto"/>
        <w:rPr>
          <w:rFonts w:asciiTheme="minorHAnsi" w:hAnsiTheme="minorHAnsi" w:cstheme="minorHAnsi"/>
          <w:sz w:val="28"/>
          <w:szCs w:val="28"/>
          <w:lang w:val="en-CA" w:eastAsia="en-CA"/>
        </w:rPr>
      </w:pPr>
      <w:r w:rsidRPr="0090194A">
        <w:rPr>
          <w:sz w:val="28"/>
          <w:szCs w:val="28"/>
          <w:lang w:val="en-CA" w:eastAsia="en-CA"/>
        </w:rPr>
        <w:tab/>
      </w:r>
      <w:r w:rsidRPr="0090194A">
        <w:rPr>
          <w:sz w:val="28"/>
          <w:szCs w:val="28"/>
          <w:lang w:val="en-CA" w:eastAsia="en-CA"/>
        </w:rPr>
        <w:tab/>
      </w:r>
      <w:r w:rsidRPr="0090194A">
        <w:rPr>
          <w:sz w:val="28"/>
          <w:szCs w:val="28"/>
          <w:lang w:val="en-CA" w:eastAsia="en-CA"/>
        </w:rPr>
        <w:tab/>
      </w:r>
      <w:r w:rsidRPr="0090194A">
        <w:rPr>
          <w:sz w:val="28"/>
          <w:szCs w:val="28"/>
          <w:lang w:val="en-CA" w:eastAsia="en-CA"/>
        </w:rPr>
        <w:tab/>
      </w:r>
      <w:r w:rsidRPr="0090194A">
        <w:rPr>
          <w:sz w:val="28"/>
          <w:szCs w:val="28"/>
          <w:lang w:val="en-CA" w:eastAsia="en-CA"/>
        </w:rPr>
        <w:tab/>
      </w:r>
      <w:r w:rsidRPr="0090194A">
        <w:rPr>
          <w:rFonts w:asciiTheme="minorHAnsi" w:hAnsiTheme="minorHAnsi" w:cstheme="minorHAnsi"/>
          <w:sz w:val="28"/>
          <w:szCs w:val="28"/>
          <w:lang w:val="en-CA" w:eastAsia="en-CA"/>
        </w:rPr>
        <w:t>FUNDRAISERS</w:t>
      </w:r>
    </w:p>
    <w:p w:rsidR="0090194A" w:rsidRPr="0090194A" w:rsidRDefault="0090194A" w:rsidP="0090194A">
      <w:pPr>
        <w:overflowPunct/>
        <w:autoSpaceDE/>
        <w:autoSpaceDN/>
        <w:adjustRightInd/>
        <w:textAlignment w:val="auto"/>
        <w:rPr>
          <w:rFonts w:asciiTheme="minorHAnsi" w:hAnsiTheme="minorHAnsi" w:cstheme="minorHAnsi"/>
          <w:sz w:val="28"/>
          <w:szCs w:val="28"/>
          <w:lang w:val="en-CA" w:eastAsia="en-CA"/>
        </w:rPr>
      </w:pPr>
    </w:p>
    <w:p w:rsidR="0090194A" w:rsidRPr="0090194A" w:rsidRDefault="0090194A" w:rsidP="0090194A">
      <w:pPr>
        <w:overflowPunct/>
        <w:autoSpaceDE/>
        <w:autoSpaceDN/>
        <w:adjustRightInd/>
        <w:textAlignment w:val="auto"/>
        <w:rPr>
          <w:rFonts w:asciiTheme="minorHAnsi" w:hAnsiTheme="minorHAnsi" w:cstheme="minorHAnsi"/>
          <w:sz w:val="28"/>
          <w:szCs w:val="28"/>
          <w:lang w:val="en-CA" w:eastAsia="en-CA"/>
        </w:rPr>
      </w:pPr>
      <w:r w:rsidRPr="0090194A">
        <w:rPr>
          <w:rFonts w:asciiTheme="minorHAnsi" w:hAnsiTheme="minorHAnsi" w:cstheme="minorHAnsi"/>
          <w:sz w:val="28"/>
          <w:szCs w:val="28"/>
          <w:lang w:val="en-CA" w:eastAsia="en-CA"/>
        </w:rPr>
        <w:t xml:space="preserve">                               Memorial Bow Tree                       $  1,342.00</w:t>
      </w:r>
    </w:p>
    <w:p w:rsidR="0090194A" w:rsidRPr="0090194A" w:rsidRDefault="0090194A" w:rsidP="0090194A">
      <w:pPr>
        <w:overflowPunct/>
        <w:autoSpaceDE/>
        <w:autoSpaceDN/>
        <w:adjustRightInd/>
        <w:textAlignment w:val="auto"/>
        <w:rPr>
          <w:rFonts w:asciiTheme="minorHAnsi" w:hAnsiTheme="minorHAnsi" w:cstheme="minorHAnsi"/>
          <w:sz w:val="28"/>
          <w:szCs w:val="28"/>
          <w:u w:val="single"/>
          <w:lang w:val="en-CA" w:eastAsia="en-CA"/>
        </w:rPr>
      </w:pPr>
      <w:r w:rsidRPr="0090194A">
        <w:rPr>
          <w:rFonts w:asciiTheme="minorHAnsi" w:hAnsiTheme="minorHAnsi" w:cstheme="minorHAnsi"/>
          <w:sz w:val="28"/>
          <w:szCs w:val="28"/>
          <w:lang w:val="en-CA" w:eastAsia="en-CA"/>
        </w:rPr>
        <w:t xml:space="preserve">                               Walkathon                                       </w:t>
      </w:r>
      <w:r w:rsidRPr="0090194A">
        <w:rPr>
          <w:rFonts w:asciiTheme="minorHAnsi" w:hAnsiTheme="minorHAnsi" w:cstheme="minorHAnsi"/>
          <w:sz w:val="28"/>
          <w:szCs w:val="28"/>
          <w:u w:val="single"/>
          <w:lang w:val="en-CA" w:eastAsia="en-CA"/>
        </w:rPr>
        <w:t xml:space="preserve">   2,308.00</w:t>
      </w:r>
    </w:p>
    <w:p w:rsidR="0090194A" w:rsidRPr="0090194A" w:rsidRDefault="0090194A" w:rsidP="0090194A">
      <w:pPr>
        <w:overflowPunct/>
        <w:autoSpaceDE/>
        <w:autoSpaceDN/>
        <w:adjustRightInd/>
        <w:textAlignment w:val="auto"/>
        <w:rPr>
          <w:rFonts w:asciiTheme="minorHAnsi" w:hAnsiTheme="minorHAnsi" w:cstheme="minorHAnsi"/>
          <w:sz w:val="28"/>
          <w:szCs w:val="28"/>
          <w:lang w:val="en-CA" w:eastAsia="en-CA"/>
        </w:rPr>
      </w:pPr>
      <w:r w:rsidRPr="0090194A">
        <w:rPr>
          <w:rFonts w:asciiTheme="minorHAnsi" w:hAnsiTheme="minorHAnsi" w:cstheme="minorHAnsi"/>
          <w:sz w:val="28"/>
          <w:szCs w:val="28"/>
          <w:lang w:val="en-CA" w:eastAsia="en-CA"/>
        </w:rPr>
        <w:t xml:space="preserve">                               TOTAL FUNDRAISERS                  </w:t>
      </w:r>
      <w:r>
        <w:rPr>
          <w:rFonts w:asciiTheme="minorHAnsi" w:hAnsiTheme="minorHAnsi" w:cstheme="minorHAnsi"/>
          <w:sz w:val="28"/>
          <w:szCs w:val="28"/>
          <w:lang w:val="en-CA" w:eastAsia="en-CA"/>
        </w:rPr>
        <w:t xml:space="preserve">      </w:t>
      </w:r>
      <w:r w:rsidRPr="0090194A">
        <w:rPr>
          <w:rFonts w:asciiTheme="minorHAnsi" w:hAnsiTheme="minorHAnsi" w:cstheme="minorHAnsi"/>
          <w:sz w:val="28"/>
          <w:szCs w:val="28"/>
          <w:lang w:val="en-CA" w:eastAsia="en-CA"/>
        </w:rPr>
        <w:t>3,650.00</w:t>
      </w:r>
    </w:p>
    <w:p w:rsidR="0090194A" w:rsidRPr="0090194A" w:rsidRDefault="0090194A" w:rsidP="0090194A">
      <w:pPr>
        <w:overflowPunct/>
        <w:autoSpaceDE/>
        <w:autoSpaceDN/>
        <w:adjustRightInd/>
        <w:textAlignment w:val="auto"/>
        <w:rPr>
          <w:rFonts w:asciiTheme="minorHAnsi" w:hAnsiTheme="minorHAnsi" w:cstheme="minorHAnsi"/>
          <w:sz w:val="28"/>
          <w:szCs w:val="28"/>
          <w:lang w:val="en-CA" w:eastAsia="en-CA"/>
        </w:rPr>
      </w:pPr>
    </w:p>
    <w:p w:rsidR="0090194A" w:rsidRPr="0090194A" w:rsidRDefault="0090194A" w:rsidP="0090194A">
      <w:pPr>
        <w:overflowPunct/>
        <w:autoSpaceDE/>
        <w:autoSpaceDN/>
        <w:adjustRightInd/>
        <w:textAlignment w:val="auto"/>
        <w:rPr>
          <w:rFonts w:asciiTheme="minorHAnsi" w:hAnsiTheme="minorHAnsi" w:cstheme="minorHAnsi"/>
          <w:sz w:val="28"/>
          <w:szCs w:val="28"/>
          <w:lang w:val="en-CA" w:eastAsia="en-CA"/>
        </w:rPr>
      </w:pPr>
    </w:p>
    <w:p w:rsidR="0090194A" w:rsidRPr="0090194A" w:rsidRDefault="0090194A" w:rsidP="0090194A">
      <w:pPr>
        <w:overflowPunct/>
        <w:autoSpaceDE/>
        <w:autoSpaceDN/>
        <w:adjustRightInd/>
        <w:textAlignment w:val="auto"/>
        <w:rPr>
          <w:rFonts w:asciiTheme="minorHAnsi" w:hAnsiTheme="minorHAnsi" w:cstheme="minorHAnsi"/>
          <w:sz w:val="28"/>
          <w:szCs w:val="28"/>
          <w:lang w:val="en-CA" w:eastAsia="en-CA"/>
        </w:rPr>
      </w:pPr>
      <w:r w:rsidRPr="0090194A">
        <w:rPr>
          <w:rFonts w:asciiTheme="minorHAnsi" w:hAnsiTheme="minorHAnsi" w:cstheme="minorHAnsi"/>
          <w:sz w:val="28"/>
          <w:szCs w:val="28"/>
          <w:lang w:val="en-CA" w:eastAsia="en-CA"/>
        </w:rPr>
        <w:t xml:space="preserve">                                         MISCELLANEOUS (EXPENSE)</w:t>
      </w:r>
    </w:p>
    <w:p w:rsidR="0090194A" w:rsidRPr="0090194A" w:rsidRDefault="0090194A" w:rsidP="0090194A">
      <w:pPr>
        <w:overflowPunct/>
        <w:autoSpaceDE/>
        <w:autoSpaceDN/>
        <w:adjustRightInd/>
        <w:textAlignment w:val="auto"/>
        <w:rPr>
          <w:rFonts w:asciiTheme="minorHAnsi" w:hAnsiTheme="minorHAnsi" w:cstheme="minorHAnsi"/>
          <w:sz w:val="28"/>
          <w:szCs w:val="28"/>
          <w:lang w:val="en-CA" w:eastAsia="en-CA"/>
        </w:rPr>
      </w:pPr>
    </w:p>
    <w:p w:rsidR="0090194A" w:rsidRPr="0090194A" w:rsidRDefault="0090194A" w:rsidP="0090194A">
      <w:pPr>
        <w:overflowPunct/>
        <w:autoSpaceDE/>
        <w:autoSpaceDN/>
        <w:adjustRightInd/>
        <w:textAlignment w:val="auto"/>
        <w:rPr>
          <w:rFonts w:asciiTheme="minorHAnsi" w:hAnsiTheme="minorHAnsi" w:cstheme="minorHAnsi"/>
          <w:sz w:val="28"/>
          <w:szCs w:val="28"/>
          <w:lang w:val="en-CA" w:eastAsia="en-CA"/>
        </w:rPr>
      </w:pPr>
      <w:r w:rsidRPr="0090194A">
        <w:rPr>
          <w:rFonts w:asciiTheme="minorHAnsi" w:hAnsiTheme="minorHAnsi" w:cstheme="minorHAnsi"/>
          <w:sz w:val="28"/>
          <w:szCs w:val="28"/>
          <w:lang w:val="en-CA" w:eastAsia="en-CA"/>
        </w:rPr>
        <w:t xml:space="preserve">                               Gift/Rev. Kay (gas card)                $    100.00</w:t>
      </w:r>
    </w:p>
    <w:p w:rsidR="0090194A" w:rsidRPr="0090194A" w:rsidRDefault="0090194A" w:rsidP="0090194A">
      <w:pPr>
        <w:overflowPunct/>
        <w:autoSpaceDE/>
        <w:autoSpaceDN/>
        <w:adjustRightInd/>
        <w:textAlignment w:val="auto"/>
        <w:rPr>
          <w:rFonts w:asciiTheme="minorHAnsi" w:hAnsiTheme="minorHAnsi" w:cstheme="minorHAnsi"/>
          <w:sz w:val="28"/>
          <w:szCs w:val="28"/>
          <w:lang w:val="en-CA" w:eastAsia="en-CA"/>
        </w:rPr>
      </w:pPr>
      <w:r w:rsidRPr="0090194A">
        <w:rPr>
          <w:rFonts w:asciiTheme="minorHAnsi" w:hAnsiTheme="minorHAnsi" w:cstheme="minorHAnsi"/>
          <w:sz w:val="28"/>
          <w:szCs w:val="28"/>
          <w:lang w:val="en-CA" w:eastAsia="en-CA"/>
        </w:rPr>
        <w:t xml:space="preserve">                               Christmas gift/Rev. Jenny                      50.00</w:t>
      </w:r>
    </w:p>
    <w:p w:rsidR="0090194A" w:rsidRPr="0090194A" w:rsidRDefault="0090194A" w:rsidP="0090194A">
      <w:pPr>
        <w:overflowPunct/>
        <w:autoSpaceDE/>
        <w:autoSpaceDN/>
        <w:adjustRightInd/>
        <w:textAlignment w:val="auto"/>
        <w:rPr>
          <w:rFonts w:asciiTheme="minorHAnsi" w:hAnsiTheme="minorHAnsi" w:cstheme="minorHAnsi"/>
          <w:sz w:val="28"/>
          <w:szCs w:val="28"/>
          <w:u w:val="single"/>
          <w:lang w:val="en-CA" w:eastAsia="en-CA"/>
        </w:rPr>
      </w:pPr>
      <w:r w:rsidRPr="0090194A">
        <w:rPr>
          <w:rFonts w:asciiTheme="minorHAnsi" w:hAnsiTheme="minorHAnsi" w:cstheme="minorHAnsi"/>
          <w:sz w:val="28"/>
          <w:szCs w:val="28"/>
          <w:lang w:val="en-CA" w:eastAsia="en-CA"/>
        </w:rPr>
        <w:t xml:space="preserve">                               Memorial Bow Tree (journal)        </w:t>
      </w:r>
      <w:r w:rsidRPr="0090194A">
        <w:rPr>
          <w:rFonts w:asciiTheme="minorHAnsi" w:hAnsiTheme="minorHAnsi" w:cstheme="minorHAnsi"/>
          <w:sz w:val="28"/>
          <w:szCs w:val="28"/>
          <w:u w:val="single"/>
          <w:lang w:val="en-CA" w:eastAsia="en-CA"/>
        </w:rPr>
        <w:t xml:space="preserve">          5.51</w:t>
      </w:r>
    </w:p>
    <w:p w:rsidR="0090194A" w:rsidRPr="0090194A" w:rsidRDefault="0090194A" w:rsidP="0090194A">
      <w:pPr>
        <w:overflowPunct/>
        <w:autoSpaceDE/>
        <w:autoSpaceDN/>
        <w:adjustRightInd/>
        <w:textAlignment w:val="auto"/>
        <w:rPr>
          <w:rFonts w:asciiTheme="minorHAnsi" w:hAnsiTheme="minorHAnsi" w:cstheme="minorHAnsi"/>
          <w:sz w:val="28"/>
          <w:szCs w:val="28"/>
          <w:lang w:val="en-CA" w:eastAsia="en-CA"/>
        </w:rPr>
      </w:pPr>
      <w:r w:rsidRPr="0090194A">
        <w:rPr>
          <w:rFonts w:asciiTheme="minorHAnsi" w:hAnsiTheme="minorHAnsi" w:cstheme="minorHAnsi"/>
          <w:sz w:val="28"/>
          <w:szCs w:val="28"/>
          <w:lang w:val="en-CA" w:eastAsia="en-CA"/>
        </w:rPr>
        <w:t xml:space="preserve">                               TOTAL MISCELLANEOUS</w:t>
      </w:r>
      <w:r w:rsidRPr="0090194A">
        <w:rPr>
          <w:rFonts w:asciiTheme="minorHAnsi" w:hAnsiTheme="minorHAnsi" w:cstheme="minorHAnsi"/>
          <w:sz w:val="28"/>
          <w:szCs w:val="28"/>
          <w:lang w:val="en-CA" w:eastAsia="en-CA"/>
        </w:rPr>
        <w:tab/>
        <w:t xml:space="preserve">    $     </w:t>
      </w:r>
      <w:r>
        <w:rPr>
          <w:rFonts w:asciiTheme="minorHAnsi" w:hAnsiTheme="minorHAnsi" w:cstheme="minorHAnsi"/>
          <w:sz w:val="28"/>
          <w:szCs w:val="28"/>
          <w:lang w:val="en-CA" w:eastAsia="en-CA"/>
        </w:rPr>
        <w:t xml:space="preserve">     </w:t>
      </w:r>
      <w:r w:rsidRPr="0090194A">
        <w:rPr>
          <w:rFonts w:asciiTheme="minorHAnsi" w:hAnsiTheme="minorHAnsi" w:cstheme="minorHAnsi"/>
          <w:sz w:val="28"/>
          <w:szCs w:val="28"/>
          <w:lang w:val="en-CA" w:eastAsia="en-CA"/>
        </w:rPr>
        <w:t xml:space="preserve">155.51                                                                    </w:t>
      </w:r>
    </w:p>
    <w:p w:rsidR="0090194A" w:rsidRPr="0090194A" w:rsidRDefault="0090194A" w:rsidP="0090194A">
      <w:pPr>
        <w:overflowPunct/>
        <w:autoSpaceDE/>
        <w:autoSpaceDN/>
        <w:adjustRightInd/>
        <w:textAlignment w:val="auto"/>
        <w:rPr>
          <w:rFonts w:asciiTheme="minorHAnsi" w:hAnsiTheme="minorHAnsi" w:cstheme="minorHAnsi"/>
          <w:sz w:val="28"/>
          <w:szCs w:val="28"/>
          <w:lang w:val="en-CA" w:eastAsia="en-CA"/>
        </w:rPr>
      </w:pPr>
    </w:p>
    <w:p w:rsidR="0090194A" w:rsidRPr="0090194A" w:rsidRDefault="0090194A" w:rsidP="0090194A">
      <w:pPr>
        <w:overflowPunct/>
        <w:autoSpaceDE/>
        <w:autoSpaceDN/>
        <w:adjustRightInd/>
        <w:textAlignment w:val="auto"/>
        <w:rPr>
          <w:rFonts w:asciiTheme="minorHAnsi" w:hAnsiTheme="minorHAnsi" w:cstheme="minorHAnsi"/>
          <w:sz w:val="28"/>
          <w:szCs w:val="28"/>
          <w:lang w:val="en-CA" w:eastAsia="en-CA"/>
        </w:rPr>
      </w:pPr>
    </w:p>
    <w:p w:rsidR="0090194A" w:rsidRPr="0090194A" w:rsidRDefault="0090194A" w:rsidP="0090194A">
      <w:pPr>
        <w:overflowPunct/>
        <w:autoSpaceDE/>
        <w:autoSpaceDN/>
        <w:adjustRightInd/>
        <w:textAlignment w:val="auto"/>
        <w:rPr>
          <w:rFonts w:asciiTheme="minorHAnsi" w:hAnsiTheme="minorHAnsi" w:cstheme="minorHAnsi"/>
          <w:sz w:val="28"/>
          <w:szCs w:val="28"/>
          <w:lang w:val="en-CA" w:eastAsia="en-CA"/>
        </w:rPr>
      </w:pPr>
      <w:r w:rsidRPr="0090194A">
        <w:rPr>
          <w:rFonts w:asciiTheme="minorHAnsi" w:hAnsiTheme="minorHAnsi" w:cstheme="minorHAnsi"/>
          <w:sz w:val="28"/>
          <w:szCs w:val="28"/>
          <w:lang w:val="en-CA" w:eastAsia="en-CA"/>
        </w:rPr>
        <w:t xml:space="preserve">                                POST, PRINT, STATIONERY (EXPENSE)</w:t>
      </w:r>
    </w:p>
    <w:p w:rsidR="0090194A" w:rsidRPr="0090194A" w:rsidRDefault="0090194A" w:rsidP="0090194A">
      <w:pPr>
        <w:overflowPunct/>
        <w:autoSpaceDE/>
        <w:autoSpaceDN/>
        <w:adjustRightInd/>
        <w:textAlignment w:val="auto"/>
        <w:rPr>
          <w:rFonts w:asciiTheme="minorHAnsi" w:hAnsiTheme="minorHAnsi" w:cstheme="minorHAnsi"/>
          <w:sz w:val="28"/>
          <w:szCs w:val="28"/>
          <w:lang w:val="en-CA" w:eastAsia="en-CA"/>
        </w:rPr>
      </w:pPr>
    </w:p>
    <w:p w:rsidR="0090194A" w:rsidRPr="0090194A" w:rsidRDefault="0090194A" w:rsidP="0090194A">
      <w:pPr>
        <w:overflowPunct/>
        <w:autoSpaceDE/>
        <w:autoSpaceDN/>
        <w:adjustRightInd/>
        <w:textAlignment w:val="auto"/>
        <w:rPr>
          <w:rFonts w:asciiTheme="minorHAnsi" w:hAnsiTheme="minorHAnsi" w:cstheme="minorHAnsi"/>
          <w:sz w:val="28"/>
          <w:szCs w:val="28"/>
          <w:lang w:val="en-CA" w:eastAsia="en-CA"/>
        </w:rPr>
      </w:pPr>
      <w:r w:rsidRPr="0090194A">
        <w:rPr>
          <w:rFonts w:asciiTheme="minorHAnsi" w:hAnsiTheme="minorHAnsi" w:cstheme="minorHAnsi"/>
          <w:sz w:val="28"/>
          <w:szCs w:val="28"/>
          <w:lang w:val="en-CA" w:eastAsia="en-CA"/>
        </w:rPr>
        <w:t xml:space="preserve">                               Income tax receipt books               $     37.35</w:t>
      </w:r>
    </w:p>
    <w:p w:rsidR="0090194A" w:rsidRPr="0090194A" w:rsidRDefault="0090194A" w:rsidP="0090194A">
      <w:pPr>
        <w:overflowPunct/>
        <w:autoSpaceDE/>
        <w:autoSpaceDN/>
        <w:adjustRightInd/>
        <w:textAlignment w:val="auto"/>
        <w:rPr>
          <w:rFonts w:asciiTheme="minorHAnsi" w:hAnsiTheme="minorHAnsi" w:cstheme="minorHAnsi"/>
          <w:sz w:val="28"/>
          <w:szCs w:val="28"/>
          <w:lang w:val="en-CA" w:eastAsia="en-CA"/>
        </w:rPr>
      </w:pPr>
      <w:r w:rsidRPr="0090194A">
        <w:rPr>
          <w:rFonts w:asciiTheme="minorHAnsi" w:hAnsiTheme="minorHAnsi" w:cstheme="minorHAnsi"/>
          <w:sz w:val="28"/>
          <w:szCs w:val="28"/>
          <w:lang w:val="en-CA" w:eastAsia="en-CA"/>
        </w:rPr>
        <w:t xml:space="preserve">                               Stamps                                                 </w:t>
      </w:r>
      <w:r>
        <w:rPr>
          <w:rFonts w:asciiTheme="minorHAnsi" w:hAnsiTheme="minorHAnsi" w:cstheme="minorHAnsi"/>
          <w:sz w:val="28"/>
          <w:szCs w:val="28"/>
          <w:lang w:val="en-CA" w:eastAsia="en-CA"/>
        </w:rPr>
        <w:t xml:space="preserve">   </w:t>
      </w:r>
      <w:r w:rsidRPr="0090194A">
        <w:rPr>
          <w:rFonts w:asciiTheme="minorHAnsi" w:hAnsiTheme="minorHAnsi" w:cstheme="minorHAnsi"/>
          <w:sz w:val="28"/>
          <w:szCs w:val="28"/>
          <w:lang w:val="en-CA" w:eastAsia="en-CA"/>
        </w:rPr>
        <w:t xml:space="preserve">  87.99</w:t>
      </w:r>
    </w:p>
    <w:p w:rsidR="0090194A" w:rsidRPr="0090194A" w:rsidRDefault="0090194A" w:rsidP="0090194A">
      <w:pPr>
        <w:overflowPunct/>
        <w:autoSpaceDE/>
        <w:autoSpaceDN/>
        <w:adjustRightInd/>
        <w:textAlignment w:val="auto"/>
        <w:rPr>
          <w:rFonts w:asciiTheme="minorHAnsi" w:hAnsiTheme="minorHAnsi" w:cstheme="minorHAnsi"/>
          <w:sz w:val="28"/>
          <w:szCs w:val="28"/>
          <w:lang w:val="en-CA" w:eastAsia="en-CA"/>
        </w:rPr>
      </w:pPr>
      <w:r w:rsidRPr="0090194A">
        <w:rPr>
          <w:rFonts w:asciiTheme="minorHAnsi" w:hAnsiTheme="minorHAnsi" w:cstheme="minorHAnsi"/>
          <w:sz w:val="28"/>
          <w:szCs w:val="28"/>
          <w:lang w:val="en-CA" w:eastAsia="en-CA"/>
        </w:rPr>
        <w:t xml:space="preserve">                               Church envelopes                           </w:t>
      </w:r>
      <w:r w:rsidRPr="0090194A">
        <w:rPr>
          <w:rFonts w:asciiTheme="minorHAnsi" w:hAnsiTheme="minorHAnsi" w:cstheme="minorHAnsi"/>
          <w:sz w:val="28"/>
          <w:szCs w:val="28"/>
          <w:u w:val="single"/>
          <w:lang w:val="en-CA" w:eastAsia="en-CA"/>
        </w:rPr>
        <w:t xml:space="preserve">     </w:t>
      </w:r>
      <w:r>
        <w:rPr>
          <w:rFonts w:asciiTheme="minorHAnsi" w:hAnsiTheme="minorHAnsi" w:cstheme="minorHAnsi"/>
          <w:sz w:val="28"/>
          <w:szCs w:val="28"/>
          <w:u w:val="single"/>
          <w:lang w:val="en-CA" w:eastAsia="en-CA"/>
        </w:rPr>
        <w:t xml:space="preserve"> </w:t>
      </w:r>
      <w:r w:rsidRPr="0090194A">
        <w:rPr>
          <w:rFonts w:asciiTheme="minorHAnsi" w:hAnsiTheme="minorHAnsi" w:cstheme="minorHAnsi"/>
          <w:sz w:val="28"/>
          <w:szCs w:val="28"/>
          <w:u w:val="single"/>
          <w:lang w:val="en-CA" w:eastAsia="en-CA"/>
        </w:rPr>
        <w:t>300.94</w:t>
      </w:r>
    </w:p>
    <w:p w:rsidR="0090194A" w:rsidRPr="0090194A" w:rsidRDefault="0090194A" w:rsidP="0090194A">
      <w:pPr>
        <w:overflowPunct/>
        <w:autoSpaceDE/>
        <w:autoSpaceDN/>
        <w:adjustRightInd/>
        <w:textAlignment w:val="auto"/>
        <w:rPr>
          <w:rFonts w:asciiTheme="minorHAnsi" w:hAnsiTheme="minorHAnsi" w:cstheme="minorHAnsi"/>
          <w:sz w:val="28"/>
          <w:szCs w:val="28"/>
          <w:lang w:val="en-CA" w:eastAsia="en-CA"/>
        </w:rPr>
      </w:pPr>
      <w:r w:rsidRPr="0090194A">
        <w:rPr>
          <w:rFonts w:asciiTheme="minorHAnsi" w:hAnsiTheme="minorHAnsi" w:cstheme="minorHAnsi"/>
          <w:sz w:val="28"/>
          <w:szCs w:val="28"/>
          <w:lang w:val="en-CA" w:eastAsia="en-CA"/>
        </w:rPr>
        <w:t xml:space="preserve">                               TOTAL POST,PRNT,STNRY      $   </w:t>
      </w:r>
      <w:r>
        <w:rPr>
          <w:rFonts w:asciiTheme="minorHAnsi" w:hAnsiTheme="minorHAnsi" w:cstheme="minorHAnsi"/>
          <w:sz w:val="28"/>
          <w:szCs w:val="28"/>
          <w:lang w:val="en-CA" w:eastAsia="en-CA"/>
        </w:rPr>
        <w:t xml:space="preserve">        </w:t>
      </w:r>
      <w:r w:rsidRPr="0090194A">
        <w:rPr>
          <w:rFonts w:asciiTheme="minorHAnsi" w:hAnsiTheme="minorHAnsi" w:cstheme="minorHAnsi"/>
          <w:sz w:val="28"/>
          <w:szCs w:val="28"/>
          <w:lang w:val="en-CA" w:eastAsia="en-CA"/>
        </w:rPr>
        <w:t>426.28</w:t>
      </w:r>
    </w:p>
    <w:p w:rsidR="006C6DB6" w:rsidRDefault="006C6DB6" w:rsidP="0090194A">
      <w:pPr>
        <w:pStyle w:val="Heading1"/>
        <w:spacing w:line="276" w:lineRule="auto"/>
        <w:rPr>
          <w:rFonts w:ascii="Calibri" w:hAnsi="Calibri" w:cs="Calibri"/>
          <w:lang w:val="en-CA"/>
        </w:rPr>
      </w:pPr>
    </w:p>
    <w:p w:rsidR="006C6DB6" w:rsidRDefault="006C6DB6">
      <w:pPr>
        <w:overflowPunct/>
        <w:autoSpaceDE/>
        <w:autoSpaceDN/>
        <w:adjustRightInd/>
        <w:textAlignment w:val="auto"/>
        <w:rPr>
          <w:rFonts w:ascii="Calibri" w:hAnsi="Calibri" w:cs="Calibri"/>
          <w:b/>
          <w:sz w:val="24"/>
          <w:lang w:val="en-CA"/>
        </w:rPr>
      </w:pPr>
      <w:r>
        <w:rPr>
          <w:rFonts w:ascii="Calibri" w:hAnsi="Calibri" w:cs="Calibri"/>
          <w:lang w:val="en-CA"/>
        </w:rPr>
        <w:br w:type="page"/>
      </w:r>
    </w:p>
    <w:p w:rsidR="0090194A" w:rsidRPr="004F79C7" w:rsidRDefault="004F79C7" w:rsidP="004F79C7">
      <w:pPr>
        <w:jc w:val="center"/>
        <w:rPr>
          <w:rFonts w:asciiTheme="minorHAnsi" w:hAnsiTheme="minorHAnsi" w:cstheme="minorHAnsi"/>
          <w:b/>
          <w:sz w:val="32"/>
          <w:szCs w:val="32"/>
          <w:lang w:val="en-CA"/>
        </w:rPr>
      </w:pPr>
      <w:r w:rsidRPr="004F79C7">
        <w:rPr>
          <w:rFonts w:asciiTheme="minorHAnsi" w:hAnsiTheme="minorHAnsi" w:cstheme="minorHAnsi"/>
          <w:b/>
          <w:sz w:val="32"/>
          <w:szCs w:val="32"/>
          <w:lang w:val="en-CA"/>
        </w:rPr>
        <w:lastRenderedPageBreak/>
        <w:t xml:space="preserve">Parish of St. Paul’s – </w:t>
      </w:r>
      <w:r w:rsidRPr="004F79C7">
        <w:rPr>
          <w:rFonts w:asciiTheme="minorHAnsi" w:hAnsiTheme="minorHAnsi" w:cstheme="minorHAnsi"/>
          <w:b/>
          <w:sz w:val="32"/>
          <w:szCs w:val="32"/>
        </w:rPr>
        <w:t>Building Fund</w:t>
      </w:r>
    </w:p>
    <w:p w:rsidR="0090194A" w:rsidRPr="004F79C7" w:rsidRDefault="004F79C7" w:rsidP="004F79C7">
      <w:pPr>
        <w:jc w:val="center"/>
        <w:rPr>
          <w:rFonts w:asciiTheme="minorHAnsi" w:hAnsiTheme="minorHAnsi" w:cstheme="minorHAnsi"/>
          <w:sz w:val="32"/>
          <w:szCs w:val="32"/>
          <w:lang w:val="en-CA"/>
        </w:rPr>
      </w:pPr>
      <w:r w:rsidRPr="004F79C7">
        <w:rPr>
          <w:rFonts w:asciiTheme="minorHAnsi" w:hAnsiTheme="minorHAnsi" w:cstheme="minorHAnsi"/>
          <w:sz w:val="32"/>
          <w:szCs w:val="32"/>
          <w:lang w:val="en-CA"/>
        </w:rPr>
        <w:t>Terence Bay, N.S.   Year Ending December 31, 2016</w:t>
      </w:r>
    </w:p>
    <w:p w:rsidR="0090194A" w:rsidRPr="0090194A" w:rsidRDefault="0090194A" w:rsidP="00094E90">
      <w:pPr>
        <w:rPr>
          <w:lang w:val="en-CA"/>
        </w:rPr>
      </w:pPr>
    </w:p>
    <w:p w:rsidR="0090194A" w:rsidRPr="0090194A" w:rsidRDefault="0090194A" w:rsidP="00094E90">
      <w:pPr>
        <w:rPr>
          <w:lang w:val="en-CA"/>
        </w:rPr>
      </w:pPr>
      <w:r w:rsidRPr="0090194A">
        <w:rPr>
          <w:lang w:val="en-CA"/>
        </w:rPr>
        <w:t xml:space="preserve">                               INCOME                                                                      EXPENSE</w:t>
      </w:r>
    </w:p>
    <w:tbl>
      <w:tblPr>
        <w:tblStyle w:val="TableGrid"/>
        <w:tblW w:w="0" w:type="auto"/>
        <w:tblLook w:val="01E0" w:firstRow="1" w:lastRow="1" w:firstColumn="1" w:lastColumn="1" w:noHBand="0" w:noVBand="0"/>
      </w:tblPr>
      <w:tblGrid>
        <w:gridCol w:w="723"/>
        <w:gridCol w:w="2302"/>
        <w:gridCol w:w="1117"/>
        <w:gridCol w:w="723"/>
        <w:gridCol w:w="2355"/>
        <w:gridCol w:w="1117"/>
      </w:tblGrid>
      <w:tr w:rsidR="0090194A" w:rsidRPr="006C6DB6" w:rsidTr="0090194A">
        <w:tc>
          <w:tcPr>
            <w:tcW w:w="0" w:type="auto"/>
          </w:tcPr>
          <w:p w:rsidR="0090194A" w:rsidRPr="006C6DB6" w:rsidRDefault="0090194A" w:rsidP="00094E90">
            <w:pPr>
              <w:rPr>
                <w:rFonts w:asciiTheme="minorHAnsi" w:hAnsiTheme="minorHAnsi" w:cstheme="minorHAnsi"/>
                <w:lang w:val="en-CA"/>
              </w:rPr>
            </w:pPr>
            <w:r w:rsidRPr="006C6DB6">
              <w:rPr>
                <w:rFonts w:asciiTheme="minorHAnsi" w:hAnsiTheme="minorHAnsi" w:cstheme="minorHAnsi"/>
                <w:lang w:val="en-CA"/>
              </w:rPr>
              <w:t>LINE #</w:t>
            </w:r>
          </w:p>
        </w:tc>
        <w:tc>
          <w:tcPr>
            <w:tcW w:w="0" w:type="auto"/>
          </w:tcPr>
          <w:p w:rsidR="0090194A" w:rsidRPr="006C6DB6" w:rsidRDefault="0090194A" w:rsidP="00094E90">
            <w:pPr>
              <w:rPr>
                <w:rFonts w:asciiTheme="minorHAnsi" w:hAnsiTheme="minorHAnsi" w:cstheme="minorHAnsi"/>
                <w:lang w:val="en-CA"/>
              </w:rPr>
            </w:pPr>
            <w:r w:rsidRPr="006C6DB6">
              <w:rPr>
                <w:rFonts w:asciiTheme="minorHAnsi" w:hAnsiTheme="minorHAnsi" w:cstheme="minorHAnsi"/>
                <w:lang w:val="en-CA"/>
              </w:rPr>
              <w:t>ITEM</w:t>
            </w:r>
          </w:p>
        </w:tc>
        <w:tc>
          <w:tcPr>
            <w:tcW w:w="0" w:type="auto"/>
          </w:tcPr>
          <w:p w:rsidR="0090194A" w:rsidRPr="006C6DB6" w:rsidRDefault="0090194A" w:rsidP="00094E90">
            <w:pPr>
              <w:rPr>
                <w:rFonts w:asciiTheme="minorHAnsi" w:hAnsiTheme="minorHAnsi" w:cstheme="minorHAnsi"/>
                <w:lang w:val="en-CA"/>
              </w:rPr>
            </w:pPr>
            <w:r w:rsidRPr="006C6DB6">
              <w:rPr>
                <w:rFonts w:asciiTheme="minorHAnsi" w:hAnsiTheme="minorHAnsi" w:cstheme="minorHAnsi"/>
                <w:lang w:val="en-CA"/>
              </w:rPr>
              <w:t>AMOUNT</w:t>
            </w:r>
          </w:p>
        </w:tc>
        <w:tc>
          <w:tcPr>
            <w:tcW w:w="0" w:type="auto"/>
          </w:tcPr>
          <w:p w:rsidR="0090194A" w:rsidRPr="006C6DB6" w:rsidRDefault="0090194A" w:rsidP="00094E90">
            <w:pPr>
              <w:rPr>
                <w:rFonts w:asciiTheme="minorHAnsi" w:hAnsiTheme="minorHAnsi" w:cstheme="minorHAnsi"/>
                <w:lang w:val="en-CA"/>
              </w:rPr>
            </w:pPr>
            <w:r w:rsidRPr="006C6DB6">
              <w:rPr>
                <w:rFonts w:asciiTheme="minorHAnsi" w:hAnsiTheme="minorHAnsi" w:cstheme="minorHAnsi"/>
                <w:lang w:val="en-CA"/>
              </w:rPr>
              <w:t>LINE #</w:t>
            </w:r>
          </w:p>
        </w:tc>
        <w:tc>
          <w:tcPr>
            <w:tcW w:w="0" w:type="auto"/>
          </w:tcPr>
          <w:p w:rsidR="0090194A" w:rsidRPr="006C6DB6" w:rsidRDefault="0090194A" w:rsidP="00094E90">
            <w:pPr>
              <w:rPr>
                <w:rFonts w:asciiTheme="minorHAnsi" w:hAnsiTheme="minorHAnsi" w:cstheme="minorHAnsi"/>
                <w:lang w:val="en-CA"/>
              </w:rPr>
            </w:pPr>
            <w:r w:rsidRPr="006C6DB6">
              <w:rPr>
                <w:rFonts w:asciiTheme="minorHAnsi" w:hAnsiTheme="minorHAnsi" w:cstheme="minorHAnsi"/>
                <w:lang w:val="en-CA"/>
              </w:rPr>
              <w:t>ITEM</w:t>
            </w:r>
          </w:p>
        </w:tc>
        <w:tc>
          <w:tcPr>
            <w:tcW w:w="0" w:type="auto"/>
          </w:tcPr>
          <w:p w:rsidR="0090194A" w:rsidRPr="006C6DB6" w:rsidRDefault="0090194A" w:rsidP="00094E90">
            <w:pPr>
              <w:rPr>
                <w:rFonts w:asciiTheme="minorHAnsi" w:hAnsiTheme="minorHAnsi" w:cstheme="minorHAnsi"/>
                <w:lang w:val="en-CA"/>
              </w:rPr>
            </w:pPr>
            <w:r w:rsidRPr="006C6DB6">
              <w:rPr>
                <w:rFonts w:asciiTheme="minorHAnsi" w:hAnsiTheme="minorHAnsi" w:cstheme="minorHAnsi"/>
                <w:lang w:val="en-CA"/>
              </w:rPr>
              <w:t>AMOUNT</w:t>
            </w:r>
          </w:p>
        </w:tc>
      </w:tr>
      <w:tr w:rsidR="0090194A" w:rsidRPr="006C6DB6" w:rsidTr="0090194A">
        <w:tc>
          <w:tcPr>
            <w:tcW w:w="0" w:type="auto"/>
          </w:tcPr>
          <w:p w:rsidR="0090194A" w:rsidRPr="006C6DB6" w:rsidRDefault="0090194A" w:rsidP="00094E90">
            <w:pPr>
              <w:rPr>
                <w:rFonts w:asciiTheme="minorHAnsi" w:hAnsiTheme="minorHAnsi" w:cstheme="minorHAnsi"/>
                <w:b/>
                <w:lang w:val="en-CA"/>
              </w:rPr>
            </w:pPr>
            <w:r w:rsidRPr="006C6DB6">
              <w:rPr>
                <w:rFonts w:asciiTheme="minorHAnsi" w:hAnsiTheme="minorHAnsi" w:cstheme="minorHAnsi"/>
                <w:b/>
                <w:lang w:val="en-CA"/>
              </w:rPr>
              <w:t xml:space="preserve">   103</w:t>
            </w:r>
          </w:p>
        </w:tc>
        <w:tc>
          <w:tcPr>
            <w:tcW w:w="0" w:type="auto"/>
          </w:tcPr>
          <w:p w:rsidR="0090194A" w:rsidRPr="006C6DB6" w:rsidRDefault="0090194A" w:rsidP="00094E90">
            <w:pPr>
              <w:rPr>
                <w:rFonts w:asciiTheme="minorHAnsi" w:hAnsiTheme="minorHAnsi" w:cstheme="minorHAnsi"/>
                <w:b/>
                <w:lang w:val="en-CA"/>
              </w:rPr>
            </w:pPr>
            <w:r w:rsidRPr="006C6DB6">
              <w:rPr>
                <w:rFonts w:asciiTheme="minorHAnsi" w:hAnsiTheme="minorHAnsi" w:cstheme="minorHAnsi"/>
                <w:b/>
                <w:lang w:val="en-CA"/>
              </w:rPr>
              <w:t>Building Fund envelopes</w:t>
            </w:r>
          </w:p>
        </w:tc>
        <w:tc>
          <w:tcPr>
            <w:tcW w:w="0" w:type="auto"/>
          </w:tcPr>
          <w:p w:rsidR="0090194A" w:rsidRPr="006C6DB6" w:rsidRDefault="0090194A" w:rsidP="00094E90">
            <w:pPr>
              <w:rPr>
                <w:rFonts w:asciiTheme="minorHAnsi" w:hAnsiTheme="minorHAnsi" w:cstheme="minorHAnsi"/>
                <w:b/>
                <w:lang w:val="en-CA"/>
              </w:rPr>
            </w:pPr>
            <w:r w:rsidRPr="006C6DB6">
              <w:rPr>
                <w:rFonts w:asciiTheme="minorHAnsi" w:hAnsiTheme="minorHAnsi" w:cstheme="minorHAnsi"/>
                <w:b/>
                <w:lang w:val="en-CA"/>
              </w:rPr>
              <w:t>$     275.00</w:t>
            </w:r>
          </w:p>
        </w:tc>
        <w:tc>
          <w:tcPr>
            <w:tcW w:w="0" w:type="auto"/>
          </w:tcPr>
          <w:p w:rsidR="0090194A" w:rsidRPr="006C6DB6" w:rsidRDefault="0090194A" w:rsidP="00094E90">
            <w:pPr>
              <w:rPr>
                <w:rFonts w:asciiTheme="minorHAnsi" w:hAnsiTheme="minorHAnsi" w:cstheme="minorHAnsi"/>
                <w:b/>
                <w:lang w:val="en-CA"/>
              </w:rPr>
            </w:pPr>
          </w:p>
        </w:tc>
        <w:tc>
          <w:tcPr>
            <w:tcW w:w="0" w:type="auto"/>
          </w:tcPr>
          <w:p w:rsidR="0090194A" w:rsidRPr="006C6DB6" w:rsidRDefault="0090194A" w:rsidP="00094E90">
            <w:pPr>
              <w:rPr>
                <w:rFonts w:asciiTheme="minorHAnsi" w:hAnsiTheme="minorHAnsi" w:cstheme="minorHAnsi"/>
                <w:b/>
                <w:lang w:val="en-CA"/>
              </w:rPr>
            </w:pPr>
            <w:r w:rsidRPr="006C6DB6">
              <w:rPr>
                <w:rFonts w:asciiTheme="minorHAnsi" w:hAnsiTheme="minorHAnsi" w:cstheme="minorHAnsi"/>
                <w:b/>
                <w:lang w:val="en-CA"/>
              </w:rPr>
              <w:t>Furnace Filters</w:t>
            </w:r>
          </w:p>
        </w:tc>
        <w:tc>
          <w:tcPr>
            <w:tcW w:w="0" w:type="auto"/>
          </w:tcPr>
          <w:p w:rsidR="0090194A" w:rsidRPr="006C6DB6" w:rsidRDefault="0090194A" w:rsidP="00094E90">
            <w:pPr>
              <w:rPr>
                <w:rFonts w:asciiTheme="minorHAnsi" w:hAnsiTheme="minorHAnsi" w:cstheme="minorHAnsi"/>
                <w:b/>
                <w:lang w:val="en-CA"/>
              </w:rPr>
            </w:pPr>
            <w:r w:rsidRPr="006C6DB6">
              <w:rPr>
                <w:rFonts w:asciiTheme="minorHAnsi" w:hAnsiTheme="minorHAnsi" w:cstheme="minorHAnsi"/>
                <w:b/>
                <w:lang w:val="en-CA"/>
              </w:rPr>
              <w:t>$       38.85</w:t>
            </w:r>
          </w:p>
        </w:tc>
      </w:tr>
      <w:tr w:rsidR="0090194A" w:rsidRPr="006C6DB6" w:rsidTr="0090194A">
        <w:tc>
          <w:tcPr>
            <w:tcW w:w="0" w:type="auto"/>
          </w:tcPr>
          <w:p w:rsidR="0090194A" w:rsidRPr="006C6DB6" w:rsidRDefault="0090194A" w:rsidP="00094E90">
            <w:pPr>
              <w:rPr>
                <w:rFonts w:asciiTheme="minorHAnsi" w:hAnsiTheme="minorHAnsi" w:cstheme="minorHAnsi"/>
                <w:b/>
                <w:lang w:val="en-CA"/>
              </w:rPr>
            </w:pPr>
            <w:r w:rsidRPr="006C6DB6">
              <w:rPr>
                <w:rFonts w:asciiTheme="minorHAnsi" w:hAnsiTheme="minorHAnsi" w:cstheme="minorHAnsi"/>
                <w:b/>
                <w:lang w:val="en-CA"/>
              </w:rPr>
              <w:t xml:space="preserve">   130 </w:t>
            </w:r>
          </w:p>
        </w:tc>
        <w:tc>
          <w:tcPr>
            <w:tcW w:w="0" w:type="auto"/>
          </w:tcPr>
          <w:p w:rsidR="0090194A" w:rsidRPr="006C6DB6" w:rsidRDefault="0090194A" w:rsidP="00094E90">
            <w:pPr>
              <w:rPr>
                <w:rFonts w:asciiTheme="minorHAnsi" w:hAnsiTheme="minorHAnsi" w:cstheme="minorHAnsi"/>
                <w:b/>
                <w:lang w:val="en-CA"/>
              </w:rPr>
            </w:pPr>
            <w:r w:rsidRPr="006C6DB6">
              <w:rPr>
                <w:rFonts w:asciiTheme="minorHAnsi" w:hAnsiTheme="minorHAnsi" w:cstheme="minorHAnsi"/>
                <w:b/>
                <w:lang w:val="en-CA"/>
              </w:rPr>
              <w:t>Memorial Bow Tree</w:t>
            </w:r>
          </w:p>
        </w:tc>
        <w:tc>
          <w:tcPr>
            <w:tcW w:w="0" w:type="auto"/>
          </w:tcPr>
          <w:p w:rsidR="0090194A" w:rsidRPr="006C6DB6" w:rsidRDefault="0090194A" w:rsidP="00094E90">
            <w:pPr>
              <w:rPr>
                <w:rFonts w:asciiTheme="minorHAnsi" w:hAnsiTheme="minorHAnsi" w:cstheme="minorHAnsi"/>
                <w:b/>
                <w:lang w:val="en-CA"/>
              </w:rPr>
            </w:pPr>
            <w:r w:rsidRPr="006C6DB6">
              <w:rPr>
                <w:rFonts w:asciiTheme="minorHAnsi" w:hAnsiTheme="minorHAnsi" w:cstheme="minorHAnsi"/>
                <w:b/>
                <w:lang w:val="en-CA"/>
              </w:rPr>
              <w:t xml:space="preserve">       500.00</w:t>
            </w:r>
          </w:p>
        </w:tc>
        <w:tc>
          <w:tcPr>
            <w:tcW w:w="0" w:type="auto"/>
          </w:tcPr>
          <w:p w:rsidR="0090194A" w:rsidRPr="006C6DB6" w:rsidRDefault="0090194A" w:rsidP="00094E90">
            <w:pPr>
              <w:rPr>
                <w:rFonts w:asciiTheme="minorHAnsi" w:hAnsiTheme="minorHAnsi" w:cstheme="minorHAnsi"/>
                <w:b/>
                <w:lang w:val="en-CA"/>
              </w:rPr>
            </w:pPr>
          </w:p>
        </w:tc>
        <w:tc>
          <w:tcPr>
            <w:tcW w:w="0" w:type="auto"/>
          </w:tcPr>
          <w:p w:rsidR="0090194A" w:rsidRPr="006C6DB6" w:rsidRDefault="0090194A" w:rsidP="00094E90">
            <w:pPr>
              <w:rPr>
                <w:rFonts w:asciiTheme="minorHAnsi" w:hAnsiTheme="minorHAnsi" w:cstheme="minorHAnsi"/>
                <w:b/>
                <w:lang w:val="en-CA"/>
              </w:rPr>
            </w:pPr>
            <w:r w:rsidRPr="006C6DB6">
              <w:rPr>
                <w:rFonts w:asciiTheme="minorHAnsi" w:hAnsiTheme="minorHAnsi" w:cstheme="minorHAnsi"/>
                <w:b/>
                <w:lang w:val="en-CA"/>
              </w:rPr>
              <w:t>Siding</w:t>
            </w:r>
          </w:p>
        </w:tc>
        <w:tc>
          <w:tcPr>
            <w:tcW w:w="0" w:type="auto"/>
          </w:tcPr>
          <w:p w:rsidR="0090194A" w:rsidRPr="006C6DB6" w:rsidRDefault="0090194A" w:rsidP="00094E90">
            <w:pPr>
              <w:rPr>
                <w:rFonts w:asciiTheme="minorHAnsi" w:hAnsiTheme="minorHAnsi" w:cstheme="minorHAnsi"/>
                <w:b/>
                <w:lang w:val="en-CA"/>
              </w:rPr>
            </w:pPr>
            <w:r w:rsidRPr="006C6DB6">
              <w:rPr>
                <w:rFonts w:asciiTheme="minorHAnsi" w:hAnsiTheme="minorHAnsi" w:cstheme="minorHAnsi"/>
                <w:b/>
                <w:lang w:val="en-CA"/>
              </w:rPr>
              <w:t xml:space="preserve">       160.98</w:t>
            </w:r>
          </w:p>
        </w:tc>
      </w:tr>
      <w:tr w:rsidR="0090194A" w:rsidRPr="006C6DB6" w:rsidTr="0090194A">
        <w:tc>
          <w:tcPr>
            <w:tcW w:w="0" w:type="auto"/>
          </w:tcPr>
          <w:p w:rsidR="0090194A" w:rsidRPr="006C6DB6" w:rsidRDefault="0090194A" w:rsidP="00094E90">
            <w:pPr>
              <w:rPr>
                <w:rFonts w:asciiTheme="minorHAnsi" w:hAnsiTheme="minorHAnsi" w:cstheme="minorHAnsi"/>
                <w:b/>
                <w:lang w:val="en-CA"/>
              </w:rPr>
            </w:pPr>
            <w:r w:rsidRPr="006C6DB6">
              <w:rPr>
                <w:rFonts w:asciiTheme="minorHAnsi" w:hAnsiTheme="minorHAnsi" w:cstheme="minorHAnsi"/>
                <w:b/>
                <w:lang w:val="en-CA"/>
              </w:rPr>
              <w:t xml:space="preserve">   101</w:t>
            </w:r>
          </w:p>
        </w:tc>
        <w:tc>
          <w:tcPr>
            <w:tcW w:w="0" w:type="auto"/>
          </w:tcPr>
          <w:p w:rsidR="0090194A" w:rsidRPr="006C6DB6" w:rsidRDefault="0090194A" w:rsidP="00094E90">
            <w:pPr>
              <w:rPr>
                <w:rFonts w:asciiTheme="minorHAnsi" w:hAnsiTheme="minorHAnsi" w:cstheme="minorHAnsi"/>
                <w:b/>
                <w:lang w:val="en-CA"/>
              </w:rPr>
            </w:pPr>
            <w:r w:rsidRPr="006C6DB6">
              <w:rPr>
                <w:rFonts w:asciiTheme="minorHAnsi" w:hAnsiTheme="minorHAnsi" w:cstheme="minorHAnsi"/>
                <w:b/>
                <w:lang w:val="en-CA"/>
              </w:rPr>
              <w:t>Memorials</w:t>
            </w:r>
          </w:p>
        </w:tc>
        <w:tc>
          <w:tcPr>
            <w:tcW w:w="0" w:type="auto"/>
          </w:tcPr>
          <w:p w:rsidR="0090194A" w:rsidRPr="006C6DB6" w:rsidRDefault="0090194A" w:rsidP="00094E90">
            <w:pPr>
              <w:rPr>
                <w:rFonts w:asciiTheme="minorHAnsi" w:hAnsiTheme="minorHAnsi" w:cstheme="minorHAnsi"/>
                <w:b/>
                <w:lang w:val="en-CA"/>
              </w:rPr>
            </w:pPr>
            <w:r w:rsidRPr="006C6DB6">
              <w:rPr>
                <w:rFonts w:asciiTheme="minorHAnsi" w:hAnsiTheme="minorHAnsi" w:cstheme="minorHAnsi"/>
                <w:b/>
                <w:lang w:val="en-CA"/>
              </w:rPr>
              <w:t xml:space="preserve">         20.00</w:t>
            </w:r>
          </w:p>
        </w:tc>
        <w:tc>
          <w:tcPr>
            <w:tcW w:w="0" w:type="auto"/>
          </w:tcPr>
          <w:p w:rsidR="0090194A" w:rsidRPr="006C6DB6" w:rsidRDefault="0090194A" w:rsidP="00094E90">
            <w:pPr>
              <w:rPr>
                <w:rFonts w:asciiTheme="minorHAnsi" w:hAnsiTheme="minorHAnsi" w:cstheme="minorHAnsi"/>
                <w:b/>
                <w:lang w:val="en-CA"/>
              </w:rPr>
            </w:pPr>
          </w:p>
        </w:tc>
        <w:tc>
          <w:tcPr>
            <w:tcW w:w="0" w:type="auto"/>
          </w:tcPr>
          <w:p w:rsidR="0090194A" w:rsidRPr="006C6DB6" w:rsidRDefault="0090194A" w:rsidP="00094E90">
            <w:pPr>
              <w:rPr>
                <w:rFonts w:asciiTheme="minorHAnsi" w:hAnsiTheme="minorHAnsi" w:cstheme="minorHAnsi"/>
                <w:b/>
                <w:lang w:val="en-CA"/>
              </w:rPr>
            </w:pPr>
            <w:r w:rsidRPr="006C6DB6">
              <w:rPr>
                <w:rFonts w:asciiTheme="minorHAnsi" w:hAnsiTheme="minorHAnsi" w:cstheme="minorHAnsi"/>
                <w:b/>
                <w:lang w:val="en-CA"/>
              </w:rPr>
              <w:t>Service chg. (record kp’g.)</w:t>
            </w:r>
          </w:p>
        </w:tc>
        <w:tc>
          <w:tcPr>
            <w:tcW w:w="0" w:type="auto"/>
          </w:tcPr>
          <w:p w:rsidR="0090194A" w:rsidRPr="006C6DB6" w:rsidRDefault="0090194A" w:rsidP="00094E90">
            <w:pPr>
              <w:rPr>
                <w:rFonts w:asciiTheme="minorHAnsi" w:hAnsiTheme="minorHAnsi" w:cstheme="minorHAnsi"/>
                <w:b/>
                <w:lang w:val="en-CA"/>
              </w:rPr>
            </w:pPr>
            <w:r w:rsidRPr="006C6DB6">
              <w:rPr>
                <w:rFonts w:asciiTheme="minorHAnsi" w:hAnsiTheme="minorHAnsi" w:cstheme="minorHAnsi"/>
                <w:b/>
                <w:lang w:val="en-CA"/>
              </w:rPr>
              <w:t xml:space="preserve">         24.00</w:t>
            </w:r>
          </w:p>
        </w:tc>
      </w:tr>
      <w:tr w:rsidR="0090194A" w:rsidRPr="006C6DB6" w:rsidTr="0090194A">
        <w:tc>
          <w:tcPr>
            <w:tcW w:w="0" w:type="auto"/>
          </w:tcPr>
          <w:p w:rsidR="0090194A" w:rsidRPr="006C6DB6" w:rsidRDefault="0090194A" w:rsidP="00094E90">
            <w:pPr>
              <w:rPr>
                <w:rFonts w:asciiTheme="minorHAnsi" w:hAnsiTheme="minorHAnsi" w:cstheme="minorHAnsi"/>
                <w:b/>
                <w:lang w:val="en-CA"/>
              </w:rPr>
            </w:pPr>
            <w:r w:rsidRPr="006C6DB6">
              <w:rPr>
                <w:rFonts w:asciiTheme="minorHAnsi" w:hAnsiTheme="minorHAnsi" w:cstheme="minorHAnsi"/>
                <w:b/>
                <w:lang w:val="en-CA"/>
              </w:rPr>
              <w:t xml:space="preserve">   130</w:t>
            </w:r>
          </w:p>
        </w:tc>
        <w:tc>
          <w:tcPr>
            <w:tcW w:w="0" w:type="auto"/>
          </w:tcPr>
          <w:p w:rsidR="0090194A" w:rsidRPr="006C6DB6" w:rsidRDefault="0090194A" w:rsidP="00094E90">
            <w:pPr>
              <w:rPr>
                <w:rFonts w:asciiTheme="minorHAnsi" w:hAnsiTheme="minorHAnsi" w:cstheme="minorHAnsi"/>
                <w:b/>
                <w:lang w:val="en-CA"/>
              </w:rPr>
            </w:pPr>
            <w:r w:rsidRPr="006C6DB6">
              <w:rPr>
                <w:rFonts w:asciiTheme="minorHAnsi" w:hAnsiTheme="minorHAnsi" w:cstheme="minorHAnsi"/>
                <w:b/>
                <w:lang w:val="en-CA"/>
              </w:rPr>
              <w:t>Bottle Fund</w:t>
            </w:r>
          </w:p>
        </w:tc>
        <w:tc>
          <w:tcPr>
            <w:tcW w:w="0" w:type="auto"/>
          </w:tcPr>
          <w:p w:rsidR="0090194A" w:rsidRPr="006C6DB6" w:rsidRDefault="0090194A" w:rsidP="00094E90">
            <w:pPr>
              <w:rPr>
                <w:rFonts w:asciiTheme="minorHAnsi" w:hAnsiTheme="minorHAnsi" w:cstheme="minorHAnsi"/>
                <w:b/>
                <w:lang w:val="en-CA"/>
              </w:rPr>
            </w:pPr>
            <w:r w:rsidRPr="006C6DB6">
              <w:rPr>
                <w:rFonts w:asciiTheme="minorHAnsi" w:hAnsiTheme="minorHAnsi" w:cstheme="minorHAnsi"/>
                <w:b/>
                <w:lang w:val="en-CA"/>
              </w:rPr>
              <w:t xml:space="preserve">         28.05</w:t>
            </w:r>
          </w:p>
        </w:tc>
        <w:tc>
          <w:tcPr>
            <w:tcW w:w="0" w:type="auto"/>
          </w:tcPr>
          <w:p w:rsidR="0090194A" w:rsidRPr="006C6DB6" w:rsidRDefault="0090194A" w:rsidP="00094E90">
            <w:pPr>
              <w:rPr>
                <w:rFonts w:asciiTheme="minorHAnsi" w:hAnsiTheme="minorHAnsi" w:cstheme="minorHAnsi"/>
                <w:b/>
                <w:lang w:val="en-CA"/>
              </w:rPr>
            </w:pPr>
          </w:p>
        </w:tc>
        <w:tc>
          <w:tcPr>
            <w:tcW w:w="0" w:type="auto"/>
          </w:tcPr>
          <w:p w:rsidR="0090194A" w:rsidRPr="006C6DB6" w:rsidRDefault="0090194A" w:rsidP="00094E90">
            <w:pPr>
              <w:rPr>
                <w:rFonts w:asciiTheme="minorHAnsi" w:hAnsiTheme="minorHAnsi" w:cstheme="minorHAnsi"/>
                <w:b/>
                <w:lang w:val="en-CA"/>
              </w:rPr>
            </w:pPr>
          </w:p>
        </w:tc>
        <w:tc>
          <w:tcPr>
            <w:tcW w:w="0" w:type="auto"/>
          </w:tcPr>
          <w:p w:rsidR="0090194A" w:rsidRPr="006C6DB6" w:rsidRDefault="0090194A" w:rsidP="00094E90">
            <w:pPr>
              <w:rPr>
                <w:rFonts w:asciiTheme="minorHAnsi" w:hAnsiTheme="minorHAnsi" w:cstheme="minorHAnsi"/>
                <w:b/>
                <w:lang w:val="en-CA"/>
              </w:rPr>
            </w:pPr>
          </w:p>
        </w:tc>
      </w:tr>
      <w:tr w:rsidR="0090194A" w:rsidRPr="006C6DB6" w:rsidTr="0090194A">
        <w:tc>
          <w:tcPr>
            <w:tcW w:w="0" w:type="auto"/>
          </w:tcPr>
          <w:p w:rsidR="0090194A" w:rsidRPr="006C6DB6" w:rsidRDefault="0090194A" w:rsidP="00094E90">
            <w:pPr>
              <w:rPr>
                <w:rFonts w:asciiTheme="minorHAnsi" w:hAnsiTheme="minorHAnsi" w:cstheme="minorHAnsi"/>
                <w:b/>
                <w:lang w:val="en-CA"/>
              </w:rPr>
            </w:pPr>
          </w:p>
        </w:tc>
        <w:tc>
          <w:tcPr>
            <w:tcW w:w="0" w:type="auto"/>
          </w:tcPr>
          <w:p w:rsidR="0090194A" w:rsidRPr="006C6DB6" w:rsidRDefault="0090194A" w:rsidP="00094E90">
            <w:pPr>
              <w:rPr>
                <w:rFonts w:asciiTheme="minorHAnsi" w:hAnsiTheme="minorHAnsi" w:cstheme="minorHAnsi"/>
                <w:b/>
                <w:lang w:val="en-CA"/>
              </w:rPr>
            </w:pPr>
          </w:p>
        </w:tc>
        <w:tc>
          <w:tcPr>
            <w:tcW w:w="0" w:type="auto"/>
          </w:tcPr>
          <w:p w:rsidR="0090194A" w:rsidRPr="006C6DB6" w:rsidRDefault="0090194A" w:rsidP="00094E90">
            <w:pPr>
              <w:rPr>
                <w:rFonts w:asciiTheme="minorHAnsi" w:hAnsiTheme="minorHAnsi" w:cstheme="minorHAnsi"/>
                <w:b/>
                <w:lang w:val="en-CA"/>
              </w:rPr>
            </w:pPr>
          </w:p>
        </w:tc>
        <w:tc>
          <w:tcPr>
            <w:tcW w:w="0" w:type="auto"/>
          </w:tcPr>
          <w:p w:rsidR="0090194A" w:rsidRPr="006C6DB6" w:rsidRDefault="0090194A" w:rsidP="00094E90">
            <w:pPr>
              <w:rPr>
                <w:rFonts w:asciiTheme="minorHAnsi" w:hAnsiTheme="minorHAnsi" w:cstheme="minorHAnsi"/>
                <w:b/>
                <w:lang w:val="en-CA"/>
              </w:rPr>
            </w:pPr>
          </w:p>
        </w:tc>
        <w:tc>
          <w:tcPr>
            <w:tcW w:w="0" w:type="auto"/>
          </w:tcPr>
          <w:p w:rsidR="0090194A" w:rsidRPr="006C6DB6" w:rsidRDefault="0090194A" w:rsidP="00094E90">
            <w:pPr>
              <w:rPr>
                <w:rFonts w:asciiTheme="minorHAnsi" w:hAnsiTheme="minorHAnsi" w:cstheme="minorHAnsi"/>
                <w:b/>
                <w:lang w:val="en-CA"/>
              </w:rPr>
            </w:pPr>
          </w:p>
        </w:tc>
        <w:tc>
          <w:tcPr>
            <w:tcW w:w="0" w:type="auto"/>
          </w:tcPr>
          <w:p w:rsidR="0090194A" w:rsidRPr="006C6DB6" w:rsidRDefault="0090194A" w:rsidP="00094E90">
            <w:pPr>
              <w:rPr>
                <w:rFonts w:asciiTheme="minorHAnsi" w:hAnsiTheme="minorHAnsi" w:cstheme="minorHAnsi"/>
                <w:b/>
                <w:lang w:val="en-CA"/>
              </w:rPr>
            </w:pPr>
          </w:p>
        </w:tc>
      </w:tr>
      <w:tr w:rsidR="0090194A" w:rsidRPr="006C6DB6" w:rsidTr="0090194A">
        <w:tc>
          <w:tcPr>
            <w:tcW w:w="0" w:type="auto"/>
          </w:tcPr>
          <w:p w:rsidR="0090194A" w:rsidRPr="006C6DB6" w:rsidRDefault="0090194A" w:rsidP="00094E90">
            <w:pPr>
              <w:rPr>
                <w:rFonts w:asciiTheme="minorHAnsi" w:hAnsiTheme="minorHAnsi" w:cstheme="minorHAnsi"/>
                <w:lang w:val="en-CA"/>
              </w:rPr>
            </w:pPr>
          </w:p>
        </w:tc>
        <w:tc>
          <w:tcPr>
            <w:tcW w:w="0" w:type="auto"/>
          </w:tcPr>
          <w:p w:rsidR="0090194A" w:rsidRPr="006C6DB6" w:rsidRDefault="0090194A" w:rsidP="00094E90">
            <w:pPr>
              <w:rPr>
                <w:rFonts w:asciiTheme="minorHAnsi" w:hAnsiTheme="minorHAnsi" w:cstheme="minorHAnsi"/>
                <w:lang w:val="en-CA"/>
              </w:rPr>
            </w:pPr>
            <w:r w:rsidRPr="006C6DB6">
              <w:rPr>
                <w:rFonts w:asciiTheme="minorHAnsi" w:hAnsiTheme="minorHAnsi" w:cstheme="minorHAnsi"/>
                <w:lang w:val="en-CA"/>
              </w:rPr>
              <w:t>SUB TOTAL</w:t>
            </w:r>
          </w:p>
        </w:tc>
        <w:tc>
          <w:tcPr>
            <w:tcW w:w="0" w:type="auto"/>
          </w:tcPr>
          <w:p w:rsidR="0090194A" w:rsidRPr="006C6DB6" w:rsidRDefault="0090194A" w:rsidP="00094E90">
            <w:pPr>
              <w:rPr>
                <w:rFonts w:asciiTheme="minorHAnsi" w:hAnsiTheme="minorHAnsi" w:cstheme="minorHAnsi"/>
                <w:lang w:val="en-CA"/>
              </w:rPr>
            </w:pPr>
            <w:r w:rsidRPr="006C6DB6">
              <w:rPr>
                <w:rFonts w:asciiTheme="minorHAnsi" w:hAnsiTheme="minorHAnsi" w:cstheme="minorHAnsi"/>
                <w:lang w:val="en-CA"/>
              </w:rPr>
              <w:t xml:space="preserve">       823.05</w:t>
            </w:r>
          </w:p>
        </w:tc>
        <w:tc>
          <w:tcPr>
            <w:tcW w:w="0" w:type="auto"/>
          </w:tcPr>
          <w:p w:rsidR="0090194A" w:rsidRPr="006C6DB6" w:rsidRDefault="0090194A" w:rsidP="00094E90">
            <w:pPr>
              <w:rPr>
                <w:rFonts w:asciiTheme="minorHAnsi" w:hAnsiTheme="minorHAnsi" w:cstheme="minorHAnsi"/>
                <w:lang w:val="en-CA"/>
              </w:rPr>
            </w:pPr>
          </w:p>
        </w:tc>
        <w:tc>
          <w:tcPr>
            <w:tcW w:w="0" w:type="auto"/>
          </w:tcPr>
          <w:p w:rsidR="0090194A" w:rsidRPr="006C6DB6" w:rsidRDefault="0090194A" w:rsidP="00094E90">
            <w:pPr>
              <w:rPr>
                <w:rFonts w:asciiTheme="minorHAnsi" w:hAnsiTheme="minorHAnsi" w:cstheme="minorHAnsi"/>
                <w:lang w:val="en-CA"/>
              </w:rPr>
            </w:pPr>
            <w:r w:rsidRPr="006C6DB6">
              <w:rPr>
                <w:rFonts w:asciiTheme="minorHAnsi" w:hAnsiTheme="minorHAnsi" w:cstheme="minorHAnsi"/>
                <w:lang w:val="en-CA"/>
              </w:rPr>
              <w:t>SUB TOTAL</w:t>
            </w:r>
          </w:p>
        </w:tc>
        <w:tc>
          <w:tcPr>
            <w:tcW w:w="0" w:type="auto"/>
          </w:tcPr>
          <w:p w:rsidR="0090194A" w:rsidRPr="006C6DB6" w:rsidRDefault="0090194A" w:rsidP="00094E90">
            <w:pPr>
              <w:rPr>
                <w:rFonts w:asciiTheme="minorHAnsi" w:hAnsiTheme="minorHAnsi" w:cstheme="minorHAnsi"/>
                <w:lang w:val="en-CA"/>
              </w:rPr>
            </w:pPr>
            <w:r w:rsidRPr="006C6DB6">
              <w:rPr>
                <w:rFonts w:asciiTheme="minorHAnsi" w:hAnsiTheme="minorHAnsi" w:cstheme="minorHAnsi"/>
                <w:lang w:val="en-CA"/>
              </w:rPr>
              <w:t xml:space="preserve">       223.83</w:t>
            </w:r>
          </w:p>
        </w:tc>
      </w:tr>
      <w:tr w:rsidR="0090194A" w:rsidRPr="006C6DB6" w:rsidTr="0090194A">
        <w:tc>
          <w:tcPr>
            <w:tcW w:w="0" w:type="auto"/>
          </w:tcPr>
          <w:p w:rsidR="0090194A" w:rsidRPr="006C6DB6" w:rsidRDefault="0090194A" w:rsidP="00094E90">
            <w:pPr>
              <w:rPr>
                <w:rFonts w:asciiTheme="minorHAnsi" w:hAnsiTheme="minorHAnsi" w:cstheme="minorHAnsi"/>
                <w:lang w:val="en-CA"/>
              </w:rPr>
            </w:pPr>
          </w:p>
        </w:tc>
        <w:tc>
          <w:tcPr>
            <w:tcW w:w="0" w:type="auto"/>
          </w:tcPr>
          <w:p w:rsidR="0090194A" w:rsidRPr="006C6DB6" w:rsidRDefault="0090194A" w:rsidP="00094E90">
            <w:pPr>
              <w:rPr>
                <w:rFonts w:asciiTheme="minorHAnsi" w:hAnsiTheme="minorHAnsi" w:cstheme="minorHAnsi"/>
                <w:lang w:val="en-CA"/>
              </w:rPr>
            </w:pPr>
            <w:r w:rsidRPr="006C6DB6">
              <w:rPr>
                <w:rFonts w:asciiTheme="minorHAnsi" w:hAnsiTheme="minorHAnsi" w:cstheme="minorHAnsi"/>
                <w:lang w:val="en-CA"/>
              </w:rPr>
              <w:t>Bank balance Jan. 1, 2016</w:t>
            </w:r>
          </w:p>
        </w:tc>
        <w:tc>
          <w:tcPr>
            <w:tcW w:w="0" w:type="auto"/>
          </w:tcPr>
          <w:p w:rsidR="0090194A" w:rsidRPr="006C6DB6" w:rsidRDefault="0090194A" w:rsidP="00094E90">
            <w:pPr>
              <w:rPr>
                <w:rFonts w:asciiTheme="minorHAnsi" w:hAnsiTheme="minorHAnsi" w:cstheme="minorHAnsi"/>
                <w:lang w:val="en-CA"/>
              </w:rPr>
            </w:pPr>
            <w:r w:rsidRPr="006C6DB6">
              <w:rPr>
                <w:rFonts w:asciiTheme="minorHAnsi" w:hAnsiTheme="minorHAnsi" w:cstheme="minorHAnsi"/>
                <w:lang w:val="en-CA"/>
              </w:rPr>
              <w:t xml:space="preserve">    6,317.61</w:t>
            </w:r>
          </w:p>
        </w:tc>
        <w:tc>
          <w:tcPr>
            <w:tcW w:w="0" w:type="auto"/>
          </w:tcPr>
          <w:p w:rsidR="0090194A" w:rsidRPr="006C6DB6" w:rsidRDefault="0090194A" w:rsidP="00094E90">
            <w:pPr>
              <w:rPr>
                <w:rFonts w:asciiTheme="minorHAnsi" w:hAnsiTheme="minorHAnsi" w:cstheme="minorHAnsi"/>
                <w:lang w:val="en-CA"/>
              </w:rPr>
            </w:pPr>
          </w:p>
        </w:tc>
        <w:tc>
          <w:tcPr>
            <w:tcW w:w="0" w:type="auto"/>
          </w:tcPr>
          <w:p w:rsidR="0090194A" w:rsidRPr="006C6DB6" w:rsidRDefault="0090194A" w:rsidP="00094E90">
            <w:pPr>
              <w:rPr>
                <w:rFonts w:asciiTheme="minorHAnsi" w:hAnsiTheme="minorHAnsi" w:cstheme="minorHAnsi"/>
                <w:lang w:val="en-CA"/>
              </w:rPr>
            </w:pPr>
            <w:r w:rsidRPr="006C6DB6">
              <w:rPr>
                <w:rFonts w:asciiTheme="minorHAnsi" w:hAnsiTheme="minorHAnsi" w:cstheme="minorHAnsi"/>
                <w:lang w:val="en-CA"/>
              </w:rPr>
              <w:t>Bank Balance Jan. 1, 2017</w:t>
            </w:r>
          </w:p>
        </w:tc>
        <w:tc>
          <w:tcPr>
            <w:tcW w:w="0" w:type="auto"/>
          </w:tcPr>
          <w:p w:rsidR="0090194A" w:rsidRPr="006C6DB6" w:rsidRDefault="0090194A" w:rsidP="00094E90">
            <w:pPr>
              <w:rPr>
                <w:rFonts w:asciiTheme="minorHAnsi" w:hAnsiTheme="minorHAnsi" w:cstheme="minorHAnsi"/>
                <w:lang w:val="en-CA"/>
              </w:rPr>
            </w:pPr>
            <w:r w:rsidRPr="006C6DB6">
              <w:rPr>
                <w:rFonts w:asciiTheme="minorHAnsi" w:hAnsiTheme="minorHAnsi" w:cstheme="minorHAnsi"/>
                <w:lang w:val="en-CA"/>
              </w:rPr>
              <w:t xml:space="preserve">    6,916.83</w:t>
            </w:r>
          </w:p>
        </w:tc>
      </w:tr>
      <w:tr w:rsidR="0090194A" w:rsidRPr="006C6DB6" w:rsidTr="0090194A">
        <w:tc>
          <w:tcPr>
            <w:tcW w:w="0" w:type="auto"/>
          </w:tcPr>
          <w:p w:rsidR="0090194A" w:rsidRPr="006C6DB6" w:rsidRDefault="0090194A" w:rsidP="00094E90">
            <w:pPr>
              <w:rPr>
                <w:rFonts w:asciiTheme="minorHAnsi" w:hAnsiTheme="minorHAnsi" w:cstheme="minorHAnsi"/>
                <w:lang w:val="en-CA"/>
              </w:rPr>
            </w:pPr>
          </w:p>
        </w:tc>
        <w:tc>
          <w:tcPr>
            <w:tcW w:w="0" w:type="auto"/>
          </w:tcPr>
          <w:p w:rsidR="0090194A" w:rsidRPr="006C6DB6" w:rsidRDefault="0090194A" w:rsidP="00094E90">
            <w:pPr>
              <w:rPr>
                <w:rFonts w:asciiTheme="minorHAnsi" w:hAnsiTheme="minorHAnsi" w:cstheme="minorHAnsi"/>
                <w:lang w:val="en-CA"/>
              </w:rPr>
            </w:pPr>
            <w:r w:rsidRPr="006C6DB6">
              <w:rPr>
                <w:rFonts w:asciiTheme="minorHAnsi" w:hAnsiTheme="minorHAnsi" w:cstheme="minorHAnsi"/>
                <w:lang w:val="en-CA"/>
              </w:rPr>
              <w:t>TOTAL</w:t>
            </w:r>
          </w:p>
        </w:tc>
        <w:tc>
          <w:tcPr>
            <w:tcW w:w="0" w:type="auto"/>
          </w:tcPr>
          <w:p w:rsidR="0090194A" w:rsidRPr="006C6DB6" w:rsidRDefault="0090194A" w:rsidP="00094E90">
            <w:pPr>
              <w:rPr>
                <w:rFonts w:asciiTheme="minorHAnsi" w:hAnsiTheme="minorHAnsi" w:cstheme="minorHAnsi"/>
                <w:lang w:val="en-CA"/>
              </w:rPr>
            </w:pPr>
            <w:r w:rsidRPr="006C6DB6">
              <w:rPr>
                <w:rFonts w:asciiTheme="minorHAnsi" w:hAnsiTheme="minorHAnsi" w:cstheme="minorHAnsi"/>
                <w:lang w:val="en-CA"/>
              </w:rPr>
              <w:t xml:space="preserve"> $ 7,140.66</w:t>
            </w:r>
          </w:p>
        </w:tc>
        <w:tc>
          <w:tcPr>
            <w:tcW w:w="0" w:type="auto"/>
          </w:tcPr>
          <w:p w:rsidR="0090194A" w:rsidRPr="006C6DB6" w:rsidRDefault="0090194A" w:rsidP="00094E90">
            <w:pPr>
              <w:rPr>
                <w:rFonts w:asciiTheme="minorHAnsi" w:hAnsiTheme="minorHAnsi" w:cstheme="minorHAnsi"/>
                <w:lang w:val="en-CA"/>
              </w:rPr>
            </w:pPr>
          </w:p>
        </w:tc>
        <w:tc>
          <w:tcPr>
            <w:tcW w:w="0" w:type="auto"/>
          </w:tcPr>
          <w:p w:rsidR="0090194A" w:rsidRPr="006C6DB6" w:rsidRDefault="0090194A" w:rsidP="00094E90">
            <w:pPr>
              <w:rPr>
                <w:rFonts w:asciiTheme="minorHAnsi" w:hAnsiTheme="minorHAnsi" w:cstheme="minorHAnsi"/>
                <w:lang w:val="en-CA"/>
              </w:rPr>
            </w:pPr>
            <w:r w:rsidRPr="006C6DB6">
              <w:rPr>
                <w:rFonts w:asciiTheme="minorHAnsi" w:hAnsiTheme="minorHAnsi" w:cstheme="minorHAnsi"/>
                <w:lang w:val="en-CA"/>
              </w:rPr>
              <w:t>TOTAL</w:t>
            </w:r>
          </w:p>
        </w:tc>
        <w:tc>
          <w:tcPr>
            <w:tcW w:w="0" w:type="auto"/>
          </w:tcPr>
          <w:p w:rsidR="0090194A" w:rsidRPr="006C6DB6" w:rsidRDefault="0090194A" w:rsidP="00094E90">
            <w:pPr>
              <w:rPr>
                <w:rFonts w:asciiTheme="minorHAnsi" w:hAnsiTheme="minorHAnsi" w:cstheme="minorHAnsi"/>
                <w:lang w:val="en-CA"/>
              </w:rPr>
            </w:pPr>
            <w:r w:rsidRPr="006C6DB6">
              <w:rPr>
                <w:rFonts w:asciiTheme="minorHAnsi" w:hAnsiTheme="minorHAnsi" w:cstheme="minorHAnsi"/>
                <w:lang w:val="en-CA"/>
              </w:rPr>
              <w:t>$  7,140.66</w:t>
            </w:r>
          </w:p>
        </w:tc>
      </w:tr>
    </w:tbl>
    <w:p w:rsidR="0090194A" w:rsidRPr="0090194A" w:rsidRDefault="0090194A" w:rsidP="00094E90">
      <w:pPr>
        <w:rPr>
          <w:lang w:val="en-CA"/>
        </w:rPr>
      </w:pPr>
    </w:p>
    <w:p w:rsidR="0090194A" w:rsidRPr="006C6DB6" w:rsidRDefault="006C6DB6" w:rsidP="004F79C7">
      <w:pPr>
        <w:jc w:val="cente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Parish of St. Paul’s – </w:t>
      </w:r>
      <w:r w:rsidRPr="006C6DB6">
        <w:rPr>
          <w:rStyle w:val="Heading1Char"/>
          <w:rFonts w:asciiTheme="minorHAnsi" w:hAnsiTheme="minorHAnsi" w:cstheme="minorHAnsi"/>
          <w:b w:val="0"/>
          <w:sz w:val="28"/>
          <w:szCs w:val="28"/>
        </w:rPr>
        <w:t>Building Fund</w:t>
      </w:r>
    </w:p>
    <w:p w:rsidR="0090194A" w:rsidRPr="006C6DB6" w:rsidRDefault="006C6DB6" w:rsidP="004F79C7">
      <w:pPr>
        <w:jc w:val="center"/>
        <w:rPr>
          <w:rFonts w:asciiTheme="minorHAnsi" w:hAnsiTheme="minorHAnsi" w:cstheme="minorHAnsi"/>
          <w:sz w:val="28"/>
          <w:szCs w:val="28"/>
          <w:lang w:val="en-CA"/>
        </w:rPr>
      </w:pPr>
      <w:r w:rsidRPr="006C6DB6">
        <w:rPr>
          <w:rFonts w:asciiTheme="minorHAnsi" w:hAnsiTheme="minorHAnsi" w:cstheme="minorHAnsi"/>
          <w:sz w:val="28"/>
          <w:szCs w:val="28"/>
          <w:lang w:val="en-CA"/>
        </w:rPr>
        <w:t>Income/Expense Breakdown &amp; 2017 Budget</w:t>
      </w:r>
    </w:p>
    <w:tbl>
      <w:tblPr>
        <w:tblStyle w:val="TableGrid"/>
        <w:tblW w:w="5000" w:type="pct"/>
        <w:tblLook w:val="01E0" w:firstRow="1" w:lastRow="1" w:firstColumn="1" w:lastColumn="1" w:noHBand="0" w:noVBand="0"/>
      </w:tblPr>
      <w:tblGrid>
        <w:gridCol w:w="4167"/>
        <w:gridCol w:w="1845"/>
        <w:gridCol w:w="1160"/>
        <w:gridCol w:w="1287"/>
        <w:gridCol w:w="1755"/>
      </w:tblGrid>
      <w:tr w:rsidR="0090194A" w:rsidRPr="006C6DB6" w:rsidTr="006C6DB6">
        <w:tc>
          <w:tcPr>
            <w:tcW w:w="2040" w:type="pct"/>
          </w:tcPr>
          <w:p w:rsidR="0090194A" w:rsidRPr="006C6DB6" w:rsidRDefault="0090194A" w:rsidP="00094E90">
            <w:pPr>
              <w:rPr>
                <w:rFonts w:asciiTheme="minorHAnsi" w:hAnsiTheme="minorHAnsi" w:cstheme="minorHAnsi"/>
                <w:sz w:val="28"/>
                <w:szCs w:val="28"/>
                <w:lang w:val="en-CA"/>
              </w:rPr>
            </w:pPr>
          </w:p>
        </w:tc>
        <w:tc>
          <w:tcPr>
            <w:tcW w:w="903" w:type="pct"/>
          </w:tcPr>
          <w:p w:rsidR="0090194A" w:rsidRPr="006C6DB6" w:rsidRDefault="0090194A" w:rsidP="00094E90">
            <w:pPr>
              <w:rPr>
                <w:rFonts w:asciiTheme="minorHAnsi" w:hAnsiTheme="minorHAnsi" w:cstheme="minorHAnsi"/>
                <w:b/>
                <w:sz w:val="28"/>
                <w:szCs w:val="28"/>
                <w:lang w:val="en-CA"/>
              </w:rPr>
            </w:pPr>
            <w:r w:rsidRPr="006C6DB6">
              <w:rPr>
                <w:rFonts w:asciiTheme="minorHAnsi" w:hAnsiTheme="minorHAnsi" w:cstheme="minorHAnsi"/>
                <w:b/>
                <w:sz w:val="28"/>
                <w:szCs w:val="28"/>
                <w:lang w:val="en-CA"/>
              </w:rPr>
              <w:t>INCOME</w:t>
            </w:r>
          </w:p>
        </w:tc>
        <w:tc>
          <w:tcPr>
            <w:tcW w:w="568" w:type="pct"/>
          </w:tcPr>
          <w:p w:rsidR="0090194A" w:rsidRPr="006C6DB6" w:rsidRDefault="0090194A" w:rsidP="00094E90">
            <w:pPr>
              <w:rPr>
                <w:rFonts w:asciiTheme="minorHAnsi" w:hAnsiTheme="minorHAnsi" w:cstheme="minorHAnsi"/>
                <w:sz w:val="28"/>
                <w:szCs w:val="28"/>
                <w:lang w:val="en-CA"/>
              </w:rPr>
            </w:pPr>
          </w:p>
        </w:tc>
        <w:tc>
          <w:tcPr>
            <w:tcW w:w="630" w:type="pct"/>
          </w:tcPr>
          <w:p w:rsidR="0090194A" w:rsidRPr="006C6DB6" w:rsidRDefault="0090194A" w:rsidP="00094E90">
            <w:pPr>
              <w:rPr>
                <w:rFonts w:asciiTheme="minorHAnsi" w:hAnsiTheme="minorHAnsi" w:cstheme="minorHAnsi"/>
                <w:sz w:val="28"/>
                <w:szCs w:val="28"/>
                <w:lang w:val="en-CA"/>
              </w:rPr>
            </w:pPr>
          </w:p>
        </w:tc>
        <w:tc>
          <w:tcPr>
            <w:tcW w:w="859" w:type="pct"/>
          </w:tcPr>
          <w:p w:rsidR="0090194A" w:rsidRPr="006C6DB6" w:rsidRDefault="0090194A" w:rsidP="00094E90">
            <w:pPr>
              <w:rPr>
                <w:rFonts w:asciiTheme="minorHAnsi" w:hAnsiTheme="minorHAnsi" w:cstheme="minorHAnsi"/>
                <w:b/>
                <w:sz w:val="28"/>
                <w:szCs w:val="28"/>
                <w:lang w:val="en-CA"/>
              </w:rPr>
            </w:pPr>
            <w:r w:rsidRPr="006C6DB6">
              <w:rPr>
                <w:rFonts w:asciiTheme="minorHAnsi" w:hAnsiTheme="minorHAnsi" w:cstheme="minorHAnsi"/>
                <w:b/>
                <w:sz w:val="28"/>
                <w:szCs w:val="28"/>
                <w:lang w:val="en-CA"/>
              </w:rPr>
              <w:t>BUDGET</w:t>
            </w:r>
          </w:p>
        </w:tc>
      </w:tr>
      <w:tr w:rsidR="0090194A" w:rsidRPr="006C6DB6" w:rsidTr="006C6DB6">
        <w:tc>
          <w:tcPr>
            <w:tcW w:w="2040" w:type="pct"/>
          </w:tcPr>
          <w:p w:rsidR="0090194A" w:rsidRPr="006C6DB6" w:rsidRDefault="0090194A" w:rsidP="00094E90">
            <w:pPr>
              <w:rPr>
                <w:rFonts w:asciiTheme="minorHAnsi" w:hAnsiTheme="minorHAnsi" w:cstheme="minorHAnsi"/>
                <w:sz w:val="28"/>
                <w:szCs w:val="28"/>
                <w:lang w:val="en-CA"/>
              </w:rPr>
            </w:pPr>
          </w:p>
        </w:tc>
        <w:tc>
          <w:tcPr>
            <w:tcW w:w="903"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2016</w:t>
            </w:r>
          </w:p>
        </w:tc>
        <w:tc>
          <w:tcPr>
            <w:tcW w:w="568"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2015</w:t>
            </w:r>
          </w:p>
        </w:tc>
        <w:tc>
          <w:tcPr>
            <w:tcW w:w="630"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DIFF.</w:t>
            </w:r>
          </w:p>
        </w:tc>
        <w:tc>
          <w:tcPr>
            <w:tcW w:w="859"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2017</w:t>
            </w:r>
          </w:p>
        </w:tc>
      </w:tr>
      <w:tr w:rsidR="0090194A" w:rsidRPr="006C6DB6" w:rsidTr="006C6DB6">
        <w:tc>
          <w:tcPr>
            <w:tcW w:w="2040"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Penny Project</w:t>
            </w:r>
          </w:p>
        </w:tc>
        <w:tc>
          <w:tcPr>
            <w:tcW w:w="903"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w:t>
            </w:r>
          </w:p>
        </w:tc>
        <w:tc>
          <w:tcPr>
            <w:tcW w:w="568"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w:t>
            </w:r>
          </w:p>
        </w:tc>
        <w:tc>
          <w:tcPr>
            <w:tcW w:w="630"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w:t>
            </w:r>
          </w:p>
        </w:tc>
        <w:tc>
          <w:tcPr>
            <w:tcW w:w="859"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w:t>
            </w:r>
          </w:p>
        </w:tc>
      </w:tr>
      <w:tr w:rsidR="0090194A" w:rsidRPr="006C6DB6" w:rsidTr="006C6DB6">
        <w:tc>
          <w:tcPr>
            <w:tcW w:w="2040"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Bldg. F. env.</w:t>
            </w:r>
          </w:p>
        </w:tc>
        <w:tc>
          <w:tcPr>
            <w:tcW w:w="903"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275</w:t>
            </w:r>
          </w:p>
        </w:tc>
        <w:tc>
          <w:tcPr>
            <w:tcW w:w="568"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187</w:t>
            </w:r>
          </w:p>
        </w:tc>
        <w:tc>
          <w:tcPr>
            <w:tcW w:w="630"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+88</w:t>
            </w:r>
          </w:p>
        </w:tc>
        <w:tc>
          <w:tcPr>
            <w:tcW w:w="859"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250</w:t>
            </w:r>
          </w:p>
        </w:tc>
      </w:tr>
      <w:tr w:rsidR="0090194A" w:rsidRPr="006C6DB6" w:rsidTr="006C6DB6">
        <w:tc>
          <w:tcPr>
            <w:tcW w:w="2040"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Memorials</w:t>
            </w:r>
          </w:p>
        </w:tc>
        <w:tc>
          <w:tcPr>
            <w:tcW w:w="903"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20</w:t>
            </w:r>
          </w:p>
        </w:tc>
        <w:tc>
          <w:tcPr>
            <w:tcW w:w="568"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w:t>
            </w:r>
          </w:p>
        </w:tc>
        <w:tc>
          <w:tcPr>
            <w:tcW w:w="630"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+20</w:t>
            </w:r>
          </w:p>
        </w:tc>
        <w:tc>
          <w:tcPr>
            <w:tcW w:w="859"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200</w:t>
            </w:r>
          </w:p>
        </w:tc>
      </w:tr>
      <w:tr w:rsidR="0090194A" w:rsidRPr="006C6DB6" w:rsidTr="006C6DB6">
        <w:tc>
          <w:tcPr>
            <w:tcW w:w="2040"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Donations</w:t>
            </w:r>
          </w:p>
        </w:tc>
        <w:tc>
          <w:tcPr>
            <w:tcW w:w="903"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w:t>
            </w:r>
          </w:p>
        </w:tc>
        <w:tc>
          <w:tcPr>
            <w:tcW w:w="568"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77</w:t>
            </w:r>
          </w:p>
        </w:tc>
        <w:tc>
          <w:tcPr>
            <w:tcW w:w="630"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-77</w:t>
            </w:r>
          </w:p>
        </w:tc>
        <w:tc>
          <w:tcPr>
            <w:tcW w:w="859"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100</w:t>
            </w:r>
          </w:p>
        </w:tc>
      </w:tr>
      <w:tr w:rsidR="0090194A" w:rsidRPr="006C6DB6" w:rsidTr="006C6DB6">
        <w:tc>
          <w:tcPr>
            <w:tcW w:w="2040"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Mem.Bow Tree</w:t>
            </w:r>
          </w:p>
        </w:tc>
        <w:tc>
          <w:tcPr>
            <w:tcW w:w="903"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500</w:t>
            </w:r>
          </w:p>
        </w:tc>
        <w:tc>
          <w:tcPr>
            <w:tcW w:w="568"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w:t>
            </w:r>
          </w:p>
        </w:tc>
        <w:tc>
          <w:tcPr>
            <w:tcW w:w="630"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+500</w:t>
            </w:r>
          </w:p>
        </w:tc>
        <w:tc>
          <w:tcPr>
            <w:tcW w:w="859"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500</w:t>
            </w:r>
          </w:p>
        </w:tc>
      </w:tr>
      <w:tr w:rsidR="0090194A" w:rsidRPr="006C6DB6" w:rsidTr="006C6DB6">
        <w:tc>
          <w:tcPr>
            <w:tcW w:w="2040"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Bottle Drive</w:t>
            </w:r>
          </w:p>
        </w:tc>
        <w:tc>
          <w:tcPr>
            <w:tcW w:w="903"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28</w:t>
            </w:r>
          </w:p>
        </w:tc>
        <w:tc>
          <w:tcPr>
            <w:tcW w:w="568"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w:t>
            </w:r>
          </w:p>
        </w:tc>
        <w:tc>
          <w:tcPr>
            <w:tcW w:w="630"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+ 28</w:t>
            </w:r>
          </w:p>
        </w:tc>
        <w:tc>
          <w:tcPr>
            <w:tcW w:w="859"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25</w:t>
            </w:r>
          </w:p>
        </w:tc>
      </w:tr>
      <w:tr w:rsidR="0090194A" w:rsidRPr="006C6DB6" w:rsidTr="006C6DB6">
        <w:tc>
          <w:tcPr>
            <w:tcW w:w="2040" w:type="pct"/>
          </w:tcPr>
          <w:p w:rsidR="0090194A" w:rsidRPr="006C6DB6" w:rsidRDefault="0090194A" w:rsidP="00094E90">
            <w:pPr>
              <w:rPr>
                <w:rFonts w:asciiTheme="minorHAnsi" w:hAnsiTheme="minorHAnsi" w:cstheme="minorHAnsi"/>
                <w:sz w:val="28"/>
                <w:szCs w:val="28"/>
                <w:lang w:val="en-CA"/>
              </w:rPr>
            </w:pPr>
          </w:p>
        </w:tc>
        <w:tc>
          <w:tcPr>
            <w:tcW w:w="903" w:type="pct"/>
          </w:tcPr>
          <w:p w:rsidR="0090194A" w:rsidRPr="006C6DB6" w:rsidRDefault="0090194A" w:rsidP="00094E90">
            <w:pPr>
              <w:rPr>
                <w:rFonts w:asciiTheme="minorHAnsi" w:hAnsiTheme="minorHAnsi" w:cstheme="minorHAnsi"/>
                <w:sz w:val="28"/>
                <w:szCs w:val="28"/>
                <w:lang w:val="en-CA"/>
              </w:rPr>
            </w:pPr>
          </w:p>
        </w:tc>
        <w:tc>
          <w:tcPr>
            <w:tcW w:w="568" w:type="pct"/>
          </w:tcPr>
          <w:p w:rsidR="0090194A" w:rsidRPr="006C6DB6" w:rsidRDefault="0090194A" w:rsidP="00094E90">
            <w:pPr>
              <w:rPr>
                <w:rFonts w:asciiTheme="minorHAnsi" w:hAnsiTheme="minorHAnsi" w:cstheme="minorHAnsi"/>
                <w:sz w:val="28"/>
                <w:szCs w:val="28"/>
                <w:lang w:val="en-CA"/>
              </w:rPr>
            </w:pPr>
          </w:p>
        </w:tc>
        <w:tc>
          <w:tcPr>
            <w:tcW w:w="630" w:type="pct"/>
          </w:tcPr>
          <w:p w:rsidR="0090194A" w:rsidRPr="006C6DB6" w:rsidRDefault="0090194A" w:rsidP="00094E90">
            <w:pPr>
              <w:rPr>
                <w:rFonts w:asciiTheme="minorHAnsi" w:hAnsiTheme="minorHAnsi" w:cstheme="minorHAnsi"/>
                <w:sz w:val="28"/>
                <w:szCs w:val="28"/>
                <w:lang w:val="en-CA"/>
              </w:rPr>
            </w:pPr>
          </w:p>
        </w:tc>
        <w:tc>
          <w:tcPr>
            <w:tcW w:w="859" w:type="pct"/>
          </w:tcPr>
          <w:p w:rsidR="0090194A" w:rsidRPr="006C6DB6" w:rsidRDefault="0090194A" w:rsidP="00094E90">
            <w:pPr>
              <w:rPr>
                <w:rFonts w:asciiTheme="minorHAnsi" w:hAnsiTheme="minorHAnsi" w:cstheme="minorHAnsi"/>
                <w:sz w:val="28"/>
                <w:szCs w:val="28"/>
                <w:lang w:val="en-CA"/>
              </w:rPr>
            </w:pPr>
          </w:p>
        </w:tc>
      </w:tr>
      <w:tr w:rsidR="0090194A" w:rsidRPr="006C6DB6" w:rsidTr="006C6DB6">
        <w:tc>
          <w:tcPr>
            <w:tcW w:w="2040"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b/>
                <w:sz w:val="28"/>
                <w:szCs w:val="28"/>
                <w:lang w:val="en-CA"/>
              </w:rPr>
              <w:t>INCOME</w:t>
            </w:r>
          </w:p>
        </w:tc>
        <w:tc>
          <w:tcPr>
            <w:tcW w:w="903"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823</w:t>
            </w:r>
          </w:p>
        </w:tc>
        <w:tc>
          <w:tcPr>
            <w:tcW w:w="568"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264</w:t>
            </w:r>
          </w:p>
        </w:tc>
        <w:tc>
          <w:tcPr>
            <w:tcW w:w="630" w:type="pct"/>
          </w:tcPr>
          <w:p w:rsidR="0090194A" w:rsidRPr="006C6DB6" w:rsidRDefault="0090194A" w:rsidP="00094E90">
            <w:pPr>
              <w:rPr>
                <w:rFonts w:asciiTheme="minorHAnsi" w:hAnsiTheme="minorHAnsi" w:cstheme="minorHAnsi"/>
                <w:sz w:val="28"/>
                <w:szCs w:val="28"/>
                <w:lang w:val="en-CA"/>
              </w:rPr>
            </w:pPr>
          </w:p>
        </w:tc>
        <w:tc>
          <w:tcPr>
            <w:tcW w:w="859"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1075</w:t>
            </w:r>
          </w:p>
        </w:tc>
      </w:tr>
      <w:tr w:rsidR="0090194A" w:rsidRPr="006C6DB6" w:rsidTr="006C6DB6">
        <w:tc>
          <w:tcPr>
            <w:tcW w:w="2040"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Bal. Jan. 2015</w:t>
            </w:r>
          </w:p>
        </w:tc>
        <w:tc>
          <w:tcPr>
            <w:tcW w:w="903"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6318</w:t>
            </w:r>
          </w:p>
        </w:tc>
        <w:tc>
          <w:tcPr>
            <w:tcW w:w="568" w:type="pct"/>
          </w:tcPr>
          <w:p w:rsidR="0090194A" w:rsidRPr="006C6DB6" w:rsidRDefault="0090194A" w:rsidP="00094E90">
            <w:pPr>
              <w:rPr>
                <w:rFonts w:asciiTheme="minorHAnsi" w:hAnsiTheme="minorHAnsi" w:cstheme="minorHAnsi"/>
                <w:sz w:val="28"/>
                <w:szCs w:val="28"/>
                <w:lang w:val="en-CA"/>
              </w:rPr>
            </w:pPr>
          </w:p>
        </w:tc>
        <w:tc>
          <w:tcPr>
            <w:tcW w:w="630" w:type="pct"/>
          </w:tcPr>
          <w:p w:rsidR="0090194A" w:rsidRPr="006C6DB6" w:rsidRDefault="0090194A" w:rsidP="00094E90">
            <w:pPr>
              <w:rPr>
                <w:rFonts w:asciiTheme="minorHAnsi" w:hAnsiTheme="minorHAnsi" w:cstheme="minorHAnsi"/>
                <w:sz w:val="28"/>
                <w:szCs w:val="28"/>
                <w:lang w:val="en-CA"/>
              </w:rPr>
            </w:pPr>
          </w:p>
        </w:tc>
        <w:tc>
          <w:tcPr>
            <w:tcW w:w="859" w:type="pct"/>
          </w:tcPr>
          <w:p w:rsidR="0090194A" w:rsidRPr="006C6DB6" w:rsidRDefault="0090194A" w:rsidP="00094E90">
            <w:pPr>
              <w:rPr>
                <w:rFonts w:asciiTheme="minorHAnsi" w:hAnsiTheme="minorHAnsi" w:cstheme="minorHAnsi"/>
                <w:sz w:val="28"/>
                <w:szCs w:val="28"/>
                <w:lang w:val="en-CA"/>
              </w:rPr>
            </w:pPr>
          </w:p>
        </w:tc>
      </w:tr>
      <w:tr w:rsidR="0090194A" w:rsidRPr="006C6DB6" w:rsidTr="006C6DB6">
        <w:tc>
          <w:tcPr>
            <w:tcW w:w="2040"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Less Expense</w:t>
            </w:r>
          </w:p>
        </w:tc>
        <w:tc>
          <w:tcPr>
            <w:tcW w:w="903"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224</w:t>
            </w:r>
          </w:p>
        </w:tc>
        <w:tc>
          <w:tcPr>
            <w:tcW w:w="568" w:type="pct"/>
          </w:tcPr>
          <w:p w:rsidR="0090194A" w:rsidRPr="006C6DB6" w:rsidRDefault="0090194A" w:rsidP="00094E90">
            <w:pPr>
              <w:rPr>
                <w:rFonts w:asciiTheme="minorHAnsi" w:hAnsiTheme="minorHAnsi" w:cstheme="minorHAnsi"/>
                <w:sz w:val="28"/>
                <w:szCs w:val="28"/>
                <w:lang w:val="en-CA"/>
              </w:rPr>
            </w:pPr>
          </w:p>
        </w:tc>
        <w:tc>
          <w:tcPr>
            <w:tcW w:w="630" w:type="pct"/>
          </w:tcPr>
          <w:p w:rsidR="0090194A" w:rsidRPr="006C6DB6" w:rsidRDefault="0090194A" w:rsidP="00094E90">
            <w:pPr>
              <w:rPr>
                <w:rFonts w:asciiTheme="minorHAnsi" w:hAnsiTheme="minorHAnsi" w:cstheme="minorHAnsi"/>
                <w:sz w:val="28"/>
                <w:szCs w:val="28"/>
                <w:lang w:val="en-CA"/>
              </w:rPr>
            </w:pPr>
          </w:p>
        </w:tc>
        <w:tc>
          <w:tcPr>
            <w:tcW w:w="859" w:type="pct"/>
          </w:tcPr>
          <w:p w:rsidR="0090194A" w:rsidRPr="006C6DB6" w:rsidRDefault="0090194A" w:rsidP="00094E90">
            <w:pPr>
              <w:rPr>
                <w:rFonts w:asciiTheme="minorHAnsi" w:hAnsiTheme="minorHAnsi" w:cstheme="minorHAnsi"/>
                <w:sz w:val="28"/>
                <w:szCs w:val="28"/>
                <w:lang w:val="en-CA"/>
              </w:rPr>
            </w:pPr>
          </w:p>
        </w:tc>
      </w:tr>
      <w:tr w:rsidR="0090194A" w:rsidRPr="006C6DB6" w:rsidTr="006C6DB6">
        <w:tc>
          <w:tcPr>
            <w:tcW w:w="2040" w:type="pct"/>
          </w:tcPr>
          <w:p w:rsidR="0090194A" w:rsidRPr="006C6DB6" w:rsidRDefault="0090194A" w:rsidP="00094E90">
            <w:pPr>
              <w:rPr>
                <w:rFonts w:asciiTheme="minorHAnsi" w:hAnsiTheme="minorHAnsi" w:cstheme="minorHAnsi"/>
                <w:b/>
                <w:sz w:val="28"/>
                <w:szCs w:val="28"/>
                <w:lang w:val="en-CA"/>
              </w:rPr>
            </w:pPr>
            <w:r w:rsidRPr="006C6DB6">
              <w:rPr>
                <w:rFonts w:asciiTheme="minorHAnsi" w:hAnsiTheme="minorHAnsi" w:cstheme="minorHAnsi"/>
                <w:b/>
                <w:sz w:val="28"/>
                <w:szCs w:val="28"/>
                <w:lang w:val="en-CA"/>
              </w:rPr>
              <w:t>T. INCOME</w:t>
            </w:r>
          </w:p>
        </w:tc>
        <w:tc>
          <w:tcPr>
            <w:tcW w:w="903"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6917</w:t>
            </w:r>
          </w:p>
        </w:tc>
        <w:tc>
          <w:tcPr>
            <w:tcW w:w="568" w:type="pct"/>
          </w:tcPr>
          <w:p w:rsidR="0090194A" w:rsidRPr="006C6DB6" w:rsidRDefault="0090194A" w:rsidP="00094E90">
            <w:pPr>
              <w:rPr>
                <w:rFonts w:asciiTheme="minorHAnsi" w:hAnsiTheme="minorHAnsi" w:cstheme="minorHAnsi"/>
                <w:sz w:val="28"/>
                <w:szCs w:val="28"/>
                <w:lang w:val="en-CA"/>
              </w:rPr>
            </w:pPr>
          </w:p>
        </w:tc>
        <w:tc>
          <w:tcPr>
            <w:tcW w:w="630" w:type="pct"/>
          </w:tcPr>
          <w:p w:rsidR="0090194A" w:rsidRPr="006C6DB6" w:rsidRDefault="0090194A" w:rsidP="00094E90">
            <w:pPr>
              <w:rPr>
                <w:rFonts w:asciiTheme="minorHAnsi" w:hAnsiTheme="minorHAnsi" w:cstheme="minorHAnsi"/>
                <w:sz w:val="28"/>
                <w:szCs w:val="28"/>
                <w:lang w:val="en-CA"/>
              </w:rPr>
            </w:pPr>
          </w:p>
        </w:tc>
        <w:tc>
          <w:tcPr>
            <w:tcW w:w="859" w:type="pct"/>
          </w:tcPr>
          <w:p w:rsidR="0090194A" w:rsidRPr="006C6DB6" w:rsidRDefault="0090194A" w:rsidP="00094E90">
            <w:pPr>
              <w:rPr>
                <w:rFonts w:asciiTheme="minorHAnsi" w:hAnsiTheme="minorHAnsi" w:cstheme="minorHAnsi"/>
                <w:sz w:val="28"/>
                <w:szCs w:val="28"/>
                <w:lang w:val="en-CA"/>
              </w:rPr>
            </w:pPr>
          </w:p>
        </w:tc>
      </w:tr>
      <w:tr w:rsidR="0090194A" w:rsidRPr="006C6DB6" w:rsidTr="006C6DB6">
        <w:tc>
          <w:tcPr>
            <w:tcW w:w="2040" w:type="pct"/>
          </w:tcPr>
          <w:p w:rsidR="0090194A" w:rsidRPr="006C6DB6" w:rsidRDefault="0090194A" w:rsidP="00094E90">
            <w:pPr>
              <w:rPr>
                <w:rFonts w:asciiTheme="minorHAnsi" w:hAnsiTheme="minorHAnsi" w:cstheme="minorHAnsi"/>
                <w:sz w:val="28"/>
                <w:szCs w:val="28"/>
                <w:lang w:val="en-CA"/>
              </w:rPr>
            </w:pPr>
          </w:p>
        </w:tc>
        <w:tc>
          <w:tcPr>
            <w:tcW w:w="903" w:type="pct"/>
          </w:tcPr>
          <w:p w:rsidR="0090194A" w:rsidRPr="006C6DB6" w:rsidRDefault="0090194A" w:rsidP="00094E90">
            <w:pPr>
              <w:rPr>
                <w:rFonts w:asciiTheme="minorHAnsi" w:hAnsiTheme="minorHAnsi" w:cstheme="minorHAnsi"/>
                <w:sz w:val="28"/>
                <w:szCs w:val="28"/>
                <w:lang w:val="en-CA"/>
              </w:rPr>
            </w:pPr>
          </w:p>
        </w:tc>
        <w:tc>
          <w:tcPr>
            <w:tcW w:w="568" w:type="pct"/>
          </w:tcPr>
          <w:p w:rsidR="0090194A" w:rsidRPr="006C6DB6" w:rsidRDefault="0090194A" w:rsidP="00094E90">
            <w:pPr>
              <w:rPr>
                <w:rFonts w:asciiTheme="minorHAnsi" w:hAnsiTheme="minorHAnsi" w:cstheme="minorHAnsi"/>
                <w:sz w:val="28"/>
                <w:szCs w:val="28"/>
                <w:lang w:val="en-CA"/>
              </w:rPr>
            </w:pPr>
          </w:p>
        </w:tc>
        <w:tc>
          <w:tcPr>
            <w:tcW w:w="630" w:type="pct"/>
          </w:tcPr>
          <w:p w:rsidR="0090194A" w:rsidRPr="006C6DB6" w:rsidRDefault="0090194A" w:rsidP="00094E90">
            <w:pPr>
              <w:rPr>
                <w:rFonts w:asciiTheme="minorHAnsi" w:hAnsiTheme="minorHAnsi" w:cstheme="minorHAnsi"/>
                <w:sz w:val="28"/>
                <w:szCs w:val="28"/>
                <w:lang w:val="en-CA"/>
              </w:rPr>
            </w:pPr>
          </w:p>
        </w:tc>
        <w:tc>
          <w:tcPr>
            <w:tcW w:w="859" w:type="pct"/>
          </w:tcPr>
          <w:p w:rsidR="0090194A" w:rsidRPr="006C6DB6" w:rsidRDefault="0090194A" w:rsidP="00094E90">
            <w:pPr>
              <w:rPr>
                <w:rFonts w:asciiTheme="minorHAnsi" w:hAnsiTheme="minorHAnsi" w:cstheme="minorHAnsi"/>
                <w:sz w:val="28"/>
                <w:szCs w:val="28"/>
                <w:lang w:val="en-CA"/>
              </w:rPr>
            </w:pPr>
          </w:p>
        </w:tc>
      </w:tr>
      <w:tr w:rsidR="0090194A" w:rsidRPr="006C6DB6" w:rsidTr="006C6DB6">
        <w:tblPrEx>
          <w:tblLook w:val="04A0" w:firstRow="1" w:lastRow="0" w:firstColumn="1" w:lastColumn="0" w:noHBand="0" w:noVBand="1"/>
        </w:tblPrEx>
        <w:tc>
          <w:tcPr>
            <w:tcW w:w="2040" w:type="pct"/>
          </w:tcPr>
          <w:p w:rsidR="0090194A" w:rsidRPr="006C6DB6" w:rsidRDefault="0090194A" w:rsidP="00094E90">
            <w:pPr>
              <w:rPr>
                <w:rFonts w:asciiTheme="minorHAnsi" w:hAnsiTheme="minorHAnsi" w:cstheme="minorHAnsi"/>
                <w:sz w:val="28"/>
                <w:szCs w:val="28"/>
                <w:lang w:val="en-CA"/>
              </w:rPr>
            </w:pPr>
          </w:p>
        </w:tc>
        <w:tc>
          <w:tcPr>
            <w:tcW w:w="903" w:type="pct"/>
          </w:tcPr>
          <w:p w:rsidR="0090194A" w:rsidRPr="006C6DB6" w:rsidRDefault="0090194A" w:rsidP="00094E90">
            <w:pPr>
              <w:rPr>
                <w:rFonts w:asciiTheme="minorHAnsi" w:hAnsiTheme="minorHAnsi" w:cstheme="minorHAnsi"/>
                <w:b/>
                <w:sz w:val="28"/>
                <w:szCs w:val="28"/>
                <w:lang w:val="en-CA"/>
              </w:rPr>
            </w:pPr>
            <w:r w:rsidRPr="006C6DB6">
              <w:rPr>
                <w:rFonts w:asciiTheme="minorHAnsi" w:hAnsiTheme="minorHAnsi" w:cstheme="minorHAnsi"/>
                <w:b/>
                <w:sz w:val="28"/>
                <w:szCs w:val="28"/>
                <w:lang w:val="en-CA"/>
              </w:rPr>
              <w:t>EXPENSE</w:t>
            </w:r>
          </w:p>
        </w:tc>
        <w:tc>
          <w:tcPr>
            <w:tcW w:w="568" w:type="pct"/>
          </w:tcPr>
          <w:p w:rsidR="0090194A" w:rsidRPr="006C6DB6" w:rsidRDefault="0090194A" w:rsidP="00094E90">
            <w:pPr>
              <w:rPr>
                <w:rFonts w:asciiTheme="minorHAnsi" w:hAnsiTheme="minorHAnsi" w:cstheme="minorHAnsi"/>
                <w:sz w:val="28"/>
                <w:szCs w:val="28"/>
                <w:lang w:val="en-CA"/>
              </w:rPr>
            </w:pPr>
          </w:p>
        </w:tc>
        <w:tc>
          <w:tcPr>
            <w:tcW w:w="630" w:type="pct"/>
          </w:tcPr>
          <w:p w:rsidR="0090194A" w:rsidRPr="006C6DB6" w:rsidRDefault="0090194A" w:rsidP="00094E90">
            <w:pPr>
              <w:rPr>
                <w:rFonts w:asciiTheme="minorHAnsi" w:hAnsiTheme="minorHAnsi" w:cstheme="minorHAnsi"/>
                <w:sz w:val="28"/>
                <w:szCs w:val="28"/>
                <w:lang w:val="en-CA"/>
              </w:rPr>
            </w:pPr>
          </w:p>
        </w:tc>
        <w:tc>
          <w:tcPr>
            <w:tcW w:w="859" w:type="pct"/>
          </w:tcPr>
          <w:p w:rsidR="0090194A" w:rsidRPr="006C6DB6" w:rsidRDefault="0090194A" w:rsidP="00094E90">
            <w:pPr>
              <w:rPr>
                <w:rFonts w:asciiTheme="minorHAnsi" w:hAnsiTheme="minorHAnsi" w:cstheme="minorHAnsi"/>
                <w:b/>
                <w:sz w:val="28"/>
                <w:szCs w:val="28"/>
                <w:lang w:val="en-CA"/>
              </w:rPr>
            </w:pPr>
            <w:r w:rsidRPr="006C6DB6">
              <w:rPr>
                <w:rFonts w:asciiTheme="minorHAnsi" w:hAnsiTheme="minorHAnsi" w:cstheme="minorHAnsi"/>
                <w:b/>
                <w:sz w:val="28"/>
                <w:szCs w:val="28"/>
                <w:lang w:val="en-CA"/>
              </w:rPr>
              <w:t>BUDGET</w:t>
            </w:r>
          </w:p>
        </w:tc>
      </w:tr>
      <w:tr w:rsidR="0090194A" w:rsidRPr="006C6DB6" w:rsidTr="006C6DB6">
        <w:tblPrEx>
          <w:tblLook w:val="04A0" w:firstRow="1" w:lastRow="0" w:firstColumn="1" w:lastColumn="0" w:noHBand="0" w:noVBand="1"/>
        </w:tblPrEx>
        <w:tc>
          <w:tcPr>
            <w:tcW w:w="2040" w:type="pct"/>
          </w:tcPr>
          <w:p w:rsidR="0090194A" w:rsidRPr="006C6DB6" w:rsidRDefault="0090194A" w:rsidP="00094E90">
            <w:pPr>
              <w:rPr>
                <w:rFonts w:asciiTheme="minorHAnsi" w:hAnsiTheme="minorHAnsi" w:cstheme="minorHAnsi"/>
                <w:sz w:val="28"/>
                <w:szCs w:val="28"/>
                <w:lang w:val="en-CA"/>
              </w:rPr>
            </w:pPr>
          </w:p>
        </w:tc>
        <w:tc>
          <w:tcPr>
            <w:tcW w:w="903" w:type="pct"/>
          </w:tcPr>
          <w:p w:rsidR="0090194A" w:rsidRPr="006C6DB6" w:rsidRDefault="0090194A" w:rsidP="00094E90">
            <w:pPr>
              <w:rPr>
                <w:rFonts w:asciiTheme="minorHAnsi" w:hAnsiTheme="minorHAnsi" w:cstheme="minorHAnsi"/>
                <w:b/>
                <w:sz w:val="28"/>
                <w:szCs w:val="28"/>
                <w:lang w:val="en-CA"/>
              </w:rPr>
            </w:pPr>
            <w:r w:rsidRPr="006C6DB6">
              <w:rPr>
                <w:rFonts w:asciiTheme="minorHAnsi" w:hAnsiTheme="minorHAnsi" w:cstheme="minorHAnsi"/>
                <w:b/>
                <w:sz w:val="28"/>
                <w:szCs w:val="28"/>
                <w:lang w:val="en-CA"/>
              </w:rPr>
              <w:t xml:space="preserve">   2016</w:t>
            </w:r>
          </w:p>
        </w:tc>
        <w:tc>
          <w:tcPr>
            <w:tcW w:w="568" w:type="pct"/>
          </w:tcPr>
          <w:p w:rsidR="0090194A" w:rsidRPr="006C6DB6" w:rsidRDefault="0090194A" w:rsidP="00094E90">
            <w:pPr>
              <w:rPr>
                <w:rFonts w:asciiTheme="minorHAnsi" w:hAnsiTheme="minorHAnsi" w:cstheme="minorHAnsi"/>
                <w:b/>
                <w:sz w:val="28"/>
                <w:szCs w:val="28"/>
                <w:lang w:val="en-CA"/>
              </w:rPr>
            </w:pPr>
            <w:r w:rsidRPr="006C6DB6">
              <w:rPr>
                <w:rFonts w:asciiTheme="minorHAnsi" w:hAnsiTheme="minorHAnsi" w:cstheme="minorHAnsi"/>
                <w:b/>
                <w:sz w:val="28"/>
                <w:szCs w:val="28"/>
                <w:lang w:val="en-CA"/>
              </w:rPr>
              <w:t>2015</w:t>
            </w:r>
          </w:p>
        </w:tc>
        <w:tc>
          <w:tcPr>
            <w:tcW w:w="630" w:type="pct"/>
          </w:tcPr>
          <w:p w:rsidR="0090194A" w:rsidRPr="006C6DB6" w:rsidRDefault="0090194A" w:rsidP="00094E90">
            <w:pPr>
              <w:rPr>
                <w:rFonts w:asciiTheme="minorHAnsi" w:hAnsiTheme="minorHAnsi" w:cstheme="minorHAnsi"/>
                <w:b/>
                <w:sz w:val="28"/>
                <w:szCs w:val="28"/>
                <w:lang w:val="en-CA"/>
              </w:rPr>
            </w:pPr>
            <w:r w:rsidRPr="006C6DB6">
              <w:rPr>
                <w:rFonts w:asciiTheme="minorHAnsi" w:hAnsiTheme="minorHAnsi" w:cstheme="minorHAnsi"/>
                <w:b/>
                <w:sz w:val="28"/>
                <w:szCs w:val="28"/>
                <w:lang w:val="en-CA"/>
              </w:rPr>
              <w:t>DIFF.</w:t>
            </w:r>
          </w:p>
        </w:tc>
        <w:tc>
          <w:tcPr>
            <w:tcW w:w="859" w:type="pct"/>
          </w:tcPr>
          <w:p w:rsidR="0090194A" w:rsidRPr="006C6DB6" w:rsidRDefault="0090194A" w:rsidP="00094E90">
            <w:pPr>
              <w:rPr>
                <w:rFonts w:asciiTheme="minorHAnsi" w:hAnsiTheme="minorHAnsi" w:cstheme="minorHAnsi"/>
                <w:b/>
                <w:sz w:val="28"/>
                <w:szCs w:val="28"/>
                <w:lang w:val="en-CA"/>
              </w:rPr>
            </w:pPr>
            <w:r w:rsidRPr="006C6DB6">
              <w:rPr>
                <w:rFonts w:asciiTheme="minorHAnsi" w:hAnsiTheme="minorHAnsi" w:cstheme="minorHAnsi"/>
                <w:b/>
                <w:sz w:val="28"/>
                <w:szCs w:val="28"/>
                <w:lang w:val="en-CA"/>
              </w:rPr>
              <w:t xml:space="preserve">   2017</w:t>
            </w:r>
          </w:p>
        </w:tc>
      </w:tr>
      <w:tr w:rsidR="0090194A" w:rsidRPr="006C6DB6" w:rsidTr="006C6DB6">
        <w:tblPrEx>
          <w:tblLook w:val="04A0" w:firstRow="1" w:lastRow="0" w:firstColumn="1" w:lastColumn="0" w:noHBand="0" w:noVBand="1"/>
        </w:tblPrEx>
        <w:tc>
          <w:tcPr>
            <w:tcW w:w="2040"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Church siding/rprs.</w:t>
            </w:r>
          </w:p>
        </w:tc>
        <w:tc>
          <w:tcPr>
            <w:tcW w:w="903"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161  </w:t>
            </w:r>
          </w:p>
        </w:tc>
        <w:tc>
          <w:tcPr>
            <w:tcW w:w="568"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w:t>
            </w:r>
          </w:p>
        </w:tc>
        <w:tc>
          <w:tcPr>
            <w:tcW w:w="630"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+161</w:t>
            </w:r>
          </w:p>
        </w:tc>
        <w:tc>
          <w:tcPr>
            <w:tcW w:w="859"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3000</w:t>
            </w:r>
          </w:p>
        </w:tc>
      </w:tr>
      <w:tr w:rsidR="0090194A" w:rsidRPr="006C6DB6" w:rsidTr="006C6DB6">
        <w:tblPrEx>
          <w:tblLook w:val="04A0" w:firstRow="1" w:lastRow="0" w:firstColumn="1" w:lastColumn="0" w:noHBand="0" w:noVBand="1"/>
        </w:tblPrEx>
        <w:tc>
          <w:tcPr>
            <w:tcW w:w="2040"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Bank svc. charge</w:t>
            </w:r>
          </w:p>
        </w:tc>
        <w:tc>
          <w:tcPr>
            <w:tcW w:w="903"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24</w:t>
            </w:r>
          </w:p>
        </w:tc>
        <w:tc>
          <w:tcPr>
            <w:tcW w:w="568"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24</w:t>
            </w:r>
          </w:p>
        </w:tc>
        <w:tc>
          <w:tcPr>
            <w:tcW w:w="630"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w:t>
            </w:r>
          </w:p>
        </w:tc>
        <w:tc>
          <w:tcPr>
            <w:tcW w:w="859"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24</w:t>
            </w:r>
          </w:p>
        </w:tc>
      </w:tr>
      <w:tr w:rsidR="0090194A" w:rsidRPr="006C6DB6" w:rsidTr="006C6DB6">
        <w:tblPrEx>
          <w:tblLook w:val="04A0" w:firstRow="1" w:lastRow="0" w:firstColumn="1" w:lastColumn="0" w:noHBand="0" w:noVBand="1"/>
        </w:tblPrEx>
        <w:tc>
          <w:tcPr>
            <w:tcW w:w="2040"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Furnace/repairs</w:t>
            </w:r>
          </w:p>
        </w:tc>
        <w:tc>
          <w:tcPr>
            <w:tcW w:w="903"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39</w:t>
            </w:r>
          </w:p>
        </w:tc>
        <w:tc>
          <w:tcPr>
            <w:tcW w:w="568"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w:t>
            </w:r>
          </w:p>
        </w:tc>
        <w:tc>
          <w:tcPr>
            <w:tcW w:w="630"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+ 39</w:t>
            </w:r>
          </w:p>
        </w:tc>
        <w:tc>
          <w:tcPr>
            <w:tcW w:w="859"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1000</w:t>
            </w:r>
          </w:p>
        </w:tc>
      </w:tr>
      <w:tr w:rsidR="0090194A" w:rsidRPr="006C6DB6" w:rsidTr="006C6DB6">
        <w:tblPrEx>
          <w:tblLook w:val="04A0" w:firstRow="1" w:lastRow="0" w:firstColumn="1" w:lastColumn="0" w:noHBand="0" w:noVBand="1"/>
        </w:tblPrEx>
        <w:tc>
          <w:tcPr>
            <w:tcW w:w="2040"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Fire extinguisher</w:t>
            </w:r>
          </w:p>
        </w:tc>
        <w:tc>
          <w:tcPr>
            <w:tcW w:w="903"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w:t>
            </w:r>
          </w:p>
        </w:tc>
        <w:tc>
          <w:tcPr>
            <w:tcW w:w="568"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28</w:t>
            </w:r>
          </w:p>
        </w:tc>
        <w:tc>
          <w:tcPr>
            <w:tcW w:w="630"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- 28</w:t>
            </w:r>
          </w:p>
        </w:tc>
        <w:tc>
          <w:tcPr>
            <w:tcW w:w="859"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w:t>
            </w:r>
          </w:p>
        </w:tc>
      </w:tr>
      <w:tr w:rsidR="0090194A" w:rsidRPr="006C6DB6" w:rsidTr="006C6DB6">
        <w:tblPrEx>
          <w:tblLook w:val="04A0" w:firstRow="1" w:lastRow="0" w:firstColumn="1" w:lastColumn="0" w:noHBand="0" w:noVBand="1"/>
        </w:tblPrEx>
        <w:tc>
          <w:tcPr>
            <w:tcW w:w="2040"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Trnsfr.Funds-Genl.Acct</w:t>
            </w:r>
          </w:p>
        </w:tc>
        <w:tc>
          <w:tcPr>
            <w:tcW w:w="903"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           </w:t>
            </w:r>
          </w:p>
        </w:tc>
        <w:tc>
          <w:tcPr>
            <w:tcW w:w="568"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1000</w:t>
            </w:r>
          </w:p>
        </w:tc>
        <w:tc>
          <w:tcPr>
            <w:tcW w:w="630"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-1000</w:t>
            </w:r>
          </w:p>
        </w:tc>
        <w:tc>
          <w:tcPr>
            <w:tcW w:w="859"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w:t>
            </w:r>
          </w:p>
        </w:tc>
      </w:tr>
      <w:tr w:rsidR="0090194A" w:rsidRPr="006C6DB6" w:rsidTr="006C6DB6">
        <w:tblPrEx>
          <w:tblLook w:val="04A0" w:firstRow="1" w:lastRow="0" w:firstColumn="1" w:lastColumn="0" w:noHBand="0" w:noVBand="1"/>
        </w:tblPrEx>
        <w:tc>
          <w:tcPr>
            <w:tcW w:w="2040" w:type="pct"/>
          </w:tcPr>
          <w:p w:rsidR="0090194A" w:rsidRPr="006C6DB6" w:rsidRDefault="0090194A" w:rsidP="00094E90">
            <w:pPr>
              <w:rPr>
                <w:rFonts w:asciiTheme="minorHAnsi" w:hAnsiTheme="minorHAnsi" w:cstheme="minorHAnsi"/>
                <w:sz w:val="28"/>
                <w:szCs w:val="28"/>
                <w:lang w:val="en-CA"/>
              </w:rPr>
            </w:pPr>
          </w:p>
        </w:tc>
        <w:tc>
          <w:tcPr>
            <w:tcW w:w="903" w:type="pct"/>
          </w:tcPr>
          <w:p w:rsidR="0090194A" w:rsidRPr="006C6DB6" w:rsidRDefault="0090194A" w:rsidP="00094E90">
            <w:pPr>
              <w:rPr>
                <w:rFonts w:asciiTheme="minorHAnsi" w:hAnsiTheme="minorHAnsi" w:cstheme="minorHAnsi"/>
                <w:sz w:val="28"/>
                <w:szCs w:val="28"/>
                <w:lang w:val="en-CA"/>
              </w:rPr>
            </w:pPr>
          </w:p>
        </w:tc>
        <w:tc>
          <w:tcPr>
            <w:tcW w:w="568" w:type="pct"/>
          </w:tcPr>
          <w:p w:rsidR="0090194A" w:rsidRPr="006C6DB6" w:rsidRDefault="0090194A" w:rsidP="00094E90">
            <w:pPr>
              <w:rPr>
                <w:rFonts w:asciiTheme="minorHAnsi" w:hAnsiTheme="minorHAnsi" w:cstheme="minorHAnsi"/>
                <w:sz w:val="28"/>
                <w:szCs w:val="28"/>
                <w:lang w:val="en-CA"/>
              </w:rPr>
            </w:pPr>
          </w:p>
        </w:tc>
        <w:tc>
          <w:tcPr>
            <w:tcW w:w="630" w:type="pct"/>
          </w:tcPr>
          <w:p w:rsidR="0090194A" w:rsidRPr="006C6DB6" w:rsidRDefault="0090194A" w:rsidP="00094E90">
            <w:pPr>
              <w:rPr>
                <w:rFonts w:asciiTheme="minorHAnsi" w:hAnsiTheme="minorHAnsi" w:cstheme="minorHAnsi"/>
                <w:sz w:val="28"/>
                <w:szCs w:val="28"/>
                <w:lang w:val="en-CA"/>
              </w:rPr>
            </w:pPr>
          </w:p>
        </w:tc>
        <w:tc>
          <w:tcPr>
            <w:tcW w:w="859" w:type="pct"/>
          </w:tcPr>
          <w:p w:rsidR="0090194A" w:rsidRPr="006C6DB6" w:rsidRDefault="0090194A" w:rsidP="00094E90">
            <w:pPr>
              <w:rPr>
                <w:rFonts w:asciiTheme="minorHAnsi" w:hAnsiTheme="minorHAnsi" w:cstheme="minorHAnsi"/>
                <w:sz w:val="28"/>
                <w:szCs w:val="28"/>
                <w:lang w:val="en-CA"/>
              </w:rPr>
            </w:pPr>
          </w:p>
        </w:tc>
      </w:tr>
      <w:tr w:rsidR="0090194A" w:rsidRPr="006C6DB6" w:rsidTr="006C6DB6">
        <w:tblPrEx>
          <w:tblLook w:val="04A0" w:firstRow="1" w:lastRow="0" w:firstColumn="1" w:lastColumn="0" w:noHBand="0" w:noVBand="1"/>
        </w:tblPrEx>
        <w:tc>
          <w:tcPr>
            <w:tcW w:w="2040"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b/>
                <w:sz w:val="28"/>
                <w:szCs w:val="28"/>
                <w:lang w:val="en-CA"/>
              </w:rPr>
              <w:t>EXPENSE</w:t>
            </w:r>
          </w:p>
        </w:tc>
        <w:tc>
          <w:tcPr>
            <w:tcW w:w="903"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224</w:t>
            </w:r>
          </w:p>
        </w:tc>
        <w:tc>
          <w:tcPr>
            <w:tcW w:w="568"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1052</w:t>
            </w:r>
          </w:p>
        </w:tc>
        <w:tc>
          <w:tcPr>
            <w:tcW w:w="630" w:type="pct"/>
          </w:tcPr>
          <w:p w:rsidR="0090194A" w:rsidRPr="006C6DB6" w:rsidRDefault="0090194A" w:rsidP="00094E90">
            <w:pPr>
              <w:rPr>
                <w:rFonts w:asciiTheme="minorHAnsi" w:hAnsiTheme="minorHAnsi" w:cstheme="minorHAnsi"/>
                <w:sz w:val="28"/>
                <w:szCs w:val="28"/>
                <w:lang w:val="en-CA"/>
              </w:rPr>
            </w:pPr>
          </w:p>
        </w:tc>
        <w:tc>
          <w:tcPr>
            <w:tcW w:w="859" w:type="pct"/>
          </w:tcPr>
          <w:p w:rsidR="0090194A" w:rsidRPr="006C6DB6" w:rsidRDefault="0090194A" w:rsidP="00094E90">
            <w:pPr>
              <w:rPr>
                <w:rFonts w:asciiTheme="minorHAnsi" w:hAnsiTheme="minorHAnsi" w:cstheme="minorHAnsi"/>
                <w:sz w:val="28"/>
                <w:szCs w:val="28"/>
                <w:lang w:val="en-CA"/>
              </w:rPr>
            </w:pPr>
            <w:r w:rsidRPr="006C6DB6">
              <w:rPr>
                <w:rFonts w:asciiTheme="minorHAnsi" w:hAnsiTheme="minorHAnsi" w:cstheme="minorHAnsi"/>
                <w:sz w:val="28"/>
                <w:szCs w:val="28"/>
                <w:lang w:val="en-CA"/>
              </w:rPr>
              <w:t xml:space="preserve">   4024</w:t>
            </w:r>
          </w:p>
        </w:tc>
      </w:tr>
    </w:tbl>
    <w:p w:rsidR="00094E90" w:rsidRDefault="00094E90" w:rsidP="00F336C2">
      <w:pPr>
        <w:pStyle w:val="Heading1"/>
        <w:rPr>
          <w:rFonts w:ascii="Calibri Light" w:hAnsi="Calibri Light"/>
          <w:sz w:val="28"/>
          <w:szCs w:val="28"/>
          <w:lang w:val="en-CA"/>
        </w:rPr>
      </w:pPr>
    </w:p>
    <w:p w:rsidR="00094E90" w:rsidRDefault="00094E90">
      <w:pPr>
        <w:overflowPunct/>
        <w:autoSpaceDE/>
        <w:autoSpaceDN/>
        <w:adjustRightInd/>
        <w:textAlignment w:val="auto"/>
        <w:rPr>
          <w:rFonts w:ascii="Calibri Light" w:hAnsi="Calibri Light"/>
          <w:b/>
          <w:sz w:val="28"/>
          <w:szCs w:val="28"/>
          <w:lang w:val="en-CA"/>
        </w:rPr>
      </w:pPr>
      <w:r>
        <w:rPr>
          <w:rFonts w:ascii="Calibri Light" w:hAnsi="Calibri Light"/>
          <w:sz w:val="28"/>
          <w:szCs w:val="28"/>
          <w:lang w:val="en-CA"/>
        </w:rPr>
        <w:br w:type="page"/>
      </w:r>
    </w:p>
    <w:p w:rsidR="00F336C2" w:rsidRPr="006E54E3" w:rsidRDefault="00F336C2" w:rsidP="00F336C2">
      <w:pPr>
        <w:pStyle w:val="Heading1"/>
        <w:rPr>
          <w:rFonts w:ascii="Calibri Light" w:hAnsi="Calibri Light"/>
          <w:sz w:val="28"/>
          <w:szCs w:val="28"/>
          <w:lang w:val="en-CA"/>
        </w:rPr>
      </w:pPr>
      <w:bookmarkStart w:id="16" w:name="_Toc472768907"/>
      <w:r w:rsidRPr="006E54E3">
        <w:rPr>
          <w:rFonts w:ascii="Calibri Light" w:hAnsi="Calibri Light"/>
          <w:sz w:val="28"/>
          <w:szCs w:val="28"/>
          <w:lang w:val="en-CA"/>
        </w:rPr>
        <w:lastRenderedPageBreak/>
        <w:t>Parish Treasurer Report</w:t>
      </w:r>
      <w:bookmarkEnd w:id="16"/>
    </w:p>
    <w:p w:rsidR="00F336C2" w:rsidRPr="006E54E3" w:rsidRDefault="00F336C2" w:rsidP="00F336C2">
      <w:pPr>
        <w:jc w:val="center"/>
        <w:rPr>
          <w:rFonts w:ascii="Calibri" w:hAnsi="Calibri"/>
          <w:b/>
          <w:sz w:val="28"/>
          <w:szCs w:val="28"/>
          <w:lang w:val="en-CA"/>
        </w:rPr>
      </w:pPr>
      <w:r w:rsidRPr="006E54E3">
        <w:rPr>
          <w:rFonts w:ascii="Calibri" w:hAnsi="Calibri"/>
          <w:sz w:val="28"/>
          <w:szCs w:val="28"/>
          <w:lang w:val="en-CA"/>
        </w:rPr>
        <w:t>End Of Year, 2016</w:t>
      </w:r>
    </w:p>
    <w:p w:rsidR="00F336C2" w:rsidRPr="006E54E3" w:rsidRDefault="00F336C2" w:rsidP="00F336C2">
      <w:pPr>
        <w:rPr>
          <w:rFonts w:ascii="Calibri" w:hAnsi="Calibri"/>
          <w:b/>
          <w:sz w:val="28"/>
          <w:szCs w:val="28"/>
          <w:lang w:val="en-CA"/>
        </w:rPr>
      </w:pPr>
    </w:p>
    <w:p w:rsidR="00F336C2" w:rsidRPr="006E54E3" w:rsidRDefault="00F336C2" w:rsidP="00F336C2">
      <w:pPr>
        <w:rPr>
          <w:rFonts w:ascii="Calibri" w:hAnsi="Calibri"/>
          <w:sz w:val="28"/>
          <w:szCs w:val="28"/>
          <w:lang w:val="en-CA"/>
        </w:rPr>
      </w:pPr>
      <w:r w:rsidRPr="006E54E3">
        <w:rPr>
          <w:rFonts w:ascii="Calibri" w:hAnsi="Calibri"/>
          <w:sz w:val="28"/>
          <w:szCs w:val="28"/>
          <w:lang w:val="en-CA"/>
        </w:rPr>
        <w:t>The year ended with expenditures a little less than budgeted:</w:t>
      </w:r>
    </w:p>
    <w:p w:rsidR="00F336C2" w:rsidRPr="006E54E3" w:rsidRDefault="00F336C2" w:rsidP="00F336C2">
      <w:pPr>
        <w:rPr>
          <w:rFonts w:ascii="Calibri" w:hAnsi="Calibri"/>
          <w:sz w:val="28"/>
          <w:szCs w:val="28"/>
          <w:lang w:val="en-CA"/>
        </w:rPr>
      </w:pPr>
      <w:r w:rsidRPr="006E54E3">
        <w:rPr>
          <w:rFonts w:ascii="Calibri" w:hAnsi="Calibri"/>
          <w:sz w:val="28"/>
          <w:szCs w:val="28"/>
          <w:lang w:val="en-CA"/>
        </w:rPr>
        <w:tab/>
      </w:r>
      <w:r w:rsidRPr="006E54E3">
        <w:rPr>
          <w:rFonts w:ascii="Calibri" w:hAnsi="Calibri"/>
          <w:sz w:val="28"/>
          <w:szCs w:val="28"/>
          <w:lang w:val="en-CA"/>
        </w:rPr>
        <w:tab/>
      </w:r>
      <w:r w:rsidRPr="006E54E3">
        <w:rPr>
          <w:rFonts w:ascii="Calibri" w:hAnsi="Calibri"/>
          <w:sz w:val="28"/>
          <w:szCs w:val="28"/>
          <w:lang w:val="en-CA"/>
        </w:rPr>
        <w:tab/>
        <w:t>expenditures</w:t>
      </w:r>
      <w:r w:rsidRPr="006E54E3">
        <w:rPr>
          <w:rFonts w:ascii="Calibri" w:hAnsi="Calibri"/>
          <w:sz w:val="28"/>
          <w:szCs w:val="28"/>
          <w:lang w:val="en-CA"/>
        </w:rPr>
        <w:tab/>
      </w:r>
      <w:r w:rsidRPr="006E54E3">
        <w:rPr>
          <w:rFonts w:ascii="Calibri" w:hAnsi="Calibri"/>
          <w:sz w:val="28"/>
          <w:szCs w:val="28"/>
          <w:lang w:val="en-CA"/>
        </w:rPr>
        <w:tab/>
        <w:t>$92,168.00</w:t>
      </w:r>
    </w:p>
    <w:p w:rsidR="00F336C2" w:rsidRPr="006E54E3" w:rsidRDefault="00F336C2" w:rsidP="00F336C2">
      <w:pPr>
        <w:rPr>
          <w:rFonts w:ascii="Calibri" w:hAnsi="Calibri"/>
          <w:sz w:val="28"/>
          <w:szCs w:val="28"/>
          <w:lang w:val="en-CA"/>
        </w:rPr>
      </w:pPr>
      <w:r w:rsidRPr="006E54E3">
        <w:rPr>
          <w:rFonts w:ascii="Calibri" w:hAnsi="Calibri"/>
          <w:sz w:val="28"/>
          <w:szCs w:val="28"/>
          <w:lang w:val="en-CA"/>
        </w:rPr>
        <w:tab/>
      </w:r>
      <w:r w:rsidRPr="006E54E3">
        <w:rPr>
          <w:rFonts w:ascii="Calibri" w:hAnsi="Calibri"/>
          <w:sz w:val="28"/>
          <w:szCs w:val="28"/>
          <w:lang w:val="en-CA"/>
        </w:rPr>
        <w:tab/>
      </w:r>
      <w:r w:rsidRPr="006E54E3">
        <w:rPr>
          <w:rFonts w:ascii="Calibri" w:hAnsi="Calibri"/>
          <w:sz w:val="28"/>
          <w:szCs w:val="28"/>
          <w:lang w:val="en-CA"/>
        </w:rPr>
        <w:tab/>
        <w:t>2016 budget</w:t>
      </w:r>
      <w:r w:rsidRPr="006E54E3">
        <w:rPr>
          <w:rFonts w:ascii="Calibri" w:hAnsi="Calibri"/>
          <w:sz w:val="28"/>
          <w:szCs w:val="28"/>
          <w:lang w:val="en-CA"/>
        </w:rPr>
        <w:tab/>
      </w:r>
      <w:r w:rsidRPr="006E54E3">
        <w:rPr>
          <w:rFonts w:ascii="Calibri" w:hAnsi="Calibri"/>
          <w:sz w:val="28"/>
          <w:szCs w:val="28"/>
          <w:lang w:val="en-CA"/>
        </w:rPr>
        <w:tab/>
      </w:r>
      <w:r w:rsidR="009A495F">
        <w:rPr>
          <w:rFonts w:ascii="Calibri" w:hAnsi="Calibri"/>
          <w:sz w:val="28"/>
          <w:szCs w:val="28"/>
          <w:lang w:val="en-CA"/>
        </w:rPr>
        <w:t xml:space="preserve">            </w:t>
      </w:r>
      <w:r w:rsidRPr="006E54E3">
        <w:rPr>
          <w:rFonts w:ascii="Calibri" w:hAnsi="Calibri"/>
          <w:sz w:val="28"/>
          <w:szCs w:val="28"/>
          <w:lang w:val="en-CA"/>
        </w:rPr>
        <w:t>$92,500.00</w:t>
      </w:r>
    </w:p>
    <w:p w:rsidR="00F336C2" w:rsidRPr="006E54E3" w:rsidRDefault="00F336C2" w:rsidP="00F336C2">
      <w:pPr>
        <w:rPr>
          <w:rFonts w:ascii="Calibri" w:hAnsi="Calibri"/>
          <w:sz w:val="28"/>
          <w:szCs w:val="28"/>
          <w:lang w:val="en-CA"/>
        </w:rPr>
      </w:pPr>
    </w:p>
    <w:p w:rsidR="00F336C2" w:rsidRPr="006E54E3" w:rsidRDefault="00F336C2" w:rsidP="00F336C2">
      <w:pPr>
        <w:rPr>
          <w:rFonts w:ascii="Calibri" w:hAnsi="Calibri"/>
          <w:sz w:val="28"/>
          <w:szCs w:val="28"/>
          <w:lang w:val="en-CA"/>
        </w:rPr>
      </w:pPr>
      <w:r w:rsidRPr="006E54E3">
        <w:rPr>
          <w:rFonts w:ascii="Calibri" w:hAnsi="Calibri"/>
          <w:sz w:val="28"/>
          <w:szCs w:val="28"/>
          <w:lang w:val="en-CA"/>
        </w:rPr>
        <w:t>and, both churches met their budget commitments:</w:t>
      </w:r>
    </w:p>
    <w:p w:rsidR="00F336C2" w:rsidRPr="006E54E3" w:rsidRDefault="00F336C2" w:rsidP="00F336C2">
      <w:pPr>
        <w:rPr>
          <w:rFonts w:ascii="Calibri" w:hAnsi="Calibri"/>
          <w:sz w:val="28"/>
          <w:szCs w:val="28"/>
          <w:lang w:val="en-CA"/>
        </w:rPr>
      </w:pPr>
    </w:p>
    <w:p w:rsidR="00F336C2" w:rsidRPr="006E54E3" w:rsidRDefault="00F336C2" w:rsidP="00F336C2">
      <w:pPr>
        <w:rPr>
          <w:rFonts w:ascii="Calibri" w:hAnsi="Calibri"/>
          <w:sz w:val="28"/>
          <w:szCs w:val="28"/>
          <w:lang w:val="en-CA"/>
        </w:rPr>
      </w:pPr>
      <w:r w:rsidRPr="006E54E3">
        <w:rPr>
          <w:rFonts w:ascii="Calibri" w:hAnsi="Calibri"/>
          <w:sz w:val="28"/>
          <w:szCs w:val="28"/>
          <w:lang w:val="en-CA"/>
        </w:rPr>
        <w:tab/>
      </w:r>
      <w:r w:rsidRPr="006E54E3">
        <w:rPr>
          <w:rFonts w:ascii="Calibri" w:hAnsi="Calibri"/>
          <w:sz w:val="28"/>
          <w:szCs w:val="28"/>
          <w:lang w:val="en-CA"/>
        </w:rPr>
        <w:tab/>
      </w:r>
      <w:r w:rsidRPr="006E54E3">
        <w:rPr>
          <w:rFonts w:ascii="Calibri" w:hAnsi="Calibri"/>
          <w:sz w:val="28"/>
          <w:szCs w:val="28"/>
          <w:lang w:val="en-CA"/>
        </w:rPr>
        <w:tab/>
        <w:t>St Timothy</w:t>
      </w:r>
      <w:r w:rsidRPr="006E54E3">
        <w:rPr>
          <w:rFonts w:ascii="Calibri" w:hAnsi="Calibri"/>
          <w:sz w:val="28"/>
          <w:szCs w:val="28"/>
          <w:lang w:val="en-CA"/>
        </w:rPr>
        <w:tab/>
      </w:r>
      <w:r w:rsidRPr="006E54E3">
        <w:rPr>
          <w:rFonts w:ascii="Calibri" w:hAnsi="Calibri"/>
          <w:sz w:val="28"/>
          <w:szCs w:val="28"/>
          <w:lang w:val="en-CA"/>
        </w:rPr>
        <w:tab/>
        <w:t xml:space="preserve">$61,500.00  </w:t>
      </w:r>
      <w:r w:rsidR="009A495F">
        <w:rPr>
          <w:rFonts w:ascii="Calibri" w:hAnsi="Calibri"/>
          <w:sz w:val="28"/>
          <w:szCs w:val="28"/>
          <w:lang w:val="en-CA"/>
        </w:rPr>
        <w:t xml:space="preserve">        </w:t>
      </w:r>
      <w:r w:rsidRPr="006E54E3">
        <w:rPr>
          <w:rFonts w:ascii="Calibri" w:hAnsi="Calibri"/>
          <w:sz w:val="28"/>
          <w:szCs w:val="28"/>
          <w:lang w:val="en-CA"/>
        </w:rPr>
        <w:t>$450. over budget</w:t>
      </w:r>
    </w:p>
    <w:p w:rsidR="00F336C2" w:rsidRPr="006E54E3" w:rsidRDefault="00F336C2" w:rsidP="00F336C2">
      <w:pPr>
        <w:rPr>
          <w:rFonts w:ascii="Calibri" w:hAnsi="Calibri"/>
          <w:sz w:val="28"/>
          <w:szCs w:val="28"/>
          <w:lang w:val="en-CA"/>
        </w:rPr>
      </w:pPr>
      <w:r w:rsidRPr="006E54E3">
        <w:rPr>
          <w:rFonts w:ascii="Calibri" w:hAnsi="Calibri"/>
          <w:sz w:val="28"/>
          <w:szCs w:val="28"/>
          <w:lang w:val="en-CA"/>
        </w:rPr>
        <w:tab/>
      </w:r>
      <w:r w:rsidRPr="006E54E3">
        <w:rPr>
          <w:rFonts w:ascii="Calibri" w:hAnsi="Calibri"/>
          <w:sz w:val="28"/>
          <w:szCs w:val="28"/>
          <w:lang w:val="en-CA"/>
        </w:rPr>
        <w:tab/>
      </w:r>
      <w:r w:rsidRPr="006E54E3">
        <w:rPr>
          <w:rFonts w:ascii="Calibri" w:hAnsi="Calibri"/>
          <w:sz w:val="28"/>
          <w:szCs w:val="28"/>
          <w:lang w:val="en-CA"/>
        </w:rPr>
        <w:tab/>
      </w:r>
      <w:r w:rsidR="009A495F">
        <w:rPr>
          <w:rFonts w:ascii="Calibri" w:hAnsi="Calibri"/>
          <w:sz w:val="28"/>
          <w:szCs w:val="28"/>
          <w:lang w:val="en-CA"/>
        </w:rPr>
        <w:t>St Paul</w:t>
      </w:r>
      <w:r w:rsidR="009A495F">
        <w:rPr>
          <w:rFonts w:ascii="Calibri" w:hAnsi="Calibri"/>
          <w:sz w:val="28"/>
          <w:szCs w:val="28"/>
          <w:lang w:val="en-CA"/>
        </w:rPr>
        <w:tab/>
      </w:r>
      <w:r w:rsidR="009A495F">
        <w:rPr>
          <w:rFonts w:ascii="Calibri" w:hAnsi="Calibri"/>
          <w:sz w:val="28"/>
          <w:szCs w:val="28"/>
          <w:lang w:val="en-CA"/>
        </w:rPr>
        <w:tab/>
        <w:t>$</w:t>
      </w:r>
      <w:r w:rsidRPr="006E54E3">
        <w:rPr>
          <w:rFonts w:ascii="Calibri" w:hAnsi="Calibri"/>
          <w:sz w:val="28"/>
          <w:szCs w:val="28"/>
          <w:lang w:val="en-CA"/>
        </w:rPr>
        <w:t xml:space="preserve">33,300.00 </w:t>
      </w:r>
      <w:r w:rsidR="009A495F">
        <w:rPr>
          <w:rFonts w:ascii="Calibri" w:hAnsi="Calibri"/>
          <w:sz w:val="28"/>
          <w:szCs w:val="28"/>
          <w:lang w:val="en-CA"/>
        </w:rPr>
        <w:t xml:space="preserve">    </w:t>
      </w:r>
      <w:r w:rsidRPr="006E54E3">
        <w:rPr>
          <w:rFonts w:ascii="Calibri" w:hAnsi="Calibri"/>
          <w:sz w:val="28"/>
          <w:szCs w:val="28"/>
          <w:lang w:val="en-CA"/>
        </w:rPr>
        <w:t>$1</w:t>
      </w:r>
      <w:r w:rsidR="009A495F">
        <w:rPr>
          <w:rFonts w:ascii="Calibri" w:hAnsi="Calibri"/>
          <w:sz w:val="28"/>
          <w:szCs w:val="28"/>
          <w:lang w:val="en-CA"/>
        </w:rPr>
        <w:t>,</w:t>
      </w:r>
      <w:r w:rsidRPr="006E54E3">
        <w:rPr>
          <w:rFonts w:ascii="Calibri" w:hAnsi="Calibri"/>
          <w:sz w:val="28"/>
          <w:szCs w:val="28"/>
          <w:lang w:val="en-CA"/>
        </w:rPr>
        <w:t>850</w:t>
      </w:r>
      <w:r w:rsidR="009A495F">
        <w:rPr>
          <w:rFonts w:ascii="Calibri" w:hAnsi="Calibri"/>
          <w:sz w:val="28"/>
          <w:szCs w:val="28"/>
          <w:lang w:val="en-CA"/>
        </w:rPr>
        <w:t>.</w:t>
      </w:r>
      <w:r w:rsidRPr="006E54E3">
        <w:rPr>
          <w:rFonts w:ascii="Calibri" w:hAnsi="Calibri"/>
          <w:sz w:val="28"/>
          <w:szCs w:val="28"/>
          <w:lang w:val="en-CA"/>
        </w:rPr>
        <w:t xml:space="preserve"> over budget</w:t>
      </w:r>
    </w:p>
    <w:p w:rsidR="00F336C2" w:rsidRPr="006E54E3" w:rsidRDefault="00F336C2" w:rsidP="00F336C2">
      <w:pPr>
        <w:rPr>
          <w:rFonts w:ascii="Calibri" w:hAnsi="Calibri"/>
          <w:sz w:val="28"/>
          <w:szCs w:val="28"/>
          <w:lang w:val="en-CA"/>
        </w:rPr>
      </w:pPr>
    </w:p>
    <w:p w:rsidR="00F336C2" w:rsidRPr="006E54E3" w:rsidRDefault="00F336C2" w:rsidP="00F336C2">
      <w:pPr>
        <w:rPr>
          <w:rFonts w:ascii="Calibri" w:hAnsi="Calibri"/>
          <w:sz w:val="28"/>
          <w:szCs w:val="28"/>
          <w:lang w:val="en-CA"/>
        </w:rPr>
      </w:pPr>
      <w:r w:rsidRPr="006E54E3">
        <w:rPr>
          <w:rFonts w:ascii="Calibri" w:hAnsi="Calibri"/>
          <w:sz w:val="28"/>
          <w:szCs w:val="28"/>
          <w:lang w:val="en-CA"/>
        </w:rPr>
        <w:t xml:space="preserve">We have paid our insurance premium in full and we await our Diocesan bill for December which will be in the area of $6,600.00.  We will also be receiving December bills that I anticipate to be in the $600.00 range.  There are no other bills outstanding.  </w:t>
      </w:r>
    </w:p>
    <w:p w:rsidR="00F336C2" w:rsidRPr="006E54E3" w:rsidRDefault="00F336C2" w:rsidP="00F336C2">
      <w:pPr>
        <w:rPr>
          <w:rFonts w:ascii="Calibri" w:hAnsi="Calibri"/>
          <w:sz w:val="28"/>
          <w:szCs w:val="28"/>
          <w:lang w:val="en-CA"/>
        </w:rPr>
      </w:pPr>
    </w:p>
    <w:p w:rsidR="00F336C2" w:rsidRPr="006E54E3" w:rsidRDefault="00F336C2" w:rsidP="00F336C2">
      <w:pPr>
        <w:rPr>
          <w:rFonts w:ascii="Calibri" w:hAnsi="Calibri"/>
          <w:sz w:val="28"/>
          <w:szCs w:val="28"/>
          <w:lang w:val="en-CA"/>
        </w:rPr>
      </w:pPr>
      <w:r w:rsidRPr="006E54E3">
        <w:rPr>
          <w:rFonts w:ascii="Calibri" w:hAnsi="Calibri"/>
          <w:sz w:val="28"/>
          <w:szCs w:val="28"/>
          <w:lang w:val="en-CA"/>
        </w:rPr>
        <w:t>That would be in the area of $7,200.00.  At present we have a bank balance of $15,290.00.  Unless there are other expenses, we should have a carry forward of approx. $8090.00</w:t>
      </w:r>
    </w:p>
    <w:p w:rsidR="00F336C2" w:rsidRPr="006E54E3" w:rsidRDefault="00F336C2" w:rsidP="00F336C2">
      <w:pPr>
        <w:rPr>
          <w:rFonts w:ascii="Calibri" w:hAnsi="Calibri"/>
          <w:sz w:val="28"/>
          <w:szCs w:val="28"/>
          <w:lang w:val="en-CA"/>
        </w:rPr>
      </w:pPr>
    </w:p>
    <w:p w:rsidR="00F336C2" w:rsidRPr="006E54E3" w:rsidRDefault="00F336C2" w:rsidP="00F336C2">
      <w:pPr>
        <w:rPr>
          <w:rFonts w:ascii="Calibri" w:hAnsi="Calibri"/>
          <w:sz w:val="28"/>
          <w:szCs w:val="28"/>
          <w:lang w:val="en-CA"/>
        </w:rPr>
      </w:pPr>
      <w:r w:rsidRPr="006E54E3">
        <w:rPr>
          <w:rFonts w:ascii="Calibri" w:hAnsi="Calibri"/>
          <w:sz w:val="28"/>
          <w:szCs w:val="28"/>
          <w:lang w:val="en-CA"/>
        </w:rPr>
        <w:t>The treasurers will have to meet shortly to prepare a budget for 2017.  We will also have to begin the laborious task of preparing the parochial return.</w:t>
      </w:r>
    </w:p>
    <w:p w:rsidR="00F336C2" w:rsidRPr="006E54E3" w:rsidRDefault="00F336C2" w:rsidP="00F336C2">
      <w:pPr>
        <w:rPr>
          <w:rFonts w:ascii="Calibri" w:hAnsi="Calibri"/>
          <w:sz w:val="28"/>
          <w:szCs w:val="28"/>
          <w:lang w:val="en-CA"/>
        </w:rPr>
      </w:pPr>
    </w:p>
    <w:tbl>
      <w:tblPr>
        <w:tblW w:w="14834" w:type="dxa"/>
        <w:tblInd w:w="108" w:type="dxa"/>
        <w:tblLook w:val="04A0" w:firstRow="1" w:lastRow="0" w:firstColumn="1" w:lastColumn="0" w:noHBand="0" w:noVBand="1"/>
      </w:tblPr>
      <w:tblGrid>
        <w:gridCol w:w="11769"/>
        <w:gridCol w:w="1236"/>
        <w:gridCol w:w="1349"/>
        <w:gridCol w:w="480"/>
      </w:tblGrid>
      <w:tr w:rsidR="00AF0987" w:rsidRPr="00AF0987" w:rsidTr="00483505">
        <w:trPr>
          <w:trHeight w:val="300"/>
        </w:trPr>
        <w:tc>
          <w:tcPr>
            <w:tcW w:w="11769" w:type="dxa"/>
            <w:tcBorders>
              <w:top w:val="nil"/>
              <w:left w:val="nil"/>
              <w:bottom w:val="nil"/>
              <w:right w:val="nil"/>
            </w:tcBorders>
            <w:shd w:val="clear" w:color="auto" w:fill="auto"/>
            <w:noWrap/>
            <w:vAlign w:val="bottom"/>
          </w:tcPr>
          <w:tbl>
            <w:tblPr>
              <w:tblW w:w="10338" w:type="dxa"/>
              <w:tblLook w:val="04A0" w:firstRow="1" w:lastRow="0" w:firstColumn="1" w:lastColumn="0" w:noHBand="0" w:noVBand="1"/>
            </w:tblPr>
            <w:tblGrid>
              <w:gridCol w:w="6969"/>
              <w:gridCol w:w="1499"/>
              <w:gridCol w:w="1641"/>
              <w:gridCol w:w="229"/>
              <w:gridCol w:w="7"/>
            </w:tblGrid>
            <w:tr w:rsidR="00AF0987" w:rsidRPr="00AF0987" w:rsidTr="00483505">
              <w:trPr>
                <w:gridAfter w:val="1"/>
                <w:wAfter w:w="7" w:type="dxa"/>
                <w:trHeight w:val="420"/>
              </w:trPr>
              <w:tc>
                <w:tcPr>
                  <w:tcW w:w="10331" w:type="dxa"/>
                  <w:gridSpan w:val="4"/>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center"/>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 xml:space="preserve">Parish Treasurer's </w:t>
                  </w:r>
                  <w:r w:rsidR="007C7236" w:rsidRPr="00483505">
                    <w:rPr>
                      <w:rFonts w:asciiTheme="minorHAnsi" w:hAnsiTheme="minorHAnsi" w:cstheme="minorHAnsi"/>
                      <w:color w:val="000000"/>
                      <w:sz w:val="28"/>
                      <w:szCs w:val="28"/>
                      <w:lang w:val="en-CA" w:eastAsia="en-CA"/>
                    </w:rPr>
                    <w:t>Report as</w:t>
                  </w:r>
                  <w:r w:rsidRPr="00AF0987">
                    <w:rPr>
                      <w:rFonts w:asciiTheme="minorHAnsi" w:hAnsiTheme="minorHAnsi" w:cstheme="minorHAnsi"/>
                      <w:color w:val="000000"/>
                      <w:sz w:val="28"/>
                      <w:szCs w:val="28"/>
                      <w:lang w:val="en-CA" w:eastAsia="en-CA"/>
                    </w:rPr>
                    <w:t xml:space="preserve"> at December 31 2016</w:t>
                  </w:r>
                </w:p>
              </w:tc>
            </w:tr>
            <w:tr w:rsidR="00AF0987" w:rsidRPr="00AF0987" w:rsidTr="00483505">
              <w:trPr>
                <w:trHeight w:val="375"/>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b/>
                      <w:bCs/>
                      <w:color w:val="000000"/>
                      <w:sz w:val="28"/>
                      <w:szCs w:val="28"/>
                      <w:lang w:val="en-CA" w:eastAsia="en-CA"/>
                    </w:rPr>
                  </w:pPr>
                  <w:r w:rsidRPr="00AF0987">
                    <w:rPr>
                      <w:rFonts w:asciiTheme="minorHAnsi" w:hAnsiTheme="minorHAnsi" w:cstheme="minorHAnsi"/>
                      <w:b/>
                      <w:bCs/>
                      <w:color w:val="000000"/>
                      <w:sz w:val="28"/>
                      <w:szCs w:val="28"/>
                      <w:lang w:val="en-CA" w:eastAsia="en-CA"/>
                    </w:rPr>
                    <w:t>Bank balances at end of 2016</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b/>
                      <w:bCs/>
                      <w:color w:val="000000"/>
                      <w:sz w:val="28"/>
                      <w:szCs w:val="28"/>
                      <w:lang w:val="en-CA" w:eastAsia="en-CA"/>
                    </w:rPr>
                  </w:pP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Equity Shares</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$50.00</w:t>
                  </w: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Parish Bank Account</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$15,291.68</w:t>
                  </w: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r>
            <w:tr w:rsidR="00AF0987" w:rsidRPr="00AF0987" w:rsidTr="00483505">
              <w:trPr>
                <w:trHeight w:val="375"/>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b/>
                      <w:bCs/>
                      <w:color w:val="000000"/>
                      <w:sz w:val="28"/>
                      <w:szCs w:val="28"/>
                      <w:lang w:val="en-CA" w:eastAsia="en-CA"/>
                    </w:rPr>
                  </w:pPr>
                  <w:r w:rsidRPr="00AF0987">
                    <w:rPr>
                      <w:rFonts w:asciiTheme="minorHAnsi" w:hAnsiTheme="minorHAnsi" w:cstheme="minorHAnsi"/>
                      <w:b/>
                      <w:bCs/>
                      <w:color w:val="000000"/>
                      <w:sz w:val="28"/>
                      <w:szCs w:val="28"/>
                      <w:lang w:val="en-CA" w:eastAsia="en-CA"/>
                    </w:rPr>
                    <w:t>Income</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b/>
                      <w:bCs/>
                      <w:color w:val="000000"/>
                      <w:sz w:val="28"/>
                      <w:szCs w:val="28"/>
                      <w:lang w:val="en-CA" w:eastAsia="en-CA"/>
                    </w:rPr>
                  </w:pP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Equity Shares</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50.00</w:t>
                  </w: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Retained Earnings</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5,644.07</w:t>
                  </w: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St Timothy's Share</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61,500.00</w:t>
                  </w: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St. Paul's Share</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33,300.00</w:t>
                  </w: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 xml:space="preserve">St. Timothy's Rectory Fund Contribution </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265.00</w:t>
                  </w: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Diocesan Grants</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1,825.70</w:t>
                  </w: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other monies</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4,182.10</w:t>
                  </w: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S.S.</w:t>
                  </w:r>
                  <w:r w:rsidR="009A495F">
                    <w:rPr>
                      <w:rFonts w:asciiTheme="minorHAnsi" w:hAnsiTheme="minorHAnsi" w:cstheme="minorHAnsi"/>
                      <w:color w:val="000000"/>
                      <w:sz w:val="28"/>
                      <w:szCs w:val="28"/>
                      <w:lang w:val="en-CA" w:eastAsia="en-CA"/>
                    </w:rPr>
                    <w:t xml:space="preserve"> </w:t>
                  </w:r>
                  <w:r w:rsidRPr="00AF0987">
                    <w:rPr>
                      <w:rFonts w:asciiTheme="minorHAnsi" w:hAnsiTheme="minorHAnsi" w:cstheme="minorHAnsi"/>
                      <w:color w:val="000000"/>
                      <w:sz w:val="28"/>
                      <w:szCs w:val="28"/>
                      <w:lang w:val="en-CA" w:eastAsia="en-CA"/>
                    </w:rPr>
                    <w:t>Atlantic Insurance Portion</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534.00</w:t>
                  </w: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Parish Office</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$158.21</w:t>
                  </w: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b/>
                      <w:bCs/>
                      <w:color w:val="000000"/>
                      <w:sz w:val="28"/>
                      <w:szCs w:val="28"/>
                      <w:lang w:val="en-CA" w:eastAsia="en-CA"/>
                    </w:rPr>
                  </w:pPr>
                  <w:r w:rsidRPr="00AF0987">
                    <w:rPr>
                      <w:rFonts w:asciiTheme="minorHAnsi" w:hAnsiTheme="minorHAnsi" w:cstheme="minorHAnsi"/>
                      <w:b/>
                      <w:bCs/>
                      <w:color w:val="000000"/>
                      <w:sz w:val="28"/>
                      <w:szCs w:val="28"/>
                      <w:lang w:val="en-CA" w:eastAsia="en-CA"/>
                    </w:rPr>
                    <w:t>Total</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b/>
                      <w:bCs/>
                      <w:color w:val="000000"/>
                      <w:sz w:val="28"/>
                      <w:szCs w:val="28"/>
                      <w:lang w:val="en-CA" w:eastAsia="en-CA"/>
                    </w:rPr>
                  </w:pP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b/>
                      <w:bCs/>
                      <w:color w:val="000000"/>
                      <w:sz w:val="28"/>
                      <w:szCs w:val="28"/>
                      <w:lang w:val="en-CA" w:eastAsia="en-CA"/>
                    </w:rPr>
                  </w:pPr>
                  <w:r w:rsidRPr="00AF0987">
                    <w:rPr>
                      <w:rFonts w:asciiTheme="minorHAnsi" w:hAnsiTheme="minorHAnsi" w:cstheme="minorHAnsi"/>
                      <w:b/>
                      <w:bCs/>
                      <w:color w:val="000000"/>
                      <w:sz w:val="28"/>
                      <w:szCs w:val="28"/>
                      <w:lang w:val="en-CA" w:eastAsia="en-CA"/>
                    </w:rPr>
                    <w:t>$107,459.08</w:t>
                  </w: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b/>
                      <w:bCs/>
                      <w:color w:val="000000"/>
                      <w:sz w:val="28"/>
                      <w:szCs w:val="28"/>
                      <w:lang w:val="en-CA" w:eastAsia="en-CA"/>
                    </w:rPr>
                  </w:pPr>
                </w:p>
              </w:tc>
            </w:tr>
            <w:tr w:rsidR="00AF0987" w:rsidRPr="00AF0987" w:rsidTr="00483505">
              <w:trPr>
                <w:trHeight w:val="375"/>
              </w:trPr>
              <w:tc>
                <w:tcPr>
                  <w:tcW w:w="6969" w:type="dxa"/>
                  <w:tcBorders>
                    <w:top w:val="nil"/>
                    <w:left w:val="nil"/>
                    <w:bottom w:val="nil"/>
                    <w:right w:val="nil"/>
                  </w:tcBorders>
                  <w:shd w:val="clear" w:color="auto" w:fill="auto"/>
                  <w:noWrap/>
                  <w:vAlign w:val="bottom"/>
                  <w:hideMark/>
                </w:tcPr>
                <w:p w:rsidR="006C6DB6" w:rsidRDefault="006C6DB6" w:rsidP="00AF0987">
                  <w:pPr>
                    <w:overflowPunct/>
                    <w:autoSpaceDE/>
                    <w:autoSpaceDN/>
                    <w:adjustRightInd/>
                    <w:textAlignment w:val="auto"/>
                    <w:rPr>
                      <w:rFonts w:asciiTheme="minorHAnsi" w:hAnsiTheme="minorHAnsi" w:cstheme="minorHAnsi"/>
                      <w:b/>
                      <w:bCs/>
                      <w:color w:val="000000"/>
                      <w:sz w:val="28"/>
                      <w:szCs w:val="28"/>
                      <w:lang w:val="en-CA" w:eastAsia="en-CA"/>
                    </w:rPr>
                  </w:pPr>
                </w:p>
                <w:p w:rsidR="00AF0987" w:rsidRPr="00AF0987" w:rsidRDefault="00AF0987" w:rsidP="00AF0987">
                  <w:pPr>
                    <w:overflowPunct/>
                    <w:autoSpaceDE/>
                    <w:autoSpaceDN/>
                    <w:adjustRightInd/>
                    <w:textAlignment w:val="auto"/>
                    <w:rPr>
                      <w:rFonts w:asciiTheme="minorHAnsi" w:hAnsiTheme="minorHAnsi" w:cstheme="minorHAnsi"/>
                      <w:b/>
                      <w:bCs/>
                      <w:color w:val="000000"/>
                      <w:sz w:val="28"/>
                      <w:szCs w:val="28"/>
                      <w:lang w:val="en-CA" w:eastAsia="en-CA"/>
                    </w:rPr>
                  </w:pPr>
                  <w:r w:rsidRPr="00AF0987">
                    <w:rPr>
                      <w:rFonts w:asciiTheme="minorHAnsi" w:hAnsiTheme="minorHAnsi" w:cstheme="minorHAnsi"/>
                      <w:b/>
                      <w:bCs/>
                      <w:color w:val="000000"/>
                      <w:sz w:val="28"/>
                      <w:szCs w:val="28"/>
                      <w:lang w:val="en-CA" w:eastAsia="en-CA"/>
                    </w:rPr>
                    <w:lastRenderedPageBreak/>
                    <w:t>Expenses</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b/>
                      <w:bCs/>
                      <w:color w:val="000000"/>
                      <w:sz w:val="28"/>
                      <w:szCs w:val="28"/>
                      <w:lang w:val="en-CA" w:eastAsia="en-CA"/>
                    </w:rPr>
                  </w:pP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Parish Stipend</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$38,708.17</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Parish Stipend for Administrator</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$5,439.26</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National Pension Admin Fee</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$582.42</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Parish Allotment</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$20,946.20</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Other Flow Through Money</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$4,000.00</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Clergy Travel</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$1,218.85</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Other Clergy Fees</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$170.00</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Photocopier</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$1,514.56</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Telephone Parish Office</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$1,048.86</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Clergy Conferences and Training</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$185.00</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fees and Dues</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$25.00</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Church Supplies</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$403.41</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Postulant and Student Travel</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$193.75</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Rectory Expenses</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$1,526.13</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Rectory Maintenance and Repairs</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$576.78</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Property Taxes</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$1,613.56</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Grounds up keep (Snow and Grass)</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$333.50</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Rectory Firewood</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$0.00</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Parish Web Site</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$138.84</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Rectory Septic System</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$0.00</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Pastor's Cell Phone</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$804.25</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Deacon's Travel</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$0.00</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Insurance</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$8,629.00</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Bank Charges</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$0.00</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Rectory Lights</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$2,208.30</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Deacon's Health Insurance</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$1,801.56</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Rectory Office Float</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$50.00</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Outstanding</w:t>
                  </w: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$7,200.00</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0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Total</w:t>
                  </w: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b/>
                      <w:bCs/>
                      <w:color w:val="000000"/>
                      <w:sz w:val="28"/>
                      <w:szCs w:val="28"/>
                      <w:lang w:val="en-CA" w:eastAsia="en-CA"/>
                    </w:rPr>
                  </w:pPr>
                  <w:r w:rsidRPr="00AF0987">
                    <w:rPr>
                      <w:rFonts w:asciiTheme="minorHAnsi" w:hAnsiTheme="minorHAnsi" w:cstheme="minorHAnsi"/>
                      <w:b/>
                      <w:bCs/>
                      <w:color w:val="000000"/>
                      <w:sz w:val="28"/>
                      <w:szCs w:val="28"/>
                      <w:lang w:val="en-CA" w:eastAsia="en-CA"/>
                    </w:rPr>
                    <w:t>$99,317.40</w:t>
                  </w: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b/>
                      <w:bCs/>
                      <w:color w:val="000000"/>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15"/>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c>
                <w:tcPr>
                  <w:tcW w:w="1637"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r>
            <w:tr w:rsidR="00AF0987" w:rsidRPr="00AF0987" w:rsidTr="00483505">
              <w:trPr>
                <w:trHeight w:val="330"/>
              </w:trPr>
              <w:tc>
                <w:tcPr>
                  <w:tcW w:w="6969"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sz w:val="28"/>
                      <w:szCs w:val="28"/>
                      <w:lang w:val="en-CA" w:eastAsia="en-CA"/>
                    </w:rPr>
                  </w:pPr>
                </w:p>
              </w:tc>
              <w:tc>
                <w:tcPr>
                  <w:tcW w:w="1496" w:type="dxa"/>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r w:rsidRPr="00AF0987">
                    <w:rPr>
                      <w:rFonts w:asciiTheme="minorHAnsi" w:hAnsiTheme="minorHAnsi" w:cstheme="minorHAnsi"/>
                      <w:color w:val="000000"/>
                      <w:sz w:val="28"/>
                      <w:szCs w:val="28"/>
                      <w:lang w:val="en-CA" w:eastAsia="en-CA"/>
                    </w:rPr>
                    <w:t>Income-Expenses=</w:t>
                  </w:r>
                </w:p>
              </w:tc>
              <w:tc>
                <w:tcPr>
                  <w:tcW w:w="163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b/>
                      <w:bCs/>
                      <w:color w:val="000000"/>
                      <w:sz w:val="28"/>
                      <w:szCs w:val="28"/>
                      <w:lang w:val="en-CA" w:eastAsia="en-CA"/>
                    </w:rPr>
                  </w:pPr>
                  <w:r w:rsidRPr="00AF0987">
                    <w:rPr>
                      <w:rFonts w:asciiTheme="minorHAnsi" w:hAnsiTheme="minorHAnsi" w:cstheme="minorHAnsi"/>
                      <w:b/>
                      <w:bCs/>
                      <w:color w:val="000000"/>
                      <w:sz w:val="28"/>
                      <w:szCs w:val="28"/>
                      <w:lang w:val="en-CA" w:eastAsia="en-CA"/>
                    </w:rPr>
                    <w:t>$8,141.68</w:t>
                  </w:r>
                </w:p>
              </w:tc>
              <w:tc>
                <w:tcPr>
                  <w:tcW w:w="236" w:type="dxa"/>
                  <w:gridSpan w:val="2"/>
                  <w:tcBorders>
                    <w:top w:val="nil"/>
                    <w:left w:val="nil"/>
                    <w:bottom w:val="nil"/>
                    <w:right w:val="nil"/>
                  </w:tcBorders>
                  <w:shd w:val="clear" w:color="auto" w:fill="auto"/>
                  <w:noWrap/>
                  <w:vAlign w:val="bottom"/>
                  <w:hideMark/>
                </w:tcPr>
                <w:p w:rsidR="00AF0987" w:rsidRPr="00AF0987" w:rsidRDefault="00AF0987" w:rsidP="00AF0987">
                  <w:pPr>
                    <w:overflowPunct/>
                    <w:autoSpaceDE/>
                    <w:autoSpaceDN/>
                    <w:adjustRightInd/>
                    <w:jc w:val="right"/>
                    <w:textAlignment w:val="auto"/>
                    <w:rPr>
                      <w:rFonts w:asciiTheme="minorHAnsi" w:hAnsiTheme="minorHAnsi" w:cstheme="minorHAnsi"/>
                      <w:b/>
                      <w:bCs/>
                      <w:color w:val="000000"/>
                      <w:sz w:val="28"/>
                      <w:szCs w:val="28"/>
                      <w:lang w:val="en-CA" w:eastAsia="en-CA"/>
                    </w:rPr>
                  </w:pPr>
                </w:p>
              </w:tc>
            </w:tr>
          </w:tbl>
          <w:p w:rsidR="00AF0987" w:rsidRPr="00AF0987" w:rsidRDefault="00AF0987" w:rsidP="00AF0987">
            <w:pPr>
              <w:overflowPunct/>
              <w:autoSpaceDE/>
              <w:autoSpaceDN/>
              <w:adjustRightInd/>
              <w:textAlignment w:val="auto"/>
              <w:rPr>
                <w:rFonts w:asciiTheme="minorHAnsi" w:hAnsiTheme="minorHAnsi" w:cstheme="minorHAnsi"/>
                <w:color w:val="000000"/>
                <w:sz w:val="28"/>
                <w:szCs w:val="28"/>
                <w:lang w:val="en-CA" w:eastAsia="en-CA"/>
              </w:rPr>
            </w:pPr>
          </w:p>
        </w:tc>
        <w:tc>
          <w:tcPr>
            <w:tcW w:w="1236" w:type="dxa"/>
            <w:tcBorders>
              <w:top w:val="nil"/>
              <w:left w:val="nil"/>
              <w:bottom w:val="nil"/>
              <w:right w:val="nil"/>
            </w:tcBorders>
            <w:shd w:val="clear" w:color="auto" w:fill="auto"/>
            <w:noWrap/>
            <w:vAlign w:val="bottom"/>
          </w:tcPr>
          <w:p w:rsidR="00AF0987" w:rsidRPr="00AF0987" w:rsidRDefault="00AF0987" w:rsidP="00AF0987">
            <w:pPr>
              <w:overflowPunct/>
              <w:autoSpaceDE/>
              <w:autoSpaceDN/>
              <w:adjustRightInd/>
              <w:textAlignment w:val="auto"/>
              <w:rPr>
                <w:rFonts w:ascii="Calibri" w:hAnsi="Calibri" w:cs="Calibri"/>
                <w:color w:val="000000"/>
                <w:sz w:val="22"/>
                <w:szCs w:val="22"/>
                <w:lang w:val="en-CA" w:eastAsia="en-CA"/>
              </w:rPr>
            </w:pPr>
          </w:p>
        </w:tc>
        <w:tc>
          <w:tcPr>
            <w:tcW w:w="1349" w:type="dxa"/>
            <w:tcBorders>
              <w:top w:val="nil"/>
              <w:left w:val="nil"/>
              <w:bottom w:val="nil"/>
              <w:right w:val="nil"/>
            </w:tcBorders>
            <w:shd w:val="clear" w:color="auto" w:fill="auto"/>
            <w:noWrap/>
            <w:vAlign w:val="bottom"/>
          </w:tcPr>
          <w:p w:rsidR="00AF0987" w:rsidRPr="00AF0987" w:rsidRDefault="00AF0987" w:rsidP="00AF0987">
            <w:pPr>
              <w:overflowPunct/>
              <w:autoSpaceDE/>
              <w:autoSpaceDN/>
              <w:adjustRightInd/>
              <w:jc w:val="right"/>
              <w:textAlignment w:val="auto"/>
              <w:rPr>
                <w:rFonts w:ascii="Calibri" w:hAnsi="Calibri" w:cs="Calibri"/>
                <w:color w:val="000000"/>
                <w:sz w:val="22"/>
                <w:szCs w:val="22"/>
                <w:lang w:val="en-CA" w:eastAsia="en-CA"/>
              </w:rPr>
            </w:pPr>
          </w:p>
        </w:tc>
        <w:tc>
          <w:tcPr>
            <w:tcW w:w="480" w:type="dxa"/>
            <w:tcBorders>
              <w:top w:val="nil"/>
              <w:left w:val="nil"/>
              <w:bottom w:val="nil"/>
              <w:right w:val="nil"/>
            </w:tcBorders>
            <w:shd w:val="clear" w:color="auto" w:fill="auto"/>
            <w:noWrap/>
            <w:vAlign w:val="bottom"/>
          </w:tcPr>
          <w:p w:rsidR="00AF0987" w:rsidRPr="00AF0987" w:rsidRDefault="00AF0987" w:rsidP="00AF0987">
            <w:pPr>
              <w:overflowPunct/>
              <w:autoSpaceDE/>
              <w:autoSpaceDN/>
              <w:adjustRightInd/>
              <w:jc w:val="right"/>
              <w:textAlignment w:val="auto"/>
              <w:rPr>
                <w:rFonts w:ascii="Calibri" w:hAnsi="Calibri" w:cs="Calibri"/>
                <w:color w:val="000000"/>
                <w:sz w:val="22"/>
                <w:szCs w:val="22"/>
                <w:lang w:val="en-CA" w:eastAsia="en-CA"/>
              </w:rPr>
            </w:pPr>
          </w:p>
        </w:tc>
      </w:tr>
    </w:tbl>
    <w:p w:rsidR="009A495F" w:rsidRDefault="009A495F" w:rsidP="009A495F">
      <w:pPr>
        <w:pStyle w:val="Heading1"/>
        <w:jc w:val="left"/>
        <w:rPr>
          <w:rFonts w:ascii="Calibri Light" w:hAnsi="Calibri Light" w:cs="Calibri Light"/>
          <w:sz w:val="32"/>
          <w:szCs w:val="32"/>
        </w:rPr>
      </w:pPr>
    </w:p>
    <w:p w:rsidR="0083783C" w:rsidRPr="009A495F" w:rsidRDefault="0083783C" w:rsidP="009A495F">
      <w:pPr>
        <w:pStyle w:val="Heading1"/>
        <w:jc w:val="left"/>
        <w:rPr>
          <w:rFonts w:ascii="Calibri Light" w:hAnsi="Calibri Light" w:cs="Calibri Light"/>
          <w:sz w:val="32"/>
          <w:szCs w:val="32"/>
        </w:rPr>
      </w:pPr>
    </w:p>
    <w:p w:rsidR="0083783C" w:rsidRPr="00C70FB0" w:rsidRDefault="0083783C" w:rsidP="00F336C2">
      <w:pPr>
        <w:tabs>
          <w:tab w:val="left" w:pos="720"/>
        </w:tabs>
        <w:rPr>
          <w:rFonts w:ascii="Calibri Light" w:hAnsi="Calibri Light" w:cs="Calibri Light"/>
          <w:sz w:val="32"/>
          <w:szCs w:val="32"/>
        </w:rPr>
      </w:pPr>
    </w:p>
    <w:p w:rsidR="0055083E" w:rsidRDefault="0055083E" w:rsidP="00483505">
      <w:pPr>
        <w:pStyle w:val="Heading1"/>
        <w:jc w:val="left"/>
        <w:rPr>
          <w:rFonts w:ascii="Calibri Light" w:hAnsi="Calibri Light" w:cs="Calibri Light"/>
          <w:sz w:val="32"/>
          <w:szCs w:val="32"/>
        </w:rPr>
      </w:pPr>
    </w:p>
    <w:p w:rsidR="003D134E" w:rsidRPr="003D134E" w:rsidRDefault="003D134E" w:rsidP="003D134E"/>
    <w:p w:rsidR="0083783C" w:rsidRPr="003D134E" w:rsidRDefault="009A495F" w:rsidP="003D134E">
      <w:pPr>
        <w:pStyle w:val="Heading1"/>
        <w:rPr>
          <w:rFonts w:ascii="Calibri Light" w:hAnsi="Calibri Light" w:cs="Calibri Light"/>
          <w:sz w:val="28"/>
          <w:szCs w:val="28"/>
        </w:rPr>
      </w:pPr>
      <w:bookmarkStart w:id="17" w:name="_Toc472768908"/>
      <w:r w:rsidRPr="003D134E">
        <w:rPr>
          <w:rFonts w:ascii="Calibri Light" w:hAnsi="Calibri Light" w:cs="Calibri Light"/>
          <w:sz w:val="28"/>
          <w:szCs w:val="28"/>
        </w:rPr>
        <w:lastRenderedPageBreak/>
        <w:t>Election of New Church Council and Wardens</w:t>
      </w:r>
      <w:bookmarkEnd w:id="17"/>
    </w:p>
    <w:p w:rsidR="0055083E" w:rsidRDefault="0055083E" w:rsidP="0055083E">
      <w:pPr>
        <w:tabs>
          <w:tab w:val="left" w:pos="4770"/>
        </w:tabs>
        <w:rPr>
          <w:rFonts w:ascii="Calibri" w:hAnsi="Calibri" w:cs="Calibri"/>
          <w:color w:val="000000"/>
          <w:sz w:val="28"/>
          <w:szCs w:val="28"/>
          <w:lang w:val="en-CA"/>
        </w:rPr>
      </w:pPr>
    </w:p>
    <w:p w:rsidR="006C6DB6" w:rsidRPr="006C6DB6" w:rsidRDefault="006C6DB6" w:rsidP="006C6DB6">
      <w:pPr>
        <w:spacing w:line="276" w:lineRule="auto"/>
        <w:rPr>
          <w:rFonts w:ascii="Calibri Light" w:hAnsi="Calibri Light" w:cs="Calibri Light"/>
          <w:color w:val="000000"/>
          <w:sz w:val="28"/>
          <w:szCs w:val="28"/>
        </w:rPr>
      </w:pPr>
      <w:r w:rsidRPr="006C6DB6">
        <w:rPr>
          <w:rFonts w:ascii="Calibri Light" w:hAnsi="Calibri Light" w:cs="Calibri Light"/>
          <w:b/>
          <w:color w:val="000000"/>
          <w:sz w:val="28"/>
          <w:szCs w:val="28"/>
          <w:u w:val="single"/>
        </w:rPr>
        <w:t>Current St. Paul’s Church Council:</w:t>
      </w:r>
      <w:r w:rsidRPr="006C6DB6">
        <w:rPr>
          <w:rFonts w:ascii="Calibri Light" w:hAnsi="Calibri Light" w:cs="Calibri Light"/>
          <w:color w:val="000000"/>
          <w:sz w:val="28"/>
          <w:szCs w:val="28"/>
        </w:rPr>
        <w:t>(13 members)</w:t>
      </w:r>
    </w:p>
    <w:p w:rsidR="006C6DB6" w:rsidRPr="006C6DB6" w:rsidRDefault="006C6DB6" w:rsidP="006C6DB6">
      <w:pPr>
        <w:spacing w:line="276" w:lineRule="auto"/>
        <w:rPr>
          <w:rFonts w:ascii="Calibri" w:hAnsi="Calibri" w:cs="Calibri"/>
          <w:color w:val="000000"/>
          <w:sz w:val="28"/>
          <w:szCs w:val="28"/>
        </w:rPr>
      </w:pPr>
      <w:r w:rsidRPr="006C6DB6">
        <w:rPr>
          <w:rFonts w:ascii="Calibri" w:hAnsi="Calibri" w:cs="Calibri"/>
          <w:color w:val="000000"/>
          <w:sz w:val="28"/>
          <w:szCs w:val="28"/>
          <w:u w:val="single"/>
        </w:rPr>
        <w:t>Rector</w:t>
      </w:r>
      <w:r w:rsidRPr="006C6DB6">
        <w:rPr>
          <w:rFonts w:ascii="Calibri" w:hAnsi="Calibri" w:cs="Calibri"/>
          <w:color w:val="000000"/>
          <w:sz w:val="28"/>
          <w:szCs w:val="28"/>
        </w:rPr>
        <w:t xml:space="preserve"> – Rev. Jenny Sharp</w:t>
      </w:r>
    </w:p>
    <w:p w:rsidR="006C6DB6" w:rsidRPr="006C6DB6" w:rsidRDefault="006C6DB6" w:rsidP="006C6DB6">
      <w:pPr>
        <w:spacing w:line="276" w:lineRule="auto"/>
        <w:rPr>
          <w:rFonts w:ascii="Calibri" w:hAnsi="Calibri" w:cs="Calibri"/>
          <w:color w:val="000000"/>
          <w:sz w:val="28"/>
          <w:szCs w:val="28"/>
        </w:rPr>
      </w:pPr>
      <w:r w:rsidRPr="006C6DB6">
        <w:rPr>
          <w:rFonts w:ascii="Calibri" w:hAnsi="Calibri" w:cs="Calibri"/>
          <w:color w:val="000000"/>
          <w:sz w:val="28"/>
          <w:szCs w:val="28"/>
          <w:u w:val="single"/>
        </w:rPr>
        <w:t>Vocational Deacon</w:t>
      </w:r>
      <w:r w:rsidRPr="006C6DB6">
        <w:rPr>
          <w:rFonts w:ascii="Calibri" w:hAnsi="Calibri" w:cs="Calibri"/>
          <w:color w:val="000000"/>
          <w:sz w:val="28"/>
          <w:szCs w:val="28"/>
        </w:rPr>
        <w:t xml:space="preserve"> – Rev. Cheryl Rafuse</w:t>
      </w:r>
    </w:p>
    <w:p w:rsidR="006C6DB6" w:rsidRPr="006C6DB6" w:rsidRDefault="006C6DB6" w:rsidP="006C6DB6">
      <w:pPr>
        <w:spacing w:line="276" w:lineRule="auto"/>
        <w:rPr>
          <w:rFonts w:ascii="Calibri" w:hAnsi="Calibri" w:cs="Calibri"/>
          <w:color w:val="000000"/>
          <w:sz w:val="28"/>
          <w:szCs w:val="28"/>
        </w:rPr>
      </w:pPr>
      <w:r w:rsidRPr="006C6DB6">
        <w:rPr>
          <w:rFonts w:ascii="Calibri" w:hAnsi="Calibri" w:cs="Calibri"/>
          <w:color w:val="000000"/>
          <w:sz w:val="28"/>
          <w:szCs w:val="28"/>
          <w:u w:val="single"/>
        </w:rPr>
        <w:t>Postulant</w:t>
      </w:r>
      <w:r w:rsidRPr="006C6DB6">
        <w:rPr>
          <w:rFonts w:ascii="Calibri" w:hAnsi="Calibri" w:cs="Calibri"/>
          <w:color w:val="000000"/>
          <w:sz w:val="28"/>
          <w:szCs w:val="28"/>
        </w:rPr>
        <w:t>- Sheri Gallivan</w:t>
      </w:r>
    </w:p>
    <w:p w:rsidR="006C6DB6" w:rsidRPr="006C6DB6" w:rsidRDefault="006C6DB6" w:rsidP="006C6DB6">
      <w:pPr>
        <w:spacing w:line="276" w:lineRule="auto"/>
        <w:rPr>
          <w:rFonts w:ascii="Calibri" w:hAnsi="Calibri" w:cs="Calibri"/>
          <w:color w:val="000000"/>
          <w:sz w:val="28"/>
          <w:szCs w:val="28"/>
        </w:rPr>
      </w:pPr>
      <w:r w:rsidRPr="006C6DB6">
        <w:rPr>
          <w:rFonts w:ascii="Calibri" w:hAnsi="Calibri" w:cs="Calibri"/>
          <w:color w:val="000000"/>
          <w:sz w:val="28"/>
          <w:szCs w:val="28"/>
          <w:u w:val="single"/>
        </w:rPr>
        <w:t>Wardens</w:t>
      </w:r>
      <w:r w:rsidRPr="006C6DB6">
        <w:rPr>
          <w:rFonts w:ascii="Calibri" w:hAnsi="Calibri" w:cs="Calibri"/>
          <w:color w:val="000000"/>
          <w:sz w:val="28"/>
          <w:szCs w:val="28"/>
        </w:rPr>
        <w:t>: Senior: Keith Slaunwhite</w:t>
      </w:r>
    </w:p>
    <w:p w:rsidR="006C6DB6" w:rsidRPr="006C6DB6" w:rsidRDefault="006C6DB6" w:rsidP="006C6DB6">
      <w:pPr>
        <w:spacing w:line="276" w:lineRule="auto"/>
        <w:ind w:left="720"/>
        <w:rPr>
          <w:rFonts w:ascii="Calibri" w:hAnsi="Calibri" w:cs="Calibri"/>
          <w:color w:val="000000"/>
          <w:sz w:val="28"/>
          <w:szCs w:val="28"/>
        </w:rPr>
      </w:pPr>
      <w:r w:rsidRPr="006C6DB6">
        <w:rPr>
          <w:rFonts w:ascii="Calibri" w:hAnsi="Calibri" w:cs="Calibri"/>
          <w:color w:val="000000"/>
          <w:sz w:val="28"/>
          <w:szCs w:val="28"/>
        </w:rPr>
        <w:t xml:space="preserve"> - Junior: Bob Slaunwhite</w:t>
      </w:r>
    </w:p>
    <w:p w:rsidR="006C6DB6" w:rsidRPr="006C6DB6" w:rsidRDefault="006C6DB6" w:rsidP="006C6DB6">
      <w:pPr>
        <w:spacing w:line="276" w:lineRule="auto"/>
        <w:ind w:left="720"/>
        <w:rPr>
          <w:rFonts w:ascii="Calibri" w:hAnsi="Calibri" w:cs="Calibri"/>
          <w:color w:val="000000"/>
          <w:sz w:val="28"/>
          <w:szCs w:val="28"/>
        </w:rPr>
      </w:pPr>
      <w:r w:rsidRPr="006C6DB6">
        <w:rPr>
          <w:rFonts w:ascii="Calibri" w:hAnsi="Calibri" w:cs="Calibri"/>
          <w:color w:val="000000"/>
          <w:sz w:val="28"/>
          <w:szCs w:val="28"/>
        </w:rPr>
        <w:t xml:space="preserve">                Barry Jollimore</w:t>
      </w:r>
    </w:p>
    <w:p w:rsidR="006C6DB6" w:rsidRPr="006C6DB6" w:rsidRDefault="006C6DB6" w:rsidP="006C6DB6">
      <w:pPr>
        <w:spacing w:line="276" w:lineRule="auto"/>
        <w:rPr>
          <w:rFonts w:ascii="Calibri" w:hAnsi="Calibri" w:cs="Calibri"/>
          <w:color w:val="000000"/>
          <w:sz w:val="28"/>
          <w:szCs w:val="28"/>
        </w:rPr>
      </w:pPr>
      <w:r w:rsidRPr="006C6DB6">
        <w:rPr>
          <w:rFonts w:ascii="Calibri" w:hAnsi="Calibri" w:cs="Calibri"/>
          <w:color w:val="000000"/>
          <w:sz w:val="28"/>
          <w:szCs w:val="28"/>
          <w:u w:val="single"/>
        </w:rPr>
        <w:t>Church Treasurer</w:t>
      </w:r>
      <w:r w:rsidRPr="006C6DB6">
        <w:rPr>
          <w:rFonts w:ascii="Calibri" w:hAnsi="Calibri" w:cs="Calibri"/>
          <w:color w:val="000000"/>
          <w:sz w:val="28"/>
          <w:szCs w:val="28"/>
        </w:rPr>
        <w:t xml:space="preserve"> – Nancy Slaunwhite</w:t>
      </w:r>
    </w:p>
    <w:p w:rsidR="006C6DB6" w:rsidRPr="006C6DB6" w:rsidRDefault="006C6DB6" w:rsidP="006C6DB6">
      <w:pPr>
        <w:spacing w:line="276" w:lineRule="auto"/>
        <w:rPr>
          <w:rFonts w:ascii="Calibri" w:hAnsi="Calibri" w:cs="Calibri"/>
          <w:color w:val="000000"/>
          <w:sz w:val="28"/>
          <w:szCs w:val="28"/>
        </w:rPr>
      </w:pPr>
      <w:r w:rsidRPr="006C6DB6">
        <w:rPr>
          <w:rFonts w:ascii="Calibri" w:hAnsi="Calibri" w:cs="Calibri"/>
          <w:color w:val="000000"/>
          <w:sz w:val="28"/>
          <w:szCs w:val="28"/>
        </w:rPr>
        <w:t xml:space="preserve"> </w:t>
      </w:r>
      <w:r w:rsidRPr="006C6DB6">
        <w:rPr>
          <w:rFonts w:ascii="Calibri" w:hAnsi="Calibri" w:cs="Calibri"/>
          <w:color w:val="000000"/>
          <w:sz w:val="28"/>
          <w:szCs w:val="28"/>
          <w:u w:val="single"/>
        </w:rPr>
        <w:t>Envelope Secretary</w:t>
      </w:r>
      <w:r w:rsidRPr="006C6DB6">
        <w:rPr>
          <w:rFonts w:ascii="Calibri" w:hAnsi="Calibri" w:cs="Calibri"/>
          <w:color w:val="000000"/>
          <w:sz w:val="28"/>
          <w:szCs w:val="28"/>
        </w:rPr>
        <w:t xml:space="preserve"> – Nancy Slauwhite</w:t>
      </w:r>
    </w:p>
    <w:p w:rsidR="006C6DB6" w:rsidRPr="006C6DB6" w:rsidRDefault="006C6DB6" w:rsidP="006C6DB6">
      <w:pPr>
        <w:spacing w:line="276" w:lineRule="auto"/>
        <w:rPr>
          <w:rFonts w:ascii="Calibri" w:hAnsi="Calibri" w:cs="Calibri"/>
          <w:color w:val="000000"/>
          <w:sz w:val="28"/>
          <w:szCs w:val="28"/>
        </w:rPr>
      </w:pPr>
      <w:r w:rsidRPr="006C6DB6">
        <w:rPr>
          <w:rFonts w:ascii="Calibri" w:hAnsi="Calibri" w:cs="Calibri"/>
          <w:color w:val="000000"/>
          <w:sz w:val="28"/>
          <w:szCs w:val="28"/>
          <w:u w:val="single"/>
        </w:rPr>
        <w:t>Secretary</w:t>
      </w:r>
      <w:r w:rsidRPr="006C6DB6">
        <w:rPr>
          <w:rFonts w:ascii="Calibri" w:hAnsi="Calibri" w:cs="Calibri"/>
          <w:color w:val="000000"/>
          <w:sz w:val="28"/>
          <w:szCs w:val="28"/>
        </w:rPr>
        <w:t xml:space="preserve"> – Lynn Kazamel-Boudreau</w:t>
      </w:r>
    </w:p>
    <w:p w:rsidR="006C6DB6" w:rsidRPr="006C6DB6" w:rsidRDefault="006C6DB6" w:rsidP="006C6DB6">
      <w:pPr>
        <w:spacing w:line="276" w:lineRule="auto"/>
        <w:rPr>
          <w:rFonts w:ascii="Calibri" w:hAnsi="Calibri" w:cs="Calibri"/>
          <w:color w:val="000000"/>
          <w:sz w:val="28"/>
          <w:szCs w:val="28"/>
        </w:rPr>
      </w:pPr>
      <w:r w:rsidRPr="006C6DB6">
        <w:rPr>
          <w:rFonts w:ascii="Calibri" w:hAnsi="Calibri" w:cs="Calibri"/>
          <w:color w:val="000000"/>
          <w:sz w:val="28"/>
          <w:szCs w:val="28"/>
          <w:u w:val="single"/>
        </w:rPr>
        <w:t>Diocesan Synod Rep</w:t>
      </w:r>
      <w:r w:rsidRPr="006C6DB6">
        <w:rPr>
          <w:rFonts w:ascii="Calibri" w:hAnsi="Calibri" w:cs="Calibri"/>
          <w:color w:val="000000"/>
          <w:sz w:val="28"/>
          <w:szCs w:val="28"/>
        </w:rPr>
        <w:t xml:space="preserve"> – Trudy Cole</w:t>
      </w:r>
    </w:p>
    <w:p w:rsidR="006C6DB6" w:rsidRPr="006C6DB6" w:rsidRDefault="006C6DB6" w:rsidP="006C6DB6">
      <w:pPr>
        <w:spacing w:line="276" w:lineRule="auto"/>
        <w:ind w:firstLine="720"/>
        <w:rPr>
          <w:rFonts w:ascii="Calibri" w:hAnsi="Calibri" w:cs="Calibri"/>
          <w:color w:val="000000"/>
          <w:sz w:val="28"/>
          <w:szCs w:val="28"/>
        </w:rPr>
      </w:pPr>
      <w:r w:rsidRPr="006C6DB6">
        <w:rPr>
          <w:rFonts w:ascii="Calibri" w:hAnsi="Calibri" w:cs="Calibri"/>
          <w:color w:val="000000"/>
          <w:sz w:val="28"/>
          <w:szCs w:val="28"/>
        </w:rPr>
        <w:t>Alternate – ?</w:t>
      </w:r>
    </w:p>
    <w:p w:rsidR="006C6DB6" w:rsidRPr="006C6DB6" w:rsidRDefault="006C6DB6" w:rsidP="006C6DB6">
      <w:pPr>
        <w:rPr>
          <w:rFonts w:ascii="Calibri" w:hAnsi="Calibri" w:cs="Calibri"/>
          <w:sz w:val="28"/>
          <w:szCs w:val="28"/>
        </w:rPr>
      </w:pPr>
      <w:r w:rsidRPr="006C6DB6">
        <w:rPr>
          <w:rFonts w:ascii="Calibri" w:hAnsi="Calibri" w:cs="Calibri"/>
          <w:sz w:val="28"/>
          <w:szCs w:val="28"/>
        </w:rPr>
        <w:t>Members at Large</w:t>
      </w:r>
      <w:r>
        <w:rPr>
          <w:rFonts w:ascii="Calibri" w:hAnsi="Calibri" w:cs="Calibri"/>
          <w:sz w:val="28"/>
          <w:szCs w:val="28"/>
        </w:rPr>
        <w:t xml:space="preserve"> (Councilor)</w:t>
      </w:r>
    </w:p>
    <w:p w:rsidR="006C6DB6" w:rsidRPr="006C6DB6" w:rsidRDefault="006C6DB6" w:rsidP="006C6DB6">
      <w:pPr>
        <w:spacing w:line="276" w:lineRule="auto"/>
        <w:rPr>
          <w:rFonts w:ascii="Calibri" w:hAnsi="Calibri" w:cs="Calibri"/>
          <w:color w:val="000000"/>
          <w:sz w:val="28"/>
          <w:szCs w:val="28"/>
        </w:rPr>
      </w:pPr>
      <w:r w:rsidRPr="006C6DB6">
        <w:rPr>
          <w:rFonts w:ascii="Calibri" w:hAnsi="Calibri" w:cs="Calibri"/>
          <w:color w:val="000000"/>
          <w:sz w:val="28"/>
          <w:szCs w:val="28"/>
        </w:rPr>
        <w:tab/>
        <w:t>- Shirley Little</w:t>
      </w:r>
    </w:p>
    <w:p w:rsidR="006C6DB6" w:rsidRPr="006C6DB6" w:rsidRDefault="006C6DB6" w:rsidP="006C6DB6">
      <w:pPr>
        <w:spacing w:line="276" w:lineRule="auto"/>
        <w:rPr>
          <w:rFonts w:ascii="Calibri" w:hAnsi="Calibri" w:cs="Calibri"/>
          <w:color w:val="000000"/>
          <w:sz w:val="28"/>
          <w:szCs w:val="28"/>
        </w:rPr>
      </w:pPr>
      <w:r w:rsidRPr="006C6DB6">
        <w:rPr>
          <w:rFonts w:ascii="Calibri" w:hAnsi="Calibri" w:cs="Calibri"/>
          <w:color w:val="000000"/>
          <w:sz w:val="28"/>
          <w:szCs w:val="28"/>
        </w:rPr>
        <w:tab/>
        <w:t>-Jim Little</w:t>
      </w:r>
    </w:p>
    <w:p w:rsidR="00F45A5F" w:rsidRDefault="006C6DB6" w:rsidP="00094E90">
      <w:pPr>
        <w:spacing w:line="276" w:lineRule="auto"/>
      </w:pPr>
      <w:r>
        <w:t xml:space="preserve">           </w:t>
      </w:r>
      <w:r w:rsidRPr="00094E90">
        <w:rPr>
          <w:rFonts w:ascii="Calibri" w:hAnsi="Calibri" w:cs="Calibri"/>
          <w:color w:val="000000"/>
          <w:sz w:val="28"/>
          <w:szCs w:val="28"/>
        </w:rPr>
        <w:t xml:space="preserve"> -Bertha Slaunwhite</w:t>
      </w:r>
    </w:p>
    <w:p w:rsidR="00F45A5F" w:rsidRDefault="00F45A5F" w:rsidP="00F45A5F">
      <w:pPr>
        <w:pStyle w:val="Heading1"/>
        <w:rPr>
          <w:rFonts w:asciiTheme="majorHAnsi" w:hAnsiTheme="majorHAnsi" w:cstheme="majorHAnsi"/>
          <w:sz w:val="28"/>
          <w:szCs w:val="28"/>
        </w:rPr>
      </w:pPr>
      <w:bookmarkStart w:id="18" w:name="_Toc472768909"/>
      <w:r>
        <w:rPr>
          <w:rFonts w:asciiTheme="majorHAnsi" w:hAnsiTheme="majorHAnsi" w:cstheme="majorHAnsi"/>
          <w:sz w:val="28"/>
          <w:szCs w:val="28"/>
        </w:rPr>
        <w:t>2017 Council</w:t>
      </w:r>
      <w:bookmarkEnd w:id="18"/>
    </w:p>
    <w:p w:rsidR="00F45A5F" w:rsidRDefault="00F45A5F" w:rsidP="00F45A5F"/>
    <w:p w:rsidR="0055083E" w:rsidRDefault="0055083E" w:rsidP="0055083E">
      <w:pPr>
        <w:spacing w:line="276" w:lineRule="auto"/>
        <w:rPr>
          <w:rFonts w:ascii="Calibri" w:hAnsi="Calibri" w:cs="Calibri"/>
          <w:color w:val="000000"/>
          <w:sz w:val="28"/>
          <w:szCs w:val="28"/>
        </w:rPr>
      </w:pPr>
    </w:p>
    <w:p w:rsidR="00667E64" w:rsidRDefault="00667E64" w:rsidP="0055083E">
      <w:pPr>
        <w:spacing w:line="276" w:lineRule="auto"/>
        <w:rPr>
          <w:rFonts w:ascii="Calibri" w:hAnsi="Calibri" w:cs="Calibri"/>
          <w:color w:val="000000"/>
          <w:sz w:val="28"/>
          <w:szCs w:val="28"/>
        </w:rPr>
        <w:sectPr w:rsidR="00667E64" w:rsidSect="005929FD">
          <w:endnotePr>
            <w:numFmt w:val="decimal"/>
            <w:numStart w:val="0"/>
          </w:endnotePr>
          <w:pgSz w:w="12240" w:h="15840" w:code="1"/>
          <w:pgMar w:top="1008" w:right="1008" w:bottom="1008" w:left="1008" w:header="0" w:footer="0" w:gutter="0"/>
          <w:cols w:space="720"/>
          <w:docGrid w:linePitch="272"/>
        </w:sectPr>
      </w:pPr>
    </w:p>
    <w:p w:rsidR="003D134E" w:rsidRPr="00CA0A2B" w:rsidRDefault="00667E64" w:rsidP="00F45A5F">
      <w:pPr>
        <w:spacing w:line="480" w:lineRule="auto"/>
        <w:rPr>
          <w:rFonts w:ascii="Calibri" w:hAnsi="Calibri" w:cs="Calibri"/>
          <w:color w:val="000000"/>
          <w:sz w:val="28"/>
          <w:szCs w:val="28"/>
        </w:rPr>
      </w:pPr>
      <w:r>
        <w:rPr>
          <w:rFonts w:ascii="Calibri" w:hAnsi="Calibri" w:cs="Calibri"/>
          <w:color w:val="000000"/>
          <w:sz w:val="28"/>
          <w:szCs w:val="28"/>
        </w:rPr>
        <w:t>Senior Warden:__________________</w:t>
      </w:r>
    </w:p>
    <w:p w:rsidR="0055083E" w:rsidRDefault="00667E64" w:rsidP="00F45A5F">
      <w:pPr>
        <w:spacing w:line="480" w:lineRule="auto"/>
        <w:rPr>
          <w:rFonts w:asciiTheme="minorHAnsi" w:hAnsiTheme="minorHAnsi" w:cstheme="minorHAnsi"/>
          <w:sz w:val="28"/>
          <w:szCs w:val="28"/>
        </w:rPr>
      </w:pPr>
      <w:r w:rsidRPr="00667E64">
        <w:rPr>
          <w:rFonts w:asciiTheme="minorHAnsi" w:hAnsiTheme="minorHAnsi" w:cstheme="minorHAnsi"/>
          <w:sz w:val="28"/>
          <w:szCs w:val="28"/>
        </w:rPr>
        <w:t>Junior Warden</w:t>
      </w:r>
      <w:r>
        <w:rPr>
          <w:rFonts w:asciiTheme="minorHAnsi" w:hAnsiTheme="minorHAnsi" w:cstheme="minorHAnsi"/>
          <w:sz w:val="28"/>
          <w:szCs w:val="28"/>
        </w:rPr>
        <w:t>: __________________</w:t>
      </w:r>
    </w:p>
    <w:p w:rsidR="00667E64" w:rsidRDefault="00667E64" w:rsidP="00F45A5F">
      <w:pPr>
        <w:spacing w:line="480" w:lineRule="auto"/>
        <w:rPr>
          <w:rFonts w:asciiTheme="minorHAnsi" w:hAnsiTheme="minorHAnsi" w:cstheme="minorHAnsi"/>
          <w:sz w:val="28"/>
          <w:szCs w:val="28"/>
        </w:rPr>
      </w:pPr>
      <w:r>
        <w:rPr>
          <w:rFonts w:asciiTheme="minorHAnsi" w:hAnsiTheme="minorHAnsi" w:cstheme="minorHAnsi"/>
          <w:sz w:val="28"/>
          <w:szCs w:val="28"/>
        </w:rPr>
        <w:t>Treasurer: ______________________</w:t>
      </w:r>
    </w:p>
    <w:p w:rsidR="00667E64" w:rsidRDefault="00667E64" w:rsidP="00F45A5F">
      <w:pPr>
        <w:spacing w:line="480" w:lineRule="auto"/>
        <w:rPr>
          <w:rFonts w:asciiTheme="minorHAnsi" w:hAnsiTheme="minorHAnsi" w:cstheme="minorHAnsi"/>
          <w:sz w:val="28"/>
          <w:szCs w:val="28"/>
        </w:rPr>
      </w:pPr>
      <w:r>
        <w:rPr>
          <w:rFonts w:asciiTheme="minorHAnsi" w:hAnsiTheme="minorHAnsi" w:cstheme="minorHAnsi"/>
          <w:sz w:val="28"/>
          <w:szCs w:val="28"/>
        </w:rPr>
        <w:t>Secretary: ______________________</w:t>
      </w:r>
    </w:p>
    <w:p w:rsidR="00667E64" w:rsidRDefault="00667E64" w:rsidP="00F45A5F">
      <w:pPr>
        <w:spacing w:line="480" w:lineRule="auto"/>
        <w:rPr>
          <w:rFonts w:asciiTheme="minorHAnsi" w:hAnsiTheme="minorHAnsi" w:cstheme="minorHAnsi"/>
          <w:sz w:val="28"/>
          <w:szCs w:val="28"/>
        </w:rPr>
      </w:pPr>
      <w:r>
        <w:rPr>
          <w:rFonts w:asciiTheme="minorHAnsi" w:hAnsiTheme="minorHAnsi" w:cstheme="minorHAnsi"/>
          <w:sz w:val="28"/>
          <w:szCs w:val="28"/>
        </w:rPr>
        <w:t>Synod Representative: _____________</w:t>
      </w:r>
    </w:p>
    <w:p w:rsidR="00667E64" w:rsidRDefault="00667E64" w:rsidP="00F45A5F">
      <w:pPr>
        <w:spacing w:line="480" w:lineRule="auto"/>
        <w:rPr>
          <w:rFonts w:asciiTheme="minorHAnsi" w:hAnsiTheme="minorHAnsi" w:cstheme="minorHAnsi"/>
          <w:sz w:val="28"/>
          <w:szCs w:val="28"/>
        </w:rPr>
      </w:pPr>
      <w:r>
        <w:rPr>
          <w:rFonts w:asciiTheme="minorHAnsi" w:hAnsiTheme="minorHAnsi" w:cstheme="minorHAnsi"/>
          <w:sz w:val="28"/>
          <w:szCs w:val="28"/>
        </w:rPr>
        <w:t>Synod Alternate: __________________</w:t>
      </w:r>
    </w:p>
    <w:p w:rsidR="00667E64" w:rsidRDefault="00667E64" w:rsidP="00F45A5F">
      <w:pPr>
        <w:spacing w:line="480" w:lineRule="auto"/>
        <w:rPr>
          <w:rFonts w:asciiTheme="minorHAnsi" w:hAnsiTheme="minorHAnsi" w:cstheme="minorHAnsi"/>
          <w:sz w:val="28"/>
          <w:szCs w:val="28"/>
        </w:rPr>
      </w:pPr>
      <w:r>
        <w:rPr>
          <w:rFonts w:asciiTheme="minorHAnsi" w:hAnsiTheme="minorHAnsi" w:cstheme="minorHAnsi"/>
          <w:sz w:val="28"/>
          <w:szCs w:val="28"/>
        </w:rPr>
        <w:t>Youth Representative: ______________</w:t>
      </w:r>
    </w:p>
    <w:p w:rsidR="00667E64" w:rsidRDefault="00667E64" w:rsidP="00F45A5F">
      <w:pPr>
        <w:spacing w:line="480" w:lineRule="auto"/>
        <w:rPr>
          <w:rFonts w:asciiTheme="minorHAnsi" w:hAnsiTheme="minorHAnsi" w:cstheme="minorHAnsi"/>
          <w:sz w:val="28"/>
          <w:szCs w:val="28"/>
        </w:rPr>
      </w:pPr>
      <w:r>
        <w:rPr>
          <w:rFonts w:asciiTheme="minorHAnsi" w:hAnsiTheme="minorHAnsi" w:cstheme="minorHAnsi"/>
          <w:sz w:val="28"/>
          <w:szCs w:val="28"/>
        </w:rPr>
        <w:t>Envelope Secretary: ________________</w:t>
      </w:r>
    </w:p>
    <w:p w:rsidR="00F45A5F" w:rsidRDefault="00F45A5F" w:rsidP="00F45A5F">
      <w:pPr>
        <w:spacing w:line="480" w:lineRule="auto"/>
        <w:rPr>
          <w:rFonts w:asciiTheme="minorHAnsi" w:hAnsiTheme="minorHAnsi" w:cstheme="minorHAnsi"/>
          <w:sz w:val="28"/>
          <w:szCs w:val="28"/>
        </w:rPr>
      </w:pPr>
      <w:r w:rsidRPr="00F45A5F">
        <w:rPr>
          <w:rFonts w:asciiTheme="minorHAnsi" w:hAnsiTheme="minorHAnsi" w:cstheme="minorHAnsi"/>
          <w:sz w:val="28"/>
          <w:szCs w:val="28"/>
        </w:rPr>
        <w:t>Councilor: ________________________</w:t>
      </w:r>
    </w:p>
    <w:p w:rsidR="00F45A5F" w:rsidRDefault="00F45A5F" w:rsidP="00F45A5F">
      <w:pPr>
        <w:spacing w:line="480" w:lineRule="auto"/>
        <w:rPr>
          <w:rFonts w:asciiTheme="minorHAnsi" w:hAnsiTheme="minorHAnsi" w:cstheme="minorHAnsi"/>
          <w:sz w:val="28"/>
          <w:szCs w:val="28"/>
        </w:rPr>
      </w:pPr>
      <w:r w:rsidRPr="00F45A5F">
        <w:rPr>
          <w:rFonts w:asciiTheme="minorHAnsi" w:hAnsiTheme="minorHAnsi" w:cstheme="minorHAnsi"/>
          <w:sz w:val="28"/>
          <w:szCs w:val="28"/>
        </w:rPr>
        <w:t>Councilor: ________________________</w:t>
      </w:r>
    </w:p>
    <w:p w:rsidR="00F45A5F" w:rsidRPr="00667E64" w:rsidRDefault="00F45A5F" w:rsidP="00F45A5F">
      <w:pPr>
        <w:spacing w:line="480" w:lineRule="auto"/>
        <w:rPr>
          <w:rFonts w:asciiTheme="minorHAnsi" w:hAnsiTheme="minorHAnsi" w:cstheme="minorHAnsi"/>
          <w:sz w:val="28"/>
          <w:szCs w:val="28"/>
        </w:rPr>
      </w:pPr>
      <w:r w:rsidRPr="00F45A5F">
        <w:rPr>
          <w:rFonts w:asciiTheme="minorHAnsi" w:hAnsiTheme="minorHAnsi" w:cstheme="minorHAnsi"/>
          <w:sz w:val="28"/>
          <w:szCs w:val="28"/>
        </w:rPr>
        <w:t>Councilor: ________________________</w:t>
      </w:r>
    </w:p>
    <w:sectPr w:rsidR="00F45A5F" w:rsidRPr="00667E64" w:rsidSect="005929FD">
      <w:endnotePr>
        <w:numFmt w:val="decimal"/>
        <w:numStart w:val="0"/>
      </w:endnotePr>
      <w:type w:val="continuous"/>
      <w:pgSz w:w="12240" w:h="15840" w:code="1"/>
      <w:pgMar w:top="1008" w:right="1008" w:bottom="1008" w:left="1008" w:header="0" w:footer="0" w:gutter="0"/>
      <w:cols w:num="2"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3213" w:rsidRDefault="00E93213" w:rsidP="0057777F">
      <w:r>
        <w:separator/>
      </w:r>
    </w:p>
  </w:endnote>
  <w:endnote w:type="continuationSeparator" w:id="0">
    <w:p w:rsidR="00E93213" w:rsidRDefault="00E93213" w:rsidP="00577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148" w:rsidRDefault="00665148">
    <w:pPr>
      <w:pStyle w:val="Footer"/>
      <w:jc w:val="right"/>
    </w:pPr>
    <w:r>
      <w:fldChar w:fldCharType="begin"/>
    </w:r>
    <w:r>
      <w:instrText xml:space="preserve"> PAGE   \* MERGEFORMAT </w:instrText>
    </w:r>
    <w:r>
      <w:fldChar w:fldCharType="separate"/>
    </w:r>
    <w:r w:rsidR="00A23116">
      <w:rPr>
        <w:noProof/>
      </w:rPr>
      <w:t>1</w:t>
    </w:r>
    <w:r>
      <w:rPr>
        <w:noProof/>
      </w:rPr>
      <w:fldChar w:fldCharType="end"/>
    </w:r>
  </w:p>
  <w:p w:rsidR="00665148" w:rsidRDefault="006651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148" w:rsidRDefault="00665148">
    <w:pPr>
      <w:pStyle w:val="Footer"/>
      <w:jc w:val="right"/>
    </w:pPr>
    <w:r>
      <w:fldChar w:fldCharType="begin"/>
    </w:r>
    <w:r>
      <w:instrText xml:space="preserve"> PAGE   \* MERGEFORMAT </w:instrText>
    </w:r>
    <w:r>
      <w:fldChar w:fldCharType="separate"/>
    </w:r>
    <w:r w:rsidR="00A23116">
      <w:rPr>
        <w:noProof/>
      </w:rPr>
      <w:t>3</w:t>
    </w:r>
    <w:r>
      <w:rPr>
        <w:noProof/>
      </w:rPr>
      <w:fldChar w:fldCharType="end"/>
    </w:r>
  </w:p>
  <w:p w:rsidR="00665148" w:rsidRDefault="006651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3213" w:rsidRDefault="00E93213" w:rsidP="0057777F">
      <w:r>
        <w:separator/>
      </w:r>
    </w:p>
  </w:footnote>
  <w:footnote w:type="continuationSeparator" w:id="0">
    <w:p w:rsidR="00E93213" w:rsidRDefault="00E93213" w:rsidP="005777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152A366"/>
    <w:lvl w:ilvl="0">
      <w:numFmt w:val="bullet"/>
      <w:lvlText w:val="*"/>
      <w:lvlJc w:val="left"/>
    </w:lvl>
  </w:abstractNum>
  <w:abstractNum w:abstractNumId="1" w15:restartNumberingAfterBreak="0">
    <w:nsid w:val="00B07D7B"/>
    <w:multiLevelType w:val="hybridMultilevel"/>
    <w:tmpl w:val="62689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6B14D3"/>
    <w:multiLevelType w:val="hybridMultilevel"/>
    <w:tmpl w:val="1990E8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435A36"/>
    <w:multiLevelType w:val="hybridMultilevel"/>
    <w:tmpl w:val="E84E9958"/>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0C4D22E7"/>
    <w:multiLevelType w:val="hybridMultilevel"/>
    <w:tmpl w:val="CE0075D2"/>
    <w:lvl w:ilvl="0" w:tplc="10090003">
      <w:start w:val="1"/>
      <w:numFmt w:val="bullet"/>
      <w:lvlText w:val="o"/>
      <w:lvlJc w:val="left"/>
      <w:pPr>
        <w:tabs>
          <w:tab w:val="num" w:pos="502"/>
        </w:tabs>
        <w:ind w:left="502" w:hanging="360"/>
      </w:pPr>
      <w:rPr>
        <w:rFonts w:ascii="Courier New" w:hAnsi="Courier New" w:cs="Courier New" w:hint="default"/>
        <w:b/>
      </w:rPr>
    </w:lvl>
    <w:lvl w:ilvl="1" w:tplc="10090019">
      <w:start w:val="1"/>
      <w:numFmt w:val="lowerLetter"/>
      <w:lvlText w:val="%2."/>
      <w:lvlJc w:val="left"/>
      <w:pPr>
        <w:tabs>
          <w:tab w:val="num" w:pos="644"/>
        </w:tabs>
        <w:ind w:left="644" w:hanging="360"/>
      </w:pPr>
    </w:lvl>
    <w:lvl w:ilvl="2" w:tplc="1009000F">
      <w:start w:val="1"/>
      <w:numFmt w:val="decimal"/>
      <w:lvlText w:val="%3."/>
      <w:lvlJc w:val="left"/>
      <w:pPr>
        <w:tabs>
          <w:tab w:val="num" w:pos="1980"/>
        </w:tabs>
        <w:ind w:left="1980" w:hanging="36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5" w15:restartNumberingAfterBreak="0">
    <w:nsid w:val="0D510D53"/>
    <w:multiLevelType w:val="hybridMultilevel"/>
    <w:tmpl w:val="B1C8EA3E"/>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0D80278F"/>
    <w:multiLevelType w:val="hybridMultilevel"/>
    <w:tmpl w:val="9E5CB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732DBF"/>
    <w:multiLevelType w:val="hybridMultilevel"/>
    <w:tmpl w:val="E19CD964"/>
    <w:lvl w:ilvl="0" w:tplc="10090019">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4CD31DC"/>
    <w:multiLevelType w:val="hybridMultilevel"/>
    <w:tmpl w:val="E9589C86"/>
    <w:lvl w:ilvl="0" w:tplc="1009000F">
      <w:start w:val="1"/>
      <w:numFmt w:val="decimal"/>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9" w15:restartNumberingAfterBreak="0">
    <w:nsid w:val="1E427E88"/>
    <w:multiLevelType w:val="hybridMultilevel"/>
    <w:tmpl w:val="008AE8B6"/>
    <w:lvl w:ilvl="0" w:tplc="10090019">
      <w:start w:val="1"/>
      <w:numFmt w:val="lowerLetter"/>
      <w:lvlText w:val="%1."/>
      <w:lvlJc w:val="left"/>
      <w:pPr>
        <w:ind w:left="780" w:hanging="360"/>
      </w:pPr>
    </w:lvl>
    <w:lvl w:ilvl="1" w:tplc="10090019" w:tentative="1">
      <w:start w:val="1"/>
      <w:numFmt w:val="lowerLetter"/>
      <w:lvlText w:val="%2."/>
      <w:lvlJc w:val="left"/>
      <w:pPr>
        <w:ind w:left="1500" w:hanging="360"/>
      </w:pPr>
    </w:lvl>
    <w:lvl w:ilvl="2" w:tplc="1009001B" w:tentative="1">
      <w:start w:val="1"/>
      <w:numFmt w:val="lowerRoman"/>
      <w:lvlText w:val="%3."/>
      <w:lvlJc w:val="right"/>
      <w:pPr>
        <w:ind w:left="2220" w:hanging="180"/>
      </w:pPr>
    </w:lvl>
    <w:lvl w:ilvl="3" w:tplc="1009000F" w:tentative="1">
      <w:start w:val="1"/>
      <w:numFmt w:val="decimal"/>
      <w:lvlText w:val="%4."/>
      <w:lvlJc w:val="left"/>
      <w:pPr>
        <w:ind w:left="2940" w:hanging="360"/>
      </w:pPr>
    </w:lvl>
    <w:lvl w:ilvl="4" w:tplc="10090019" w:tentative="1">
      <w:start w:val="1"/>
      <w:numFmt w:val="lowerLetter"/>
      <w:lvlText w:val="%5."/>
      <w:lvlJc w:val="left"/>
      <w:pPr>
        <w:ind w:left="3660" w:hanging="360"/>
      </w:pPr>
    </w:lvl>
    <w:lvl w:ilvl="5" w:tplc="1009001B" w:tentative="1">
      <w:start w:val="1"/>
      <w:numFmt w:val="lowerRoman"/>
      <w:lvlText w:val="%6."/>
      <w:lvlJc w:val="right"/>
      <w:pPr>
        <w:ind w:left="4380" w:hanging="180"/>
      </w:pPr>
    </w:lvl>
    <w:lvl w:ilvl="6" w:tplc="1009000F" w:tentative="1">
      <w:start w:val="1"/>
      <w:numFmt w:val="decimal"/>
      <w:lvlText w:val="%7."/>
      <w:lvlJc w:val="left"/>
      <w:pPr>
        <w:ind w:left="5100" w:hanging="360"/>
      </w:pPr>
    </w:lvl>
    <w:lvl w:ilvl="7" w:tplc="10090019" w:tentative="1">
      <w:start w:val="1"/>
      <w:numFmt w:val="lowerLetter"/>
      <w:lvlText w:val="%8."/>
      <w:lvlJc w:val="left"/>
      <w:pPr>
        <w:ind w:left="5820" w:hanging="360"/>
      </w:pPr>
    </w:lvl>
    <w:lvl w:ilvl="8" w:tplc="1009001B" w:tentative="1">
      <w:start w:val="1"/>
      <w:numFmt w:val="lowerRoman"/>
      <w:lvlText w:val="%9."/>
      <w:lvlJc w:val="right"/>
      <w:pPr>
        <w:ind w:left="6540" w:hanging="180"/>
      </w:pPr>
    </w:lvl>
  </w:abstractNum>
  <w:abstractNum w:abstractNumId="10" w15:restartNumberingAfterBreak="0">
    <w:nsid w:val="226F2408"/>
    <w:multiLevelType w:val="hybridMultilevel"/>
    <w:tmpl w:val="13E4751A"/>
    <w:lvl w:ilvl="0" w:tplc="10090003">
      <w:start w:val="1"/>
      <w:numFmt w:val="bullet"/>
      <w:lvlText w:val="o"/>
      <w:lvlJc w:val="left"/>
      <w:pPr>
        <w:ind w:left="1854" w:hanging="360"/>
      </w:pPr>
      <w:rPr>
        <w:rFonts w:ascii="Courier New" w:hAnsi="Courier New" w:cs="Courier New" w:hint="default"/>
      </w:rPr>
    </w:lvl>
    <w:lvl w:ilvl="1" w:tplc="10090003" w:tentative="1">
      <w:start w:val="1"/>
      <w:numFmt w:val="bullet"/>
      <w:lvlText w:val="o"/>
      <w:lvlJc w:val="left"/>
      <w:pPr>
        <w:ind w:left="2574" w:hanging="360"/>
      </w:pPr>
      <w:rPr>
        <w:rFonts w:ascii="Courier New" w:hAnsi="Courier New" w:cs="Courier New" w:hint="default"/>
      </w:rPr>
    </w:lvl>
    <w:lvl w:ilvl="2" w:tplc="10090005" w:tentative="1">
      <w:start w:val="1"/>
      <w:numFmt w:val="bullet"/>
      <w:lvlText w:val=""/>
      <w:lvlJc w:val="left"/>
      <w:pPr>
        <w:ind w:left="3294" w:hanging="360"/>
      </w:pPr>
      <w:rPr>
        <w:rFonts w:ascii="Wingdings" w:hAnsi="Wingdings" w:hint="default"/>
      </w:rPr>
    </w:lvl>
    <w:lvl w:ilvl="3" w:tplc="10090001" w:tentative="1">
      <w:start w:val="1"/>
      <w:numFmt w:val="bullet"/>
      <w:lvlText w:val=""/>
      <w:lvlJc w:val="left"/>
      <w:pPr>
        <w:ind w:left="4014" w:hanging="360"/>
      </w:pPr>
      <w:rPr>
        <w:rFonts w:ascii="Symbol" w:hAnsi="Symbol" w:hint="default"/>
      </w:rPr>
    </w:lvl>
    <w:lvl w:ilvl="4" w:tplc="10090003" w:tentative="1">
      <w:start w:val="1"/>
      <w:numFmt w:val="bullet"/>
      <w:lvlText w:val="o"/>
      <w:lvlJc w:val="left"/>
      <w:pPr>
        <w:ind w:left="4734" w:hanging="360"/>
      </w:pPr>
      <w:rPr>
        <w:rFonts w:ascii="Courier New" w:hAnsi="Courier New" w:cs="Courier New" w:hint="default"/>
      </w:rPr>
    </w:lvl>
    <w:lvl w:ilvl="5" w:tplc="10090005" w:tentative="1">
      <w:start w:val="1"/>
      <w:numFmt w:val="bullet"/>
      <w:lvlText w:val=""/>
      <w:lvlJc w:val="left"/>
      <w:pPr>
        <w:ind w:left="5454" w:hanging="360"/>
      </w:pPr>
      <w:rPr>
        <w:rFonts w:ascii="Wingdings" w:hAnsi="Wingdings" w:hint="default"/>
      </w:rPr>
    </w:lvl>
    <w:lvl w:ilvl="6" w:tplc="10090001" w:tentative="1">
      <w:start w:val="1"/>
      <w:numFmt w:val="bullet"/>
      <w:lvlText w:val=""/>
      <w:lvlJc w:val="left"/>
      <w:pPr>
        <w:ind w:left="6174" w:hanging="360"/>
      </w:pPr>
      <w:rPr>
        <w:rFonts w:ascii="Symbol" w:hAnsi="Symbol" w:hint="default"/>
      </w:rPr>
    </w:lvl>
    <w:lvl w:ilvl="7" w:tplc="10090003" w:tentative="1">
      <w:start w:val="1"/>
      <w:numFmt w:val="bullet"/>
      <w:lvlText w:val="o"/>
      <w:lvlJc w:val="left"/>
      <w:pPr>
        <w:ind w:left="6894" w:hanging="360"/>
      </w:pPr>
      <w:rPr>
        <w:rFonts w:ascii="Courier New" w:hAnsi="Courier New" w:cs="Courier New" w:hint="default"/>
      </w:rPr>
    </w:lvl>
    <w:lvl w:ilvl="8" w:tplc="10090005" w:tentative="1">
      <w:start w:val="1"/>
      <w:numFmt w:val="bullet"/>
      <w:lvlText w:val=""/>
      <w:lvlJc w:val="left"/>
      <w:pPr>
        <w:ind w:left="7614" w:hanging="360"/>
      </w:pPr>
      <w:rPr>
        <w:rFonts w:ascii="Wingdings" w:hAnsi="Wingdings" w:hint="default"/>
      </w:rPr>
    </w:lvl>
  </w:abstractNum>
  <w:abstractNum w:abstractNumId="11" w15:restartNumberingAfterBreak="0">
    <w:nsid w:val="2330113E"/>
    <w:multiLevelType w:val="hybridMultilevel"/>
    <w:tmpl w:val="6638E564"/>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6978DD"/>
    <w:multiLevelType w:val="hybridMultilevel"/>
    <w:tmpl w:val="5F7698D8"/>
    <w:lvl w:ilvl="0" w:tplc="AFB433CC">
      <w:start w:val="1"/>
      <w:numFmt w:val="decimal"/>
      <w:lvlText w:val="%1."/>
      <w:lvlJc w:val="left"/>
      <w:pPr>
        <w:ind w:left="0" w:firstLine="1134"/>
      </w:pPr>
      <w:rPr>
        <w:rFonts w:hint="default"/>
      </w:rPr>
    </w:lvl>
    <w:lvl w:ilvl="1" w:tplc="10090019" w:tentative="1">
      <w:start w:val="1"/>
      <w:numFmt w:val="lowerLetter"/>
      <w:lvlText w:val="%2."/>
      <w:lvlJc w:val="left"/>
      <w:pPr>
        <w:ind w:left="1724" w:hanging="360"/>
      </w:pPr>
    </w:lvl>
    <w:lvl w:ilvl="2" w:tplc="1009001B" w:tentative="1">
      <w:start w:val="1"/>
      <w:numFmt w:val="lowerRoman"/>
      <w:lvlText w:val="%3."/>
      <w:lvlJc w:val="right"/>
      <w:pPr>
        <w:ind w:left="2444" w:hanging="180"/>
      </w:pPr>
    </w:lvl>
    <w:lvl w:ilvl="3" w:tplc="1009000F" w:tentative="1">
      <w:start w:val="1"/>
      <w:numFmt w:val="decimal"/>
      <w:lvlText w:val="%4."/>
      <w:lvlJc w:val="left"/>
      <w:pPr>
        <w:ind w:left="3164" w:hanging="360"/>
      </w:pPr>
    </w:lvl>
    <w:lvl w:ilvl="4" w:tplc="10090019" w:tentative="1">
      <w:start w:val="1"/>
      <w:numFmt w:val="lowerLetter"/>
      <w:lvlText w:val="%5."/>
      <w:lvlJc w:val="left"/>
      <w:pPr>
        <w:ind w:left="3884" w:hanging="360"/>
      </w:pPr>
    </w:lvl>
    <w:lvl w:ilvl="5" w:tplc="1009001B" w:tentative="1">
      <w:start w:val="1"/>
      <w:numFmt w:val="lowerRoman"/>
      <w:lvlText w:val="%6."/>
      <w:lvlJc w:val="right"/>
      <w:pPr>
        <w:ind w:left="4604" w:hanging="180"/>
      </w:pPr>
    </w:lvl>
    <w:lvl w:ilvl="6" w:tplc="1009000F" w:tentative="1">
      <w:start w:val="1"/>
      <w:numFmt w:val="decimal"/>
      <w:lvlText w:val="%7."/>
      <w:lvlJc w:val="left"/>
      <w:pPr>
        <w:ind w:left="5324" w:hanging="360"/>
      </w:pPr>
    </w:lvl>
    <w:lvl w:ilvl="7" w:tplc="10090019" w:tentative="1">
      <w:start w:val="1"/>
      <w:numFmt w:val="lowerLetter"/>
      <w:lvlText w:val="%8."/>
      <w:lvlJc w:val="left"/>
      <w:pPr>
        <w:ind w:left="6044" w:hanging="360"/>
      </w:pPr>
    </w:lvl>
    <w:lvl w:ilvl="8" w:tplc="1009001B" w:tentative="1">
      <w:start w:val="1"/>
      <w:numFmt w:val="lowerRoman"/>
      <w:lvlText w:val="%9."/>
      <w:lvlJc w:val="right"/>
      <w:pPr>
        <w:ind w:left="6764" w:hanging="180"/>
      </w:pPr>
    </w:lvl>
  </w:abstractNum>
  <w:abstractNum w:abstractNumId="13" w15:restartNumberingAfterBreak="0">
    <w:nsid w:val="31D16CE4"/>
    <w:multiLevelType w:val="hybridMultilevel"/>
    <w:tmpl w:val="54301FC0"/>
    <w:lvl w:ilvl="0" w:tplc="1009000F">
      <w:start w:val="1"/>
      <w:numFmt w:val="decimal"/>
      <w:lvlText w:val="%1."/>
      <w:lvlJc w:val="left"/>
      <w:pPr>
        <w:ind w:left="2520" w:hanging="360"/>
      </w:pPr>
    </w:lvl>
    <w:lvl w:ilvl="1" w:tplc="10090019" w:tentative="1">
      <w:start w:val="1"/>
      <w:numFmt w:val="lowerLetter"/>
      <w:lvlText w:val="%2."/>
      <w:lvlJc w:val="left"/>
      <w:pPr>
        <w:ind w:left="3240" w:hanging="360"/>
      </w:pPr>
    </w:lvl>
    <w:lvl w:ilvl="2" w:tplc="1009001B" w:tentative="1">
      <w:start w:val="1"/>
      <w:numFmt w:val="lowerRoman"/>
      <w:lvlText w:val="%3."/>
      <w:lvlJc w:val="right"/>
      <w:pPr>
        <w:ind w:left="3960" w:hanging="180"/>
      </w:pPr>
    </w:lvl>
    <w:lvl w:ilvl="3" w:tplc="1009000F" w:tentative="1">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abstractNum w:abstractNumId="14" w15:restartNumberingAfterBreak="0">
    <w:nsid w:val="337E29B6"/>
    <w:multiLevelType w:val="hybridMultilevel"/>
    <w:tmpl w:val="3F063C66"/>
    <w:lvl w:ilvl="0" w:tplc="E4B4837A">
      <w:start w:val="1"/>
      <w:numFmt w:val="lowerLetter"/>
      <w:lvlText w:val="%1."/>
      <w:lvlJc w:val="left"/>
      <w:pPr>
        <w:ind w:left="2574" w:hanging="360"/>
      </w:pPr>
      <w:rPr>
        <w:rFonts w:hint="default"/>
      </w:rPr>
    </w:lvl>
    <w:lvl w:ilvl="1" w:tplc="10090019" w:tentative="1">
      <w:start w:val="1"/>
      <w:numFmt w:val="lowerLetter"/>
      <w:lvlText w:val="%2."/>
      <w:lvlJc w:val="left"/>
      <w:pPr>
        <w:ind w:left="3294" w:hanging="360"/>
      </w:pPr>
    </w:lvl>
    <w:lvl w:ilvl="2" w:tplc="1009001B" w:tentative="1">
      <w:start w:val="1"/>
      <w:numFmt w:val="lowerRoman"/>
      <w:lvlText w:val="%3."/>
      <w:lvlJc w:val="right"/>
      <w:pPr>
        <w:ind w:left="4014" w:hanging="180"/>
      </w:pPr>
    </w:lvl>
    <w:lvl w:ilvl="3" w:tplc="1009000F" w:tentative="1">
      <w:start w:val="1"/>
      <w:numFmt w:val="decimal"/>
      <w:lvlText w:val="%4."/>
      <w:lvlJc w:val="left"/>
      <w:pPr>
        <w:ind w:left="4734" w:hanging="360"/>
      </w:pPr>
    </w:lvl>
    <w:lvl w:ilvl="4" w:tplc="10090019" w:tentative="1">
      <w:start w:val="1"/>
      <w:numFmt w:val="lowerLetter"/>
      <w:lvlText w:val="%5."/>
      <w:lvlJc w:val="left"/>
      <w:pPr>
        <w:ind w:left="5454" w:hanging="360"/>
      </w:pPr>
    </w:lvl>
    <w:lvl w:ilvl="5" w:tplc="1009001B" w:tentative="1">
      <w:start w:val="1"/>
      <w:numFmt w:val="lowerRoman"/>
      <w:lvlText w:val="%6."/>
      <w:lvlJc w:val="right"/>
      <w:pPr>
        <w:ind w:left="6174" w:hanging="180"/>
      </w:pPr>
    </w:lvl>
    <w:lvl w:ilvl="6" w:tplc="1009000F" w:tentative="1">
      <w:start w:val="1"/>
      <w:numFmt w:val="decimal"/>
      <w:lvlText w:val="%7."/>
      <w:lvlJc w:val="left"/>
      <w:pPr>
        <w:ind w:left="6894" w:hanging="360"/>
      </w:pPr>
    </w:lvl>
    <w:lvl w:ilvl="7" w:tplc="10090019" w:tentative="1">
      <w:start w:val="1"/>
      <w:numFmt w:val="lowerLetter"/>
      <w:lvlText w:val="%8."/>
      <w:lvlJc w:val="left"/>
      <w:pPr>
        <w:ind w:left="7614" w:hanging="360"/>
      </w:pPr>
    </w:lvl>
    <w:lvl w:ilvl="8" w:tplc="1009001B" w:tentative="1">
      <w:start w:val="1"/>
      <w:numFmt w:val="lowerRoman"/>
      <w:lvlText w:val="%9."/>
      <w:lvlJc w:val="right"/>
      <w:pPr>
        <w:ind w:left="8334" w:hanging="180"/>
      </w:pPr>
    </w:lvl>
  </w:abstractNum>
  <w:abstractNum w:abstractNumId="15" w15:restartNumberingAfterBreak="0">
    <w:nsid w:val="34387F97"/>
    <w:multiLevelType w:val="multilevel"/>
    <w:tmpl w:val="70A4B322"/>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6" w15:restartNumberingAfterBreak="0">
    <w:nsid w:val="34891BD4"/>
    <w:multiLevelType w:val="multilevel"/>
    <w:tmpl w:val="70A4B322"/>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7" w15:restartNumberingAfterBreak="0">
    <w:nsid w:val="37266FEC"/>
    <w:multiLevelType w:val="hybridMultilevel"/>
    <w:tmpl w:val="1E3C6A6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8" w15:restartNumberingAfterBreak="0">
    <w:nsid w:val="435856EE"/>
    <w:multiLevelType w:val="hybridMultilevel"/>
    <w:tmpl w:val="5450028A"/>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15:restartNumberingAfterBreak="0">
    <w:nsid w:val="4700051B"/>
    <w:multiLevelType w:val="hybridMultilevel"/>
    <w:tmpl w:val="2C7AC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012366"/>
    <w:multiLevelType w:val="multilevel"/>
    <w:tmpl w:val="70A4B322"/>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1" w15:restartNumberingAfterBreak="0">
    <w:nsid w:val="4B6231E4"/>
    <w:multiLevelType w:val="multilevel"/>
    <w:tmpl w:val="70A4B322"/>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2" w15:restartNumberingAfterBreak="0">
    <w:nsid w:val="550564F6"/>
    <w:multiLevelType w:val="multilevel"/>
    <w:tmpl w:val="70A4B322"/>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3" w15:restartNumberingAfterBreak="0">
    <w:nsid w:val="57151174"/>
    <w:multiLevelType w:val="multilevel"/>
    <w:tmpl w:val="70A4B322"/>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4" w15:restartNumberingAfterBreak="0">
    <w:nsid w:val="57E82285"/>
    <w:multiLevelType w:val="hybridMultilevel"/>
    <w:tmpl w:val="F85C8744"/>
    <w:lvl w:ilvl="0" w:tplc="10090019">
      <w:start w:val="1"/>
      <w:numFmt w:val="lowerLetter"/>
      <w:lvlText w:val="%1."/>
      <w:lvlJc w:val="left"/>
      <w:pPr>
        <w:ind w:left="1500" w:hanging="360"/>
      </w:pPr>
    </w:lvl>
    <w:lvl w:ilvl="1" w:tplc="10090019" w:tentative="1">
      <w:start w:val="1"/>
      <w:numFmt w:val="lowerLetter"/>
      <w:lvlText w:val="%2."/>
      <w:lvlJc w:val="left"/>
      <w:pPr>
        <w:ind w:left="2220" w:hanging="360"/>
      </w:pPr>
    </w:lvl>
    <w:lvl w:ilvl="2" w:tplc="1009001B" w:tentative="1">
      <w:start w:val="1"/>
      <w:numFmt w:val="lowerRoman"/>
      <w:lvlText w:val="%3."/>
      <w:lvlJc w:val="right"/>
      <w:pPr>
        <w:ind w:left="2940" w:hanging="180"/>
      </w:pPr>
    </w:lvl>
    <w:lvl w:ilvl="3" w:tplc="1009000F" w:tentative="1">
      <w:start w:val="1"/>
      <w:numFmt w:val="decimal"/>
      <w:lvlText w:val="%4."/>
      <w:lvlJc w:val="left"/>
      <w:pPr>
        <w:ind w:left="3660" w:hanging="360"/>
      </w:pPr>
    </w:lvl>
    <w:lvl w:ilvl="4" w:tplc="10090019" w:tentative="1">
      <w:start w:val="1"/>
      <w:numFmt w:val="lowerLetter"/>
      <w:lvlText w:val="%5."/>
      <w:lvlJc w:val="left"/>
      <w:pPr>
        <w:ind w:left="4380" w:hanging="360"/>
      </w:pPr>
    </w:lvl>
    <w:lvl w:ilvl="5" w:tplc="1009001B" w:tentative="1">
      <w:start w:val="1"/>
      <w:numFmt w:val="lowerRoman"/>
      <w:lvlText w:val="%6."/>
      <w:lvlJc w:val="right"/>
      <w:pPr>
        <w:ind w:left="5100" w:hanging="180"/>
      </w:pPr>
    </w:lvl>
    <w:lvl w:ilvl="6" w:tplc="1009000F" w:tentative="1">
      <w:start w:val="1"/>
      <w:numFmt w:val="decimal"/>
      <w:lvlText w:val="%7."/>
      <w:lvlJc w:val="left"/>
      <w:pPr>
        <w:ind w:left="5820" w:hanging="360"/>
      </w:pPr>
    </w:lvl>
    <w:lvl w:ilvl="7" w:tplc="10090019" w:tentative="1">
      <w:start w:val="1"/>
      <w:numFmt w:val="lowerLetter"/>
      <w:lvlText w:val="%8."/>
      <w:lvlJc w:val="left"/>
      <w:pPr>
        <w:ind w:left="6540" w:hanging="360"/>
      </w:pPr>
    </w:lvl>
    <w:lvl w:ilvl="8" w:tplc="1009001B" w:tentative="1">
      <w:start w:val="1"/>
      <w:numFmt w:val="lowerRoman"/>
      <w:lvlText w:val="%9."/>
      <w:lvlJc w:val="right"/>
      <w:pPr>
        <w:ind w:left="7260" w:hanging="180"/>
      </w:pPr>
    </w:lvl>
  </w:abstractNum>
  <w:abstractNum w:abstractNumId="25" w15:restartNumberingAfterBreak="0">
    <w:nsid w:val="5AC21145"/>
    <w:multiLevelType w:val="hybridMultilevel"/>
    <w:tmpl w:val="71D45EA2"/>
    <w:lvl w:ilvl="0" w:tplc="3152A366">
      <w:start w:val="1"/>
      <w:numFmt w:val="bullet"/>
      <w:lvlText w:val=""/>
      <w:legacy w:legacy="1" w:legacySpace="0" w:legacyIndent="360"/>
      <w:lvlJc w:val="left"/>
      <w:rPr>
        <w:rFonts w:ascii="Wingdings" w:hAnsi="Wingdings" w:hint="default"/>
      </w:rPr>
    </w:lvl>
    <w:lvl w:ilvl="1" w:tplc="10090003" w:tentative="1">
      <w:start w:val="1"/>
      <w:numFmt w:val="bullet"/>
      <w:lvlText w:val="o"/>
      <w:lvlJc w:val="left"/>
      <w:pPr>
        <w:ind w:left="6480" w:hanging="360"/>
      </w:pPr>
      <w:rPr>
        <w:rFonts w:ascii="Courier New" w:hAnsi="Courier New" w:cs="Courier New" w:hint="default"/>
      </w:rPr>
    </w:lvl>
    <w:lvl w:ilvl="2" w:tplc="10090005" w:tentative="1">
      <w:start w:val="1"/>
      <w:numFmt w:val="bullet"/>
      <w:lvlText w:val=""/>
      <w:lvlJc w:val="left"/>
      <w:pPr>
        <w:ind w:left="7200" w:hanging="360"/>
      </w:pPr>
      <w:rPr>
        <w:rFonts w:ascii="Wingdings" w:hAnsi="Wingdings" w:hint="default"/>
      </w:rPr>
    </w:lvl>
    <w:lvl w:ilvl="3" w:tplc="10090001" w:tentative="1">
      <w:start w:val="1"/>
      <w:numFmt w:val="bullet"/>
      <w:lvlText w:val=""/>
      <w:lvlJc w:val="left"/>
      <w:pPr>
        <w:ind w:left="7920" w:hanging="360"/>
      </w:pPr>
      <w:rPr>
        <w:rFonts w:ascii="Symbol" w:hAnsi="Symbol" w:hint="default"/>
      </w:rPr>
    </w:lvl>
    <w:lvl w:ilvl="4" w:tplc="10090003" w:tentative="1">
      <w:start w:val="1"/>
      <w:numFmt w:val="bullet"/>
      <w:lvlText w:val="o"/>
      <w:lvlJc w:val="left"/>
      <w:pPr>
        <w:ind w:left="8640" w:hanging="360"/>
      </w:pPr>
      <w:rPr>
        <w:rFonts w:ascii="Courier New" w:hAnsi="Courier New" w:cs="Courier New" w:hint="default"/>
      </w:rPr>
    </w:lvl>
    <w:lvl w:ilvl="5" w:tplc="10090005" w:tentative="1">
      <w:start w:val="1"/>
      <w:numFmt w:val="bullet"/>
      <w:lvlText w:val=""/>
      <w:lvlJc w:val="left"/>
      <w:pPr>
        <w:ind w:left="9360" w:hanging="360"/>
      </w:pPr>
      <w:rPr>
        <w:rFonts w:ascii="Wingdings" w:hAnsi="Wingdings" w:hint="default"/>
      </w:rPr>
    </w:lvl>
    <w:lvl w:ilvl="6" w:tplc="10090001" w:tentative="1">
      <w:start w:val="1"/>
      <w:numFmt w:val="bullet"/>
      <w:lvlText w:val=""/>
      <w:lvlJc w:val="left"/>
      <w:pPr>
        <w:ind w:left="10080" w:hanging="360"/>
      </w:pPr>
      <w:rPr>
        <w:rFonts w:ascii="Symbol" w:hAnsi="Symbol" w:hint="default"/>
      </w:rPr>
    </w:lvl>
    <w:lvl w:ilvl="7" w:tplc="10090003" w:tentative="1">
      <w:start w:val="1"/>
      <w:numFmt w:val="bullet"/>
      <w:lvlText w:val="o"/>
      <w:lvlJc w:val="left"/>
      <w:pPr>
        <w:ind w:left="10800" w:hanging="360"/>
      </w:pPr>
      <w:rPr>
        <w:rFonts w:ascii="Courier New" w:hAnsi="Courier New" w:cs="Courier New" w:hint="default"/>
      </w:rPr>
    </w:lvl>
    <w:lvl w:ilvl="8" w:tplc="10090005" w:tentative="1">
      <w:start w:val="1"/>
      <w:numFmt w:val="bullet"/>
      <w:lvlText w:val=""/>
      <w:lvlJc w:val="left"/>
      <w:pPr>
        <w:ind w:left="11520" w:hanging="360"/>
      </w:pPr>
      <w:rPr>
        <w:rFonts w:ascii="Wingdings" w:hAnsi="Wingdings" w:hint="default"/>
      </w:rPr>
    </w:lvl>
  </w:abstractNum>
  <w:abstractNum w:abstractNumId="26" w15:restartNumberingAfterBreak="0">
    <w:nsid w:val="61780DA9"/>
    <w:multiLevelType w:val="hybridMultilevel"/>
    <w:tmpl w:val="8536012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3E93CBC"/>
    <w:multiLevelType w:val="hybridMultilevel"/>
    <w:tmpl w:val="6A0CE4C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6563796"/>
    <w:multiLevelType w:val="multilevel"/>
    <w:tmpl w:val="70A4B322"/>
    <w:lvl w:ilvl="0">
      <w:start w:val="1"/>
      <w:numFmt w:val="bullet"/>
      <w:lvlText w:val=""/>
      <w:lvlJc w:val="left"/>
      <w:pPr>
        <w:tabs>
          <w:tab w:val="num" w:pos="360"/>
        </w:tabs>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9" w15:restartNumberingAfterBreak="0">
    <w:nsid w:val="6CB23F3A"/>
    <w:multiLevelType w:val="multilevel"/>
    <w:tmpl w:val="70A4B322"/>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0" w15:restartNumberingAfterBreak="0">
    <w:nsid w:val="7C702C54"/>
    <w:multiLevelType w:val="hybridMultilevel"/>
    <w:tmpl w:val="4FACE04C"/>
    <w:lvl w:ilvl="0" w:tplc="5DEA65FE">
      <w:start w:val="1"/>
      <w:numFmt w:val="decimal"/>
      <w:lvlText w:val="%1."/>
      <w:lvlJc w:val="left"/>
      <w:pPr>
        <w:ind w:left="284" w:firstLine="0"/>
      </w:pPr>
      <w:rPr>
        <w:rFonts w:hint="default"/>
      </w:rPr>
    </w:lvl>
    <w:lvl w:ilvl="1" w:tplc="10090019" w:tentative="1">
      <w:start w:val="1"/>
      <w:numFmt w:val="lowerLetter"/>
      <w:lvlText w:val="%2."/>
      <w:lvlJc w:val="left"/>
      <w:pPr>
        <w:ind w:left="3480" w:hanging="360"/>
      </w:pPr>
    </w:lvl>
    <w:lvl w:ilvl="2" w:tplc="1009001B" w:tentative="1">
      <w:start w:val="1"/>
      <w:numFmt w:val="lowerRoman"/>
      <w:lvlText w:val="%3."/>
      <w:lvlJc w:val="right"/>
      <w:pPr>
        <w:ind w:left="4200" w:hanging="180"/>
      </w:pPr>
    </w:lvl>
    <w:lvl w:ilvl="3" w:tplc="1009000F" w:tentative="1">
      <w:start w:val="1"/>
      <w:numFmt w:val="decimal"/>
      <w:lvlText w:val="%4."/>
      <w:lvlJc w:val="left"/>
      <w:pPr>
        <w:ind w:left="4920" w:hanging="360"/>
      </w:pPr>
    </w:lvl>
    <w:lvl w:ilvl="4" w:tplc="10090019" w:tentative="1">
      <w:start w:val="1"/>
      <w:numFmt w:val="lowerLetter"/>
      <w:lvlText w:val="%5."/>
      <w:lvlJc w:val="left"/>
      <w:pPr>
        <w:ind w:left="5640" w:hanging="360"/>
      </w:pPr>
    </w:lvl>
    <w:lvl w:ilvl="5" w:tplc="1009001B" w:tentative="1">
      <w:start w:val="1"/>
      <w:numFmt w:val="lowerRoman"/>
      <w:lvlText w:val="%6."/>
      <w:lvlJc w:val="right"/>
      <w:pPr>
        <w:ind w:left="6360" w:hanging="180"/>
      </w:pPr>
    </w:lvl>
    <w:lvl w:ilvl="6" w:tplc="1009000F" w:tentative="1">
      <w:start w:val="1"/>
      <w:numFmt w:val="decimal"/>
      <w:lvlText w:val="%7."/>
      <w:lvlJc w:val="left"/>
      <w:pPr>
        <w:ind w:left="7080" w:hanging="360"/>
      </w:pPr>
    </w:lvl>
    <w:lvl w:ilvl="7" w:tplc="10090019" w:tentative="1">
      <w:start w:val="1"/>
      <w:numFmt w:val="lowerLetter"/>
      <w:lvlText w:val="%8."/>
      <w:lvlJc w:val="left"/>
      <w:pPr>
        <w:ind w:left="7800" w:hanging="360"/>
      </w:pPr>
    </w:lvl>
    <w:lvl w:ilvl="8" w:tplc="1009001B" w:tentative="1">
      <w:start w:val="1"/>
      <w:numFmt w:val="lowerRoman"/>
      <w:lvlText w:val="%9."/>
      <w:lvlJc w:val="right"/>
      <w:pPr>
        <w:ind w:left="8520" w:hanging="180"/>
      </w:pPr>
    </w:lvl>
  </w:abstractNum>
  <w:abstractNum w:abstractNumId="31" w15:restartNumberingAfterBreak="0">
    <w:nsid w:val="7C970449"/>
    <w:multiLevelType w:val="hybridMultilevel"/>
    <w:tmpl w:val="2A28CE72"/>
    <w:lvl w:ilvl="0" w:tplc="3FFC13E2">
      <w:start w:val="1"/>
      <w:numFmt w:val="decimal"/>
      <w:lvlText w:val="%1."/>
      <w:lvlJc w:val="left"/>
      <w:pPr>
        <w:ind w:left="2214" w:hanging="360"/>
      </w:pPr>
      <w:rPr>
        <w:rFonts w:hint="default"/>
      </w:rPr>
    </w:lvl>
    <w:lvl w:ilvl="1" w:tplc="10090019" w:tentative="1">
      <w:start w:val="1"/>
      <w:numFmt w:val="lowerLetter"/>
      <w:lvlText w:val="%2."/>
      <w:lvlJc w:val="left"/>
      <w:pPr>
        <w:ind w:left="2934" w:hanging="360"/>
      </w:pPr>
    </w:lvl>
    <w:lvl w:ilvl="2" w:tplc="1009001B" w:tentative="1">
      <w:start w:val="1"/>
      <w:numFmt w:val="lowerRoman"/>
      <w:lvlText w:val="%3."/>
      <w:lvlJc w:val="right"/>
      <w:pPr>
        <w:ind w:left="3654" w:hanging="180"/>
      </w:pPr>
    </w:lvl>
    <w:lvl w:ilvl="3" w:tplc="1009000F" w:tentative="1">
      <w:start w:val="1"/>
      <w:numFmt w:val="decimal"/>
      <w:lvlText w:val="%4."/>
      <w:lvlJc w:val="left"/>
      <w:pPr>
        <w:ind w:left="4374" w:hanging="360"/>
      </w:pPr>
    </w:lvl>
    <w:lvl w:ilvl="4" w:tplc="10090019" w:tentative="1">
      <w:start w:val="1"/>
      <w:numFmt w:val="lowerLetter"/>
      <w:lvlText w:val="%5."/>
      <w:lvlJc w:val="left"/>
      <w:pPr>
        <w:ind w:left="5094" w:hanging="360"/>
      </w:pPr>
    </w:lvl>
    <w:lvl w:ilvl="5" w:tplc="1009001B" w:tentative="1">
      <w:start w:val="1"/>
      <w:numFmt w:val="lowerRoman"/>
      <w:lvlText w:val="%6."/>
      <w:lvlJc w:val="right"/>
      <w:pPr>
        <w:ind w:left="5814" w:hanging="180"/>
      </w:pPr>
    </w:lvl>
    <w:lvl w:ilvl="6" w:tplc="1009000F" w:tentative="1">
      <w:start w:val="1"/>
      <w:numFmt w:val="decimal"/>
      <w:lvlText w:val="%7."/>
      <w:lvlJc w:val="left"/>
      <w:pPr>
        <w:ind w:left="6534" w:hanging="360"/>
      </w:pPr>
    </w:lvl>
    <w:lvl w:ilvl="7" w:tplc="10090019" w:tentative="1">
      <w:start w:val="1"/>
      <w:numFmt w:val="lowerLetter"/>
      <w:lvlText w:val="%8."/>
      <w:lvlJc w:val="left"/>
      <w:pPr>
        <w:ind w:left="7254" w:hanging="360"/>
      </w:pPr>
    </w:lvl>
    <w:lvl w:ilvl="8" w:tplc="1009001B" w:tentative="1">
      <w:start w:val="1"/>
      <w:numFmt w:val="lowerRoman"/>
      <w:lvlText w:val="%9."/>
      <w:lvlJc w:val="right"/>
      <w:pPr>
        <w:ind w:left="7974" w:hanging="180"/>
      </w:pPr>
    </w:lvl>
  </w:abstractNum>
  <w:num w:numId="1">
    <w:abstractNumId w:val="20"/>
  </w:num>
  <w:num w:numId="2">
    <w:abstractNumId w:val="21"/>
  </w:num>
  <w:num w:numId="3">
    <w:abstractNumId w:val="16"/>
  </w:num>
  <w:num w:numId="4">
    <w:abstractNumId w:val="22"/>
  </w:num>
  <w:num w:numId="5">
    <w:abstractNumId w:val="2"/>
  </w:num>
  <w:num w:numId="6">
    <w:abstractNumId w:val="28"/>
  </w:num>
  <w:num w:numId="7">
    <w:abstractNumId w:val="27"/>
  </w:num>
  <w:num w:numId="8">
    <w:abstractNumId w:val="19"/>
  </w:num>
  <w:num w:numId="9">
    <w:abstractNumId w:val="1"/>
  </w:num>
  <w:num w:numId="10">
    <w:abstractNumId w:val="6"/>
  </w:num>
  <w:num w:numId="11">
    <w:abstractNumId w:val="26"/>
  </w:num>
  <w:num w:numId="12">
    <w:abstractNumId w:val="5"/>
  </w:num>
  <w:num w:numId="13">
    <w:abstractNumId w:val="4"/>
  </w:num>
  <w:num w:numId="14">
    <w:abstractNumId w:val="7"/>
  </w:num>
  <w:num w:numId="15">
    <w:abstractNumId w:val="9"/>
  </w:num>
  <w:num w:numId="16">
    <w:abstractNumId w:val="24"/>
  </w:num>
  <w:num w:numId="17">
    <w:abstractNumId w:val="0"/>
    <w:lvlOverride w:ilvl="0">
      <w:lvl w:ilvl="0">
        <w:start w:val="1"/>
        <w:numFmt w:val="bullet"/>
        <w:lvlText w:val=""/>
        <w:legacy w:legacy="1" w:legacySpace="0" w:legacyIndent="360"/>
        <w:lvlJc w:val="left"/>
        <w:rPr>
          <w:rFonts w:ascii="Wingdings" w:hAnsi="Wingdings" w:hint="default"/>
        </w:rPr>
      </w:lvl>
    </w:lvlOverride>
  </w:num>
  <w:num w:numId="18">
    <w:abstractNumId w:val="3"/>
  </w:num>
  <w:num w:numId="19">
    <w:abstractNumId w:val="25"/>
  </w:num>
  <w:num w:numId="20">
    <w:abstractNumId w:val="13"/>
  </w:num>
  <w:num w:numId="21">
    <w:abstractNumId w:val="30"/>
  </w:num>
  <w:num w:numId="22">
    <w:abstractNumId w:val="8"/>
  </w:num>
  <w:num w:numId="23">
    <w:abstractNumId w:val="12"/>
  </w:num>
  <w:num w:numId="24">
    <w:abstractNumId w:val="10"/>
  </w:num>
  <w:num w:numId="25">
    <w:abstractNumId w:val="31"/>
  </w:num>
  <w:num w:numId="26">
    <w:abstractNumId w:val="14"/>
  </w:num>
  <w:num w:numId="27">
    <w:abstractNumId w:val="18"/>
  </w:num>
  <w:num w:numId="28">
    <w:abstractNumId w:val="29"/>
  </w:num>
  <w:num w:numId="29">
    <w:abstractNumId w:val="23"/>
  </w:num>
  <w:num w:numId="30">
    <w:abstractNumId w:val="15"/>
  </w:num>
  <w:num w:numId="31">
    <w:abstractNumId w:val="17"/>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footnotePr>
    <w:footnote w:id="-1"/>
    <w:footnote w:id="0"/>
  </w:footnotePr>
  <w:endnotePr>
    <w:pos w:val="sectEnd"/>
    <w:numFmt w:val="decimal"/>
    <w:numStart w:val="0"/>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6BB"/>
    <w:rsid w:val="00011DC6"/>
    <w:rsid w:val="00055C15"/>
    <w:rsid w:val="00094E90"/>
    <w:rsid w:val="000F3E6E"/>
    <w:rsid w:val="001123F0"/>
    <w:rsid w:val="00122DC2"/>
    <w:rsid w:val="00160648"/>
    <w:rsid w:val="001A5E12"/>
    <w:rsid w:val="001C35BF"/>
    <w:rsid w:val="001D6E00"/>
    <w:rsid w:val="00213469"/>
    <w:rsid w:val="00234B3E"/>
    <w:rsid w:val="00267D47"/>
    <w:rsid w:val="00295B28"/>
    <w:rsid w:val="002F379C"/>
    <w:rsid w:val="00315BAC"/>
    <w:rsid w:val="00347A7D"/>
    <w:rsid w:val="00360948"/>
    <w:rsid w:val="003623A0"/>
    <w:rsid w:val="003713A8"/>
    <w:rsid w:val="00377FCF"/>
    <w:rsid w:val="003A06A4"/>
    <w:rsid w:val="003C0266"/>
    <w:rsid w:val="003D134E"/>
    <w:rsid w:val="003D2E4D"/>
    <w:rsid w:val="003F28E1"/>
    <w:rsid w:val="00416D19"/>
    <w:rsid w:val="00432A6F"/>
    <w:rsid w:val="00483505"/>
    <w:rsid w:val="00487E51"/>
    <w:rsid w:val="004C7361"/>
    <w:rsid w:val="004D4F79"/>
    <w:rsid w:val="004F79C7"/>
    <w:rsid w:val="005053DD"/>
    <w:rsid w:val="00517B6E"/>
    <w:rsid w:val="005436A6"/>
    <w:rsid w:val="0055083E"/>
    <w:rsid w:val="00554D24"/>
    <w:rsid w:val="0057777F"/>
    <w:rsid w:val="005905BB"/>
    <w:rsid w:val="005929FD"/>
    <w:rsid w:val="005A2F47"/>
    <w:rsid w:val="00665148"/>
    <w:rsid w:val="00665514"/>
    <w:rsid w:val="00667E64"/>
    <w:rsid w:val="00694D57"/>
    <w:rsid w:val="006A47C3"/>
    <w:rsid w:val="006C4564"/>
    <w:rsid w:val="006C6DB6"/>
    <w:rsid w:val="006E54E3"/>
    <w:rsid w:val="00723342"/>
    <w:rsid w:val="00732D8D"/>
    <w:rsid w:val="00733098"/>
    <w:rsid w:val="007906D4"/>
    <w:rsid w:val="00795F35"/>
    <w:rsid w:val="007C7236"/>
    <w:rsid w:val="007D6181"/>
    <w:rsid w:val="00800A59"/>
    <w:rsid w:val="00802C9D"/>
    <w:rsid w:val="00804CFC"/>
    <w:rsid w:val="0081258F"/>
    <w:rsid w:val="00815350"/>
    <w:rsid w:val="0083783C"/>
    <w:rsid w:val="008C33BA"/>
    <w:rsid w:val="008C456B"/>
    <w:rsid w:val="008D3F1D"/>
    <w:rsid w:val="008E3A6C"/>
    <w:rsid w:val="008F2662"/>
    <w:rsid w:val="0090194A"/>
    <w:rsid w:val="00920207"/>
    <w:rsid w:val="00926AA8"/>
    <w:rsid w:val="009722CB"/>
    <w:rsid w:val="009807E1"/>
    <w:rsid w:val="009A186B"/>
    <w:rsid w:val="009A1B86"/>
    <w:rsid w:val="009A45AD"/>
    <w:rsid w:val="009A495F"/>
    <w:rsid w:val="009B6E7C"/>
    <w:rsid w:val="009C3756"/>
    <w:rsid w:val="00A13B94"/>
    <w:rsid w:val="00A23116"/>
    <w:rsid w:val="00A274CD"/>
    <w:rsid w:val="00A441AD"/>
    <w:rsid w:val="00A45EA0"/>
    <w:rsid w:val="00A631ED"/>
    <w:rsid w:val="00A97E7F"/>
    <w:rsid w:val="00AB23DB"/>
    <w:rsid w:val="00AD5401"/>
    <w:rsid w:val="00AF0987"/>
    <w:rsid w:val="00B076BB"/>
    <w:rsid w:val="00B207BD"/>
    <w:rsid w:val="00B428A1"/>
    <w:rsid w:val="00B94A3B"/>
    <w:rsid w:val="00B96AA3"/>
    <w:rsid w:val="00BA04B1"/>
    <w:rsid w:val="00BA3B10"/>
    <w:rsid w:val="00BA4DA1"/>
    <w:rsid w:val="00BB1C4F"/>
    <w:rsid w:val="00BC27D8"/>
    <w:rsid w:val="00C15A95"/>
    <w:rsid w:val="00C22AAC"/>
    <w:rsid w:val="00C702FA"/>
    <w:rsid w:val="00C70FB0"/>
    <w:rsid w:val="00C76A4A"/>
    <w:rsid w:val="00C806C2"/>
    <w:rsid w:val="00CA0A2B"/>
    <w:rsid w:val="00CD0622"/>
    <w:rsid w:val="00CD73A6"/>
    <w:rsid w:val="00D06E38"/>
    <w:rsid w:val="00D424E1"/>
    <w:rsid w:val="00D42FCA"/>
    <w:rsid w:val="00DB0DB9"/>
    <w:rsid w:val="00DB1850"/>
    <w:rsid w:val="00DC6CE3"/>
    <w:rsid w:val="00DD5750"/>
    <w:rsid w:val="00DE2CCF"/>
    <w:rsid w:val="00DF7908"/>
    <w:rsid w:val="00E34745"/>
    <w:rsid w:val="00E82C34"/>
    <w:rsid w:val="00E93213"/>
    <w:rsid w:val="00E962A8"/>
    <w:rsid w:val="00ED4358"/>
    <w:rsid w:val="00EF46C6"/>
    <w:rsid w:val="00EF7850"/>
    <w:rsid w:val="00F32767"/>
    <w:rsid w:val="00F336C2"/>
    <w:rsid w:val="00F45A5F"/>
    <w:rsid w:val="00FB2E4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8BEE6D"/>
  <w15:chartTrackingRefBased/>
  <w15:docId w15:val="{A4BD985D-8C90-4CA7-85A7-9D5FC2FFD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6C6DB6"/>
    <w:pPr>
      <w:overflowPunct w:val="0"/>
      <w:autoSpaceDE w:val="0"/>
      <w:autoSpaceDN w:val="0"/>
      <w:adjustRightInd w:val="0"/>
      <w:textAlignment w:val="baseline"/>
    </w:pPr>
    <w:rPr>
      <w:lang w:val="en-US" w:eastAsia="en-US"/>
    </w:rPr>
  </w:style>
  <w:style w:type="paragraph" w:styleId="Heading1">
    <w:name w:val="heading 1"/>
    <w:basedOn w:val="Normal"/>
    <w:next w:val="Normal"/>
    <w:link w:val="Heading1Char"/>
    <w:qFormat/>
    <w:pPr>
      <w:keepNext/>
      <w:tabs>
        <w:tab w:val="left" w:pos="1080"/>
      </w:tabs>
      <w:jc w:val="center"/>
      <w:outlineLvl w:val="0"/>
    </w:pPr>
    <w:rPr>
      <w:b/>
      <w:sz w:val="24"/>
    </w:rPr>
  </w:style>
  <w:style w:type="paragraph" w:styleId="Heading2">
    <w:name w:val="heading 2"/>
    <w:basedOn w:val="Normal"/>
    <w:next w:val="Normal"/>
    <w:qFormat/>
    <w:pPr>
      <w:keepNext/>
      <w:jc w:val="center"/>
      <w:outlineLvl w:val="1"/>
    </w:pPr>
    <w:rPr>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6CE3"/>
    <w:pPr>
      <w:ind w:left="720"/>
    </w:pPr>
  </w:style>
  <w:style w:type="character" w:styleId="Hyperlink">
    <w:name w:val="Hyperlink"/>
    <w:uiPriority w:val="99"/>
    <w:rsid w:val="009807E1"/>
    <w:rPr>
      <w:color w:val="0563C1"/>
      <w:u w:val="single"/>
    </w:rPr>
  </w:style>
  <w:style w:type="paragraph" w:styleId="Header">
    <w:name w:val="header"/>
    <w:basedOn w:val="Normal"/>
    <w:link w:val="HeaderChar"/>
    <w:rsid w:val="0057777F"/>
    <w:pPr>
      <w:tabs>
        <w:tab w:val="center" w:pos="4680"/>
        <w:tab w:val="right" w:pos="9360"/>
      </w:tabs>
    </w:pPr>
  </w:style>
  <w:style w:type="character" w:customStyle="1" w:styleId="HeaderChar">
    <w:name w:val="Header Char"/>
    <w:link w:val="Header"/>
    <w:rsid w:val="0057777F"/>
    <w:rPr>
      <w:lang w:val="en-US" w:eastAsia="en-US"/>
    </w:rPr>
  </w:style>
  <w:style w:type="paragraph" w:styleId="Footer">
    <w:name w:val="footer"/>
    <w:basedOn w:val="Normal"/>
    <w:link w:val="FooterChar"/>
    <w:uiPriority w:val="99"/>
    <w:rsid w:val="0057777F"/>
    <w:pPr>
      <w:tabs>
        <w:tab w:val="center" w:pos="4680"/>
        <w:tab w:val="right" w:pos="9360"/>
      </w:tabs>
    </w:pPr>
  </w:style>
  <w:style w:type="character" w:customStyle="1" w:styleId="FooterChar">
    <w:name w:val="Footer Char"/>
    <w:link w:val="Footer"/>
    <w:uiPriority w:val="99"/>
    <w:rsid w:val="0057777F"/>
    <w:rPr>
      <w:lang w:val="en-US" w:eastAsia="en-US"/>
    </w:rPr>
  </w:style>
  <w:style w:type="paragraph" w:styleId="TOCHeading">
    <w:name w:val="TOC Heading"/>
    <w:basedOn w:val="Heading1"/>
    <w:next w:val="Normal"/>
    <w:uiPriority w:val="39"/>
    <w:unhideWhenUsed/>
    <w:qFormat/>
    <w:rsid w:val="00CA0A2B"/>
    <w:pPr>
      <w:keepLines/>
      <w:tabs>
        <w:tab w:val="clear" w:pos="1080"/>
      </w:tabs>
      <w:overflowPunct/>
      <w:autoSpaceDE/>
      <w:autoSpaceDN/>
      <w:adjustRightInd/>
      <w:spacing w:before="240" w:line="259" w:lineRule="auto"/>
      <w:jc w:val="left"/>
      <w:textAlignment w:val="auto"/>
      <w:outlineLvl w:val="9"/>
    </w:pPr>
    <w:rPr>
      <w:rFonts w:ascii="Calibri Light" w:hAnsi="Calibri Light"/>
      <w:b w:val="0"/>
      <w:color w:val="2F5496"/>
      <w:sz w:val="32"/>
      <w:szCs w:val="32"/>
    </w:rPr>
  </w:style>
  <w:style w:type="paragraph" w:styleId="TOC2">
    <w:name w:val="toc 2"/>
    <w:basedOn w:val="Normal"/>
    <w:next w:val="Normal"/>
    <w:autoRedefine/>
    <w:uiPriority w:val="39"/>
    <w:rsid w:val="00CA0A2B"/>
    <w:pPr>
      <w:ind w:left="200"/>
    </w:pPr>
  </w:style>
  <w:style w:type="paragraph" w:styleId="TOC1">
    <w:name w:val="toc 1"/>
    <w:basedOn w:val="Normal"/>
    <w:next w:val="Normal"/>
    <w:autoRedefine/>
    <w:uiPriority w:val="39"/>
    <w:rsid w:val="00213469"/>
  </w:style>
  <w:style w:type="character" w:styleId="Strong">
    <w:name w:val="Strong"/>
    <w:qFormat/>
    <w:rsid w:val="00213469"/>
    <w:rPr>
      <w:b/>
      <w:bCs/>
    </w:rPr>
  </w:style>
  <w:style w:type="character" w:customStyle="1" w:styleId="Heading1Char">
    <w:name w:val="Heading 1 Char"/>
    <w:link w:val="Heading1"/>
    <w:rsid w:val="00011DC6"/>
    <w:rPr>
      <w:b/>
      <w:sz w:val="24"/>
      <w:lang w:val="en-US" w:eastAsia="en-US"/>
    </w:rPr>
  </w:style>
  <w:style w:type="paragraph" w:styleId="NoSpacing">
    <w:name w:val="No Spacing"/>
    <w:link w:val="NoSpacingChar"/>
    <w:uiPriority w:val="1"/>
    <w:qFormat/>
    <w:rsid w:val="00C702FA"/>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C702FA"/>
    <w:rPr>
      <w:rFonts w:asciiTheme="minorHAnsi" w:eastAsiaTheme="minorEastAsia" w:hAnsiTheme="minorHAnsi" w:cstheme="minorBidi"/>
      <w:sz w:val="22"/>
      <w:szCs w:val="22"/>
      <w:lang w:val="en-US" w:eastAsia="en-US"/>
    </w:rPr>
  </w:style>
  <w:style w:type="table" w:styleId="TableGrid">
    <w:name w:val="Table Grid"/>
    <w:basedOn w:val="TableNormal"/>
    <w:rsid w:val="009019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852970">
      <w:bodyDiv w:val="1"/>
      <w:marLeft w:val="0"/>
      <w:marRight w:val="0"/>
      <w:marTop w:val="0"/>
      <w:marBottom w:val="0"/>
      <w:divBdr>
        <w:top w:val="none" w:sz="0" w:space="0" w:color="auto"/>
        <w:left w:val="none" w:sz="0" w:space="0" w:color="auto"/>
        <w:bottom w:val="none" w:sz="0" w:space="0" w:color="auto"/>
        <w:right w:val="none" w:sz="0" w:space="0" w:color="auto"/>
      </w:divBdr>
    </w:div>
    <w:div w:id="215239917">
      <w:bodyDiv w:val="1"/>
      <w:marLeft w:val="0"/>
      <w:marRight w:val="0"/>
      <w:marTop w:val="0"/>
      <w:marBottom w:val="0"/>
      <w:divBdr>
        <w:top w:val="none" w:sz="0" w:space="0" w:color="auto"/>
        <w:left w:val="none" w:sz="0" w:space="0" w:color="auto"/>
        <w:bottom w:val="none" w:sz="0" w:space="0" w:color="auto"/>
        <w:right w:val="none" w:sz="0" w:space="0" w:color="auto"/>
      </w:divBdr>
    </w:div>
    <w:div w:id="266157683">
      <w:bodyDiv w:val="1"/>
      <w:marLeft w:val="0"/>
      <w:marRight w:val="0"/>
      <w:marTop w:val="0"/>
      <w:marBottom w:val="0"/>
      <w:divBdr>
        <w:top w:val="none" w:sz="0" w:space="0" w:color="auto"/>
        <w:left w:val="none" w:sz="0" w:space="0" w:color="auto"/>
        <w:bottom w:val="none" w:sz="0" w:space="0" w:color="auto"/>
        <w:right w:val="none" w:sz="0" w:space="0" w:color="auto"/>
      </w:divBdr>
    </w:div>
    <w:div w:id="502087706">
      <w:bodyDiv w:val="1"/>
      <w:marLeft w:val="0"/>
      <w:marRight w:val="0"/>
      <w:marTop w:val="0"/>
      <w:marBottom w:val="0"/>
      <w:divBdr>
        <w:top w:val="none" w:sz="0" w:space="0" w:color="auto"/>
        <w:left w:val="none" w:sz="0" w:space="0" w:color="auto"/>
        <w:bottom w:val="none" w:sz="0" w:space="0" w:color="auto"/>
        <w:right w:val="none" w:sz="0" w:space="0" w:color="auto"/>
      </w:divBdr>
    </w:div>
    <w:div w:id="678846037">
      <w:bodyDiv w:val="1"/>
      <w:marLeft w:val="0"/>
      <w:marRight w:val="0"/>
      <w:marTop w:val="0"/>
      <w:marBottom w:val="0"/>
      <w:divBdr>
        <w:top w:val="none" w:sz="0" w:space="0" w:color="auto"/>
        <w:left w:val="none" w:sz="0" w:space="0" w:color="auto"/>
        <w:bottom w:val="none" w:sz="0" w:space="0" w:color="auto"/>
        <w:right w:val="none" w:sz="0" w:space="0" w:color="auto"/>
      </w:divBdr>
    </w:div>
    <w:div w:id="737284688">
      <w:bodyDiv w:val="1"/>
      <w:marLeft w:val="0"/>
      <w:marRight w:val="0"/>
      <w:marTop w:val="0"/>
      <w:marBottom w:val="0"/>
      <w:divBdr>
        <w:top w:val="none" w:sz="0" w:space="0" w:color="auto"/>
        <w:left w:val="none" w:sz="0" w:space="0" w:color="auto"/>
        <w:bottom w:val="none" w:sz="0" w:space="0" w:color="auto"/>
        <w:right w:val="none" w:sz="0" w:space="0" w:color="auto"/>
      </w:divBdr>
    </w:div>
    <w:div w:id="1036736232">
      <w:bodyDiv w:val="1"/>
      <w:marLeft w:val="0"/>
      <w:marRight w:val="0"/>
      <w:marTop w:val="0"/>
      <w:marBottom w:val="0"/>
      <w:divBdr>
        <w:top w:val="none" w:sz="0" w:space="0" w:color="auto"/>
        <w:left w:val="none" w:sz="0" w:space="0" w:color="auto"/>
        <w:bottom w:val="none" w:sz="0" w:space="0" w:color="auto"/>
        <w:right w:val="none" w:sz="0" w:space="0" w:color="auto"/>
      </w:divBdr>
    </w:div>
    <w:div w:id="1499614185">
      <w:bodyDiv w:val="1"/>
      <w:marLeft w:val="0"/>
      <w:marRight w:val="0"/>
      <w:marTop w:val="0"/>
      <w:marBottom w:val="0"/>
      <w:divBdr>
        <w:top w:val="none" w:sz="0" w:space="0" w:color="auto"/>
        <w:left w:val="none" w:sz="0" w:space="0" w:color="auto"/>
        <w:bottom w:val="none" w:sz="0" w:space="0" w:color="auto"/>
        <w:right w:val="none" w:sz="0" w:space="0" w:color="auto"/>
      </w:divBdr>
    </w:div>
    <w:div w:id="1529098702">
      <w:bodyDiv w:val="1"/>
      <w:marLeft w:val="0"/>
      <w:marRight w:val="0"/>
      <w:marTop w:val="0"/>
      <w:marBottom w:val="0"/>
      <w:divBdr>
        <w:top w:val="none" w:sz="0" w:space="0" w:color="auto"/>
        <w:left w:val="none" w:sz="0" w:space="0" w:color="auto"/>
        <w:bottom w:val="none" w:sz="0" w:space="0" w:color="auto"/>
        <w:right w:val="none" w:sz="0" w:space="0" w:color="auto"/>
      </w:divBdr>
    </w:div>
    <w:div w:id="1604000207">
      <w:bodyDiv w:val="1"/>
      <w:marLeft w:val="0"/>
      <w:marRight w:val="0"/>
      <w:marTop w:val="0"/>
      <w:marBottom w:val="0"/>
      <w:divBdr>
        <w:top w:val="none" w:sz="0" w:space="0" w:color="auto"/>
        <w:left w:val="none" w:sz="0" w:space="0" w:color="auto"/>
        <w:bottom w:val="none" w:sz="0" w:space="0" w:color="auto"/>
        <w:right w:val="none" w:sz="0" w:space="0" w:color="auto"/>
      </w:divBdr>
    </w:div>
    <w:div w:id="1679231891">
      <w:bodyDiv w:val="1"/>
      <w:marLeft w:val="0"/>
      <w:marRight w:val="0"/>
      <w:marTop w:val="0"/>
      <w:marBottom w:val="0"/>
      <w:divBdr>
        <w:top w:val="none" w:sz="0" w:space="0" w:color="auto"/>
        <w:left w:val="none" w:sz="0" w:space="0" w:color="auto"/>
        <w:bottom w:val="none" w:sz="0" w:space="0" w:color="auto"/>
        <w:right w:val="none" w:sz="0" w:space="0" w:color="auto"/>
      </w:divBdr>
    </w:div>
    <w:div w:id="1716275751">
      <w:bodyDiv w:val="1"/>
      <w:marLeft w:val="0"/>
      <w:marRight w:val="0"/>
      <w:marTop w:val="0"/>
      <w:marBottom w:val="0"/>
      <w:divBdr>
        <w:top w:val="none" w:sz="0" w:space="0" w:color="auto"/>
        <w:left w:val="none" w:sz="0" w:space="0" w:color="auto"/>
        <w:bottom w:val="none" w:sz="0" w:space="0" w:color="auto"/>
        <w:right w:val="none" w:sz="0" w:space="0" w:color="auto"/>
      </w:divBdr>
    </w:div>
    <w:div w:id="2087068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sp.ca"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6298B-A999-42ED-A2B7-D6247AEBA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23</Pages>
  <Words>5709</Words>
  <Characters>32546</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St. Paul’s Annual General Meeting</vt:lpstr>
    </vt:vector>
  </TitlesOfParts>
  <Company>Jesus Followers</Company>
  <LinksUpToDate>false</LinksUpToDate>
  <CharactersWithSpaces>38179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Paul’s Annual General Meeting</dc:title>
  <dc:subject>February 5th 2017</dc:subject>
  <dc:creator>Brent Chezenko</dc:creator>
  <cp:keywords/>
  <cp:lastModifiedBy>Jenny Sharp</cp:lastModifiedBy>
  <cp:revision>11</cp:revision>
  <cp:lastPrinted>2009-02-02T14:44:00Z</cp:lastPrinted>
  <dcterms:created xsi:type="dcterms:W3CDTF">2017-01-16T19:57:00Z</dcterms:created>
  <dcterms:modified xsi:type="dcterms:W3CDTF">2017-01-21T17:33:00Z</dcterms:modified>
</cp:coreProperties>
</file>