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077A3" w14:textId="77777777" w:rsidR="00436503" w:rsidRPr="00D70BA6" w:rsidRDefault="0046690E" w:rsidP="00C11BA1">
      <w:pPr>
        <w:rPr>
          <w:rFonts w:asciiTheme="minorHAnsi" w:hAnsiTheme="minorHAnsi" w:cstheme="minorHAnsi"/>
          <w:b/>
          <w:bCs/>
          <w:i/>
          <w:color w:val="0F243E" w:themeColor="text2" w:themeShade="80"/>
          <w:sz w:val="28"/>
          <w:szCs w:val="22"/>
        </w:rPr>
      </w:pPr>
      <w:r>
        <w:rPr>
          <w:rFonts w:asciiTheme="minorHAnsi" w:hAnsiTheme="minorHAnsi" w:cstheme="minorHAnsi"/>
          <w:b/>
          <w:noProof/>
          <w:color w:val="0F243E" w:themeColor="text2" w:themeShade="80"/>
          <w:sz w:val="40"/>
          <w:szCs w:val="40"/>
        </w:rPr>
        <w:pict w14:anchorId="7EC2C83D">
          <v:shapetype id="_x0000_t202" coordsize="21600,21600" o:spt="202" path="m,l,21600r21600,l21600,xe">
            <v:stroke joinstyle="miter"/>
            <v:path gradientshapeok="t" o:connecttype="rect"/>
          </v:shapetype>
          <v:shape id="Text Box 2" o:spid="_x0000_s1026" type="#_x0000_t202" style="position:absolute;margin-left:-18.75pt;margin-top:13.45pt;width:186.75pt;height:722.3pt;z-index:2516602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" strokeweight="3pt">
            <v:textbox inset="3.6pt,,3.6pt">
              <w:txbxContent>
                <w:p w14:paraId="2FB26A16" w14:textId="77777777" w:rsidR="00057A29" w:rsidRPr="00364B2C" w:rsidRDefault="003B03C0" w:rsidP="004B530C">
                  <w:pPr>
                    <w:pStyle w:val="Default"/>
                    <w:rPr>
                      <w:rFonts w:ascii="Garamond" w:hAnsi="Garamond" w:cs="Garamond"/>
                      <w:color w:val="auto"/>
                      <w:sz w:val="6"/>
                      <w:szCs w:val="6"/>
                    </w:rPr>
                  </w:pPr>
                  <w:r>
                    <w:rPr>
                      <w:noProof/>
                    </w:rPr>
                    <w:drawing>
                      <wp:inline distT="0" distB="0" distL="0" distR="0" wp14:anchorId="37C91887" wp14:editId="38BED187">
                        <wp:extent cx="2223135" cy="612477"/>
                        <wp:effectExtent l="0" t="0" r="0" b="0"/>
                        <wp:docPr id="5" name="Picture 5" descr="Locomotion Theatre - Educational Entertainment for Children &amp;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omotion Theatre - Educational Entertainment for Children &amp; Adul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135" cy="612477"/>
                                </a:xfrm>
                                <a:prstGeom prst="rect">
                                  <a:avLst/>
                                </a:prstGeom>
                                <a:noFill/>
                                <a:ln>
                                  <a:noFill/>
                                </a:ln>
                              </pic:spPr>
                            </pic:pic>
                          </a:graphicData>
                        </a:graphic>
                      </wp:inline>
                    </w:drawing>
                  </w:r>
                </w:p>
                <w:p w14:paraId="6A9CA009" w14:textId="77777777" w:rsidR="00057A29" w:rsidRPr="005D0EE3" w:rsidRDefault="00057A29" w:rsidP="004B530C">
                  <w:pPr>
                    <w:pStyle w:val="Default"/>
                    <w:jc w:val="center"/>
                    <w:rPr>
                      <w:rFonts w:cs="Calibri"/>
                      <w:i/>
                      <w:color w:val="FF0000"/>
                      <w:sz w:val="12"/>
                      <w:szCs w:val="12"/>
                    </w:rPr>
                  </w:pPr>
                </w:p>
                <w:p w14:paraId="15B47581" w14:textId="77777777" w:rsidR="00505CEC" w:rsidRPr="00255131" w:rsidRDefault="003B03C0" w:rsidP="003B03C0">
                  <w:pPr>
                    <w:pStyle w:val="Default"/>
                    <w:rPr>
                      <w:rFonts w:ascii="Arial Black" w:hAnsi="Arial Black"/>
                      <w:b/>
                      <w:sz w:val="21"/>
                      <w:szCs w:val="21"/>
                    </w:rPr>
                  </w:pPr>
                  <w:r w:rsidRPr="003B03C0">
                    <w:rPr>
                      <w:noProof/>
                    </w:rPr>
                    <w:t xml:space="preserve"> </w:t>
                  </w:r>
                  <w:r w:rsidRPr="00933741">
                    <w:rPr>
                      <w:b/>
                      <w:sz w:val="26"/>
                      <w:szCs w:val="26"/>
                    </w:rPr>
                    <w:t xml:space="preserve"> </w:t>
                  </w:r>
                  <w:r w:rsidR="00505CEC" w:rsidRPr="00255131">
                    <w:rPr>
                      <w:rFonts w:ascii="Arial Black" w:hAnsi="Arial Black"/>
                      <w:b/>
                      <w:sz w:val="21"/>
                      <w:szCs w:val="21"/>
                    </w:rPr>
                    <w:t>www.locomotiontheatre.com</w:t>
                  </w:r>
                </w:p>
                <w:p w14:paraId="470C8F7C" w14:textId="77777777" w:rsidR="00505CEC" w:rsidRPr="00255131" w:rsidRDefault="00F07169" w:rsidP="004B530C">
                  <w:pPr>
                    <w:pStyle w:val="Default"/>
                    <w:jc w:val="center"/>
                    <w:rPr>
                      <w:rFonts w:ascii="Arial Black" w:hAnsi="Arial Black"/>
                      <w:b/>
                      <w:sz w:val="21"/>
                      <w:szCs w:val="21"/>
                    </w:rPr>
                  </w:pPr>
                  <w:r w:rsidRPr="00255131">
                    <w:rPr>
                      <w:rFonts w:ascii="Arial Black" w:hAnsi="Arial Black"/>
                      <w:b/>
                      <w:sz w:val="21"/>
                      <w:szCs w:val="21"/>
                    </w:rPr>
                    <w:t>561.361.</w:t>
                  </w:r>
                  <w:r w:rsidR="00505CEC" w:rsidRPr="00255131">
                    <w:rPr>
                      <w:rFonts w:ascii="Arial Black" w:hAnsi="Arial Black"/>
                      <w:b/>
                      <w:sz w:val="21"/>
                      <w:szCs w:val="21"/>
                    </w:rPr>
                    <w:t>8318</w:t>
                  </w:r>
                </w:p>
                <w:p w14:paraId="47E955AC" w14:textId="77777777" w:rsidR="00057A29" w:rsidRPr="00255131" w:rsidRDefault="00505CEC" w:rsidP="00505CEC">
                  <w:pPr>
                    <w:pStyle w:val="Default"/>
                    <w:pBdr>
                      <w:bottom w:val="single" w:sz="6" w:space="1" w:color="auto"/>
                    </w:pBdr>
                    <w:jc w:val="center"/>
                    <w:rPr>
                      <w:rFonts w:ascii="Arial Black" w:hAnsi="Arial Black"/>
                      <w:i/>
                      <w:sz w:val="21"/>
                      <w:szCs w:val="21"/>
                    </w:rPr>
                  </w:pPr>
                  <w:r w:rsidRPr="00255131">
                    <w:rPr>
                      <w:rFonts w:ascii="Arial Black" w:hAnsi="Arial Black"/>
                      <w:b/>
                      <w:sz w:val="21"/>
                      <w:szCs w:val="21"/>
                    </w:rPr>
                    <w:t>info@locomotiontheatre.com</w:t>
                  </w:r>
                </w:p>
                <w:p w14:paraId="5D888837" w14:textId="77777777" w:rsidR="00E30168" w:rsidRDefault="00F830B2" w:rsidP="0004028D">
                  <w:pPr>
                    <w:pStyle w:val="Default"/>
                    <w:rPr>
                      <w:rFonts w:asciiTheme="minorHAnsi" w:hAnsiTheme="minorHAnsi"/>
                      <w:b/>
                      <w:i/>
                      <w:color w:val="0F243E" w:themeColor="text2" w:themeShade="80"/>
                      <w:sz w:val="20"/>
                      <w:szCs w:val="20"/>
                    </w:rPr>
                  </w:pPr>
                  <w:r>
                    <w:rPr>
                      <w:rFonts w:asciiTheme="minorHAnsi" w:hAnsiTheme="minorHAnsi"/>
                      <w:b/>
                      <w:i/>
                      <w:color w:val="0F243E" w:themeColor="text2" w:themeShade="80"/>
                      <w:sz w:val="20"/>
                      <w:szCs w:val="20"/>
                    </w:rPr>
                    <w:t xml:space="preserve">Customized Staff Trainings, </w:t>
                  </w:r>
                  <w:r w:rsidR="00E30168" w:rsidRPr="00DB0316">
                    <w:rPr>
                      <w:rFonts w:asciiTheme="minorHAnsi" w:hAnsiTheme="minorHAnsi"/>
                      <w:b/>
                      <w:i/>
                      <w:color w:val="0F243E" w:themeColor="text2" w:themeShade="80"/>
                      <w:sz w:val="20"/>
                      <w:szCs w:val="20"/>
                    </w:rPr>
                    <w:t xml:space="preserve">After-School, Spring Break &amp; Summer Camp Shows Presented at Your Location. </w:t>
                  </w:r>
                </w:p>
                <w:p w14:paraId="59DE92ED" w14:textId="77777777" w:rsidR="00082569" w:rsidRPr="002C3F33" w:rsidRDefault="00082569" w:rsidP="0004028D">
                  <w:pPr>
                    <w:pStyle w:val="Default"/>
                    <w:rPr>
                      <w:rFonts w:asciiTheme="minorHAnsi" w:hAnsiTheme="minorHAnsi"/>
                      <w:b/>
                      <w:i/>
                      <w:color w:val="0F243E" w:themeColor="text2" w:themeShade="80"/>
                      <w:sz w:val="12"/>
                      <w:szCs w:val="12"/>
                    </w:rPr>
                  </w:pPr>
                </w:p>
                <w:p w14:paraId="4AB76BFC" w14:textId="77777777" w:rsidR="00ED156A" w:rsidRPr="00F10F9F" w:rsidRDefault="00ED156A" w:rsidP="00ED156A">
                  <w:pPr>
                    <w:pStyle w:val="Default"/>
                    <w:rPr>
                      <w:rFonts w:ascii="Arial Black" w:hAnsi="Arial Black" w:cs="Times New Roman"/>
                      <w:color w:val="0F243E" w:themeColor="text2" w:themeShade="80"/>
                      <w:sz w:val="20"/>
                      <w:szCs w:val="20"/>
                    </w:rPr>
                  </w:pPr>
                  <w:r w:rsidRPr="00F10F9F">
                    <w:rPr>
                      <w:rFonts w:asciiTheme="minorHAnsi" w:hAnsiTheme="minorHAnsi"/>
                      <w:b/>
                      <w:i/>
                      <w:color w:val="0F243E" w:themeColor="text2" w:themeShade="80"/>
                      <w:sz w:val="20"/>
                      <w:szCs w:val="20"/>
                    </w:rPr>
                    <w:t xml:space="preserve">● </w:t>
                  </w:r>
                  <w:r>
                    <w:rPr>
                      <w:rFonts w:ascii="Arial Black" w:hAnsi="Arial Black" w:cs="Times New Roman"/>
                      <w:color w:val="0F243E" w:themeColor="text2" w:themeShade="80"/>
                      <w:sz w:val="20"/>
                      <w:szCs w:val="20"/>
                    </w:rPr>
                    <w:t>Staff Training Workshops</w:t>
                  </w:r>
                </w:p>
                <w:p w14:paraId="79B66CDF" w14:textId="5200CE59" w:rsidR="00ED156A" w:rsidRPr="00082569" w:rsidRDefault="00ED156A" w:rsidP="0004028D">
                  <w:pPr>
                    <w:pStyle w:val="Default"/>
                    <w:rPr>
                      <w:rFonts w:ascii="Arial Black" w:hAnsi="Arial Black"/>
                      <w:b/>
                      <w:color w:val="0F243E" w:themeColor="text2" w:themeShade="80"/>
                      <w:sz w:val="18"/>
                      <w:szCs w:val="18"/>
                    </w:rPr>
                  </w:pPr>
                  <w:r>
                    <w:rPr>
                      <w:rFonts w:ascii="Arial Black" w:hAnsi="Arial Black"/>
                      <w:b/>
                      <w:i/>
                      <w:color w:val="0F243E" w:themeColor="text2" w:themeShade="80"/>
                      <w:sz w:val="18"/>
                      <w:szCs w:val="18"/>
                    </w:rPr>
                    <w:t xml:space="preserve"> </w:t>
                  </w:r>
                  <w:r w:rsidRPr="00D4682E">
                    <w:rPr>
                      <w:rFonts w:ascii="Arial Black" w:hAnsi="Arial Black"/>
                      <w:b/>
                      <w:i/>
                      <w:color w:val="0F243E" w:themeColor="text2" w:themeShade="80"/>
                      <w:sz w:val="18"/>
                      <w:szCs w:val="18"/>
                    </w:rPr>
                    <w:t xml:space="preserve">for </w:t>
                  </w:r>
                  <w:r w:rsidR="00C77C51">
                    <w:rPr>
                      <w:rFonts w:ascii="Arial Black" w:hAnsi="Arial Black"/>
                      <w:b/>
                      <w:i/>
                      <w:color w:val="0F243E" w:themeColor="text2" w:themeShade="80"/>
                      <w:sz w:val="18"/>
                      <w:szCs w:val="18"/>
                    </w:rPr>
                    <w:t xml:space="preserve">teachers / </w:t>
                  </w:r>
                  <w:r>
                    <w:rPr>
                      <w:rFonts w:ascii="Arial Black" w:hAnsi="Arial Black"/>
                      <w:b/>
                      <w:i/>
                      <w:color w:val="0F243E" w:themeColor="text2" w:themeShade="80"/>
                      <w:sz w:val="18"/>
                      <w:szCs w:val="18"/>
                    </w:rPr>
                    <w:t>camp /</w:t>
                  </w:r>
                  <w:r w:rsidRPr="00D4682E">
                    <w:rPr>
                      <w:rFonts w:ascii="Arial Black" w:hAnsi="Arial Black"/>
                      <w:b/>
                      <w:i/>
                      <w:color w:val="0F243E" w:themeColor="text2" w:themeShade="80"/>
                      <w:sz w:val="18"/>
                      <w:szCs w:val="18"/>
                    </w:rPr>
                    <w:t xml:space="preserve"> after-school counselor</w:t>
                  </w:r>
                  <w:r>
                    <w:rPr>
                      <w:rFonts w:ascii="Arial Black" w:hAnsi="Arial Black"/>
                      <w:b/>
                      <w:i/>
                      <w:color w:val="0F243E" w:themeColor="text2" w:themeShade="80"/>
                      <w:sz w:val="18"/>
                      <w:szCs w:val="18"/>
                    </w:rPr>
                    <w:t xml:space="preserve">s &amp; </w:t>
                  </w:r>
                  <w:r w:rsidRPr="00D4682E">
                    <w:rPr>
                      <w:rFonts w:ascii="Arial Black" w:hAnsi="Arial Black"/>
                      <w:b/>
                      <w:i/>
                      <w:color w:val="0F243E" w:themeColor="text2" w:themeShade="80"/>
                      <w:sz w:val="18"/>
                      <w:szCs w:val="18"/>
                    </w:rPr>
                    <w:t>supervisory staff</w:t>
                  </w:r>
                  <w:r>
                    <w:rPr>
                      <w:rFonts w:ascii="Arial Black" w:hAnsi="Arial Black"/>
                      <w:b/>
                      <w:i/>
                      <w:color w:val="0F243E" w:themeColor="text2" w:themeShade="80"/>
                      <w:sz w:val="18"/>
                      <w:szCs w:val="18"/>
                    </w:rPr>
                    <w:t xml:space="preserve">  </w:t>
                  </w:r>
                  <w:r w:rsidR="00B9457B">
                    <w:rPr>
                      <w:rFonts w:ascii="Arial Black" w:hAnsi="Arial Black"/>
                      <w:b/>
                      <w:i/>
                      <w:color w:val="0F243E" w:themeColor="text2" w:themeShade="80"/>
                      <w:sz w:val="18"/>
                      <w:szCs w:val="18"/>
                    </w:rPr>
                    <w:t xml:space="preserve">         </w:t>
                  </w:r>
                  <w:r>
                    <w:rPr>
                      <w:rFonts w:ascii="Arial Black" w:hAnsi="Arial Black"/>
                      <w:b/>
                      <w:color w:val="0F243E" w:themeColor="text2" w:themeShade="80"/>
                      <w:sz w:val="18"/>
                      <w:szCs w:val="18"/>
                    </w:rPr>
                    <w:t>Interactive, engaging custom trainings led by a psychotherapist. Topics include bullying, dealing with a child’s difficult behavior, leadership, communication &amp; more.</w:t>
                  </w:r>
                </w:p>
                <w:p w14:paraId="667BAE68" w14:textId="77777777" w:rsidR="0004028D" w:rsidRPr="00F10F9F" w:rsidRDefault="0004028D" w:rsidP="0004028D">
                  <w:pPr>
                    <w:pStyle w:val="Default"/>
                    <w:rPr>
                      <w:rFonts w:ascii="Arial Black" w:hAnsi="Arial Black" w:cs="Times New Roman"/>
                      <w:color w:val="0F243E" w:themeColor="text2" w:themeShade="80"/>
                      <w:sz w:val="20"/>
                      <w:szCs w:val="20"/>
                    </w:rPr>
                  </w:pPr>
                  <w:r w:rsidRPr="00F10F9F">
                    <w:rPr>
                      <w:rFonts w:asciiTheme="minorHAnsi" w:hAnsiTheme="minorHAnsi"/>
                      <w:b/>
                      <w:i/>
                      <w:color w:val="0F243E" w:themeColor="text2" w:themeShade="80"/>
                      <w:sz w:val="20"/>
                      <w:szCs w:val="20"/>
                    </w:rPr>
                    <w:t xml:space="preserve">● </w:t>
                  </w:r>
                  <w:r w:rsidRPr="00F10F9F">
                    <w:rPr>
                      <w:rFonts w:ascii="Arial Black" w:hAnsi="Arial Black" w:cs="Times New Roman"/>
                      <w:color w:val="0F243E" w:themeColor="text2" w:themeShade="80"/>
                      <w:sz w:val="20"/>
                      <w:szCs w:val="20"/>
                    </w:rPr>
                    <w:t>Teen Studio Theatre</w:t>
                  </w:r>
                </w:p>
                <w:p w14:paraId="31DEAE50" w14:textId="77777777" w:rsidR="0004028D" w:rsidRPr="00F10F9F" w:rsidRDefault="00944B79" w:rsidP="0004028D">
                  <w:pPr>
                    <w:pStyle w:val="Default"/>
                    <w:rPr>
                      <w:rFonts w:ascii="Arial Black" w:hAnsi="Arial Black"/>
                      <w:b/>
                      <w:i/>
                      <w:color w:val="0F243E" w:themeColor="text2" w:themeShade="80"/>
                      <w:sz w:val="18"/>
                      <w:szCs w:val="18"/>
                    </w:rPr>
                  </w:pPr>
                  <w:r w:rsidRPr="00F10F9F">
                    <w:rPr>
                      <w:rFonts w:ascii="Arial Black" w:hAnsi="Arial Black"/>
                      <w:b/>
                      <w:i/>
                      <w:color w:val="0F243E" w:themeColor="text2" w:themeShade="80"/>
                      <w:sz w:val="18"/>
                      <w:szCs w:val="18"/>
                    </w:rPr>
                    <w:t xml:space="preserve">  for 5</w:t>
                  </w:r>
                  <w:r w:rsidR="0004028D" w:rsidRPr="00F10F9F">
                    <w:rPr>
                      <w:rFonts w:ascii="Arial Black" w:hAnsi="Arial Black"/>
                      <w:b/>
                      <w:i/>
                      <w:color w:val="0F243E" w:themeColor="text2" w:themeShade="80"/>
                      <w:sz w:val="18"/>
                      <w:szCs w:val="18"/>
                    </w:rPr>
                    <w:t>-12</w:t>
                  </w:r>
                  <w:r w:rsidR="0004028D" w:rsidRPr="00F10F9F">
                    <w:rPr>
                      <w:rFonts w:ascii="Arial Black" w:hAnsi="Arial Black"/>
                      <w:b/>
                      <w:i/>
                      <w:color w:val="0F243E" w:themeColor="text2" w:themeShade="80"/>
                      <w:sz w:val="18"/>
                      <w:szCs w:val="18"/>
                      <w:vertAlign w:val="superscript"/>
                    </w:rPr>
                    <w:t>th</w:t>
                  </w:r>
                  <w:r w:rsidR="0004028D" w:rsidRPr="00F10F9F">
                    <w:rPr>
                      <w:rFonts w:ascii="Arial Black" w:hAnsi="Arial Black"/>
                      <w:b/>
                      <w:i/>
                      <w:color w:val="0F243E" w:themeColor="text2" w:themeShade="80"/>
                      <w:sz w:val="18"/>
                      <w:szCs w:val="18"/>
                    </w:rPr>
                    <w:t xml:space="preserve"> grade audiences</w:t>
                  </w:r>
                </w:p>
                <w:p w14:paraId="46D2076F" w14:textId="77777777" w:rsidR="0004028D" w:rsidRPr="00F10F9F" w:rsidRDefault="0004028D" w:rsidP="0004028D">
                  <w:pPr>
                    <w:pStyle w:val="Default"/>
                    <w:rPr>
                      <w:rFonts w:ascii="Arial Black" w:hAnsi="Arial Black"/>
                      <w:b/>
                      <w:color w:val="0F243E" w:themeColor="text2" w:themeShade="80"/>
                      <w:sz w:val="18"/>
                      <w:szCs w:val="18"/>
                    </w:rPr>
                  </w:pPr>
                  <w:r w:rsidRPr="00F10F9F">
                    <w:rPr>
                      <w:rFonts w:ascii="Arial Black" w:hAnsi="Arial Black"/>
                      <w:b/>
                      <w:color w:val="0F243E" w:themeColor="text2" w:themeShade="80"/>
                      <w:sz w:val="18"/>
                      <w:szCs w:val="18"/>
                    </w:rPr>
                    <w:t>Critical thinking and problem solving are highlighted in this interactive and thought</w:t>
                  </w:r>
                  <w:r w:rsidR="0007375A">
                    <w:rPr>
                      <w:rFonts w:ascii="Arial Black" w:hAnsi="Arial Black"/>
                      <w:b/>
                      <w:color w:val="0F243E" w:themeColor="text2" w:themeShade="80"/>
                      <w:sz w:val="18"/>
                      <w:szCs w:val="18"/>
                    </w:rPr>
                    <w:t>-</w:t>
                  </w:r>
                  <w:r w:rsidRPr="00F10F9F">
                    <w:rPr>
                      <w:rFonts w:ascii="Arial Black" w:hAnsi="Arial Black"/>
                      <w:b/>
                      <w:color w:val="0F243E" w:themeColor="text2" w:themeShade="80"/>
                      <w:sz w:val="18"/>
                      <w:szCs w:val="18"/>
                    </w:rPr>
                    <w:t>provoking talk-show style progra</w:t>
                  </w:r>
                  <w:r w:rsidR="008F352A">
                    <w:rPr>
                      <w:rFonts w:ascii="Arial Black" w:hAnsi="Arial Black"/>
                      <w:b/>
                      <w:color w:val="0F243E" w:themeColor="text2" w:themeShade="80"/>
                      <w:sz w:val="18"/>
                      <w:szCs w:val="18"/>
                    </w:rPr>
                    <w:t xml:space="preserve">m! Led by a psychotherapist, this exciting format </w:t>
                  </w:r>
                  <w:r w:rsidRPr="00F10F9F">
                    <w:rPr>
                      <w:rFonts w:ascii="Arial Black" w:hAnsi="Arial Black"/>
                      <w:b/>
                      <w:color w:val="0F243E" w:themeColor="text2" w:themeShade="80"/>
                      <w:sz w:val="18"/>
                      <w:szCs w:val="18"/>
                    </w:rPr>
                    <w:t xml:space="preserve">creates a forum for guided discussion and dialogue about topics of importance, including </w:t>
                  </w:r>
                  <w:r w:rsidR="009D1605">
                    <w:rPr>
                      <w:rFonts w:ascii="Arial Black" w:hAnsi="Arial Black"/>
                      <w:b/>
                      <w:color w:val="0F243E" w:themeColor="text2" w:themeShade="80"/>
                      <w:sz w:val="18"/>
                      <w:szCs w:val="18"/>
                    </w:rPr>
                    <w:t xml:space="preserve">bullying, </w:t>
                  </w:r>
                  <w:r w:rsidRPr="00F10F9F">
                    <w:rPr>
                      <w:rFonts w:ascii="Arial Black" w:hAnsi="Arial Black"/>
                      <w:b/>
                      <w:color w:val="0F243E" w:themeColor="text2" w:themeShade="80"/>
                      <w:sz w:val="18"/>
                      <w:szCs w:val="18"/>
                    </w:rPr>
                    <w:t xml:space="preserve">responsible behavior, </w:t>
                  </w:r>
                  <w:r w:rsidR="00D7151D">
                    <w:rPr>
                      <w:rFonts w:ascii="Arial Black" w:hAnsi="Arial Black"/>
                      <w:b/>
                      <w:color w:val="0F243E" w:themeColor="text2" w:themeShade="80"/>
                      <w:sz w:val="18"/>
                      <w:szCs w:val="18"/>
                    </w:rPr>
                    <w:t xml:space="preserve">and </w:t>
                  </w:r>
                  <w:r w:rsidRPr="00F10F9F">
                    <w:rPr>
                      <w:rFonts w:ascii="Arial Black" w:hAnsi="Arial Black"/>
                      <w:b/>
                      <w:color w:val="0F243E" w:themeColor="text2" w:themeShade="80"/>
                      <w:sz w:val="18"/>
                      <w:szCs w:val="18"/>
                    </w:rPr>
                    <w:t xml:space="preserve">the value </w:t>
                  </w:r>
                  <w:r w:rsidR="009D1605">
                    <w:rPr>
                      <w:rFonts w:ascii="Arial Black" w:hAnsi="Arial Black"/>
                      <w:b/>
                      <w:color w:val="0F243E" w:themeColor="text2" w:themeShade="80"/>
                      <w:sz w:val="18"/>
                      <w:szCs w:val="18"/>
                    </w:rPr>
                    <w:t xml:space="preserve">of </w:t>
                  </w:r>
                  <w:r w:rsidRPr="00F10F9F">
                    <w:rPr>
                      <w:rFonts w:ascii="Arial Black" w:hAnsi="Arial Black"/>
                      <w:b/>
                      <w:color w:val="0F243E" w:themeColor="text2" w:themeShade="80"/>
                      <w:sz w:val="18"/>
                      <w:szCs w:val="18"/>
                    </w:rPr>
                    <w:t xml:space="preserve">learning. </w:t>
                  </w:r>
                </w:p>
                <w:p w14:paraId="0273F509" w14:textId="77777777" w:rsidR="00D0792D" w:rsidRPr="00F10F9F" w:rsidRDefault="00684842" w:rsidP="0090048A">
                  <w:pPr>
                    <w:pStyle w:val="Default"/>
                    <w:rPr>
                      <w:rFonts w:ascii="Arial Black" w:hAnsi="Arial Black"/>
                      <w:b/>
                      <w:color w:val="0F243E" w:themeColor="text2" w:themeShade="80"/>
                      <w:sz w:val="20"/>
                      <w:szCs w:val="20"/>
                    </w:rPr>
                  </w:pPr>
                  <w:r w:rsidRPr="00F10F9F">
                    <w:rPr>
                      <w:rFonts w:asciiTheme="minorHAnsi" w:hAnsiTheme="minorHAnsi"/>
                      <w:b/>
                      <w:i/>
                      <w:color w:val="0F243E" w:themeColor="text2" w:themeShade="80"/>
                      <w:sz w:val="20"/>
                      <w:szCs w:val="20"/>
                    </w:rPr>
                    <w:t xml:space="preserve">● </w:t>
                  </w:r>
                  <w:r w:rsidR="00D23DF1">
                    <w:rPr>
                      <w:rFonts w:ascii="Arial Black" w:hAnsi="Arial Black"/>
                      <w:b/>
                      <w:color w:val="0F243E" w:themeColor="text2" w:themeShade="80"/>
                      <w:sz w:val="20"/>
                      <w:szCs w:val="20"/>
                    </w:rPr>
                    <w:t>Figure It Out</w:t>
                  </w:r>
                </w:p>
                <w:p w14:paraId="358C073A" w14:textId="77777777" w:rsidR="00D0792D" w:rsidRDefault="00684842" w:rsidP="0090048A">
                  <w:pPr>
                    <w:pStyle w:val="Default"/>
                    <w:rPr>
                      <w:rFonts w:ascii="Arial Black" w:hAnsi="Arial Black"/>
                      <w:b/>
                      <w:i/>
                      <w:color w:val="0F243E" w:themeColor="text2" w:themeShade="80"/>
                      <w:sz w:val="18"/>
                      <w:szCs w:val="18"/>
                    </w:rPr>
                  </w:pPr>
                  <w:r w:rsidRPr="00F10F9F">
                    <w:rPr>
                      <w:rFonts w:ascii="Arial Black" w:hAnsi="Arial Black"/>
                      <w:b/>
                      <w:i/>
                      <w:color w:val="0F243E" w:themeColor="text2" w:themeShade="80"/>
                      <w:sz w:val="18"/>
                      <w:szCs w:val="18"/>
                    </w:rPr>
                    <w:t xml:space="preserve">  f</w:t>
                  </w:r>
                  <w:r w:rsidR="00D0792D" w:rsidRPr="00F10F9F">
                    <w:rPr>
                      <w:rFonts w:ascii="Arial Black" w:hAnsi="Arial Black"/>
                      <w:b/>
                      <w:i/>
                      <w:color w:val="0F243E" w:themeColor="text2" w:themeShade="80"/>
                      <w:sz w:val="18"/>
                      <w:szCs w:val="18"/>
                    </w:rPr>
                    <w:t>or K-5</w:t>
                  </w:r>
                  <w:r w:rsidR="00D0792D" w:rsidRPr="00F10F9F">
                    <w:rPr>
                      <w:rFonts w:ascii="Arial Black" w:hAnsi="Arial Black"/>
                      <w:b/>
                      <w:i/>
                      <w:color w:val="0F243E" w:themeColor="text2" w:themeShade="80"/>
                      <w:sz w:val="18"/>
                      <w:szCs w:val="18"/>
                      <w:vertAlign w:val="superscript"/>
                    </w:rPr>
                    <w:t>th</w:t>
                  </w:r>
                  <w:r w:rsidR="00D0792D" w:rsidRPr="00F10F9F">
                    <w:rPr>
                      <w:rFonts w:ascii="Arial Black" w:hAnsi="Arial Black"/>
                      <w:b/>
                      <w:i/>
                      <w:color w:val="0F243E" w:themeColor="text2" w:themeShade="80"/>
                      <w:sz w:val="18"/>
                      <w:szCs w:val="18"/>
                    </w:rPr>
                    <w:t xml:space="preserve"> grade audiences</w:t>
                  </w:r>
                </w:p>
                <w:p w14:paraId="57FE1550" w14:textId="77777777" w:rsidR="00D23DF1" w:rsidRPr="00D23DF1" w:rsidRDefault="00D23DF1" w:rsidP="0090048A">
                  <w:pPr>
                    <w:pStyle w:val="Default"/>
                    <w:rPr>
                      <w:rFonts w:ascii="Arial Black" w:hAnsi="Arial Black"/>
                      <w:b/>
                      <w:color w:val="0F243E" w:themeColor="text2" w:themeShade="80"/>
                      <w:sz w:val="18"/>
                      <w:szCs w:val="18"/>
                    </w:rPr>
                  </w:pPr>
                  <w:r>
                    <w:rPr>
                      <w:rFonts w:ascii="Arial Black" w:hAnsi="Arial Black"/>
                      <w:b/>
                      <w:color w:val="0F243E" w:themeColor="text2" w:themeShade="80"/>
                      <w:sz w:val="18"/>
                      <w:szCs w:val="18"/>
                    </w:rPr>
                    <w:t xml:space="preserve">Lots of laughter, exciting game show fun, and audience participation in this show about problem solving!  The show teaches a simple 4 step process to ‘figure things out’. </w:t>
                  </w:r>
                </w:p>
                <w:p w14:paraId="4984755B" w14:textId="77777777" w:rsidR="00684842" w:rsidRPr="00F10F9F" w:rsidRDefault="00684842" w:rsidP="0090048A">
                  <w:pPr>
                    <w:pStyle w:val="Default"/>
                    <w:rPr>
                      <w:rFonts w:ascii="Arial Black" w:hAnsi="Arial Black" w:cs="Times New Roman"/>
                      <w:color w:val="0F243E" w:themeColor="text2" w:themeShade="80"/>
                      <w:sz w:val="20"/>
                      <w:szCs w:val="20"/>
                    </w:rPr>
                  </w:pPr>
                  <w:r w:rsidRPr="00F10F9F">
                    <w:rPr>
                      <w:rFonts w:asciiTheme="minorHAnsi" w:hAnsiTheme="minorHAnsi"/>
                      <w:b/>
                      <w:i/>
                      <w:color w:val="0F243E" w:themeColor="text2" w:themeShade="80"/>
                      <w:sz w:val="20"/>
                      <w:szCs w:val="20"/>
                    </w:rPr>
                    <w:t xml:space="preserve">● </w:t>
                  </w:r>
                  <w:proofErr w:type="spellStart"/>
                  <w:r w:rsidRPr="00F10F9F">
                    <w:rPr>
                      <w:rFonts w:ascii="Arial Black" w:hAnsi="Arial Black" w:cs="Times New Roman"/>
                      <w:color w:val="0F243E" w:themeColor="text2" w:themeShade="80"/>
                      <w:sz w:val="20"/>
                      <w:szCs w:val="20"/>
                    </w:rPr>
                    <w:t>Stargazia</w:t>
                  </w:r>
                  <w:proofErr w:type="spellEnd"/>
                  <w:r w:rsidRPr="00F10F9F">
                    <w:rPr>
                      <w:rFonts w:ascii="Arial Black" w:hAnsi="Arial Black" w:cs="Times New Roman"/>
                      <w:color w:val="0F243E" w:themeColor="text2" w:themeShade="80"/>
                      <w:sz w:val="20"/>
                      <w:szCs w:val="20"/>
                    </w:rPr>
                    <w:t xml:space="preserve"> Blue</w:t>
                  </w:r>
                </w:p>
                <w:p w14:paraId="7996EEFC" w14:textId="77777777" w:rsidR="00684842" w:rsidRPr="00F10F9F" w:rsidRDefault="00684842" w:rsidP="0090048A">
                  <w:pPr>
                    <w:pStyle w:val="Default"/>
                    <w:rPr>
                      <w:rFonts w:ascii="Arial Black" w:hAnsi="Arial Black"/>
                      <w:b/>
                      <w:i/>
                      <w:color w:val="0F243E" w:themeColor="text2" w:themeShade="80"/>
                      <w:sz w:val="18"/>
                      <w:szCs w:val="18"/>
                    </w:rPr>
                  </w:pPr>
                  <w:r w:rsidRPr="00F10F9F">
                    <w:rPr>
                      <w:rFonts w:ascii="Arial Black" w:hAnsi="Arial Black"/>
                      <w:b/>
                      <w:i/>
                      <w:color w:val="0F243E" w:themeColor="text2" w:themeShade="80"/>
                      <w:sz w:val="18"/>
                      <w:szCs w:val="18"/>
                    </w:rPr>
                    <w:t xml:space="preserve">  for preschool – age 6 audiences</w:t>
                  </w:r>
                </w:p>
                <w:p w14:paraId="2E5B2BF7" w14:textId="77777777" w:rsidR="00BA6AC8" w:rsidRDefault="00BA6AC8" w:rsidP="0090048A">
                  <w:pPr>
                    <w:pStyle w:val="Default"/>
                    <w:rPr>
                      <w:rFonts w:ascii="Arial Black" w:hAnsi="Arial Black" w:cs="Times New Roman"/>
                      <w:color w:val="0F243E" w:themeColor="text2" w:themeShade="80"/>
                      <w:sz w:val="18"/>
                      <w:szCs w:val="18"/>
                    </w:rPr>
                  </w:pPr>
                  <w:r w:rsidRPr="00F10F9F">
                    <w:rPr>
                      <w:rFonts w:ascii="Arial Black" w:hAnsi="Arial Black" w:cs="Times New Roman"/>
                      <w:color w:val="0F243E" w:themeColor="text2" w:themeShade="80"/>
                      <w:sz w:val="18"/>
                      <w:szCs w:val="18"/>
                    </w:rPr>
                    <w:t xml:space="preserve">This audience participation show is filled with music and make-believe! It has an imaginative outer space adventure theme that takes </w:t>
                  </w:r>
                  <w:r w:rsidR="004B6F52" w:rsidRPr="00F10F9F">
                    <w:rPr>
                      <w:rFonts w:ascii="Arial Black" w:hAnsi="Arial Black" w:cs="Times New Roman"/>
                      <w:color w:val="0F243E" w:themeColor="text2" w:themeShade="80"/>
                      <w:sz w:val="18"/>
                      <w:szCs w:val="18"/>
                    </w:rPr>
                    <w:t xml:space="preserve">the children on an exciting </w:t>
                  </w:r>
                  <w:r w:rsidRPr="00F10F9F">
                    <w:rPr>
                      <w:rFonts w:ascii="Arial Black" w:hAnsi="Arial Black" w:cs="Times New Roman"/>
                      <w:color w:val="0F243E" w:themeColor="text2" w:themeShade="80"/>
                      <w:sz w:val="18"/>
                      <w:szCs w:val="18"/>
                    </w:rPr>
                    <w:t>rocket ship ride through outer space!  </w:t>
                  </w:r>
                </w:p>
                <w:p w14:paraId="7AB2644A" w14:textId="77777777" w:rsidR="007847AB" w:rsidRDefault="007847AB" w:rsidP="0090048A">
                  <w:pPr>
                    <w:pStyle w:val="Default"/>
                    <w:rPr>
                      <w:rFonts w:ascii="Arial Black" w:hAnsi="Arial Black" w:cs="Times New Roman"/>
                      <w:color w:val="0F243E" w:themeColor="text2" w:themeShade="80"/>
                      <w:sz w:val="18"/>
                      <w:szCs w:val="18"/>
                    </w:rPr>
                  </w:pPr>
                </w:p>
                <w:p w14:paraId="28BE689D" w14:textId="77777777" w:rsidR="00CE7C55" w:rsidRPr="00F10F9F" w:rsidRDefault="007C28E6" w:rsidP="00CE7C55">
                  <w:pPr>
                    <w:pStyle w:val="Default"/>
                    <w:rPr>
                      <w:rFonts w:asciiTheme="minorHAnsi" w:hAnsiTheme="minorHAnsi"/>
                      <w:b/>
                      <w:color w:val="0F243E" w:themeColor="text2" w:themeShade="80"/>
                      <w:sz w:val="20"/>
                      <w:szCs w:val="20"/>
                    </w:rPr>
                  </w:pPr>
                  <w:r w:rsidRPr="00F10F9F">
                    <w:rPr>
                      <w:rFonts w:asciiTheme="minorHAnsi" w:hAnsiTheme="minorHAnsi"/>
                      <w:b/>
                      <w:color w:val="0F243E" w:themeColor="text2" w:themeShade="80"/>
                      <w:sz w:val="20"/>
                      <w:szCs w:val="20"/>
                    </w:rPr>
                    <w:t>For a complete listing</w:t>
                  </w:r>
                  <w:r w:rsidR="00116B08">
                    <w:rPr>
                      <w:rFonts w:asciiTheme="minorHAnsi" w:hAnsiTheme="minorHAnsi"/>
                      <w:b/>
                      <w:color w:val="0F243E" w:themeColor="text2" w:themeShade="80"/>
                      <w:sz w:val="20"/>
                      <w:szCs w:val="20"/>
                    </w:rPr>
                    <w:t xml:space="preserve"> of shows</w:t>
                  </w:r>
                  <w:r w:rsidR="00ED7FE9">
                    <w:rPr>
                      <w:rFonts w:asciiTheme="minorHAnsi" w:hAnsiTheme="minorHAnsi"/>
                      <w:b/>
                      <w:color w:val="0F243E" w:themeColor="text2" w:themeShade="80"/>
                      <w:sz w:val="20"/>
                      <w:szCs w:val="20"/>
                    </w:rPr>
                    <w:t>, staff trainings</w:t>
                  </w:r>
                  <w:r w:rsidR="00116B08">
                    <w:rPr>
                      <w:rFonts w:asciiTheme="minorHAnsi" w:hAnsiTheme="minorHAnsi"/>
                      <w:b/>
                      <w:color w:val="0F243E" w:themeColor="text2" w:themeShade="80"/>
                      <w:sz w:val="20"/>
                      <w:szCs w:val="20"/>
                    </w:rPr>
                    <w:t xml:space="preserve"> &amp; programs</w:t>
                  </w:r>
                  <w:r w:rsidRPr="00F10F9F">
                    <w:rPr>
                      <w:rFonts w:asciiTheme="minorHAnsi" w:hAnsiTheme="minorHAnsi"/>
                      <w:b/>
                      <w:color w:val="0F243E" w:themeColor="text2" w:themeShade="80"/>
                      <w:sz w:val="20"/>
                      <w:szCs w:val="20"/>
                    </w:rPr>
                    <w:t xml:space="preserve">, </w:t>
                  </w:r>
                  <w:r w:rsidR="00116B08">
                    <w:rPr>
                      <w:rFonts w:asciiTheme="minorHAnsi" w:hAnsiTheme="minorHAnsi"/>
                      <w:b/>
                      <w:color w:val="0F243E" w:themeColor="text2" w:themeShade="80"/>
                      <w:sz w:val="20"/>
                      <w:szCs w:val="20"/>
                    </w:rPr>
                    <w:t xml:space="preserve">please </w:t>
                  </w:r>
                  <w:r w:rsidR="00CE7C55" w:rsidRPr="00F10F9F">
                    <w:rPr>
                      <w:rFonts w:asciiTheme="minorHAnsi" w:hAnsiTheme="minorHAnsi"/>
                      <w:b/>
                      <w:color w:val="0F243E" w:themeColor="text2" w:themeShade="80"/>
                      <w:sz w:val="20"/>
                      <w:szCs w:val="20"/>
                    </w:rPr>
                    <w:t xml:space="preserve">see our website.  </w:t>
                  </w:r>
                </w:p>
                <w:p w14:paraId="2BC02115" w14:textId="77777777" w:rsidR="00CE7C55" w:rsidRPr="00F10F9F" w:rsidRDefault="00CE7C55" w:rsidP="00CE7C55">
                  <w:pPr>
                    <w:pStyle w:val="Default"/>
                    <w:rPr>
                      <w:rFonts w:asciiTheme="minorHAnsi" w:hAnsiTheme="minorHAnsi"/>
                      <w:b/>
                      <w:color w:val="0F243E" w:themeColor="text2" w:themeShade="80"/>
                      <w:sz w:val="20"/>
                      <w:szCs w:val="20"/>
                    </w:rPr>
                  </w:pPr>
                  <w:r w:rsidRPr="00F10F9F">
                    <w:rPr>
                      <w:rFonts w:asciiTheme="minorHAnsi" w:hAnsiTheme="minorHAnsi"/>
                      <w:b/>
                      <w:color w:val="0F243E" w:themeColor="text2" w:themeShade="80"/>
                      <w:sz w:val="20"/>
                      <w:szCs w:val="20"/>
                    </w:rPr>
                    <w:t xml:space="preserve">Contact us for </w:t>
                  </w:r>
                  <w:r w:rsidR="007C28E6" w:rsidRPr="00F10F9F">
                    <w:rPr>
                      <w:rFonts w:asciiTheme="minorHAnsi" w:hAnsiTheme="minorHAnsi"/>
                      <w:b/>
                      <w:color w:val="0F243E" w:themeColor="text2" w:themeShade="80"/>
                      <w:sz w:val="20"/>
                      <w:szCs w:val="20"/>
                    </w:rPr>
                    <w:t xml:space="preserve">details, </w:t>
                  </w:r>
                  <w:r w:rsidRPr="00F10F9F">
                    <w:rPr>
                      <w:rFonts w:asciiTheme="minorHAnsi" w:hAnsiTheme="minorHAnsi"/>
                      <w:b/>
                      <w:color w:val="0F243E" w:themeColor="text2" w:themeShade="80"/>
                      <w:sz w:val="20"/>
                      <w:szCs w:val="20"/>
                    </w:rPr>
                    <w:t>pricing</w:t>
                  </w:r>
                  <w:r w:rsidR="007C28E6" w:rsidRPr="00F10F9F">
                    <w:rPr>
                      <w:rFonts w:asciiTheme="minorHAnsi" w:hAnsiTheme="minorHAnsi"/>
                      <w:b/>
                      <w:color w:val="0F243E" w:themeColor="text2" w:themeShade="80"/>
                      <w:sz w:val="20"/>
                      <w:szCs w:val="20"/>
                    </w:rPr>
                    <w:t xml:space="preserve"> &amp; booking</w:t>
                  </w:r>
                  <w:r w:rsidRPr="00F10F9F">
                    <w:rPr>
                      <w:rFonts w:asciiTheme="minorHAnsi" w:hAnsiTheme="minorHAnsi"/>
                      <w:b/>
                      <w:color w:val="0F243E" w:themeColor="text2" w:themeShade="80"/>
                      <w:sz w:val="20"/>
                      <w:szCs w:val="20"/>
                    </w:rPr>
                    <w:t>.</w:t>
                  </w:r>
                  <w:r w:rsidR="00421947" w:rsidRPr="00F10F9F">
                    <w:rPr>
                      <w:rFonts w:asciiTheme="minorHAnsi" w:hAnsiTheme="minorHAnsi"/>
                      <w:b/>
                      <w:color w:val="0F243E" w:themeColor="text2" w:themeShade="80"/>
                      <w:sz w:val="20"/>
                      <w:szCs w:val="20"/>
                    </w:rPr>
                    <w:t xml:space="preserve"> </w:t>
                  </w:r>
                </w:p>
                <w:p w14:paraId="04C1F880" w14:textId="77777777" w:rsidR="00413474" w:rsidRPr="00AC459E" w:rsidRDefault="00150730" w:rsidP="00CE7C55">
                  <w:pPr>
                    <w:pStyle w:val="Default"/>
                    <w:rPr>
                      <w:rFonts w:asciiTheme="minorHAnsi" w:hAnsiTheme="minorHAnsi"/>
                      <w:b/>
                      <w:color w:val="17365D" w:themeColor="text2" w:themeShade="BF"/>
                      <w:sz w:val="20"/>
                      <w:szCs w:val="20"/>
                    </w:rPr>
                  </w:pPr>
                  <w:r>
                    <w:rPr>
                      <w:rFonts w:asciiTheme="minorHAnsi" w:hAnsiTheme="minorHAnsi"/>
                      <w:b/>
                      <w:color w:val="17365D" w:themeColor="text2" w:themeShade="BF"/>
                      <w:sz w:val="20"/>
                      <w:szCs w:val="20"/>
                    </w:rPr>
                    <w:t xml:space="preserve">Office: </w:t>
                  </w:r>
                  <w:r w:rsidR="00413474" w:rsidRPr="00AC459E">
                    <w:rPr>
                      <w:rFonts w:asciiTheme="minorHAnsi" w:hAnsiTheme="minorHAnsi"/>
                      <w:b/>
                      <w:color w:val="17365D" w:themeColor="text2" w:themeShade="BF"/>
                      <w:sz w:val="20"/>
                      <w:szCs w:val="20"/>
                    </w:rPr>
                    <w:t>561-361-8318</w:t>
                  </w:r>
                  <w:r>
                    <w:rPr>
                      <w:rFonts w:asciiTheme="minorHAnsi" w:hAnsiTheme="minorHAnsi"/>
                      <w:b/>
                      <w:color w:val="17365D" w:themeColor="text2" w:themeShade="BF"/>
                      <w:sz w:val="20"/>
                      <w:szCs w:val="20"/>
                    </w:rPr>
                    <w:t xml:space="preserve"> </w:t>
                  </w:r>
                  <w:r w:rsidR="001543BD">
                    <w:rPr>
                      <w:rFonts w:asciiTheme="minorHAnsi" w:hAnsiTheme="minorHAnsi"/>
                      <w:b/>
                      <w:color w:val="17365D" w:themeColor="text2" w:themeShade="BF"/>
                      <w:sz w:val="20"/>
                      <w:szCs w:val="20"/>
                    </w:rPr>
                    <w:t xml:space="preserve"> </w:t>
                  </w:r>
                  <w:r>
                    <w:rPr>
                      <w:rFonts w:asciiTheme="minorHAnsi" w:hAnsiTheme="minorHAnsi"/>
                      <w:b/>
                      <w:color w:val="17365D" w:themeColor="text2" w:themeShade="BF"/>
                      <w:sz w:val="20"/>
                      <w:szCs w:val="20"/>
                    </w:rPr>
                    <w:t xml:space="preserve"> Cell:  561-445-1305</w:t>
                  </w:r>
                </w:p>
                <w:p w14:paraId="2067001F" w14:textId="77777777" w:rsidR="00413474" w:rsidRPr="00AC459E" w:rsidRDefault="00413474" w:rsidP="00CE7C55">
                  <w:pPr>
                    <w:pStyle w:val="Default"/>
                    <w:rPr>
                      <w:rFonts w:asciiTheme="minorHAnsi" w:hAnsiTheme="minorHAnsi"/>
                      <w:b/>
                      <w:color w:val="17365D" w:themeColor="text2" w:themeShade="BF"/>
                      <w:sz w:val="20"/>
                      <w:szCs w:val="20"/>
                    </w:rPr>
                  </w:pPr>
                  <w:r w:rsidRPr="00AC459E">
                    <w:rPr>
                      <w:rFonts w:asciiTheme="minorHAnsi" w:hAnsiTheme="minorHAnsi"/>
                      <w:b/>
                      <w:color w:val="17365D" w:themeColor="text2" w:themeShade="BF"/>
                      <w:sz w:val="20"/>
                      <w:szCs w:val="20"/>
                    </w:rPr>
                    <w:t>info@locomotiontheatre.com</w:t>
                  </w:r>
                </w:p>
                <w:p w14:paraId="2A7C72E4" w14:textId="77777777" w:rsidR="00EF649A" w:rsidRPr="00BA6AC8" w:rsidRDefault="00EF649A" w:rsidP="0090048A">
                  <w:pPr>
                    <w:pStyle w:val="Default"/>
                    <w:rPr>
                      <w:rFonts w:ascii="Arial Black" w:hAnsi="Arial Black"/>
                      <w:b/>
                      <w:color w:val="0F243E" w:themeColor="text2" w:themeShade="80"/>
                      <w:sz w:val="20"/>
                      <w:szCs w:val="20"/>
                    </w:rPr>
                  </w:pPr>
                </w:p>
                <w:p w14:paraId="03504F34" w14:textId="77777777" w:rsidR="00496A9F" w:rsidRDefault="00496A9F" w:rsidP="004B530C">
                  <w:pPr>
                    <w:pStyle w:val="Default"/>
                    <w:jc w:val="center"/>
                    <w:rPr>
                      <w:sz w:val="22"/>
                      <w:szCs w:val="22"/>
                    </w:rPr>
                  </w:pPr>
                </w:p>
                <w:p w14:paraId="3AFB1E1C" w14:textId="77777777" w:rsidR="00057A29" w:rsidRPr="005D0EE3" w:rsidRDefault="00057A29" w:rsidP="004B530C">
                  <w:pPr>
                    <w:pStyle w:val="Default"/>
                    <w:jc w:val="center"/>
                    <w:rPr>
                      <w:rFonts w:cs="Calibri"/>
                      <w:i/>
                      <w:color w:val="FF0000"/>
                      <w:sz w:val="12"/>
                      <w:szCs w:val="12"/>
                    </w:rPr>
                  </w:pPr>
                </w:p>
                <w:p w14:paraId="4EBEF60F" w14:textId="77777777" w:rsidR="00F056B9" w:rsidRPr="00F056B9" w:rsidRDefault="00F056B9" w:rsidP="0090048A">
                  <w:pPr>
                    <w:rPr>
                      <w:rFonts w:ascii="Arial Black" w:hAnsi="Arial Black"/>
                      <w:i/>
                      <w:sz w:val="18"/>
                      <w:szCs w:val="18"/>
                    </w:rPr>
                  </w:pPr>
                  <w:r w:rsidRPr="00F056B9">
                    <w:rPr>
                      <w:rFonts w:ascii="Arial Black" w:hAnsi="Arial Black"/>
                      <w:i/>
                      <w:sz w:val="18"/>
                      <w:szCs w:val="18"/>
                    </w:rPr>
                    <w:t>For more information</w:t>
                  </w:r>
                  <w:r w:rsidR="005E0049">
                    <w:rPr>
                      <w:rFonts w:ascii="Arial Black" w:hAnsi="Arial Black"/>
                      <w:i/>
                      <w:sz w:val="18"/>
                      <w:szCs w:val="18"/>
                    </w:rPr>
                    <w:t xml:space="preserve"> &amp; pricing</w:t>
                  </w:r>
                  <w:r w:rsidRPr="00F056B9">
                    <w:rPr>
                      <w:rFonts w:ascii="Arial Black" w:hAnsi="Arial Black"/>
                      <w:i/>
                      <w:sz w:val="18"/>
                      <w:szCs w:val="18"/>
                    </w:rPr>
                    <w:t>:</w:t>
                  </w:r>
                </w:p>
                <w:p w14:paraId="0EF27EC9" w14:textId="77777777" w:rsidR="00057A29" w:rsidRPr="00D900F5" w:rsidRDefault="00D900F5" w:rsidP="00D900F5">
                  <w:pPr>
                    <w:rPr>
                      <w:rFonts w:ascii="Arial Black" w:hAnsi="Arial Black" w:cs="Franklin Gothic Book"/>
                      <w:sz w:val="18"/>
                      <w:szCs w:val="18"/>
                    </w:rPr>
                  </w:pPr>
                  <w:r w:rsidRPr="00D900F5">
                    <w:rPr>
                      <w:rFonts w:ascii="Arial Black" w:hAnsi="Arial Black" w:cs="Franklin Gothic Book"/>
                      <w:sz w:val="18"/>
                      <w:szCs w:val="18"/>
                    </w:rPr>
                    <w:t>Contact:  Andrea Ellison</w:t>
                  </w:r>
                </w:p>
                <w:p w14:paraId="07F696A0" w14:textId="77777777" w:rsidR="00D900F5" w:rsidRDefault="00D900F5" w:rsidP="00D900F5">
                  <w:pPr>
                    <w:rPr>
                      <w:rFonts w:ascii="Arial Black" w:hAnsi="Arial Black" w:cs="Franklin Gothic Book"/>
                      <w:sz w:val="18"/>
                      <w:szCs w:val="18"/>
                    </w:rPr>
                  </w:pPr>
                  <w:r w:rsidRPr="00D900F5">
                    <w:rPr>
                      <w:rFonts w:ascii="Arial Black" w:hAnsi="Arial Black" w:cs="Franklin Gothic Book"/>
                      <w:sz w:val="18"/>
                      <w:szCs w:val="18"/>
                    </w:rPr>
                    <w:t>Tel: 561-361-8318</w:t>
                  </w:r>
                </w:p>
                <w:p w14:paraId="19FD350B" w14:textId="77777777" w:rsidR="00D900F5" w:rsidRPr="009D6FD7" w:rsidRDefault="0046690E" w:rsidP="00D900F5">
                  <w:pPr>
                    <w:rPr>
                      <w:rFonts w:ascii="Arial Black" w:hAnsi="Arial Black" w:cs="Franklin Gothic Book"/>
                      <w:sz w:val="18"/>
                      <w:szCs w:val="18"/>
                    </w:rPr>
                  </w:pPr>
                  <w:hyperlink r:id="rId9" w:history="1">
                    <w:r w:rsidR="00D900F5" w:rsidRPr="009D6FD7">
                      <w:rPr>
                        <w:rStyle w:val="Hyperlink"/>
                        <w:rFonts w:ascii="Arial Black" w:hAnsi="Arial Black" w:cs="Franklin Gothic Book"/>
                        <w:color w:val="auto"/>
                        <w:sz w:val="18"/>
                        <w:szCs w:val="18"/>
                      </w:rPr>
                      <w:t>info@locomotiontheatre.com</w:t>
                    </w:r>
                  </w:hyperlink>
                </w:p>
                <w:p w14:paraId="21E8B453" w14:textId="77777777" w:rsidR="00D900F5" w:rsidRPr="00D900F5" w:rsidRDefault="00057A29" w:rsidP="00D900F5">
                  <w:pPr>
                    <w:rPr>
                      <w:rFonts w:ascii="Arial Black" w:hAnsi="Arial Black" w:cs="Franklin Gothic Book"/>
                      <w:sz w:val="18"/>
                      <w:szCs w:val="18"/>
                    </w:rPr>
                  </w:pPr>
                  <w:r w:rsidRPr="00D900F5">
                    <w:rPr>
                      <w:rFonts w:ascii="Arial Black" w:hAnsi="Arial Black" w:cs="Franklin Gothic Book"/>
                      <w:sz w:val="18"/>
                      <w:szCs w:val="18"/>
                    </w:rPr>
                    <w:t xml:space="preserve"> </w:t>
                  </w:r>
                </w:p>
                <w:p w14:paraId="775A9902" w14:textId="77777777" w:rsidR="006D5FA6" w:rsidRPr="003265C0" w:rsidRDefault="006D5FA6" w:rsidP="006D5FA6">
                  <w:pPr>
                    <w:jc w:val="center"/>
                    <w:rPr>
                      <w:rFonts w:ascii="Franklin Gothic Book" w:hAnsi="Franklin Gothic Book" w:cs="Franklin Gothic Book"/>
                      <w:b/>
                      <w:bCs/>
                      <w:sz w:val="22"/>
                      <w:szCs w:val="22"/>
                    </w:rPr>
                  </w:pPr>
                </w:p>
              </w:txbxContent>
            </v:textbox>
            <w10:wrap type="square"/>
          </v:shape>
        </w:pict>
      </w:r>
      <w:r w:rsidR="00436503" w:rsidRPr="00D70BA6">
        <w:rPr>
          <w:rFonts w:asciiTheme="minorHAnsi" w:hAnsiTheme="minorHAnsi" w:cstheme="minorHAnsi"/>
          <w:b/>
          <w:noProof/>
          <w:color w:val="0F243E" w:themeColor="text2" w:themeShade="80"/>
          <w:sz w:val="28"/>
          <w:szCs w:val="22"/>
        </w:rPr>
        <w:t>L</w:t>
      </w:r>
      <w:r w:rsidR="00436503" w:rsidRPr="00D70BA6">
        <w:rPr>
          <w:rFonts w:asciiTheme="minorHAnsi" w:hAnsiTheme="minorHAnsi" w:cstheme="minorHAnsi"/>
          <w:b/>
          <w:i/>
          <w:noProof/>
          <w:color w:val="0F243E" w:themeColor="text2" w:themeShade="80"/>
          <w:sz w:val="28"/>
          <w:szCs w:val="22"/>
        </w:rPr>
        <w:t xml:space="preserve">ocomotion </w:t>
      </w:r>
      <w:r w:rsidR="00436503" w:rsidRPr="00D70BA6">
        <w:rPr>
          <w:rFonts w:asciiTheme="minorHAnsi" w:hAnsiTheme="minorHAnsi" w:cstheme="minorHAnsi"/>
          <w:b/>
          <w:bCs/>
          <w:i/>
          <w:color w:val="0F243E" w:themeColor="text2" w:themeShade="80"/>
          <w:sz w:val="28"/>
          <w:szCs w:val="22"/>
        </w:rPr>
        <w:t>Theatre Presents…</w:t>
      </w:r>
    </w:p>
    <w:p w14:paraId="693A97DB" w14:textId="77777777" w:rsidR="002F4F02" w:rsidRPr="00D70BA6" w:rsidRDefault="00315A59" w:rsidP="008044EB">
      <w:pPr>
        <w:rPr>
          <w:rFonts w:ascii="Arial Black" w:hAnsi="Arial Black"/>
          <w:b/>
          <w:i/>
          <w:color w:val="0F243E" w:themeColor="text2" w:themeShade="80"/>
          <w:sz w:val="28"/>
          <w:szCs w:val="28"/>
        </w:rPr>
      </w:pPr>
      <w:r w:rsidRPr="00D70BA6">
        <w:rPr>
          <w:rFonts w:ascii="Arial Black" w:hAnsi="Arial Black" w:cstheme="minorHAnsi"/>
          <w:b/>
          <w:noProof/>
          <w:color w:val="0F243E" w:themeColor="text2" w:themeShade="80"/>
          <w:sz w:val="28"/>
          <w:szCs w:val="28"/>
        </w:rPr>
        <w:t>Staff Training</w:t>
      </w:r>
      <w:r w:rsidR="00AF4A7A" w:rsidRPr="00D70BA6">
        <w:rPr>
          <w:rFonts w:ascii="Arial Black" w:hAnsi="Arial Black" w:cstheme="minorHAnsi"/>
          <w:b/>
          <w:bCs/>
          <w:color w:val="0F243E" w:themeColor="text2" w:themeShade="80"/>
          <w:sz w:val="28"/>
          <w:szCs w:val="28"/>
        </w:rPr>
        <w:t xml:space="preserve"> </w:t>
      </w:r>
      <w:r w:rsidR="00835147" w:rsidRPr="00D70BA6">
        <w:rPr>
          <w:rFonts w:ascii="Arial Black" w:hAnsi="Arial Black" w:cstheme="minorHAnsi"/>
          <w:b/>
          <w:bCs/>
          <w:color w:val="0F243E" w:themeColor="text2" w:themeShade="80"/>
          <w:sz w:val="28"/>
          <w:szCs w:val="28"/>
        </w:rPr>
        <w:t xml:space="preserve">at Your Location </w:t>
      </w:r>
      <w:r w:rsidR="00835147" w:rsidRPr="00D70BA6">
        <w:rPr>
          <w:rFonts w:ascii="Arial Black" w:hAnsi="Arial Black" w:cstheme="minorHAnsi"/>
          <w:b/>
          <w:bCs/>
          <w:i/>
          <w:color w:val="0F243E" w:themeColor="text2" w:themeShade="80"/>
          <w:sz w:val="28"/>
          <w:szCs w:val="28"/>
        </w:rPr>
        <w:t>for</w:t>
      </w:r>
    </w:p>
    <w:p w14:paraId="07E09F21" w14:textId="77777777" w:rsidR="008044EB" w:rsidRPr="00D70BA6" w:rsidRDefault="00835147" w:rsidP="008044EB">
      <w:pPr>
        <w:widowControl w:val="0"/>
        <w:rPr>
          <w:rFonts w:ascii="Arial Black" w:hAnsi="Arial Black" w:cstheme="minorHAnsi"/>
          <w:b/>
          <w:noProof/>
          <w:color w:val="0F243E" w:themeColor="text2" w:themeShade="80"/>
        </w:rPr>
      </w:pPr>
      <w:r w:rsidRPr="00D70BA6">
        <w:rPr>
          <w:rFonts w:ascii="Arial Black" w:eastAsia="Calibri" w:hAnsi="Arial Black" w:cs="Georgia"/>
          <w:b/>
          <w:bCs/>
          <w:color w:val="0F243E" w:themeColor="text2" w:themeShade="80"/>
          <w:kern w:val="28"/>
        </w:rPr>
        <w:t>●</w:t>
      </w:r>
      <w:r w:rsidR="008044EB" w:rsidRPr="00D70BA6">
        <w:rPr>
          <w:rFonts w:ascii="Arial Black" w:eastAsia="Calibri" w:hAnsi="Arial Black" w:cs="Georgia"/>
          <w:b/>
          <w:bCs/>
          <w:color w:val="0F243E" w:themeColor="text2" w:themeShade="80"/>
          <w:kern w:val="28"/>
        </w:rPr>
        <w:t xml:space="preserve"> </w:t>
      </w:r>
      <w:r w:rsidRPr="00D70BA6">
        <w:rPr>
          <w:rFonts w:ascii="Arial Black" w:hAnsi="Arial Black" w:cstheme="minorHAnsi"/>
          <w:b/>
          <w:noProof/>
          <w:color w:val="0F243E" w:themeColor="text2" w:themeShade="80"/>
        </w:rPr>
        <w:t xml:space="preserve">Summer </w:t>
      </w:r>
      <w:r w:rsidR="00315A59" w:rsidRPr="00D70BA6">
        <w:rPr>
          <w:rFonts w:ascii="Arial Black" w:hAnsi="Arial Black" w:cstheme="minorHAnsi"/>
          <w:b/>
          <w:noProof/>
          <w:color w:val="0F243E" w:themeColor="text2" w:themeShade="80"/>
        </w:rPr>
        <w:t xml:space="preserve">Camp </w:t>
      </w:r>
      <w:r w:rsidRPr="00D70BA6">
        <w:rPr>
          <w:rFonts w:ascii="Arial Black" w:hAnsi="Arial Black" w:cstheme="minorHAnsi"/>
          <w:b/>
          <w:noProof/>
          <w:color w:val="0F243E" w:themeColor="text2" w:themeShade="80"/>
        </w:rPr>
        <w:t xml:space="preserve">Counselor Orientation </w:t>
      </w:r>
    </w:p>
    <w:p w14:paraId="64C99D48" w14:textId="60015C0B" w:rsidR="00730D85" w:rsidRDefault="00835147" w:rsidP="00E60FAB">
      <w:pPr>
        <w:widowControl w:val="0"/>
        <w:rPr>
          <w:rFonts w:ascii="Arial Black" w:eastAsia="Calibri" w:hAnsi="Arial Black" w:cs="Georgia"/>
          <w:b/>
          <w:bCs/>
          <w:color w:val="0F243E" w:themeColor="text2" w:themeShade="80"/>
          <w:kern w:val="28"/>
        </w:rPr>
      </w:pPr>
      <w:bookmarkStart w:id="0" w:name="_Hlk521660839"/>
      <w:r w:rsidRPr="00D70BA6">
        <w:rPr>
          <w:rFonts w:ascii="Arial Black" w:eastAsia="Calibri" w:hAnsi="Arial Black" w:cs="Georgia"/>
          <w:b/>
          <w:bCs/>
          <w:color w:val="0F243E" w:themeColor="text2" w:themeShade="80"/>
          <w:kern w:val="28"/>
        </w:rPr>
        <w:t>●</w:t>
      </w:r>
      <w:bookmarkEnd w:id="0"/>
      <w:r w:rsidR="008044EB" w:rsidRPr="00D70BA6">
        <w:rPr>
          <w:rFonts w:ascii="Arial Black" w:eastAsia="Calibri" w:hAnsi="Arial Black" w:cs="Georgia"/>
          <w:b/>
          <w:bCs/>
          <w:color w:val="0F243E" w:themeColor="text2" w:themeShade="80"/>
          <w:kern w:val="28"/>
        </w:rPr>
        <w:t xml:space="preserve"> </w:t>
      </w:r>
      <w:r w:rsidR="00315A59" w:rsidRPr="00D70BA6">
        <w:rPr>
          <w:rFonts w:ascii="Arial Black" w:hAnsi="Arial Black" w:cstheme="minorHAnsi"/>
          <w:b/>
          <w:noProof/>
          <w:color w:val="0F243E" w:themeColor="text2" w:themeShade="80"/>
        </w:rPr>
        <w:t>Afterschool Counselors</w:t>
      </w:r>
      <w:r w:rsidR="00E60FAB" w:rsidRPr="00D70BA6">
        <w:rPr>
          <w:rFonts w:ascii="Arial Black" w:hAnsi="Arial Black" w:cstheme="minorHAnsi"/>
          <w:b/>
          <w:noProof/>
          <w:color w:val="0F243E" w:themeColor="text2" w:themeShade="80"/>
        </w:rPr>
        <w:t xml:space="preserve"> </w:t>
      </w:r>
      <w:r w:rsidR="00E60FAB" w:rsidRPr="00D70BA6">
        <w:rPr>
          <w:rFonts w:ascii="Arial Black" w:eastAsia="Calibri" w:hAnsi="Arial Black" w:cs="Georgia"/>
          <w:b/>
          <w:bCs/>
          <w:color w:val="0F243E" w:themeColor="text2" w:themeShade="80"/>
          <w:kern w:val="28"/>
        </w:rPr>
        <w:t>●</w:t>
      </w:r>
      <w:r w:rsidR="00730D85">
        <w:rPr>
          <w:rFonts w:ascii="Arial Black" w:eastAsia="Calibri" w:hAnsi="Arial Black" w:cs="Georgia"/>
          <w:b/>
          <w:bCs/>
          <w:color w:val="0F243E" w:themeColor="text2" w:themeShade="80"/>
          <w:kern w:val="28"/>
        </w:rPr>
        <w:t xml:space="preserve"> Teachers </w:t>
      </w:r>
      <w:r w:rsidR="00730D85" w:rsidRPr="00D70BA6">
        <w:rPr>
          <w:rFonts w:ascii="Arial Black" w:eastAsia="Calibri" w:hAnsi="Arial Black" w:cs="Georgia"/>
          <w:b/>
          <w:bCs/>
          <w:color w:val="0F243E" w:themeColor="text2" w:themeShade="80"/>
          <w:kern w:val="28"/>
        </w:rPr>
        <w:t>●</w:t>
      </w:r>
      <w:r w:rsidR="00730D85">
        <w:rPr>
          <w:rFonts w:ascii="Arial Black" w:eastAsia="Calibri" w:hAnsi="Arial Black" w:cs="Georgia"/>
          <w:b/>
          <w:bCs/>
          <w:color w:val="0F243E" w:themeColor="text2" w:themeShade="80"/>
          <w:kern w:val="28"/>
        </w:rPr>
        <w:t>Supervisors</w:t>
      </w:r>
    </w:p>
    <w:p w14:paraId="4F455E0C" w14:textId="692C0766" w:rsidR="00835147" w:rsidRPr="00D70BA6" w:rsidRDefault="00730D85" w:rsidP="00730D85">
      <w:pPr>
        <w:widowControl w:val="0"/>
        <w:textAlignment w:val="auto"/>
        <w:rPr>
          <w:rFonts w:ascii="Arial Black" w:eastAsia="Calibri" w:hAnsi="Arial Black" w:cs="Georgia"/>
          <w:b/>
          <w:bCs/>
          <w:color w:val="0F243E" w:themeColor="text2" w:themeShade="80"/>
          <w:kern w:val="28"/>
        </w:rPr>
      </w:pPr>
      <w:r w:rsidRPr="00D70BA6">
        <w:rPr>
          <w:rFonts w:ascii="Arial Black" w:eastAsia="Calibri" w:hAnsi="Arial Black" w:cs="Georgia"/>
          <w:b/>
          <w:bCs/>
          <w:color w:val="0F243E" w:themeColor="text2" w:themeShade="80"/>
          <w:kern w:val="28"/>
        </w:rPr>
        <w:t>● Support &amp; Clerical Staff</w:t>
      </w:r>
      <w:r>
        <w:rPr>
          <w:rFonts w:ascii="Arial Black" w:eastAsia="Calibri" w:hAnsi="Arial Black" w:cs="Georgia"/>
          <w:b/>
          <w:bCs/>
          <w:color w:val="0F243E" w:themeColor="text2" w:themeShade="80"/>
          <w:kern w:val="28"/>
        </w:rPr>
        <w:t xml:space="preserve"> </w:t>
      </w:r>
      <w:r w:rsidRPr="00D70BA6">
        <w:rPr>
          <w:rFonts w:ascii="Arial Black" w:eastAsia="Calibri" w:hAnsi="Arial Black" w:cs="Georgia"/>
          <w:b/>
          <w:bCs/>
          <w:color w:val="0F243E" w:themeColor="text2" w:themeShade="80"/>
          <w:kern w:val="28"/>
        </w:rPr>
        <w:t xml:space="preserve">● Lifeguards </w:t>
      </w:r>
    </w:p>
    <w:p w14:paraId="7FCAB1BC" w14:textId="77777777" w:rsidR="00222050" w:rsidRPr="00821ED2" w:rsidRDefault="00222050" w:rsidP="00222050">
      <w:pPr>
        <w:widowControl w:val="0"/>
        <w:rPr>
          <w:rFonts w:asciiTheme="minorHAnsi" w:hAnsiTheme="minorHAnsi" w:cs="Calibri"/>
          <w:b/>
          <w:bCs/>
          <w:i/>
          <w:sz w:val="24"/>
          <w:szCs w:val="24"/>
        </w:rPr>
      </w:pPr>
      <w:r w:rsidRPr="00222050">
        <w:rPr>
          <w:rFonts w:asciiTheme="minorHAnsi" w:eastAsia="Calibri" w:hAnsiTheme="minorHAnsi" w:cs="Khmer UI"/>
          <w:b/>
          <w:bCs/>
          <w:i/>
          <w:iCs/>
          <w:color w:val="0F243E"/>
          <w:kern w:val="28"/>
          <w:sz w:val="24"/>
          <w:szCs w:val="24"/>
        </w:rPr>
        <w:t xml:space="preserve">Highlight Your Professional Development with this Exciting Talk Show-Style </w:t>
      </w:r>
      <w:r w:rsidRPr="00821ED2">
        <w:rPr>
          <w:rFonts w:asciiTheme="minorHAnsi" w:eastAsia="Calibri" w:hAnsiTheme="minorHAnsi" w:cs="Khmer UI"/>
          <w:b/>
          <w:bCs/>
          <w:i/>
          <w:iCs/>
          <w:color w:val="0F243E"/>
          <w:kern w:val="28"/>
          <w:sz w:val="24"/>
          <w:szCs w:val="24"/>
        </w:rPr>
        <w:t>Workshop.</w:t>
      </w:r>
      <w:r w:rsidR="00821ED2" w:rsidRPr="00821ED2">
        <w:rPr>
          <w:rFonts w:asciiTheme="minorHAnsi" w:eastAsia="Calibri" w:hAnsiTheme="minorHAnsi" w:cs="Khmer UI"/>
          <w:b/>
          <w:bCs/>
          <w:i/>
          <w:iCs/>
          <w:color w:val="0F243E"/>
          <w:kern w:val="28"/>
          <w:sz w:val="24"/>
          <w:szCs w:val="24"/>
        </w:rPr>
        <w:t xml:space="preserve"> </w:t>
      </w:r>
      <w:r w:rsidR="00607A64">
        <w:rPr>
          <w:rFonts w:asciiTheme="minorHAnsi" w:eastAsia="Calibri" w:hAnsiTheme="minorHAnsi" w:cs="Khmer UI"/>
          <w:b/>
          <w:bCs/>
          <w:i/>
          <w:iCs/>
          <w:color w:val="0F243E"/>
          <w:kern w:val="28"/>
          <w:sz w:val="24"/>
          <w:szCs w:val="24"/>
        </w:rPr>
        <w:t>It’s s</w:t>
      </w:r>
      <w:r w:rsidRPr="00821ED2">
        <w:rPr>
          <w:rFonts w:asciiTheme="minorHAnsi" w:eastAsia="Calibri" w:hAnsiTheme="minorHAnsi" w:cs="Khmer UI"/>
          <w:b/>
          <w:bCs/>
          <w:i/>
          <w:iCs/>
          <w:color w:val="0F243E"/>
          <w:kern w:val="28"/>
          <w:sz w:val="24"/>
          <w:szCs w:val="24"/>
        </w:rPr>
        <w:t xml:space="preserve">omething different that’s </w:t>
      </w:r>
      <w:r w:rsidR="00821ED2">
        <w:rPr>
          <w:rFonts w:asciiTheme="minorHAnsi" w:eastAsia="Calibri" w:hAnsiTheme="minorHAnsi" w:cs="Khmer UI"/>
          <w:b/>
          <w:bCs/>
          <w:i/>
          <w:iCs/>
          <w:color w:val="0F243E"/>
          <w:kern w:val="28"/>
          <w:sz w:val="24"/>
          <w:szCs w:val="24"/>
        </w:rPr>
        <w:t xml:space="preserve">thought-provoking, </w:t>
      </w:r>
      <w:r w:rsidRPr="00821ED2">
        <w:rPr>
          <w:rFonts w:asciiTheme="minorHAnsi" w:eastAsia="Calibri" w:hAnsiTheme="minorHAnsi" w:cs="Khmer UI"/>
          <w:b/>
          <w:bCs/>
          <w:i/>
          <w:iCs/>
          <w:color w:val="0F243E"/>
          <w:kern w:val="28"/>
          <w:sz w:val="24"/>
          <w:szCs w:val="24"/>
        </w:rPr>
        <w:t xml:space="preserve">interactive and fun…and </w:t>
      </w:r>
      <w:r w:rsidR="00821ED2">
        <w:rPr>
          <w:rFonts w:asciiTheme="minorHAnsi" w:eastAsia="Calibri" w:hAnsiTheme="minorHAnsi" w:cs="Khmer UI"/>
          <w:b/>
          <w:bCs/>
          <w:i/>
          <w:iCs/>
          <w:color w:val="0F243E"/>
          <w:kern w:val="28"/>
          <w:sz w:val="24"/>
          <w:szCs w:val="24"/>
        </w:rPr>
        <w:t xml:space="preserve">most importantly, </w:t>
      </w:r>
      <w:r w:rsidRPr="00821ED2">
        <w:rPr>
          <w:rFonts w:asciiTheme="minorHAnsi" w:eastAsia="Calibri" w:hAnsiTheme="minorHAnsi" w:cs="Khmer UI"/>
          <w:b/>
          <w:bCs/>
          <w:i/>
          <w:iCs/>
          <w:color w:val="0F243E"/>
          <w:kern w:val="28"/>
          <w:sz w:val="24"/>
          <w:szCs w:val="24"/>
        </w:rPr>
        <w:t>effectively and cl</w:t>
      </w:r>
      <w:r w:rsidR="00821ED2" w:rsidRPr="00821ED2">
        <w:rPr>
          <w:rFonts w:asciiTheme="minorHAnsi" w:eastAsia="Calibri" w:hAnsiTheme="minorHAnsi" w:cs="Khmer UI"/>
          <w:b/>
          <w:bCs/>
          <w:i/>
          <w:iCs/>
          <w:color w:val="0F243E"/>
          <w:kern w:val="28"/>
          <w:sz w:val="24"/>
          <w:szCs w:val="24"/>
        </w:rPr>
        <w:t>early presents the information</w:t>
      </w:r>
      <w:r w:rsidR="00821ED2">
        <w:rPr>
          <w:rFonts w:asciiTheme="minorHAnsi" w:eastAsia="Calibri" w:hAnsiTheme="minorHAnsi" w:cs="Khmer UI"/>
          <w:b/>
          <w:bCs/>
          <w:i/>
          <w:iCs/>
          <w:color w:val="0F243E"/>
          <w:kern w:val="28"/>
          <w:sz w:val="24"/>
          <w:szCs w:val="24"/>
        </w:rPr>
        <w:t xml:space="preserve"> and the points you want your staff to take away</w:t>
      </w:r>
      <w:r w:rsidR="00821ED2" w:rsidRPr="00821ED2">
        <w:rPr>
          <w:rFonts w:asciiTheme="minorHAnsi" w:eastAsia="Calibri" w:hAnsiTheme="minorHAnsi" w:cs="Khmer UI"/>
          <w:b/>
          <w:bCs/>
          <w:i/>
          <w:iCs/>
          <w:color w:val="0F243E"/>
          <w:kern w:val="28"/>
          <w:sz w:val="24"/>
          <w:szCs w:val="24"/>
        </w:rPr>
        <w:t>!</w:t>
      </w:r>
      <w:r w:rsidR="00607A64">
        <w:rPr>
          <w:rFonts w:asciiTheme="minorHAnsi" w:eastAsia="Calibri" w:hAnsiTheme="minorHAnsi" w:cs="Khmer UI"/>
          <w:b/>
          <w:bCs/>
          <w:i/>
          <w:iCs/>
          <w:color w:val="0F243E"/>
          <w:kern w:val="28"/>
          <w:sz w:val="24"/>
          <w:szCs w:val="24"/>
        </w:rPr>
        <w:t xml:space="preserve">  You Choose the Topics; w</w:t>
      </w:r>
      <w:r w:rsidRPr="00821ED2">
        <w:rPr>
          <w:rFonts w:asciiTheme="minorHAnsi" w:eastAsia="Calibri" w:hAnsiTheme="minorHAnsi" w:cs="Khmer UI"/>
          <w:b/>
          <w:bCs/>
          <w:i/>
          <w:iCs/>
          <w:color w:val="0F243E"/>
          <w:kern w:val="28"/>
          <w:sz w:val="24"/>
          <w:szCs w:val="24"/>
        </w:rPr>
        <w:t xml:space="preserve">e’ll build you </w:t>
      </w:r>
      <w:r w:rsidR="00937448">
        <w:rPr>
          <w:rFonts w:asciiTheme="minorHAnsi" w:eastAsia="Calibri" w:hAnsiTheme="minorHAnsi" w:cs="Khmer UI"/>
          <w:b/>
          <w:bCs/>
          <w:i/>
          <w:iCs/>
          <w:color w:val="0F243E"/>
          <w:kern w:val="28"/>
          <w:sz w:val="24"/>
          <w:szCs w:val="24"/>
        </w:rPr>
        <w:t xml:space="preserve">a </w:t>
      </w:r>
      <w:r w:rsidR="00937448" w:rsidRPr="00821ED2">
        <w:rPr>
          <w:rFonts w:asciiTheme="minorHAnsi" w:eastAsia="Calibri" w:hAnsiTheme="minorHAnsi" w:cs="Khmer UI"/>
          <w:b/>
          <w:bCs/>
          <w:i/>
          <w:iCs/>
          <w:color w:val="0F243E"/>
          <w:kern w:val="28"/>
          <w:sz w:val="24"/>
          <w:szCs w:val="24"/>
        </w:rPr>
        <w:t>custom</w:t>
      </w:r>
      <w:r w:rsidRPr="00821ED2">
        <w:rPr>
          <w:rFonts w:asciiTheme="minorHAnsi" w:eastAsia="Calibri" w:hAnsiTheme="minorHAnsi" w:cs="Khmer UI"/>
          <w:b/>
          <w:bCs/>
          <w:i/>
          <w:iCs/>
          <w:color w:val="0F243E"/>
          <w:kern w:val="28"/>
          <w:sz w:val="24"/>
          <w:szCs w:val="24"/>
        </w:rPr>
        <w:t xml:space="preserve"> staff training! </w:t>
      </w:r>
    </w:p>
    <w:p w14:paraId="1E118890" w14:textId="77777777" w:rsidR="004B530C" w:rsidRPr="008E43DC" w:rsidRDefault="0065449C" w:rsidP="008E43DC">
      <w:pPr>
        <w:widowControl w:val="0"/>
        <w:textAlignment w:val="auto"/>
        <w:rPr>
          <w:rFonts w:ascii="Arial Black" w:eastAsia="Calibri" w:hAnsi="Arial Black" w:cs="Curlz MT"/>
          <w:b/>
          <w:bCs/>
          <w:iCs/>
          <w:kern w:val="28"/>
        </w:rPr>
      </w:pPr>
      <w:r>
        <w:rPr>
          <w:rFonts w:ascii="Arial Black" w:hAnsi="Arial Black" w:cs="Calibri"/>
          <w:b/>
          <w:bCs/>
          <w:sz w:val="22"/>
          <w:szCs w:val="22"/>
        </w:rPr>
        <w:t>_________________________________________________________________</w:t>
      </w:r>
    </w:p>
    <w:p w14:paraId="21B0BB2E" w14:textId="17758D68" w:rsidR="001A623B" w:rsidRPr="001A623B" w:rsidRDefault="004B530C" w:rsidP="004B530C">
      <w:pPr>
        <w:rPr>
          <w:rFonts w:ascii="Calibri" w:hAnsi="Calibri" w:cs="Calibri"/>
          <w:bCs/>
          <w:color w:val="000000"/>
          <w:sz w:val="22"/>
          <w:szCs w:val="22"/>
        </w:rPr>
      </w:pPr>
      <w:r w:rsidRPr="007672A7">
        <w:rPr>
          <w:rFonts w:ascii="Calibri" w:hAnsi="Calibri" w:cs="Calibri"/>
          <w:bCs/>
          <w:color w:val="000000"/>
          <w:sz w:val="22"/>
          <w:szCs w:val="22"/>
        </w:rPr>
        <w:t>FOR IMMEDIATE RELEASE:</w:t>
      </w:r>
      <w:r w:rsidR="000F6630">
        <w:rPr>
          <w:rFonts w:ascii="Calibri" w:hAnsi="Calibri" w:cs="Calibri"/>
          <w:bCs/>
          <w:color w:val="000000"/>
          <w:sz w:val="22"/>
          <w:szCs w:val="22"/>
        </w:rPr>
        <w:t xml:space="preserve"> </w:t>
      </w:r>
      <w:r w:rsidR="004B72CD">
        <w:rPr>
          <w:rFonts w:ascii="Calibri" w:hAnsi="Calibri" w:cs="Calibri"/>
          <w:bCs/>
          <w:color w:val="000000"/>
          <w:sz w:val="22"/>
          <w:szCs w:val="22"/>
        </w:rPr>
        <w:t>Wednesday, January 16, 2019</w:t>
      </w:r>
      <w:bookmarkStart w:id="1" w:name="_GoBack"/>
      <w:bookmarkEnd w:id="1"/>
    </w:p>
    <w:p w14:paraId="14099666" w14:textId="77777777" w:rsidR="004B530C" w:rsidRPr="007672A7" w:rsidRDefault="004B530C" w:rsidP="004B530C">
      <w:pPr>
        <w:rPr>
          <w:rFonts w:ascii="Calibri" w:hAnsi="Calibri" w:cs="Calibri"/>
          <w:b/>
          <w:color w:val="000000"/>
          <w:sz w:val="22"/>
          <w:szCs w:val="22"/>
        </w:rPr>
      </w:pPr>
      <w:r w:rsidRPr="007672A7">
        <w:rPr>
          <w:rFonts w:ascii="Calibri" w:hAnsi="Calibri" w:cs="Calibri"/>
          <w:bCs/>
          <w:color w:val="000000"/>
          <w:sz w:val="22"/>
          <w:szCs w:val="22"/>
        </w:rPr>
        <w:t xml:space="preserve">CONTACT: </w:t>
      </w:r>
      <w:r w:rsidR="00D0792D">
        <w:rPr>
          <w:rFonts w:ascii="Calibri" w:hAnsi="Calibri" w:cs="Calibri"/>
          <w:bCs/>
          <w:color w:val="000000"/>
          <w:sz w:val="22"/>
          <w:szCs w:val="22"/>
        </w:rPr>
        <w:t xml:space="preserve">Andrea </w:t>
      </w:r>
      <w:r w:rsidR="00494C7D">
        <w:rPr>
          <w:rFonts w:ascii="Calibri" w:hAnsi="Calibri" w:cs="Calibri"/>
          <w:bCs/>
          <w:color w:val="000000"/>
          <w:sz w:val="22"/>
          <w:szCs w:val="22"/>
        </w:rPr>
        <w:t>Ellison - info@locomotiontheatre.com</w:t>
      </w:r>
    </w:p>
    <w:p w14:paraId="4EDB93DB" w14:textId="77777777" w:rsidR="004B530C" w:rsidRPr="00191043" w:rsidRDefault="004B530C" w:rsidP="004B530C">
      <w:pPr>
        <w:pStyle w:val="PlainText"/>
        <w:rPr>
          <w:rFonts w:ascii="Calibri" w:hAnsi="Calibri" w:cs="Calibri"/>
          <w:color w:val="FF0000"/>
          <w:sz w:val="16"/>
          <w:szCs w:val="16"/>
        </w:rPr>
      </w:pPr>
    </w:p>
    <w:p w14:paraId="58C4195D" w14:textId="77777777" w:rsidR="00C25583" w:rsidRPr="00B21353" w:rsidRDefault="004B530C" w:rsidP="002450F7">
      <w:pPr>
        <w:rPr>
          <w:rFonts w:asciiTheme="minorHAnsi" w:hAnsiTheme="minorHAnsi" w:cs="Times New Roman"/>
          <w:color w:val="0F243E" w:themeColor="text2" w:themeShade="80"/>
          <w:sz w:val="22"/>
          <w:szCs w:val="22"/>
        </w:rPr>
      </w:pPr>
      <w:r w:rsidRPr="00917872">
        <w:rPr>
          <w:rFonts w:ascii="Calibri" w:hAnsi="Calibri" w:cs="Calibri"/>
          <w:color w:val="000000"/>
          <w:sz w:val="22"/>
          <w:szCs w:val="22"/>
        </w:rPr>
        <w:t>(</w:t>
      </w:r>
      <w:r w:rsidR="00FF5484" w:rsidRPr="00B21353">
        <w:rPr>
          <w:rFonts w:ascii="Calibri" w:hAnsi="Calibri" w:cs="Calibri"/>
          <w:color w:val="0F243E" w:themeColor="text2" w:themeShade="80"/>
          <w:sz w:val="22"/>
          <w:szCs w:val="22"/>
        </w:rPr>
        <w:t>Boca Raton, FL</w:t>
      </w:r>
      <w:r w:rsidRPr="00B21353">
        <w:rPr>
          <w:rFonts w:ascii="Calibri" w:hAnsi="Calibri" w:cs="Calibri"/>
          <w:color w:val="0F243E" w:themeColor="text2" w:themeShade="80"/>
          <w:sz w:val="22"/>
          <w:szCs w:val="22"/>
        </w:rPr>
        <w:t xml:space="preserve">) – </w:t>
      </w:r>
      <w:r w:rsidR="00616930" w:rsidRPr="00B21353">
        <w:rPr>
          <w:rFonts w:ascii="Calibri" w:hAnsi="Calibri" w:cs="Calibri"/>
          <w:color w:val="0F243E" w:themeColor="text2" w:themeShade="80"/>
          <w:sz w:val="22"/>
          <w:szCs w:val="22"/>
        </w:rPr>
        <w:t>Locomotion Theatre, one of South Florida’s</w:t>
      </w:r>
      <w:r w:rsidR="003808B5" w:rsidRPr="00B21353">
        <w:rPr>
          <w:rFonts w:ascii="Calibri" w:hAnsi="Calibri" w:cs="Calibri"/>
          <w:color w:val="0F243E" w:themeColor="text2" w:themeShade="80"/>
          <w:sz w:val="22"/>
          <w:szCs w:val="22"/>
        </w:rPr>
        <w:t xml:space="preserve"> longest established and</w:t>
      </w:r>
      <w:r w:rsidR="00616930" w:rsidRPr="00B21353">
        <w:rPr>
          <w:rFonts w:ascii="Calibri" w:hAnsi="Calibri" w:cs="Calibri"/>
          <w:color w:val="0F243E" w:themeColor="text2" w:themeShade="80"/>
          <w:sz w:val="22"/>
          <w:szCs w:val="22"/>
        </w:rPr>
        <w:t xml:space="preserve"> most respected educational entertainment companies,</w:t>
      </w:r>
      <w:r w:rsidRPr="00B21353">
        <w:rPr>
          <w:rFonts w:ascii="Calibri" w:hAnsi="Calibri" w:cs="Calibri"/>
          <w:color w:val="0F243E" w:themeColor="text2" w:themeShade="80"/>
          <w:sz w:val="22"/>
          <w:szCs w:val="22"/>
        </w:rPr>
        <w:t xml:space="preserve"> </w:t>
      </w:r>
      <w:r w:rsidR="004A53A8" w:rsidRPr="00B21353">
        <w:rPr>
          <w:rFonts w:ascii="Calibri" w:hAnsi="Calibri" w:cs="Calibri"/>
          <w:color w:val="0F243E" w:themeColor="text2" w:themeShade="80"/>
          <w:sz w:val="22"/>
          <w:szCs w:val="22"/>
        </w:rPr>
        <w:t xml:space="preserve">is now booking great </w:t>
      </w:r>
      <w:r w:rsidR="003E1C32">
        <w:rPr>
          <w:rFonts w:ascii="Calibri" w:hAnsi="Calibri" w:cs="Calibri"/>
          <w:color w:val="0F243E" w:themeColor="text2" w:themeShade="80"/>
          <w:sz w:val="22"/>
          <w:szCs w:val="22"/>
        </w:rPr>
        <w:t>Staff Training Workshops for Summer C</w:t>
      </w:r>
      <w:r w:rsidR="00905183" w:rsidRPr="00B21353">
        <w:rPr>
          <w:rFonts w:ascii="Calibri" w:hAnsi="Calibri" w:cs="Calibri"/>
          <w:color w:val="0F243E" w:themeColor="text2" w:themeShade="80"/>
          <w:sz w:val="22"/>
          <w:szCs w:val="22"/>
        </w:rPr>
        <w:t>amp</w:t>
      </w:r>
      <w:r w:rsidR="003E1C32">
        <w:rPr>
          <w:rFonts w:ascii="Calibri" w:hAnsi="Calibri" w:cs="Calibri"/>
          <w:color w:val="0F243E" w:themeColor="text2" w:themeShade="80"/>
          <w:sz w:val="22"/>
          <w:szCs w:val="22"/>
        </w:rPr>
        <w:t xml:space="preserve"> Orientation</w:t>
      </w:r>
      <w:r w:rsidR="00FF3E9D">
        <w:rPr>
          <w:rFonts w:ascii="Calibri" w:hAnsi="Calibri" w:cs="Calibri"/>
          <w:color w:val="0F243E" w:themeColor="text2" w:themeShade="80"/>
          <w:sz w:val="22"/>
          <w:szCs w:val="22"/>
        </w:rPr>
        <w:t>!</w:t>
      </w:r>
      <w:r w:rsidR="00905183" w:rsidRPr="00B21353">
        <w:rPr>
          <w:rFonts w:ascii="Calibri" w:hAnsi="Calibri" w:cs="Calibri"/>
          <w:color w:val="0F243E" w:themeColor="text2" w:themeShade="80"/>
          <w:sz w:val="22"/>
          <w:szCs w:val="22"/>
        </w:rPr>
        <w:t xml:space="preserve"> </w:t>
      </w:r>
    </w:p>
    <w:p w14:paraId="760DF8B2" w14:textId="77777777" w:rsidR="0016108F" w:rsidRPr="008D3653" w:rsidRDefault="00670E4E" w:rsidP="002450F7">
      <w:pPr>
        <w:rPr>
          <w:rFonts w:asciiTheme="minorHAnsi" w:hAnsiTheme="minorHAnsi" w:cs="Times New Roman"/>
          <w:b/>
          <w:i/>
          <w:color w:val="0F243E" w:themeColor="text2" w:themeShade="80"/>
          <w:sz w:val="22"/>
          <w:szCs w:val="22"/>
        </w:rPr>
      </w:pPr>
      <w:r w:rsidRPr="008D3653">
        <w:rPr>
          <w:rFonts w:asciiTheme="minorHAnsi" w:hAnsiTheme="minorHAnsi" w:cs="Times New Roman"/>
          <w:b/>
          <w:i/>
          <w:color w:val="0F243E" w:themeColor="text2" w:themeShade="80"/>
          <w:sz w:val="22"/>
          <w:szCs w:val="22"/>
        </w:rPr>
        <w:t>We come to your location to present all shows, programs &amp; workshops.</w:t>
      </w:r>
    </w:p>
    <w:p w14:paraId="110AC4CB" w14:textId="77777777" w:rsidR="00384DFA" w:rsidRPr="001535A3" w:rsidRDefault="00384DFA" w:rsidP="00F411A2">
      <w:pPr>
        <w:overflowPunct/>
        <w:autoSpaceDE/>
        <w:autoSpaceDN/>
        <w:adjustRightInd/>
        <w:textAlignment w:val="auto"/>
        <w:rPr>
          <w:rFonts w:asciiTheme="minorHAnsi" w:hAnsiTheme="minorHAnsi" w:cs="Times New Roman"/>
          <w:color w:val="0F243E" w:themeColor="text2" w:themeShade="80"/>
          <w:sz w:val="16"/>
          <w:szCs w:val="16"/>
        </w:rPr>
      </w:pPr>
    </w:p>
    <w:p w14:paraId="652C6A99" w14:textId="77777777" w:rsidR="00426982" w:rsidRDefault="00331147" w:rsidP="00331147">
      <w:pPr>
        <w:widowControl w:val="0"/>
        <w:textAlignment w:val="auto"/>
        <w:rPr>
          <w:rFonts w:asciiTheme="minorHAnsi" w:eastAsia="Calibri" w:hAnsiTheme="minorHAnsi" w:cs="Khmer UI"/>
          <w:bCs/>
          <w:iCs/>
          <w:color w:val="0F243E"/>
          <w:kern w:val="28"/>
          <w:sz w:val="22"/>
          <w:szCs w:val="22"/>
        </w:rPr>
      </w:pPr>
      <w:r w:rsidRPr="00222050">
        <w:rPr>
          <w:rFonts w:asciiTheme="minorHAnsi" w:eastAsia="Calibri" w:hAnsiTheme="minorHAnsi" w:cs="Khmer UI"/>
          <w:b/>
          <w:bCs/>
          <w:i/>
          <w:iCs/>
          <w:color w:val="0F243E"/>
          <w:kern w:val="28"/>
          <w:sz w:val="22"/>
          <w:szCs w:val="22"/>
        </w:rPr>
        <w:t xml:space="preserve">Two facilitators, one of whom is an experienced psychotherapist, will present a customized training for your </w:t>
      </w:r>
      <w:r w:rsidR="009356CE">
        <w:rPr>
          <w:rFonts w:asciiTheme="minorHAnsi" w:eastAsia="Calibri" w:hAnsiTheme="minorHAnsi" w:cs="Khmer UI"/>
          <w:b/>
          <w:bCs/>
          <w:i/>
          <w:iCs/>
          <w:color w:val="0F243E"/>
          <w:kern w:val="28"/>
          <w:sz w:val="22"/>
          <w:szCs w:val="22"/>
        </w:rPr>
        <w:t xml:space="preserve">staff </w:t>
      </w:r>
      <w:r w:rsidRPr="00222050">
        <w:rPr>
          <w:rFonts w:asciiTheme="minorHAnsi" w:eastAsia="Calibri" w:hAnsiTheme="minorHAnsi" w:cs="Khmer UI"/>
          <w:b/>
          <w:bCs/>
          <w:i/>
          <w:iCs/>
          <w:color w:val="0F243E"/>
          <w:kern w:val="28"/>
          <w:sz w:val="22"/>
          <w:szCs w:val="22"/>
        </w:rPr>
        <w:t>that will be remembered as one of your best!</w:t>
      </w:r>
      <w:r w:rsidRPr="00222050">
        <w:rPr>
          <w:rFonts w:asciiTheme="minorHAnsi" w:eastAsia="Calibri" w:hAnsiTheme="minorHAnsi" w:cs="Khmer UI"/>
          <w:bCs/>
          <w:iCs/>
          <w:color w:val="0F243E"/>
          <w:kern w:val="28"/>
          <w:sz w:val="22"/>
          <w:szCs w:val="22"/>
        </w:rPr>
        <w:t xml:space="preserve"> </w:t>
      </w:r>
    </w:p>
    <w:p w14:paraId="74025B07" w14:textId="77777777" w:rsidR="009356CE" w:rsidRDefault="00331147" w:rsidP="00331147">
      <w:pPr>
        <w:widowControl w:val="0"/>
        <w:textAlignment w:val="auto"/>
        <w:rPr>
          <w:rFonts w:asciiTheme="minorHAnsi" w:eastAsia="Calibri" w:hAnsiTheme="minorHAnsi" w:cs="Khmer UI"/>
          <w:bCs/>
          <w:i/>
          <w:iCs/>
          <w:color w:val="0F243E"/>
          <w:kern w:val="28"/>
          <w:sz w:val="22"/>
          <w:szCs w:val="22"/>
        </w:rPr>
      </w:pPr>
      <w:r w:rsidRPr="00FE0403">
        <w:rPr>
          <w:rFonts w:asciiTheme="minorHAnsi" w:hAnsiTheme="minorHAnsi" w:cs="Times New Roman"/>
          <w:b/>
          <w:i/>
          <w:color w:val="0F243E" w:themeColor="text2" w:themeShade="80"/>
          <w:sz w:val="22"/>
          <w:szCs w:val="22"/>
        </w:rPr>
        <w:t>Here’s the way it works</w:t>
      </w:r>
      <w:r>
        <w:rPr>
          <w:rFonts w:asciiTheme="minorHAnsi" w:hAnsiTheme="minorHAnsi" w:cs="Times New Roman"/>
          <w:color w:val="0F243E" w:themeColor="text2" w:themeShade="80"/>
          <w:sz w:val="22"/>
          <w:szCs w:val="22"/>
        </w:rPr>
        <w:t>:  First, we’ll talk with you and help you select 3 or 4 topics</w:t>
      </w:r>
      <w:r w:rsidR="00132DFE">
        <w:rPr>
          <w:rFonts w:asciiTheme="minorHAnsi" w:hAnsiTheme="minorHAnsi" w:cs="Times New Roman"/>
          <w:color w:val="0F243E" w:themeColor="text2" w:themeShade="80"/>
          <w:sz w:val="22"/>
          <w:szCs w:val="22"/>
        </w:rPr>
        <w:t xml:space="preserve"> for your training</w:t>
      </w:r>
      <w:r>
        <w:rPr>
          <w:rFonts w:asciiTheme="minorHAnsi" w:hAnsiTheme="minorHAnsi" w:cs="Times New Roman"/>
          <w:color w:val="0F243E" w:themeColor="text2" w:themeShade="80"/>
          <w:sz w:val="22"/>
          <w:szCs w:val="22"/>
        </w:rPr>
        <w:t>.</w:t>
      </w:r>
      <w:r w:rsidR="00132DFE">
        <w:rPr>
          <w:rFonts w:asciiTheme="minorHAnsi" w:hAnsiTheme="minorHAnsi" w:cs="Times New Roman"/>
          <w:color w:val="0F243E" w:themeColor="text2" w:themeShade="80"/>
          <w:sz w:val="22"/>
          <w:szCs w:val="22"/>
        </w:rPr>
        <w:t xml:space="preserve"> </w:t>
      </w:r>
      <w:r w:rsidR="009356CE">
        <w:rPr>
          <w:rFonts w:asciiTheme="minorHAnsi" w:hAnsiTheme="minorHAnsi" w:cs="Times New Roman"/>
          <w:color w:val="0F243E" w:themeColor="text2" w:themeShade="80"/>
          <w:sz w:val="22"/>
          <w:szCs w:val="22"/>
        </w:rPr>
        <w:t>Some of the most requested topics are</w:t>
      </w:r>
      <w:r w:rsidR="00CF3FB7">
        <w:rPr>
          <w:rFonts w:asciiTheme="minorHAnsi" w:hAnsiTheme="minorHAnsi" w:cs="Times New Roman"/>
          <w:color w:val="0F243E" w:themeColor="text2" w:themeShade="80"/>
          <w:sz w:val="22"/>
          <w:szCs w:val="22"/>
        </w:rPr>
        <w:t>:</w:t>
      </w:r>
      <w:r w:rsidR="009356CE">
        <w:rPr>
          <w:rFonts w:asciiTheme="minorHAnsi" w:hAnsiTheme="minorHAnsi" w:cs="Times New Roman"/>
          <w:color w:val="0F243E" w:themeColor="text2" w:themeShade="80"/>
          <w:sz w:val="22"/>
          <w:szCs w:val="22"/>
        </w:rPr>
        <w:t xml:space="preserve"> </w:t>
      </w:r>
      <w:r w:rsidR="009356CE" w:rsidRPr="00222050">
        <w:rPr>
          <w:rFonts w:asciiTheme="minorHAnsi" w:eastAsia="Calibri" w:hAnsiTheme="minorHAnsi" w:cs="Khmer UI"/>
          <w:bCs/>
          <w:i/>
          <w:iCs/>
          <w:color w:val="0F243E"/>
          <w:kern w:val="28"/>
          <w:sz w:val="22"/>
          <w:szCs w:val="22"/>
        </w:rPr>
        <w:t>Dealing with Difficult Behavior</w:t>
      </w:r>
      <w:r w:rsidR="00CF3FB7">
        <w:rPr>
          <w:rFonts w:asciiTheme="minorHAnsi" w:eastAsia="Calibri" w:hAnsiTheme="minorHAnsi" w:cs="Khmer UI"/>
          <w:bCs/>
          <w:i/>
          <w:iCs/>
          <w:color w:val="0F243E"/>
          <w:kern w:val="28"/>
          <w:sz w:val="22"/>
          <w:szCs w:val="22"/>
        </w:rPr>
        <w:t>;</w:t>
      </w:r>
      <w:r w:rsidR="009356CE" w:rsidRPr="00222050">
        <w:rPr>
          <w:rFonts w:asciiTheme="minorHAnsi" w:eastAsia="Calibri" w:hAnsiTheme="minorHAnsi" w:cs="Khmer UI"/>
          <w:bCs/>
          <w:i/>
          <w:iCs/>
          <w:color w:val="0F243E"/>
          <w:kern w:val="28"/>
          <w:sz w:val="22"/>
          <w:szCs w:val="22"/>
        </w:rPr>
        <w:t xml:space="preserve"> </w:t>
      </w:r>
      <w:r w:rsidR="00CF3FB7" w:rsidRPr="00222050">
        <w:rPr>
          <w:rFonts w:asciiTheme="minorHAnsi" w:eastAsia="Calibri" w:hAnsiTheme="minorHAnsi" w:cs="Khmer UI"/>
          <w:bCs/>
          <w:i/>
          <w:iCs/>
          <w:color w:val="0F243E"/>
          <w:kern w:val="28"/>
          <w:sz w:val="22"/>
          <w:szCs w:val="22"/>
        </w:rPr>
        <w:t>Bullying</w:t>
      </w:r>
      <w:r w:rsidR="00CF3FB7">
        <w:rPr>
          <w:rFonts w:asciiTheme="minorHAnsi" w:eastAsia="Calibri" w:hAnsiTheme="minorHAnsi" w:cs="Khmer UI"/>
          <w:bCs/>
          <w:i/>
          <w:iCs/>
          <w:color w:val="0F243E"/>
          <w:kern w:val="28"/>
          <w:sz w:val="22"/>
          <w:szCs w:val="22"/>
        </w:rPr>
        <w:t>;</w:t>
      </w:r>
      <w:r w:rsidR="00CF3FB7" w:rsidRPr="00222050">
        <w:rPr>
          <w:rFonts w:asciiTheme="minorHAnsi" w:eastAsia="Calibri" w:hAnsiTheme="minorHAnsi" w:cs="Khmer UI"/>
          <w:bCs/>
          <w:i/>
          <w:iCs/>
          <w:color w:val="0F243E"/>
          <w:kern w:val="28"/>
          <w:sz w:val="22"/>
          <w:szCs w:val="22"/>
        </w:rPr>
        <w:t xml:space="preserve"> Effective Leadership</w:t>
      </w:r>
      <w:r w:rsidR="00CF3FB7">
        <w:rPr>
          <w:rFonts w:asciiTheme="minorHAnsi" w:eastAsia="Calibri" w:hAnsiTheme="minorHAnsi" w:cs="Khmer UI"/>
          <w:bCs/>
          <w:i/>
          <w:iCs/>
          <w:color w:val="0F243E"/>
          <w:kern w:val="28"/>
          <w:sz w:val="22"/>
          <w:szCs w:val="22"/>
        </w:rPr>
        <w:t xml:space="preserve">; </w:t>
      </w:r>
      <w:r w:rsidR="009356CE" w:rsidRPr="00222050">
        <w:rPr>
          <w:rFonts w:asciiTheme="minorHAnsi" w:eastAsia="Calibri" w:hAnsiTheme="minorHAnsi" w:cs="Khmer UI"/>
          <w:bCs/>
          <w:i/>
          <w:iCs/>
          <w:color w:val="0F243E"/>
          <w:kern w:val="28"/>
          <w:sz w:val="22"/>
          <w:szCs w:val="22"/>
        </w:rPr>
        <w:t>Communication Skill</w:t>
      </w:r>
      <w:r w:rsidR="00CF3FB7">
        <w:rPr>
          <w:rFonts w:asciiTheme="minorHAnsi" w:eastAsia="Calibri" w:hAnsiTheme="minorHAnsi" w:cs="Khmer UI"/>
          <w:bCs/>
          <w:i/>
          <w:iCs/>
          <w:color w:val="0F243E"/>
          <w:kern w:val="28"/>
          <w:sz w:val="22"/>
          <w:szCs w:val="22"/>
        </w:rPr>
        <w:t xml:space="preserve">s; </w:t>
      </w:r>
      <w:r w:rsidR="009356CE" w:rsidRPr="00222050">
        <w:rPr>
          <w:rFonts w:asciiTheme="minorHAnsi" w:eastAsia="Calibri" w:hAnsiTheme="minorHAnsi" w:cs="Khmer UI"/>
          <w:bCs/>
          <w:i/>
          <w:iCs/>
          <w:color w:val="0F243E"/>
          <w:kern w:val="28"/>
          <w:sz w:val="22"/>
          <w:szCs w:val="22"/>
        </w:rPr>
        <w:t>Supervision &amp; Safety</w:t>
      </w:r>
      <w:r w:rsidR="00CF3FB7">
        <w:rPr>
          <w:rFonts w:asciiTheme="minorHAnsi" w:eastAsia="Calibri" w:hAnsiTheme="minorHAnsi" w:cs="Khmer UI"/>
          <w:bCs/>
          <w:i/>
          <w:iCs/>
          <w:color w:val="0F243E"/>
          <w:kern w:val="28"/>
          <w:sz w:val="22"/>
          <w:szCs w:val="22"/>
        </w:rPr>
        <w:t>;</w:t>
      </w:r>
      <w:r w:rsidR="009356CE" w:rsidRPr="00222050">
        <w:rPr>
          <w:rFonts w:asciiTheme="minorHAnsi" w:eastAsia="Calibri" w:hAnsiTheme="minorHAnsi" w:cs="Khmer UI"/>
          <w:bCs/>
          <w:i/>
          <w:iCs/>
          <w:color w:val="0F243E"/>
          <w:kern w:val="28"/>
          <w:sz w:val="22"/>
          <w:szCs w:val="22"/>
        </w:rPr>
        <w:t xml:space="preserve"> Professionalism</w:t>
      </w:r>
      <w:r w:rsidR="00CF3FB7">
        <w:rPr>
          <w:rFonts w:asciiTheme="minorHAnsi" w:eastAsia="Calibri" w:hAnsiTheme="minorHAnsi" w:cs="Khmer UI"/>
          <w:bCs/>
          <w:i/>
          <w:iCs/>
          <w:color w:val="0F243E"/>
          <w:kern w:val="28"/>
          <w:sz w:val="22"/>
          <w:szCs w:val="22"/>
        </w:rPr>
        <w:t xml:space="preserve">; Playing Favorites/Playing Fair; </w:t>
      </w:r>
      <w:r w:rsidR="009356CE" w:rsidRPr="00222050">
        <w:rPr>
          <w:rFonts w:asciiTheme="minorHAnsi" w:eastAsia="Calibri" w:hAnsiTheme="minorHAnsi" w:cs="Khmer UI"/>
          <w:bCs/>
          <w:i/>
          <w:iCs/>
          <w:color w:val="0F243E"/>
          <w:kern w:val="28"/>
          <w:sz w:val="22"/>
          <w:szCs w:val="22"/>
        </w:rPr>
        <w:t>Stress</w:t>
      </w:r>
      <w:r w:rsidR="00CF3FB7">
        <w:rPr>
          <w:rFonts w:asciiTheme="minorHAnsi" w:eastAsia="Calibri" w:hAnsiTheme="minorHAnsi" w:cs="Khmer UI"/>
          <w:bCs/>
          <w:i/>
          <w:iCs/>
          <w:color w:val="0F243E"/>
          <w:kern w:val="28"/>
          <w:sz w:val="22"/>
          <w:szCs w:val="22"/>
        </w:rPr>
        <w:t>;</w:t>
      </w:r>
      <w:r w:rsidR="009356CE" w:rsidRPr="00222050">
        <w:rPr>
          <w:rFonts w:asciiTheme="minorHAnsi" w:eastAsia="Calibri" w:hAnsiTheme="minorHAnsi" w:cs="Khmer UI"/>
          <w:bCs/>
          <w:i/>
          <w:iCs/>
          <w:color w:val="0F243E"/>
          <w:kern w:val="28"/>
          <w:sz w:val="16"/>
          <w:szCs w:val="16"/>
        </w:rPr>
        <w:t xml:space="preserve"> </w:t>
      </w:r>
      <w:r w:rsidR="009356CE" w:rsidRPr="00222050">
        <w:rPr>
          <w:rFonts w:asciiTheme="minorHAnsi" w:eastAsia="Calibri" w:hAnsiTheme="minorHAnsi" w:cs="Khmer UI"/>
          <w:bCs/>
          <w:i/>
          <w:iCs/>
          <w:color w:val="0F243E"/>
          <w:kern w:val="28"/>
          <w:sz w:val="22"/>
          <w:szCs w:val="22"/>
        </w:rPr>
        <w:t>Confidentiality</w:t>
      </w:r>
      <w:r w:rsidR="00CF3FB7">
        <w:rPr>
          <w:rFonts w:asciiTheme="minorHAnsi" w:eastAsia="Calibri" w:hAnsiTheme="minorHAnsi" w:cs="Khmer UI"/>
          <w:bCs/>
          <w:i/>
          <w:iCs/>
          <w:color w:val="0F243E"/>
          <w:kern w:val="28"/>
          <w:sz w:val="22"/>
          <w:szCs w:val="22"/>
        </w:rPr>
        <w:t xml:space="preserve">; </w:t>
      </w:r>
      <w:r w:rsidR="009356CE">
        <w:rPr>
          <w:rFonts w:asciiTheme="minorHAnsi" w:eastAsia="Calibri" w:hAnsiTheme="minorHAnsi" w:cs="Khmer UI"/>
          <w:bCs/>
          <w:i/>
          <w:iCs/>
          <w:color w:val="0F243E"/>
          <w:kern w:val="28"/>
          <w:sz w:val="22"/>
          <w:szCs w:val="22"/>
        </w:rPr>
        <w:t>Working Together</w:t>
      </w:r>
      <w:r w:rsidR="00CF3FB7">
        <w:rPr>
          <w:rFonts w:asciiTheme="minorHAnsi" w:eastAsia="Calibri" w:hAnsiTheme="minorHAnsi" w:cs="Khmer UI"/>
          <w:bCs/>
          <w:i/>
          <w:iCs/>
          <w:color w:val="0F243E"/>
          <w:kern w:val="28"/>
          <w:sz w:val="22"/>
          <w:szCs w:val="22"/>
        </w:rPr>
        <w:t xml:space="preserve">; </w:t>
      </w:r>
      <w:r w:rsidR="00CF3C14" w:rsidRPr="00CF3C14">
        <w:rPr>
          <w:rFonts w:asciiTheme="minorHAnsi" w:eastAsia="Calibri" w:hAnsiTheme="minorHAnsi" w:cs="Khmer UI"/>
          <w:bCs/>
          <w:iCs/>
          <w:color w:val="0F243E"/>
          <w:kern w:val="28"/>
          <w:sz w:val="22"/>
          <w:szCs w:val="22"/>
        </w:rPr>
        <w:t xml:space="preserve">and </w:t>
      </w:r>
      <w:r w:rsidR="00CF3C14">
        <w:rPr>
          <w:rFonts w:asciiTheme="minorHAnsi" w:eastAsia="Calibri" w:hAnsiTheme="minorHAnsi" w:cs="Khmer UI"/>
          <w:bCs/>
          <w:i/>
          <w:iCs/>
          <w:color w:val="0F243E"/>
          <w:kern w:val="28"/>
          <w:sz w:val="22"/>
          <w:szCs w:val="22"/>
        </w:rPr>
        <w:t>Icebreakers &amp; Theatre Games.</w:t>
      </w:r>
      <w:r w:rsidR="00245308">
        <w:rPr>
          <w:rFonts w:asciiTheme="minorHAnsi" w:eastAsia="Calibri" w:hAnsiTheme="minorHAnsi" w:cs="Khmer UI"/>
          <w:bCs/>
          <w:i/>
          <w:iCs/>
          <w:color w:val="0F243E"/>
          <w:kern w:val="28"/>
          <w:sz w:val="22"/>
          <w:szCs w:val="22"/>
        </w:rPr>
        <w:t xml:space="preserve"> </w:t>
      </w:r>
    </w:p>
    <w:p w14:paraId="196B0784" w14:textId="77777777" w:rsidR="00962D7F" w:rsidRPr="001535A3" w:rsidRDefault="00962D7F" w:rsidP="00331147">
      <w:pPr>
        <w:widowControl w:val="0"/>
        <w:textAlignment w:val="auto"/>
        <w:rPr>
          <w:rFonts w:asciiTheme="minorHAnsi" w:hAnsiTheme="minorHAnsi" w:cs="Times New Roman"/>
          <w:b/>
          <w:i/>
          <w:color w:val="0F243E" w:themeColor="text2" w:themeShade="80"/>
          <w:sz w:val="16"/>
          <w:szCs w:val="16"/>
        </w:rPr>
      </w:pPr>
    </w:p>
    <w:p w14:paraId="3A0C230D" w14:textId="77777777" w:rsidR="00331147" w:rsidRDefault="00132DFE" w:rsidP="00331147">
      <w:pPr>
        <w:widowControl w:val="0"/>
        <w:textAlignment w:val="auto"/>
        <w:rPr>
          <w:rFonts w:asciiTheme="minorHAnsi" w:eastAsia="Calibri" w:hAnsiTheme="minorHAnsi" w:cs="Khmer UI"/>
          <w:bCs/>
          <w:iCs/>
          <w:color w:val="0F243E"/>
          <w:kern w:val="28"/>
          <w:sz w:val="22"/>
          <w:szCs w:val="22"/>
        </w:rPr>
      </w:pPr>
      <w:r w:rsidRPr="00962D7F">
        <w:rPr>
          <w:rFonts w:asciiTheme="minorHAnsi" w:hAnsiTheme="minorHAnsi" w:cs="Times New Roman"/>
          <w:b/>
          <w:i/>
          <w:color w:val="0F243E" w:themeColor="text2" w:themeShade="80"/>
          <w:sz w:val="22"/>
          <w:szCs w:val="22"/>
        </w:rPr>
        <w:t>The facilitators</w:t>
      </w:r>
      <w:r w:rsidRPr="00962D7F">
        <w:rPr>
          <w:rFonts w:asciiTheme="minorHAnsi" w:eastAsia="Calibri" w:hAnsiTheme="minorHAnsi" w:cs="Khmer UI"/>
          <w:b/>
          <w:bCs/>
          <w:i/>
          <w:iCs/>
          <w:color w:val="0F243E"/>
          <w:kern w:val="28"/>
          <w:sz w:val="22"/>
          <w:szCs w:val="22"/>
        </w:rPr>
        <w:t xml:space="preserve"> </w:t>
      </w:r>
      <w:r w:rsidR="00331147" w:rsidRPr="00222050">
        <w:rPr>
          <w:rFonts w:asciiTheme="minorHAnsi" w:eastAsia="Calibri" w:hAnsiTheme="minorHAnsi" w:cs="Khmer UI"/>
          <w:b/>
          <w:bCs/>
          <w:i/>
          <w:iCs/>
          <w:color w:val="0F243E"/>
          <w:kern w:val="28"/>
          <w:sz w:val="22"/>
          <w:szCs w:val="22"/>
        </w:rPr>
        <w:t>will act out a series of short skits highlighting your topics, then open a guided discussion with your staff about the situations presented</w:t>
      </w:r>
      <w:r w:rsidR="00331147" w:rsidRPr="00222050">
        <w:rPr>
          <w:rFonts w:asciiTheme="minorHAnsi" w:eastAsia="Calibri" w:hAnsiTheme="minorHAnsi" w:cs="Khmer UI"/>
          <w:bCs/>
          <w:iCs/>
          <w:color w:val="0F243E"/>
          <w:kern w:val="28"/>
          <w:sz w:val="22"/>
          <w:szCs w:val="22"/>
        </w:rPr>
        <w:t>…all the while staying ‘in character’ of the people portrayed in the skit!  This makes it like an interactive mini-play!  After the discussion, the psychotherapist will give professional opinion about the subjects at hand, and highlight and reinforce the important points you want your staff to take away.   Accompanying optional handouts outlining those important points are available.</w:t>
      </w:r>
    </w:p>
    <w:p w14:paraId="7EA98A3A" w14:textId="77777777" w:rsidR="00280468" w:rsidRPr="00730D85" w:rsidRDefault="00280468" w:rsidP="00331147">
      <w:pPr>
        <w:widowControl w:val="0"/>
        <w:textAlignment w:val="auto"/>
        <w:rPr>
          <w:rFonts w:asciiTheme="minorHAnsi" w:eastAsia="Calibri" w:hAnsiTheme="minorHAnsi" w:cs="Khmer UI"/>
          <w:bCs/>
          <w:iCs/>
          <w:color w:val="0F243E"/>
          <w:kern w:val="28"/>
          <w:sz w:val="12"/>
          <w:szCs w:val="12"/>
        </w:rPr>
      </w:pPr>
    </w:p>
    <w:p w14:paraId="4928D179" w14:textId="77777777" w:rsidR="00687000" w:rsidRDefault="00331147" w:rsidP="00331147">
      <w:pPr>
        <w:widowControl w:val="0"/>
        <w:textAlignment w:val="auto"/>
        <w:rPr>
          <w:rFonts w:asciiTheme="minorHAnsi" w:eastAsia="Calibri" w:hAnsiTheme="minorHAnsi" w:cs="Khmer UI"/>
          <w:bCs/>
          <w:iCs/>
          <w:color w:val="0F243E"/>
          <w:kern w:val="28"/>
          <w:sz w:val="22"/>
          <w:szCs w:val="22"/>
        </w:rPr>
      </w:pPr>
      <w:r w:rsidRPr="00222050">
        <w:rPr>
          <w:rFonts w:asciiTheme="minorHAnsi" w:eastAsia="Calibri" w:hAnsiTheme="minorHAnsi" w:cs="Khmer UI"/>
          <w:b/>
          <w:bCs/>
          <w:i/>
          <w:iCs/>
          <w:color w:val="0F243E"/>
          <w:kern w:val="28"/>
          <w:sz w:val="22"/>
          <w:szCs w:val="22"/>
        </w:rPr>
        <w:t>Breakout Brainstorms</w:t>
      </w:r>
      <w:r w:rsidR="00CA2234" w:rsidRPr="00962D7F">
        <w:rPr>
          <w:rFonts w:asciiTheme="minorHAnsi" w:eastAsia="Calibri" w:hAnsiTheme="minorHAnsi" w:cs="Khmer UI"/>
          <w:b/>
          <w:bCs/>
          <w:i/>
          <w:iCs/>
          <w:color w:val="0F243E"/>
          <w:kern w:val="28"/>
          <w:sz w:val="22"/>
          <w:szCs w:val="22"/>
        </w:rPr>
        <w:t>™</w:t>
      </w:r>
      <w:r w:rsidRPr="00222050">
        <w:rPr>
          <w:rFonts w:asciiTheme="minorHAnsi" w:eastAsia="Calibri" w:hAnsiTheme="minorHAnsi" w:cs="Khmer UI"/>
          <w:b/>
          <w:bCs/>
          <w:i/>
          <w:iCs/>
          <w:color w:val="0F243E"/>
          <w:kern w:val="28"/>
          <w:sz w:val="22"/>
          <w:szCs w:val="22"/>
        </w:rPr>
        <w:t xml:space="preserve"> – small group activities that encourage positive problem solving and team building - are included in most staff trainings.</w:t>
      </w:r>
      <w:r w:rsidRPr="00222050">
        <w:rPr>
          <w:rFonts w:asciiTheme="minorHAnsi" w:eastAsia="Calibri" w:hAnsiTheme="minorHAnsi" w:cs="Khmer UI"/>
          <w:bCs/>
          <w:iCs/>
          <w:color w:val="0F243E"/>
          <w:kern w:val="28"/>
          <w:sz w:val="22"/>
          <w:szCs w:val="22"/>
        </w:rPr>
        <w:t xml:space="preserve"> </w:t>
      </w:r>
      <w:r w:rsidR="00687000">
        <w:rPr>
          <w:rFonts w:asciiTheme="minorHAnsi" w:eastAsia="Calibri" w:hAnsiTheme="minorHAnsi" w:cs="Khmer UI"/>
          <w:bCs/>
          <w:iCs/>
          <w:color w:val="0F243E"/>
          <w:kern w:val="28"/>
          <w:sz w:val="22"/>
          <w:szCs w:val="22"/>
        </w:rPr>
        <w:t xml:space="preserve">         </w:t>
      </w:r>
    </w:p>
    <w:p w14:paraId="3DF8F948" w14:textId="77777777" w:rsidR="00687000" w:rsidRPr="00730D85" w:rsidRDefault="00687000" w:rsidP="00331147">
      <w:pPr>
        <w:widowControl w:val="0"/>
        <w:textAlignment w:val="auto"/>
        <w:rPr>
          <w:rFonts w:asciiTheme="minorHAnsi" w:eastAsia="Calibri" w:hAnsiTheme="minorHAnsi" w:cs="Khmer UI"/>
          <w:bCs/>
          <w:iCs/>
          <w:color w:val="0F243E"/>
          <w:kern w:val="28"/>
          <w:sz w:val="12"/>
          <w:szCs w:val="12"/>
        </w:rPr>
      </w:pPr>
    </w:p>
    <w:p w14:paraId="13800F55" w14:textId="77777777" w:rsidR="00E51E39" w:rsidRDefault="00331147" w:rsidP="00280468">
      <w:pPr>
        <w:widowControl w:val="0"/>
        <w:textAlignment w:val="auto"/>
        <w:rPr>
          <w:rFonts w:asciiTheme="minorHAnsi" w:eastAsia="Calibri" w:hAnsiTheme="minorHAnsi" w:cs="Khmer UI"/>
          <w:b/>
          <w:bCs/>
          <w:i/>
          <w:iCs/>
          <w:color w:val="0F243E"/>
          <w:kern w:val="28"/>
          <w:sz w:val="22"/>
          <w:szCs w:val="22"/>
        </w:rPr>
      </w:pPr>
      <w:r w:rsidRPr="00222050">
        <w:rPr>
          <w:rFonts w:asciiTheme="minorHAnsi" w:eastAsia="Calibri" w:hAnsiTheme="minorHAnsi" w:cs="Khmer UI"/>
          <w:b/>
          <w:bCs/>
          <w:i/>
          <w:iCs/>
          <w:color w:val="0F243E"/>
          <w:kern w:val="28"/>
          <w:sz w:val="22"/>
          <w:szCs w:val="22"/>
        </w:rPr>
        <w:t xml:space="preserve">One hour to half &amp; full day programs are available. </w:t>
      </w:r>
      <w:r w:rsidR="0015361E">
        <w:rPr>
          <w:rFonts w:asciiTheme="minorHAnsi" w:eastAsia="Calibri" w:hAnsiTheme="minorHAnsi" w:cs="Khmer UI"/>
          <w:b/>
          <w:bCs/>
          <w:i/>
          <w:iCs/>
          <w:color w:val="0F243E"/>
          <w:kern w:val="28"/>
          <w:sz w:val="22"/>
          <w:szCs w:val="22"/>
        </w:rPr>
        <w:t xml:space="preserve"> </w:t>
      </w:r>
      <w:r w:rsidR="00280468" w:rsidRPr="008D6683">
        <w:rPr>
          <w:rFonts w:asciiTheme="minorHAnsi" w:hAnsiTheme="minorHAnsi" w:cs="Times New Roman"/>
          <w:b/>
          <w:i/>
          <w:color w:val="0F243E" w:themeColor="text2" w:themeShade="80"/>
          <w:sz w:val="22"/>
          <w:szCs w:val="22"/>
        </w:rPr>
        <w:t xml:space="preserve">Please contact us.  </w:t>
      </w:r>
      <w:r w:rsidR="00280468" w:rsidRPr="00222050">
        <w:rPr>
          <w:rFonts w:asciiTheme="minorHAnsi" w:eastAsia="Calibri" w:hAnsiTheme="minorHAnsi" w:cs="Khmer UI"/>
          <w:b/>
          <w:bCs/>
          <w:i/>
          <w:iCs/>
          <w:color w:val="0F243E"/>
          <w:kern w:val="28"/>
          <w:sz w:val="22"/>
          <w:szCs w:val="22"/>
        </w:rPr>
        <w:t>We’ll work with you and design the program that’s right for you!</w:t>
      </w:r>
      <w:r w:rsidR="00E51E39">
        <w:rPr>
          <w:rFonts w:asciiTheme="minorHAnsi" w:eastAsia="Calibri" w:hAnsiTheme="minorHAnsi" w:cs="Khmer UI"/>
          <w:b/>
          <w:bCs/>
          <w:i/>
          <w:iCs/>
          <w:color w:val="0F243E"/>
          <w:kern w:val="28"/>
          <w:sz w:val="22"/>
          <w:szCs w:val="22"/>
        </w:rPr>
        <w:t xml:space="preserve"> </w:t>
      </w:r>
    </w:p>
    <w:p w14:paraId="32D8F0FE" w14:textId="77777777" w:rsidR="00E51E39" w:rsidRPr="00730D85" w:rsidRDefault="00E51E39" w:rsidP="00E51E39">
      <w:pPr>
        <w:widowControl w:val="0"/>
        <w:textAlignment w:val="auto"/>
        <w:rPr>
          <w:rFonts w:asciiTheme="minorHAnsi" w:eastAsia="Calibri" w:hAnsiTheme="minorHAnsi" w:cs="Khmer UI"/>
          <w:b/>
          <w:bCs/>
          <w:i/>
          <w:iCs/>
          <w:color w:val="0F243E"/>
          <w:kern w:val="28"/>
          <w:sz w:val="12"/>
          <w:szCs w:val="12"/>
        </w:rPr>
      </w:pPr>
    </w:p>
    <w:p w14:paraId="47A21431" w14:textId="77777777" w:rsidR="0015361E" w:rsidRPr="00C80C34" w:rsidRDefault="00E51E39" w:rsidP="00EE377B">
      <w:pPr>
        <w:widowControl w:val="0"/>
        <w:textAlignment w:val="auto"/>
        <w:rPr>
          <w:rFonts w:ascii="Arial Black" w:eastAsia="Calibri" w:hAnsi="Arial Black" w:cs="Curlz MT"/>
          <w:b/>
          <w:bCs/>
          <w:iCs/>
          <w:color w:val="0F243E"/>
          <w:kern w:val="28"/>
          <w:sz w:val="24"/>
          <w:szCs w:val="24"/>
        </w:rPr>
      </w:pPr>
      <w:r w:rsidRPr="00EE377B">
        <w:rPr>
          <w:rFonts w:asciiTheme="minorHAnsi" w:eastAsia="Calibri" w:hAnsiTheme="minorHAnsi" w:cs="Khmer UI"/>
          <w:b/>
          <w:bCs/>
          <w:i/>
          <w:iCs/>
          <w:color w:val="0F243E"/>
          <w:kern w:val="28"/>
          <w:sz w:val="22"/>
          <w:szCs w:val="22"/>
        </w:rPr>
        <w:t xml:space="preserve">We </w:t>
      </w:r>
      <w:r w:rsidR="00C80C34" w:rsidRPr="00EE377B">
        <w:rPr>
          <w:rFonts w:asciiTheme="minorHAnsi" w:eastAsia="Calibri" w:hAnsiTheme="minorHAnsi" w:cs="Khmer UI"/>
          <w:b/>
          <w:bCs/>
          <w:i/>
          <w:iCs/>
          <w:color w:val="0F243E"/>
          <w:kern w:val="28"/>
          <w:sz w:val="22"/>
          <w:szCs w:val="22"/>
        </w:rPr>
        <w:t>are Professional, Experienced, a</w:t>
      </w:r>
      <w:r w:rsidRPr="00EE377B">
        <w:rPr>
          <w:rFonts w:asciiTheme="minorHAnsi" w:eastAsia="Calibri" w:hAnsiTheme="minorHAnsi" w:cs="Khmer UI"/>
          <w:b/>
          <w:bCs/>
          <w:i/>
          <w:iCs/>
          <w:color w:val="0F243E"/>
          <w:kern w:val="28"/>
          <w:sz w:val="22"/>
          <w:szCs w:val="22"/>
        </w:rPr>
        <w:t>nd Reliable!</w:t>
      </w:r>
      <w:r w:rsidRPr="00C80C34">
        <w:rPr>
          <w:rFonts w:ascii="Arial Black" w:eastAsia="Calibri" w:hAnsi="Arial Black" w:cs="Georgia"/>
          <w:b/>
          <w:bCs/>
          <w:color w:val="5F497A" w:themeColor="accent4" w:themeShade="BF"/>
          <w:kern w:val="28"/>
          <w:sz w:val="24"/>
          <w:szCs w:val="24"/>
        </w:rPr>
        <w:t xml:space="preserve"> </w:t>
      </w:r>
    </w:p>
    <w:p w14:paraId="2FED866D" w14:textId="77777777" w:rsidR="0015361E" w:rsidRPr="00EE377B" w:rsidRDefault="0015361E" w:rsidP="0015361E">
      <w:pPr>
        <w:rPr>
          <w:rFonts w:asciiTheme="minorHAnsi" w:hAnsiTheme="minorHAnsi"/>
          <w:i/>
          <w:color w:val="0F243E" w:themeColor="text2" w:themeShade="80"/>
          <w:sz w:val="22"/>
          <w:szCs w:val="22"/>
        </w:rPr>
      </w:pPr>
      <w:r w:rsidRPr="00EE377B">
        <w:rPr>
          <w:rFonts w:asciiTheme="minorHAnsi" w:hAnsiTheme="minorHAnsi"/>
          <w:i/>
          <w:color w:val="0F243E" w:themeColor="text2" w:themeShade="80"/>
          <w:sz w:val="22"/>
          <w:szCs w:val="22"/>
        </w:rPr>
        <w:t xml:space="preserve">State of Florida Vendor/Contractor Badges </w:t>
      </w:r>
      <w:r w:rsidRPr="00EE377B">
        <w:rPr>
          <w:rFonts w:asciiTheme="minorHAnsi" w:hAnsiTheme="minorHAnsi"/>
          <w:i/>
          <w:color w:val="0F243E" w:themeColor="text2" w:themeShade="80"/>
          <w:sz w:val="16"/>
          <w:szCs w:val="16"/>
        </w:rPr>
        <w:t xml:space="preserve">● </w:t>
      </w:r>
      <w:r w:rsidRPr="00EE377B">
        <w:rPr>
          <w:rFonts w:asciiTheme="minorHAnsi" w:hAnsiTheme="minorHAnsi"/>
          <w:i/>
          <w:color w:val="0F243E" w:themeColor="text2" w:themeShade="80"/>
          <w:sz w:val="22"/>
          <w:szCs w:val="22"/>
        </w:rPr>
        <w:t xml:space="preserve">JLA Approved </w:t>
      </w:r>
      <w:r w:rsidR="00C80C34" w:rsidRPr="00EE377B">
        <w:rPr>
          <w:rFonts w:asciiTheme="minorHAnsi" w:hAnsiTheme="minorHAnsi"/>
          <w:i/>
          <w:color w:val="0F243E" w:themeColor="text2" w:themeShade="80"/>
          <w:sz w:val="16"/>
          <w:szCs w:val="16"/>
        </w:rPr>
        <w:t>●</w:t>
      </w:r>
      <w:r w:rsidR="00C80C34" w:rsidRPr="00EE377B">
        <w:rPr>
          <w:rFonts w:asciiTheme="minorHAnsi" w:hAnsiTheme="minorHAnsi"/>
          <w:i/>
          <w:color w:val="0F243E" w:themeColor="text2" w:themeShade="80"/>
          <w:sz w:val="22"/>
          <w:szCs w:val="22"/>
        </w:rPr>
        <w:t xml:space="preserve"> Insured</w:t>
      </w:r>
      <w:r w:rsidRPr="00EE377B">
        <w:rPr>
          <w:rFonts w:asciiTheme="minorHAnsi" w:hAnsiTheme="minorHAnsi"/>
          <w:i/>
          <w:color w:val="0F243E" w:themeColor="text2" w:themeShade="80"/>
          <w:sz w:val="22"/>
          <w:szCs w:val="22"/>
        </w:rPr>
        <w:t xml:space="preserve"> </w:t>
      </w:r>
      <w:r w:rsidR="00EE377B" w:rsidRPr="00EE377B">
        <w:rPr>
          <w:rFonts w:asciiTheme="minorHAnsi" w:hAnsiTheme="minorHAnsi"/>
          <w:i/>
          <w:color w:val="0F243E" w:themeColor="text2" w:themeShade="80"/>
          <w:sz w:val="16"/>
          <w:szCs w:val="16"/>
        </w:rPr>
        <w:t>●</w:t>
      </w:r>
      <w:r w:rsidRPr="00EE377B">
        <w:rPr>
          <w:rFonts w:asciiTheme="minorHAnsi" w:hAnsiTheme="minorHAnsi"/>
          <w:i/>
          <w:color w:val="0F243E" w:themeColor="text2" w:themeShade="80"/>
          <w:sz w:val="22"/>
          <w:szCs w:val="22"/>
        </w:rPr>
        <w:t xml:space="preserve"> </w:t>
      </w:r>
      <w:r w:rsidR="00EE377B">
        <w:rPr>
          <w:rFonts w:asciiTheme="minorHAnsi" w:hAnsiTheme="minorHAnsi"/>
          <w:i/>
          <w:color w:val="0F243E" w:themeColor="text2" w:themeShade="80"/>
          <w:sz w:val="22"/>
          <w:szCs w:val="22"/>
        </w:rPr>
        <w:t>Approved</w:t>
      </w:r>
      <w:r w:rsidRPr="00EE377B">
        <w:rPr>
          <w:rFonts w:asciiTheme="minorHAnsi" w:hAnsiTheme="minorHAnsi"/>
          <w:i/>
          <w:color w:val="0F243E" w:themeColor="text2" w:themeShade="80"/>
          <w:sz w:val="22"/>
          <w:szCs w:val="22"/>
        </w:rPr>
        <w:t xml:space="preserve">               by Palm Beach, Broward, Miami-Dade, Martin, Lee, Volusia &amp; </w:t>
      </w:r>
      <w:r w:rsidR="00EE377B">
        <w:rPr>
          <w:rFonts w:asciiTheme="minorHAnsi" w:hAnsiTheme="minorHAnsi"/>
          <w:i/>
          <w:color w:val="0F243E" w:themeColor="text2" w:themeShade="80"/>
          <w:sz w:val="22"/>
          <w:szCs w:val="22"/>
        </w:rPr>
        <w:t>Osceola Schools</w:t>
      </w:r>
      <w:r w:rsidR="004602FB">
        <w:rPr>
          <w:rFonts w:asciiTheme="minorHAnsi" w:hAnsiTheme="minorHAnsi"/>
          <w:i/>
          <w:color w:val="0F243E" w:themeColor="text2" w:themeShade="80"/>
          <w:sz w:val="22"/>
          <w:szCs w:val="22"/>
        </w:rPr>
        <w:t xml:space="preserve"> </w:t>
      </w:r>
      <w:r w:rsidRPr="00EE377B">
        <w:rPr>
          <w:rFonts w:asciiTheme="minorHAnsi" w:hAnsiTheme="minorHAnsi"/>
          <w:i/>
          <w:color w:val="0F243E" w:themeColor="text2" w:themeShade="80"/>
          <w:sz w:val="16"/>
          <w:szCs w:val="16"/>
        </w:rPr>
        <w:t>●</w:t>
      </w:r>
      <w:r w:rsidRPr="00EE377B">
        <w:rPr>
          <w:rFonts w:asciiTheme="minorHAnsi" w:hAnsiTheme="minorHAnsi"/>
          <w:i/>
          <w:color w:val="0F243E" w:themeColor="text2" w:themeShade="80"/>
          <w:sz w:val="22"/>
          <w:szCs w:val="22"/>
        </w:rPr>
        <w:t xml:space="preserve"> Broward Children’s Services Council</w:t>
      </w:r>
      <w:r w:rsidR="00BF65DA" w:rsidRPr="00EE377B">
        <w:rPr>
          <w:rFonts w:asciiTheme="minorHAnsi" w:hAnsiTheme="minorHAnsi"/>
          <w:i/>
          <w:color w:val="0F243E" w:themeColor="text2" w:themeShade="80"/>
          <w:sz w:val="22"/>
          <w:szCs w:val="22"/>
        </w:rPr>
        <w:t>-</w:t>
      </w:r>
      <w:r w:rsidRPr="00EE377B">
        <w:rPr>
          <w:rFonts w:asciiTheme="minorHAnsi" w:hAnsiTheme="minorHAnsi"/>
          <w:i/>
          <w:color w:val="0F243E" w:themeColor="text2" w:themeShade="80"/>
          <w:sz w:val="22"/>
          <w:szCs w:val="22"/>
        </w:rPr>
        <w:t xml:space="preserve"> Cultural Division Partnership Approved Artists </w:t>
      </w:r>
      <w:r w:rsidRPr="00EE377B">
        <w:rPr>
          <w:rFonts w:asciiTheme="minorHAnsi" w:hAnsiTheme="minorHAnsi"/>
          <w:i/>
          <w:color w:val="0F243E" w:themeColor="text2" w:themeShade="80"/>
          <w:sz w:val="16"/>
          <w:szCs w:val="16"/>
        </w:rPr>
        <w:t xml:space="preserve">● </w:t>
      </w:r>
      <w:r w:rsidRPr="00EE377B">
        <w:rPr>
          <w:rFonts w:asciiTheme="minorHAnsi" w:hAnsiTheme="minorHAnsi"/>
          <w:i/>
          <w:color w:val="0F243E" w:themeColor="text2" w:themeShade="80"/>
          <w:sz w:val="22"/>
          <w:szCs w:val="22"/>
        </w:rPr>
        <w:t xml:space="preserve">Palm Beach County Cultural Council/Cultural Education Committee </w:t>
      </w:r>
    </w:p>
    <w:p w14:paraId="464AC948" w14:textId="77777777" w:rsidR="00EE377B" w:rsidRPr="007847AB" w:rsidRDefault="00EE377B" w:rsidP="00EE377B">
      <w:pPr>
        <w:widowControl w:val="0"/>
        <w:contextualSpacing/>
        <w:textAlignment w:val="auto"/>
        <w:rPr>
          <w:rFonts w:asciiTheme="minorHAnsi" w:eastAsia="Calibri" w:hAnsiTheme="minorHAnsi" w:cs="Utsaah"/>
          <w:b/>
          <w:bCs/>
          <w:iCs/>
          <w:color w:val="0F243E"/>
          <w:kern w:val="28"/>
          <w:sz w:val="12"/>
          <w:szCs w:val="12"/>
        </w:rPr>
      </w:pPr>
      <w:r>
        <w:rPr>
          <w:rFonts w:ascii="Utsaah" w:eastAsia="Calibri" w:hAnsi="Utsaah" w:cs="Utsaah"/>
          <w:b/>
          <w:bCs/>
          <w:iCs/>
          <w:color w:val="0F243E"/>
          <w:kern w:val="28"/>
          <w:sz w:val="28"/>
          <w:szCs w:val="28"/>
        </w:rPr>
        <w:t xml:space="preserve">          </w:t>
      </w:r>
    </w:p>
    <w:p w14:paraId="3E18A626" w14:textId="77777777" w:rsidR="00EE377B" w:rsidRPr="00EE377B" w:rsidRDefault="00EE377B" w:rsidP="00EE377B">
      <w:pPr>
        <w:widowControl w:val="0"/>
        <w:contextualSpacing/>
        <w:textAlignment w:val="auto"/>
        <w:rPr>
          <w:rFonts w:asciiTheme="minorHAnsi" w:eastAsia="Calibri" w:hAnsiTheme="minorHAnsi" w:cs="Utsaah"/>
          <w:b/>
          <w:bCs/>
          <w:i/>
          <w:iCs/>
          <w:color w:val="0F243E"/>
          <w:kern w:val="28"/>
          <w:sz w:val="22"/>
          <w:szCs w:val="22"/>
        </w:rPr>
      </w:pPr>
      <w:r w:rsidRPr="00EE377B">
        <w:rPr>
          <w:rFonts w:asciiTheme="minorHAnsi" w:eastAsia="Calibri" w:hAnsiTheme="minorHAnsi" w:cs="Utsaah"/>
          <w:b/>
          <w:bCs/>
          <w:i/>
          <w:iCs/>
          <w:color w:val="0F243E"/>
          <w:kern w:val="28"/>
          <w:sz w:val="22"/>
          <w:szCs w:val="22"/>
        </w:rPr>
        <w:t>Some of the Places We’ve Presented Staff Training &amp; Workshops</w:t>
      </w:r>
    </w:p>
    <w:p w14:paraId="13F835C6" w14:textId="3D3BF80A" w:rsidR="009A46F9" w:rsidRPr="000417FC" w:rsidRDefault="00B869C8" w:rsidP="000417FC">
      <w:pPr>
        <w:widowControl w:val="0"/>
        <w:contextualSpacing/>
        <w:textAlignment w:val="auto"/>
        <w:rPr>
          <w:rFonts w:asciiTheme="minorHAnsi" w:eastAsia="Calibri" w:hAnsiTheme="minorHAnsi" w:cs="Khmer UI"/>
          <w:bCs/>
          <w:iCs/>
          <w:color w:val="0F243E"/>
          <w:kern w:val="28"/>
          <w:sz w:val="20"/>
          <w:szCs w:val="20"/>
        </w:rPr>
      </w:pPr>
      <w:r w:rsidRPr="00EE377B">
        <w:rPr>
          <w:rFonts w:asciiTheme="minorHAnsi" w:eastAsia="Calibri" w:hAnsiTheme="minorHAnsi" w:cs="Arial"/>
          <w:bCs/>
          <w:iCs/>
          <w:color w:val="0F243E"/>
          <w:kern w:val="28"/>
          <w:sz w:val="16"/>
          <w:szCs w:val="16"/>
        </w:rPr>
        <w:t>●</w:t>
      </w:r>
      <w:r>
        <w:rPr>
          <w:rFonts w:asciiTheme="minorHAnsi" w:eastAsia="Calibri" w:hAnsiTheme="minorHAnsi" w:cs="Arial"/>
          <w:bCs/>
          <w:iCs/>
          <w:color w:val="0F243E"/>
          <w:kern w:val="28"/>
          <w:sz w:val="16"/>
          <w:szCs w:val="16"/>
        </w:rPr>
        <w:t xml:space="preserve"> </w:t>
      </w:r>
      <w:r w:rsidR="0039250F">
        <w:rPr>
          <w:rFonts w:asciiTheme="minorHAnsi" w:eastAsia="Calibri" w:hAnsiTheme="minorHAnsi" w:cs="Khmer UI"/>
          <w:bCs/>
          <w:iCs/>
          <w:color w:val="0F243E"/>
          <w:kern w:val="28"/>
          <w:sz w:val="20"/>
          <w:szCs w:val="20"/>
        </w:rPr>
        <w:t xml:space="preserve">Bright Futures Academy </w:t>
      </w:r>
      <w:r w:rsidR="0039250F" w:rsidRPr="00EE377B">
        <w:rPr>
          <w:rFonts w:asciiTheme="minorHAnsi" w:eastAsia="Calibri" w:hAnsiTheme="minorHAnsi" w:cs="Arial"/>
          <w:bCs/>
          <w:iCs/>
          <w:color w:val="0F243E"/>
          <w:kern w:val="28"/>
          <w:sz w:val="16"/>
          <w:szCs w:val="16"/>
        </w:rPr>
        <w:t>●</w:t>
      </w:r>
      <w:r w:rsidR="0039250F">
        <w:rPr>
          <w:rFonts w:asciiTheme="minorHAnsi" w:eastAsia="Calibri" w:hAnsiTheme="minorHAnsi" w:cs="Khmer UI"/>
          <w:bCs/>
          <w:iCs/>
          <w:color w:val="0F243E"/>
          <w:kern w:val="28"/>
          <w:sz w:val="20"/>
          <w:szCs w:val="20"/>
        </w:rPr>
        <w:t xml:space="preserve"> </w:t>
      </w:r>
      <w:r w:rsidR="00A01900">
        <w:rPr>
          <w:rFonts w:asciiTheme="minorHAnsi" w:eastAsia="Calibri" w:hAnsiTheme="minorHAnsi" w:cs="Khmer UI"/>
          <w:bCs/>
          <w:iCs/>
          <w:color w:val="0F243E"/>
          <w:kern w:val="28"/>
          <w:sz w:val="20"/>
          <w:szCs w:val="20"/>
        </w:rPr>
        <w:t xml:space="preserve">City of Boynton Beach Recreation &amp; Parks </w:t>
      </w:r>
      <w:r w:rsidR="00A01900" w:rsidRPr="00EE377B">
        <w:rPr>
          <w:rFonts w:asciiTheme="minorHAnsi" w:eastAsia="Calibri" w:hAnsiTheme="minorHAnsi" w:cs="Arial"/>
          <w:bCs/>
          <w:iCs/>
          <w:color w:val="0F243E"/>
          <w:kern w:val="28"/>
          <w:sz w:val="16"/>
          <w:szCs w:val="16"/>
        </w:rPr>
        <w:t>●</w:t>
      </w:r>
      <w:r w:rsidR="00A01900">
        <w:rPr>
          <w:rFonts w:asciiTheme="minorHAnsi" w:eastAsia="Calibri" w:hAnsiTheme="minorHAnsi" w:cs="Khmer UI"/>
          <w:bCs/>
          <w:iCs/>
          <w:color w:val="0F243E"/>
          <w:kern w:val="28"/>
          <w:sz w:val="20"/>
          <w:szCs w:val="20"/>
        </w:rPr>
        <w:t xml:space="preserve"> </w:t>
      </w:r>
      <w:r w:rsidR="004D0115">
        <w:rPr>
          <w:rFonts w:asciiTheme="minorHAnsi" w:eastAsia="Calibri" w:hAnsiTheme="minorHAnsi" w:cs="Khmer UI"/>
          <w:bCs/>
          <w:iCs/>
          <w:color w:val="0F243E"/>
          <w:kern w:val="28"/>
          <w:sz w:val="20"/>
          <w:szCs w:val="20"/>
        </w:rPr>
        <w:t xml:space="preserve">Del Prado Elementary </w:t>
      </w:r>
      <w:r w:rsidR="004D0115" w:rsidRPr="00EE377B">
        <w:rPr>
          <w:rFonts w:asciiTheme="minorHAnsi" w:eastAsia="Calibri" w:hAnsiTheme="minorHAnsi" w:cs="Arial"/>
          <w:bCs/>
          <w:iCs/>
          <w:color w:val="0F243E"/>
          <w:kern w:val="28"/>
          <w:sz w:val="16"/>
          <w:szCs w:val="16"/>
        </w:rPr>
        <w:t>●</w:t>
      </w:r>
      <w:r w:rsidR="004D0115">
        <w:rPr>
          <w:rFonts w:asciiTheme="minorHAnsi" w:eastAsia="Calibri" w:hAnsiTheme="minorHAnsi" w:cs="Arial"/>
          <w:bCs/>
          <w:iCs/>
          <w:color w:val="0F243E"/>
          <w:kern w:val="28"/>
          <w:sz w:val="16"/>
          <w:szCs w:val="16"/>
        </w:rPr>
        <w:t xml:space="preserve"> </w:t>
      </w:r>
      <w:r w:rsidR="00EE377B" w:rsidRPr="00EE377B">
        <w:rPr>
          <w:rFonts w:asciiTheme="minorHAnsi" w:eastAsia="Calibri" w:hAnsiTheme="minorHAnsi" w:cs="Khmer UI"/>
          <w:bCs/>
          <w:iCs/>
          <w:color w:val="0F243E"/>
          <w:kern w:val="28"/>
          <w:sz w:val="20"/>
          <w:szCs w:val="20"/>
        </w:rPr>
        <w:t xml:space="preserve">Town of Surfside </w:t>
      </w:r>
      <w:r w:rsidR="00D72520"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w:t>
      </w:r>
      <w:r w:rsidR="00EE377B">
        <w:rPr>
          <w:rFonts w:asciiTheme="minorHAnsi" w:eastAsia="Calibri" w:hAnsiTheme="minorHAnsi" w:cs="Khmer UI"/>
          <w:bCs/>
          <w:iCs/>
          <w:color w:val="0F243E"/>
          <w:kern w:val="28"/>
          <w:sz w:val="20"/>
          <w:szCs w:val="20"/>
        </w:rPr>
        <w:t>City of Hollywood</w:t>
      </w:r>
      <w:r w:rsidR="00EE377B" w:rsidRPr="00EE377B">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Arial"/>
          <w:bCs/>
          <w:iCs/>
          <w:color w:val="0F243E"/>
          <w:kern w:val="28"/>
          <w:sz w:val="16"/>
          <w:szCs w:val="16"/>
        </w:rPr>
        <w:t>●</w:t>
      </w:r>
      <w:r w:rsidR="00EE377B">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Khmer UI"/>
          <w:bCs/>
          <w:iCs/>
          <w:color w:val="0F243E"/>
          <w:kern w:val="28"/>
          <w:sz w:val="20"/>
          <w:szCs w:val="20"/>
        </w:rPr>
        <w:t>Florida Recreation</w:t>
      </w:r>
      <w:r w:rsidR="00EE377B">
        <w:rPr>
          <w:rFonts w:asciiTheme="minorHAnsi" w:eastAsia="Calibri" w:hAnsiTheme="minorHAnsi" w:cs="Khmer UI"/>
          <w:bCs/>
          <w:iCs/>
          <w:color w:val="0F243E"/>
          <w:kern w:val="28"/>
          <w:sz w:val="20"/>
          <w:szCs w:val="20"/>
        </w:rPr>
        <w:t xml:space="preserve"> &amp;</w:t>
      </w:r>
      <w:r w:rsidR="00EE377B" w:rsidRPr="00EE377B">
        <w:rPr>
          <w:rFonts w:asciiTheme="minorHAnsi" w:eastAsia="Calibri" w:hAnsiTheme="minorHAnsi" w:cs="Khmer UI"/>
          <w:bCs/>
          <w:iCs/>
          <w:color w:val="0F243E"/>
          <w:kern w:val="28"/>
          <w:sz w:val="20"/>
          <w:szCs w:val="20"/>
        </w:rPr>
        <w:t xml:space="preserve"> Park Association</w:t>
      </w:r>
      <w:r w:rsidR="00A01900">
        <w:rPr>
          <w:rFonts w:asciiTheme="minorHAnsi" w:eastAsia="Calibri" w:hAnsiTheme="minorHAnsi" w:cs="Khmer UI"/>
          <w:bCs/>
          <w:iCs/>
          <w:color w:val="0F243E"/>
          <w:kern w:val="28"/>
          <w:sz w:val="20"/>
          <w:szCs w:val="20"/>
        </w:rPr>
        <w:t xml:space="preserve"> </w:t>
      </w:r>
      <w:bookmarkStart w:id="2" w:name="_Hlk521661394"/>
      <w:r w:rsidR="00EE377B" w:rsidRPr="00EE377B">
        <w:rPr>
          <w:rFonts w:asciiTheme="minorHAnsi" w:eastAsia="Calibri" w:hAnsiTheme="minorHAnsi" w:cs="Arial"/>
          <w:bCs/>
          <w:iCs/>
          <w:color w:val="0F243E"/>
          <w:kern w:val="28"/>
          <w:sz w:val="16"/>
          <w:szCs w:val="16"/>
        </w:rPr>
        <w:t>●</w:t>
      </w:r>
      <w:bookmarkEnd w:id="2"/>
      <w:r w:rsidR="00EE377B" w:rsidRPr="00EE377B">
        <w:rPr>
          <w:rFonts w:asciiTheme="minorHAnsi" w:eastAsia="Calibri" w:hAnsiTheme="minorHAnsi" w:cs="Khmer UI"/>
          <w:bCs/>
          <w:iCs/>
          <w:color w:val="0F243E"/>
          <w:kern w:val="28"/>
          <w:sz w:val="20"/>
          <w:szCs w:val="20"/>
        </w:rPr>
        <w:t xml:space="preserve"> </w:t>
      </w:r>
      <w:r w:rsidR="00A01900">
        <w:rPr>
          <w:rFonts w:asciiTheme="minorHAnsi" w:eastAsia="Calibri" w:hAnsiTheme="minorHAnsi" w:cs="Arial"/>
          <w:bCs/>
          <w:iCs/>
          <w:color w:val="0F243E"/>
          <w:kern w:val="28"/>
          <w:sz w:val="20"/>
          <w:szCs w:val="20"/>
        </w:rPr>
        <w:t>Royal Palm Elementary</w:t>
      </w:r>
      <w:r w:rsidR="00A01900">
        <w:rPr>
          <w:rFonts w:asciiTheme="minorHAnsi" w:eastAsia="Calibri" w:hAnsiTheme="minorHAnsi" w:cs="Khmer UI"/>
          <w:bCs/>
          <w:iCs/>
          <w:color w:val="0F243E"/>
          <w:kern w:val="28"/>
          <w:sz w:val="20"/>
          <w:szCs w:val="20"/>
        </w:rPr>
        <w:t xml:space="preserve"> </w:t>
      </w:r>
      <w:r w:rsidR="009A46F9" w:rsidRPr="00EE377B">
        <w:rPr>
          <w:rFonts w:asciiTheme="minorHAnsi" w:eastAsia="Calibri" w:hAnsiTheme="minorHAnsi" w:cs="Arial"/>
          <w:bCs/>
          <w:iCs/>
          <w:color w:val="0F243E"/>
          <w:kern w:val="28"/>
          <w:sz w:val="16"/>
          <w:szCs w:val="16"/>
        </w:rPr>
        <w:t>●</w:t>
      </w:r>
      <w:r w:rsidR="006F3E05">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Khmer UI"/>
          <w:bCs/>
          <w:iCs/>
          <w:color w:val="0F243E"/>
          <w:kern w:val="28"/>
          <w:sz w:val="20"/>
          <w:szCs w:val="20"/>
        </w:rPr>
        <w:t xml:space="preserve">Town of Sunny Isles </w:t>
      </w:r>
      <w:r w:rsidR="00EE377B" w:rsidRPr="00EE377B">
        <w:rPr>
          <w:rFonts w:asciiTheme="minorHAnsi" w:eastAsia="Calibri" w:hAnsiTheme="minorHAnsi" w:cs="Arial"/>
          <w:bCs/>
          <w:iCs/>
          <w:color w:val="0F243E"/>
          <w:kern w:val="28"/>
          <w:sz w:val="16"/>
          <w:szCs w:val="16"/>
        </w:rPr>
        <w:t>●</w:t>
      </w:r>
      <w:r w:rsidR="006F3E05">
        <w:rPr>
          <w:rFonts w:asciiTheme="minorHAnsi" w:eastAsia="Calibri" w:hAnsiTheme="minorHAnsi" w:cs="Arial"/>
          <w:bCs/>
          <w:iCs/>
          <w:color w:val="0F243E"/>
          <w:kern w:val="28"/>
          <w:sz w:val="16"/>
          <w:szCs w:val="16"/>
        </w:rPr>
        <w:t xml:space="preserve"> </w:t>
      </w:r>
      <w:r w:rsidR="00EE377B" w:rsidRPr="00EE377B">
        <w:rPr>
          <w:rFonts w:asciiTheme="minorHAnsi" w:eastAsia="Calibri" w:hAnsiTheme="minorHAnsi" w:cs="Khmer UI"/>
          <w:bCs/>
          <w:iCs/>
          <w:color w:val="0F243E"/>
          <w:kern w:val="28"/>
          <w:sz w:val="20"/>
          <w:szCs w:val="20"/>
        </w:rPr>
        <w:t>The Children’s</w:t>
      </w:r>
      <w:r w:rsidR="008C6DDC">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Khmer UI"/>
          <w:bCs/>
          <w:iCs/>
          <w:color w:val="0F243E"/>
          <w:kern w:val="28"/>
          <w:sz w:val="20"/>
          <w:szCs w:val="20"/>
        </w:rPr>
        <w:t>Forum</w:t>
      </w:r>
      <w:r w:rsidR="002B3D68">
        <w:rPr>
          <w:rFonts w:asciiTheme="minorHAnsi" w:eastAsia="Calibri" w:hAnsiTheme="minorHAnsi" w:cs="Khmer UI"/>
          <w:bCs/>
          <w:iCs/>
          <w:color w:val="0F243E"/>
          <w:kern w:val="28"/>
          <w:sz w:val="20"/>
          <w:szCs w:val="20"/>
        </w:rPr>
        <w:t xml:space="preserve"> </w:t>
      </w:r>
      <w:r>
        <w:rPr>
          <w:rFonts w:asciiTheme="minorHAnsi" w:eastAsia="Calibri" w:hAnsiTheme="minorHAnsi" w:cs="Khmer UI"/>
          <w:bCs/>
          <w:iCs/>
          <w:color w:val="0F243E"/>
          <w:kern w:val="28"/>
          <w:sz w:val="20"/>
          <w:szCs w:val="20"/>
        </w:rPr>
        <w:t xml:space="preserve">            </w:t>
      </w:r>
      <w:bookmarkStart w:id="3" w:name="_Hlk521661350"/>
      <w:r w:rsidR="00A01900" w:rsidRPr="00EE377B">
        <w:rPr>
          <w:rFonts w:asciiTheme="minorHAnsi" w:eastAsia="Calibri" w:hAnsiTheme="minorHAnsi" w:cs="Arial"/>
          <w:bCs/>
          <w:iCs/>
          <w:color w:val="0F243E"/>
          <w:kern w:val="28"/>
          <w:sz w:val="16"/>
          <w:szCs w:val="16"/>
        </w:rPr>
        <w:t>●</w:t>
      </w:r>
      <w:bookmarkEnd w:id="3"/>
      <w:r w:rsidR="002B3D68">
        <w:rPr>
          <w:rFonts w:asciiTheme="minorHAnsi" w:eastAsia="Calibri" w:hAnsiTheme="minorHAnsi" w:cs="Arial"/>
          <w:bCs/>
          <w:iCs/>
          <w:color w:val="0F243E"/>
          <w:kern w:val="28"/>
          <w:sz w:val="16"/>
          <w:szCs w:val="16"/>
        </w:rPr>
        <w:t xml:space="preserve"> </w:t>
      </w:r>
      <w:r>
        <w:rPr>
          <w:rFonts w:asciiTheme="minorHAnsi" w:eastAsia="Calibri" w:hAnsiTheme="minorHAnsi" w:cs="Arial"/>
          <w:bCs/>
          <w:iCs/>
          <w:color w:val="0F243E"/>
          <w:kern w:val="28"/>
          <w:sz w:val="16"/>
          <w:szCs w:val="16"/>
        </w:rPr>
        <w:t xml:space="preserve">  </w:t>
      </w:r>
      <w:r w:rsidR="00EE377B" w:rsidRPr="00EE377B">
        <w:rPr>
          <w:rFonts w:asciiTheme="minorHAnsi" w:eastAsia="Calibri" w:hAnsiTheme="minorHAnsi" w:cs="Khmer UI"/>
          <w:bCs/>
          <w:iCs/>
          <w:color w:val="0F243E"/>
          <w:kern w:val="28"/>
          <w:sz w:val="20"/>
          <w:szCs w:val="20"/>
        </w:rPr>
        <w:t>Education Foundation of Palm Beach</w:t>
      </w:r>
      <w:r w:rsidR="00A01900">
        <w:rPr>
          <w:rFonts w:asciiTheme="minorHAnsi" w:eastAsia="Calibri" w:hAnsiTheme="minorHAnsi" w:cs="Khmer UI"/>
          <w:bCs/>
          <w:iCs/>
          <w:color w:val="0F243E"/>
          <w:kern w:val="28"/>
          <w:sz w:val="20"/>
          <w:szCs w:val="20"/>
        </w:rPr>
        <w:t xml:space="preserve"> County</w:t>
      </w:r>
      <w:r w:rsidR="00EE377B" w:rsidRPr="00EE377B">
        <w:rPr>
          <w:rFonts w:asciiTheme="minorHAnsi" w:eastAsia="Calibri" w:hAnsiTheme="minorHAnsi" w:cs="Khmer UI"/>
          <w:bCs/>
          <w:iCs/>
          <w:color w:val="0F243E"/>
          <w:kern w:val="28"/>
          <w:sz w:val="20"/>
          <w:szCs w:val="20"/>
        </w:rPr>
        <w:t xml:space="preserve"> Family Central/VPK</w:t>
      </w:r>
      <w:r w:rsidR="002B3D68">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w:t>
      </w:r>
      <w:r w:rsidR="008C6DDC">
        <w:rPr>
          <w:rFonts w:asciiTheme="minorHAnsi" w:eastAsia="Calibri" w:hAnsiTheme="minorHAnsi" w:cs="Khmer UI"/>
          <w:bCs/>
          <w:iCs/>
          <w:color w:val="0F243E"/>
          <w:kern w:val="28"/>
          <w:sz w:val="20"/>
          <w:szCs w:val="20"/>
        </w:rPr>
        <w:t xml:space="preserve">Soref </w:t>
      </w:r>
      <w:r w:rsidR="00EE377B">
        <w:rPr>
          <w:rFonts w:asciiTheme="minorHAnsi" w:eastAsia="Calibri" w:hAnsiTheme="minorHAnsi" w:cs="Khmer UI"/>
          <w:bCs/>
          <w:iCs/>
          <w:color w:val="0F243E"/>
          <w:kern w:val="28"/>
          <w:sz w:val="20"/>
          <w:szCs w:val="20"/>
        </w:rPr>
        <w:t>J.C.C.</w:t>
      </w:r>
      <w:r w:rsidR="002B3D68">
        <w:rPr>
          <w:rFonts w:asciiTheme="minorHAnsi" w:eastAsia="Calibri" w:hAnsiTheme="minorHAnsi" w:cs="Khmer UI"/>
          <w:bCs/>
          <w:iCs/>
          <w:color w:val="0F243E"/>
          <w:kern w:val="28"/>
          <w:sz w:val="20"/>
          <w:szCs w:val="20"/>
        </w:rPr>
        <w:t xml:space="preserve"> </w:t>
      </w:r>
      <w:r w:rsidR="00250743">
        <w:rPr>
          <w:rFonts w:asciiTheme="minorHAnsi" w:eastAsia="Calibri" w:hAnsiTheme="minorHAnsi" w:cs="Khmer UI"/>
          <w:bCs/>
          <w:iCs/>
          <w:color w:val="0F243E"/>
          <w:kern w:val="28"/>
          <w:sz w:val="20"/>
          <w:szCs w:val="20"/>
        </w:rPr>
        <w:t xml:space="preserve">                  </w:t>
      </w:r>
      <w:r w:rsidR="00A01900" w:rsidRPr="00EE377B">
        <w:rPr>
          <w:rFonts w:asciiTheme="minorHAnsi" w:eastAsia="Calibri" w:hAnsiTheme="minorHAnsi" w:cs="Arial"/>
          <w:bCs/>
          <w:iCs/>
          <w:color w:val="0F243E"/>
          <w:kern w:val="28"/>
          <w:sz w:val="16"/>
          <w:szCs w:val="16"/>
        </w:rPr>
        <w:t>●</w:t>
      </w:r>
      <w:r w:rsidR="006F3E05">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Khmer UI"/>
          <w:bCs/>
          <w:iCs/>
          <w:color w:val="0F243E"/>
          <w:kern w:val="28"/>
          <w:sz w:val="20"/>
          <w:szCs w:val="20"/>
        </w:rPr>
        <w:t>School District of Palm Beach County</w:t>
      </w:r>
      <w:r w:rsidR="00A01900">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w:t>
      </w:r>
      <w:r w:rsidR="008C6DDC">
        <w:rPr>
          <w:rFonts w:asciiTheme="minorHAnsi" w:eastAsia="Calibri" w:hAnsiTheme="minorHAnsi" w:cs="Khmer UI"/>
          <w:bCs/>
          <w:iCs/>
          <w:color w:val="0F243E"/>
          <w:kern w:val="28"/>
          <w:sz w:val="20"/>
          <w:szCs w:val="20"/>
        </w:rPr>
        <w:t>City of West</w:t>
      </w:r>
      <w:r w:rsidR="00EE377B" w:rsidRPr="00EE377B">
        <w:rPr>
          <w:rFonts w:asciiTheme="minorHAnsi" w:eastAsia="Calibri" w:hAnsiTheme="minorHAnsi" w:cs="Khmer UI"/>
          <w:bCs/>
          <w:iCs/>
          <w:color w:val="0F243E"/>
          <w:kern w:val="28"/>
          <w:sz w:val="20"/>
          <w:szCs w:val="20"/>
        </w:rPr>
        <w:t xml:space="preserve"> Palm Beach</w:t>
      </w:r>
      <w:r w:rsidR="002B3D68">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City of Lauderhill </w:t>
      </w:r>
      <w:r w:rsidR="00DE10E6">
        <w:rPr>
          <w:rFonts w:asciiTheme="minorHAnsi" w:eastAsia="Calibri" w:hAnsiTheme="minorHAnsi" w:cs="Khmer UI"/>
          <w:bCs/>
          <w:iCs/>
          <w:color w:val="0F243E"/>
          <w:kern w:val="28"/>
          <w:sz w:val="20"/>
          <w:szCs w:val="20"/>
        </w:rPr>
        <w:t xml:space="preserve">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City of Miramar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Broward Schools Before &amp; After Care Supervisors </w:t>
      </w:r>
      <w:r w:rsidR="00EE377B" w:rsidRPr="00EE377B">
        <w:rPr>
          <w:rFonts w:asciiTheme="minorHAnsi" w:eastAsia="Calibri" w:hAnsiTheme="minorHAnsi" w:cs="Arial"/>
          <w:bCs/>
          <w:iCs/>
          <w:color w:val="0F243E"/>
          <w:kern w:val="28"/>
          <w:sz w:val="16"/>
          <w:szCs w:val="16"/>
        </w:rPr>
        <w:t>●</w:t>
      </w:r>
      <w:r w:rsidR="00EE377B" w:rsidRPr="00EE377B">
        <w:rPr>
          <w:rFonts w:asciiTheme="minorHAnsi" w:eastAsia="Calibri" w:hAnsiTheme="minorHAnsi" w:cs="Khmer UI"/>
          <w:bCs/>
          <w:iCs/>
          <w:color w:val="0F243E"/>
          <w:kern w:val="28"/>
          <w:sz w:val="20"/>
          <w:szCs w:val="20"/>
        </w:rPr>
        <w:t xml:space="preserve"> </w:t>
      </w:r>
      <w:r w:rsidR="00DE10E6">
        <w:rPr>
          <w:rFonts w:asciiTheme="minorHAnsi" w:eastAsia="Calibri" w:hAnsiTheme="minorHAnsi" w:cs="Khmer UI"/>
          <w:bCs/>
          <w:iCs/>
          <w:color w:val="0F243E"/>
          <w:kern w:val="28"/>
          <w:sz w:val="20"/>
          <w:szCs w:val="20"/>
        </w:rPr>
        <w:t xml:space="preserve">The </w:t>
      </w:r>
      <w:r w:rsidR="00E6451A">
        <w:rPr>
          <w:rFonts w:asciiTheme="minorHAnsi" w:eastAsia="Calibri" w:hAnsiTheme="minorHAnsi" w:cs="Khmer UI"/>
          <w:bCs/>
          <w:iCs/>
          <w:color w:val="0F243E"/>
          <w:kern w:val="28"/>
          <w:sz w:val="20"/>
          <w:szCs w:val="20"/>
        </w:rPr>
        <w:t xml:space="preserve">RIPLE </w:t>
      </w:r>
      <w:r w:rsidR="00DE10E6">
        <w:rPr>
          <w:rFonts w:asciiTheme="minorHAnsi" w:eastAsia="Calibri" w:hAnsiTheme="minorHAnsi" w:cs="Khmer UI"/>
          <w:bCs/>
          <w:iCs/>
          <w:color w:val="0F243E"/>
          <w:kern w:val="28"/>
          <w:sz w:val="20"/>
          <w:szCs w:val="20"/>
        </w:rPr>
        <w:t xml:space="preserve">Project </w:t>
      </w:r>
      <w:r w:rsidR="00E6451A">
        <w:rPr>
          <w:rFonts w:asciiTheme="minorHAnsi" w:eastAsia="Calibri" w:hAnsiTheme="minorHAnsi" w:cs="Khmer UI"/>
          <w:bCs/>
          <w:iCs/>
          <w:color w:val="0F243E"/>
          <w:kern w:val="28"/>
          <w:sz w:val="20"/>
          <w:szCs w:val="20"/>
        </w:rPr>
        <w:t>Training @Florence Fuller, The Achievement Center</w:t>
      </w:r>
      <w:r w:rsidR="00DE10E6">
        <w:rPr>
          <w:rFonts w:asciiTheme="minorHAnsi" w:eastAsia="Calibri" w:hAnsiTheme="minorHAnsi" w:cs="Khmer UI"/>
          <w:bCs/>
          <w:iCs/>
          <w:color w:val="0F243E"/>
          <w:kern w:val="28"/>
          <w:sz w:val="20"/>
          <w:szCs w:val="20"/>
        </w:rPr>
        <w:t>, YMCA Walker</w:t>
      </w:r>
      <w:r w:rsidR="00E6451A">
        <w:rPr>
          <w:rFonts w:asciiTheme="minorHAnsi" w:eastAsia="Calibri" w:hAnsiTheme="minorHAnsi" w:cs="Khmer UI"/>
          <w:bCs/>
          <w:iCs/>
          <w:color w:val="0F243E"/>
          <w:kern w:val="28"/>
          <w:sz w:val="20"/>
          <w:szCs w:val="20"/>
        </w:rPr>
        <w:t xml:space="preserve">…and </w:t>
      </w:r>
      <w:r w:rsidR="00DE10E6">
        <w:rPr>
          <w:rFonts w:asciiTheme="minorHAnsi" w:eastAsia="Calibri" w:hAnsiTheme="minorHAnsi" w:cs="Khmer UI"/>
          <w:bCs/>
          <w:iCs/>
          <w:color w:val="0F243E"/>
          <w:kern w:val="28"/>
          <w:sz w:val="20"/>
          <w:szCs w:val="20"/>
        </w:rPr>
        <w:t xml:space="preserve">many </w:t>
      </w:r>
      <w:r w:rsidR="00E6451A">
        <w:rPr>
          <w:rFonts w:asciiTheme="minorHAnsi" w:eastAsia="Calibri" w:hAnsiTheme="minorHAnsi" w:cs="Khmer UI"/>
          <w:bCs/>
          <w:iCs/>
          <w:color w:val="0F243E"/>
          <w:kern w:val="28"/>
          <w:sz w:val="20"/>
          <w:szCs w:val="20"/>
        </w:rPr>
        <w:t>more!</w:t>
      </w:r>
    </w:p>
    <w:sectPr w:rsidR="009A46F9" w:rsidRPr="000417FC" w:rsidSect="00CE3F9C">
      <w:footerReference w:type="default" r:id="rId10"/>
      <w:pgSz w:w="12240" w:h="15840"/>
      <w:pgMar w:top="720" w:right="720" w:bottom="360" w:left="720" w:header="720" w:footer="14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2865" w14:textId="77777777" w:rsidR="0046690E" w:rsidRDefault="0046690E">
      <w:r>
        <w:separator/>
      </w:r>
    </w:p>
  </w:endnote>
  <w:endnote w:type="continuationSeparator" w:id="0">
    <w:p w14:paraId="1EC4441B" w14:textId="77777777" w:rsidR="0046690E" w:rsidRDefault="0046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Regular">
    <w:altName w:val="Cambria"/>
    <w:panose1 w:val="00000000000000000000"/>
    <w:charset w:val="00"/>
    <w:family w:val="auto"/>
    <w:notTrueType/>
    <w:pitch w:val="default"/>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ITC Franklin Gothic BT">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ill Gothic 300mg Rg">
    <w:altName w:val="Malgun Gothic"/>
    <w:panose1 w:val="00000000000000000000"/>
    <w:charset w:val="00"/>
    <w:family w:val="modern"/>
    <w:notTrueType/>
    <w:pitch w:val="variable"/>
    <w:sig w:usb0="00000003" w:usb1="5000407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Khmer UI">
    <w:charset w:val="00"/>
    <w:family w:val="swiss"/>
    <w:pitch w:val="variable"/>
    <w:sig w:usb0="80000003" w:usb1="00000000" w:usb2="00010000" w:usb3="00000000" w:csb0="00000001" w:csb1="00000000"/>
  </w:font>
  <w:font w:name="Curlz MT">
    <w:panose1 w:val="04040404050702020202"/>
    <w:charset w:val="00"/>
    <w:family w:val="decorative"/>
    <w:pitch w:val="variable"/>
    <w:sig w:usb0="00000003" w:usb1="00000000" w:usb2="00000000" w:usb3="00000000" w:csb0="00000001" w:csb1="00000000"/>
  </w:font>
  <w:font w:name="Utsaah">
    <w:altName w:val="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04FF" w14:textId="77777777" w:rsidR="00057A29" w:rsidRPr="00B32452" w:rsidRDefault="00057A29" w:rsidP="00CE3F9C">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560F" w14:textId="77777777" w:rsidR="0046690E" w:rsidRDefault="0046690E">
      <w:r>
        <w:separator/>
      </w:r>
    </w:p>
  </w:footnote>
  <w:footnote w:type="continuationSeparator" w:id="0">
    <w:p w14:paraId="212C7A13" w14:textId="77777777" w:rsidR="0046690E" w:rsidRDefault="0046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333E6"/>
    <w:multiLevelType w:val="hybridMultilevel"/>
    <w:tmpl w:val="80B637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30C"/>
    <w:rsid w:val="0000179E"/>
    <w:rsid w:val="00010977"/>
    <w:rsid w:val="000118E3"/>
    <w:rsid w:val="000121FD"/>
    <w:rsid w:val="000126CF"/>
    <w:rsid w:val="000150CC"/>
    <w:rsid w:val="000159E0"/>
    <w:rsid w:val="0002515C"/>
    <w:rsid w:val="0002782C"/>
    <w:rsid w:val="000316C4"/>
    <w:rsid w:val="000323C5"/>
    <w:rsid w:val="00035FD5"/>
    <w:rsid w:val="000360EA"/>
    <w:rsid w:val="0004028D"/>
    <w:rsid w:val="000417FC"/>
    <w:rsid w:val="0004190A"/>
    <w:rsid w:val="00047C12"/>
    <w:rsid w:val="00050B5D"/>
    <w:rsid w:val="00056541"/>
    <w:rsid w:val="00057549"/>
    <w:rsid w:val="00057A29"/>
    <w:rsid w:val="000662DD"/>
    <w:rsid w:val="00071F5F"/>
    <w:rsid w:val="000728C5"/>
    <w:rsid w:val="0007375A"/>
    <w:rsid w:val="000749A3"/>
    <w:rsid w:val="000761EA"/>
    <w:rsid w:val="00082569"/>
    <w:rsid w:val="000837B8"/>
    <w:rsid w:val="000A0555"/>
    <w:rsid w:val="000A5724"/>
    <w:rsid w:val="000B0231"/>
    <w:rsid w:val="000B08CA"/>
    <w:rsid w:val="000B7455"/>
    <w:rsid w:val="000B784E"/>
    <w:rsid w:val="000C4DB4"/>
    <w:rsid w:val="000D2519"/>
    <w:rsid w:val="000D3988"/>
    <w:rsid w:val="000D73BB"/>
    <w:rsid w:val="000E4F9A"/>
    <w:rsid w:val="000F06CF"/>
    <w:rsid w:val="000F6630"/>
    <w:rsid w:val="000F7ECA"/>
    <w:rsid w:val="00106809"/>
    <w:rsid w:val="0011645C"/>
    <w:rsid w:val="00116B08"/>
    <w:rsid w:val="00117882"/>
    <w:rsid w:val="00126CDA"/>
    <w:rsid w:val="0012716F"/>
    <w:rsid w:val="00130DE1"/>
    <w:rsid w:val="001314B1"/>
    <w:rsid w:val="00132DFE"/>
    <w:rsid w:val="0013521E"/>
    <w:rsid w:val="0014081B"/>
    <w:rsid w:val="00147F61"/>
    <w:rsid w:val="00150730"/>
    <w:rsid w:val="00151280"/>
    <w:rsid w:val="00152665"/>
    <w:rsid w:val="001535A3"/>
    <w:rsid w:val="0015361E"/>
    <w:rsid w:val="001543BD"/>
    <w:rsid w:val="0016108F"/>
    <w:rsid w:val="00165F7B"/>
    <w:rsid w:val="001751AF"/>
    <w:rsid w:val="001855D4"/>
    <w:rsid w:val="00187CE5"/>
    <w:rsid w:val="001A4C9A"/>
    <w:rsid w:val="001A623B"/>
    <w:rsid w:val="001B4FD8"/>
    <w:rsid w:val="001B6B08"/>
    <w:rsid w:val="001B71EE"/>
    <w:rsid w:val="001C720B"/>
    <w:rsid w:val="001C766C"/>
    <w:rsid w:val="001C7F17"/>
    <w:rsid w:val="001D0785"/>
    <w:rsid w:val="001D0987"/>
    <w:rsid w:val="001D3D3D"/>
    <w:rsid w:val="001E4A40"/>
    <w:rsid w:val="001F6803"/>
    <w:rsid w:val="002028FD"/>
    <w:rsid w:val="00203301"/>
    <w:rsid w:val="002046E4"/>
    <w:rsid w:val="00222050"/>
    <w:rsid w:val="00224879"/>
    <w:rsid w:val="00225BB6"/>
    <w:rsid w:val="00230A98"/>
    <w:rsid w:val="002320C6"/>
    <w:rsid w:val="002333A3"/>
    <w:rsid w:val="002334A2"/>
    <w:rsid w:val="00236FE8"/>
    <w:rsid w:val="00240800"/>
    <w:rsid w:val="002450F7"/>
    <w:rsid w:val="00245308"/>
    <w:rsid w:val="002458FF"/>
    <w:rsid w:val="00250743"/>
    <w:rsid w:val="00255131"/>
    <w:rsid w:val="002551CE"/>
    <w:rsid w:val="00256EB8"/>
    <w:rsid w:val="002610CD"/>
    <w:rsid w:val="00264298"/>
    <w:rsid w:val="002650C0"/>
    <w:rsid w:val="0026681C"/>
    <w:rsid w:val="002705F2"/>
    <w:rsid w:val="00280468"/>
    <w:rsid w:val="00282288"/>
    <w:rsid w:val="002872FE"/>
    <w:rsid w:val="00293906"/>
    <w:rsid w:val="00294760"/>
    <w:rsid w:val="00294EF6"/>
    <w:rsid w:val="002A2F8C"/>
    <w:rsid w:val="002A6C8C"/>
    <w:rsid w:val="002B00AC"/>
    <w:rsid w:val="002B17EF"/>
    <w:rsid w:val="002B3D68"/>
    <w:rsid w:val="002B5573"/>
    <w:rsid w:val="002B6B86"/>
    <w:rsid w:val="002C148C"/>
    <w:rsid w:val="002C3F33"/>
    <w:rsid w:val="002D255B"/>
    <w:rsid w:val="002D2F4C"/>
    <w:rsid w:val="002D5BE6"/>
    <w:rsid w:val="002E29BC"/>
    <w:rsid w:val="002E67B4"/>
    <w:rsid w:val="002F0714"/>
    <w:rsid w:val="002F1BAE"/>
    <w:rsid w:val="002F39C7"/>
    <w:rsid w:val="002F4F02"/>
    <w:rsid w:val="002F698D"/>
    <w:rsid w:val="003017D2"/>
    <w:rsid w:val="00307C1F"/>
    <w:rsid w:val="00310763"/>
    <w:rsid w:val="0031327B"/>
    <w:rsid w:val="00315885"/>
    <w:rsid w:val="00315A59"/>
    <w:rsid w:val="00323C86"/>
    <w:rsid w:val="003242BB"/>
    <w:rsid w:val="00324738"/>
    <w:rsid w:val="00324F22"/>
    <w:rsid w:val="003259E7"/>
    <w:rsid w:val="003265C0"/>
    <w:rsid w:val="00331147"/>
    <w:rsid w:val="00334F26"/>
    <w:rsid w:val="003357E7"/>
    <w:rsid w:val="003365A9"/>
    <w:rsid w:val="003416AB"/>
    <w:rsid w:val="0034557D"/>
    <w:rsid w:val="003545BA"/>
    <w:rsid w:val="00361669"/>
    <w:rsid w:val="0036463D"/>
    <w:rsid w:val="00371FCA"/>
    <w:rsid w:val="00377F0E"/>
    <w:rsid w:val="003808B5"/>
    <w:rsid w:val="003811CB"/>
    <w:rsid w:val="00384122"/>
    <w:rsid w:val="00384DFA"/>
    <w:rsid w:val="0039250F"/>
    <w:rsid w:val="00396399"/>
    <w:rsid w:val="003A1C9C"/>
    <w:rsid w:val="003A3468"/>
    <w:rsid w:val="003A34A3"/>
    <w:rsid w:val="003A44BD"/>
    <w:rsid w:val="003A4D74"/>
    <w:rsid w:val="003A676E"/>
    <w:rsid w:val="003B03C0"/>
    <w:rsid w:val="003B0B84"/>
    <w:rsid w:val="003B5491"/>
    <w:rsid w:val="003C25E6"/>
    <w:rsid w:val="003E044D"/>
    <w:rsid w:val="003E1C32"/>
    <w:rsid w:val="003E2340"/>
    <w:rsid w:val="003E611F"/>
    <w:rsid w:val="003E69AC"/>
    <w:rsid w:val="003F5DED"/>
    <w:rsid w:val="00402C11"/>
    <w:rsid w:val="00413474"/>
    <w:rsid w:val="00414F94"/>
    <w:rsid w:val="0041695D"/>
    <w:rsid w:val="00420DAC"/>
    <w:rsid w:val="00421947"/>
    <w:rsid w:val="00426982"/>
    <w:rsid w:val="00436503"/>
    <w:rsid w:val="0044629B"/>
    <w:rsid w:val="0045062E"/>
    <w:rsid w:val="00451A74"/>
    <w:rsid w:val="00453C97"/>
    <w:rsid w:val="004602FB"/>
    <w:rsid w:val="004630AB"/>
    <w:rsid w:val="00463B0E"/>
    <w:rsid w:val="00465460"/>
    <w:rsid w:val="0046690E"/>
    <w:rsid w:val="0047165C"/>
    <w:rsid w:val="004753DD"/>
    <w:rsid w:val="00475684"/>
    <w:rsid w:val="00480126"/>
    <w:rsid w:val="00484556"/>
    <w:rsid w:val="00487BD3"/>
    <w:rsid w:val="00492A92"/>
    <w:rsid w:val="00494C7D"/>
    <w:rsid w:val="00496A9F"/>
    <w:rsid w:val="004A080D"/>
    <w:rsid w:val="004A0FBD"/>
    <w:rsid w:val="004A4C46"/>
    <w:rsid w:val="004A53A8"/>
    <w:rsid w:val="004A555B"/>
    <w:rsid w:val="004A5B91"/>
    <w:rsid w:val="004A7AC7"/>
    <w:rsid w:val="004B23E6"/>
    <w:rsid w:val="004B2E44"/>
    <w:rsid w:val="004B457B"/>
    <w:rsid w:val="004B530C"/>
    <w:rsid w:val="004B6F52"/>
    <w:rsid w:val="004B72CD"/>
    <w:rsid w:val="004C08BC"/>
    <w:rsid w:val="004D0115"/>
    <w:rsid w:val="004D184A"/>
    <w:rsid w:val="004E61CF"/>
    <w:rsid w:val="004F0232"/>
    <w:rsid w:val="004F1576"/>
    <w:rsid w:val="004F1948"/>
    <w:rsid w:val="004F3392"/>
    <w:rsid w:val="004F660B"/>
    <w:rsid w:val="00503FF4"/>
    <w:rsid w:val="00505CEC"/>
    <w:rsid w:val="0050614B"/>
    <w:rsid w:val="00507C3F"/>
    <w:rsid w:val="00511DA4"/>
    <w:rsid w:val="005137FE"/>
    <w:rsid w:val="00517E92"/>
    <w:rsid w:val="005235B4"/>
    <w:rsid w:val="00525DFF"/>
    <w:rsid w:val="00535971"/>
    <w:rsid w:val="00536FB3"/>
    <w:rsid w:val="0054025A"/>
    <w:rsid w:val="00541243"/>
    <w:rsid w:val="00551615"/>
    <w:rsid w:val="005524F9"/>
    <w:rsid w:val="00552BD1"/>
    <w:rsid w:val="00560A1E"/>
    <w:rsid w:val="00561391"/>
    <w:rsid w:val="00563308"/>
    <w:rsid w:val="00570481"/>
    <w:rsid w:val="00573CFD"/>
    <w:rsid w:val="00584887"/>
    <w:rsid w:val="00584893"/>
    <w:rsid w:val="005849C4"/>
    <w:rsid w:val="005853AD"/>
    <w:rsid w:val="005925E8"/>
    <w:rsid w:val="005A3587"/>
    <w:rsid w:val="005A3724"/>
    <w:rsid w:val="005B17C1"/>
    <w:rsid w:val="005B35EE"/>
    <w:rsid w:val="005B5445"/>
    <w:rsid w:val="005B74A4"/>
    <w:rsid w:val="005B7B59"/>
    <w:rsid w:val="005C0ABD"/>
    <w:rsid w:val="005C2B82"/>
    <w:rsid w:val="005D0788"/>
    <w:rsid w:val="005D0FF2"/>
    <w:rsid w:val="005D1EEA"/>
    <w:rsid w:val="005D6833"/>
    <w:rsid w:val="005D6C07"/>
    <w:rsid w:val="005E0049"/>
    <w:rsid w:val="005E0243"/>
    <w:rsid w:val="005E4A21"/>
    <w:rsid w:val="005F0BB6"/>
    <w:rsid w:val="005F1CD6"/>
    <w:rsid w:val="005F408F"/>
    <w:rsid w:val="006020FD"/>
    <w:rsid w:val="0060240A"/>
    <w:rsid w:val="00604F88"/>
    <w:rsid w:val="006050F0"/>
    <w:rsid w:val="00605A0C"/>
    <w:rsid w:val="00607992"/>
    <w:rsid w:val="00607A64"/>
    <w:rsid w:val="00611701"/>
    <w:rsid w:val="006117C8"/>
    <w:rsid w:val="00612CF3"/>
    <w:rsid w:val="00616930"/>
    <w:rsid w:val="00625F86"/>
    <w:rsid w:val="00633109"/>
    <w:rsid w:val="0063472F"/>
    <w:rsid w:val="006364E7"/>
    <w:rsid w:val="0063760A"/>
    <w:rsid w:val="006451F6"/>
    <w:rsid w:val="00652BBA"/>
    <w:rsid w:val="0065449C"/>
    <w:rsid w:val="0065470E"/>
    <w:rsid w:val="00665B22"/>
    <w:rsid w:val="00666746"/>
    <w:rsid w:val="006676C9"/>
    <w:rsid w:val="00670E4E"/>
    <w:rsid w:val="00672D51"/>
    <w:rsid w:val="00674EB3"/>
    <w:rsid w:val="006806F9"/>
    <w:rsid w:val="00681C61"/>
    <w:rsid w:val="00684842"/>
    <w:rsid w:val="00686528"/>
    <w:rsid w:val="006868E6"/>
    <w:rsid w:val="00687000"/>
    <w:rsid w:val="006969F0"/>
    <w:rsid w:val="006A330B"/>
    <w:rsid w:val="006B028B"/>
    <w:rsid w:val="006B4531"/>
    <w:rsid w:val="006B6052"/>
    <w:rsid w:val="006B60D4"/>
    <w:rsid w:val="006B719A"/>
    <w:rsid w:val="006C2888"/>
    <w:rsid w:val="006C42A0"/>
    <w:rsid w:val="006C58D7"/>
    <w:rsid w:val="006C5FD4"/>
    <w:rsid w:val="006C7E0C"/>
    <w:rsid w:val="006D0586"/>
    <w:rsid w:val="006D08E8"/>
    <w:rsid w:val="006D1CC4"/>
    <w:rsid w:val="006D5FA6"/>
    <w:rsid w:val="006D6E5F"/>
    <w:rsid w:val="006E2CD1"/>
    <w:rsid w:val="006E6D58"/>
    <w:rsid w:val="006F2BE5"/>
    <w:rsid w:val="006F3E05"/>
    <w:rsid w:val="006F7ABF"/>
    <w:rsid w:val="007030B6"/>
    <w:rsid w:val="00704D6C"/>
    <w:rsid w:val="00705457"/>
    <w:rsid w:val="00707D48"/>
    <w:rsid w:val="007119F5"/>
    <w:rsid w:val="00714C7F"/>
    <w:rsid w:val="00722BD3"/>
    <w:rsid w:val="00723D60"/>
    <w:rsid w:val="00730963"/>
    <w:rsid w:val="00730D85"/>
    <w:rsid w:val="00730EC0"/>
    <w:rsid w:val="007344FE"/>
    <w:rsid w:val="007349EC"/>
    <w:rsid w:val="0073503A"/>
    <w:rsid w:val="007361F3"/>
    <w:rsid w:val="00740E4C"/>
    <w:rsid w:val="0074250D"/>
    <w:rsid w:val="007455D6"/>
    <w:rsid w:val="007561BF"/>
    <w:rsid w:val="0076565F"/>
    <w:rsid w:val="00775580"/>
    <w:rsid w:val="00777973"/>
    <w:rsid w:val="00777E42"/>
    <w:rsid w:val="0078017B"/>
    <w:rsid w:val="00782D7F"/>
    <w:rsid w:val="007847AB"/>
    <w:rsid w:val="0079086A"/>
    <w:rsid w:val="00797BC0"/>
    <w:rsid w:val="007C08CB"/>
    <w:rsid w:val="007C28E6"/>
    <w:rsid w:val="007C49F8"/>
    <w:rsid w:val="007C70AC"/>
    <w:rsid w:val="007D464B"/>
    <w:rsid w:val="007D74BF"/>
    <w:rsid w:val="007E2D47"/>
    <w:rsid w:val="007E3F78"/>
    <w:rsid w:val="007E52E0"/>
    <w:rsid w:val="007E65AB"/>
    <w:rsid w:val="007E6F2F"/>
    <w:rsid w:val="007E71FA"/>
    <w:rsid w:val="007F0D1C"/>
    <w:rsid w:val="007F35D2"/>
    <w:rsid w:val="007F59C9"/>
    <w:rsid w:val="007F6B81"/>
    <w:rsid w:val="00803505"/>
    <w:rsid w:val="008044EB"/>
    <w:rsid w:val="008063BE"/>
    <w:rsid w:val="00820046"/>
    <w:rsid w:val="00821ED2"/>
    <w:rsid w:val="00826B4D"/>
    <w:rsid w:val="00830B2B"/>
    <w:rsid w:val="0083333D"/>
    <w:rsid w:val="00835147"/>
    <w:rsid w:val="008550B5"/>
    <w:rsid w:val="00855400"/>
    <w:rsid w:val="00862D65"/>
    <w:rsid w:val="0086718A"/>
    <w:rsid w:val="00867210"/>
    <w:rsid w:val="00867353"/>
    <w:rsid w:val="00867523"/>
    <w:rsid w:val="00871427"/>
    <w:rsid w:val="00873892"/>
    <w:rsid w:val="0087425B"/>
    <w:rsid w:val="00881BC2"/>
    <w:rsid w:val="00885F07"/>
    <w:rsid w:val="0088600F"/>
    <w:rsid w:val="00892FD6"/>
    <w:rsid w:val="00893C96"/>
    <w:rsid w:val="008952E1"/>
    <w:rsid w:val="008958CC"/>
    <w:rsid w:val="008A542C"/>
    <w:rsid w:val="008B3451"/>
    <w:rsid w:val="008B39FE"/>
    <w:rsid w:val="008B5ADC"/>
    <w:rsid w:val="008C1696"/>
    <w:rsid w:val="008C2F1A"/>
    <w:rsid w:val="008C6DDC"/>
    <w:rsid w:val="008D30A6"/>
    <w:rsid w:val="008D3653"/>
    <w:rsid w:val="008D6683"/>
    <w:rsid w:val="008E3290"/>
    <w:rsid w:val="008E3E02"/>
    <w:rsid w:val="008E4034"/>
    <w:rsid w:val="008E43DC"/>
    <w:rsid w:val="008F352A"/>
    <w:rsid w:val="0090048A"/>
    <w:rsid w:val="00900616"/>
    <w:rsid w:val="009022AF"/>
    <w:rsid w:val="00905183"/>
    <w:rsid w:val="00906657"/>
    <w:rsid w:val="0090678F"/>
    <w:rsid w:val="0091053A"/>
    <w:rsid w:val="00923449"/>
    <w:rsid w:val="00930A82"/>
    <w:rsid w:val="00931DEB"/>
    <w:rsid w:val="009356CE"/>
    <w:rsid w:val="00937448"/>
    <w:rsid w:val="00940FD3"/>
    <w:rsid w:val="00944B79"/>
    <w:rsid w:val="00947D35"/>
    <w:rsid w:val="00962D7F"/>
    <w:rsid w:val="00963961"/>
    <w:rsid w:val="00963E28"/>
    <w:rsid w:val="00972656"/>
    <w:rsid w:val="009811D4"/>
    <w:rsid w:val="00995CEE"/>
    <w:rsid w:val="009A46F9"/>
    <w:rsid w:val="009A6DF6"/>
    <w:rsid w:val="009B0240"/>
    <w:rsid w:val="009B05DA"/>
    <w:rsid w:val="009B17AF"/>
    <w:rsid w:val="009B3350"/>
    <w:rsid w:val="009B7E52"/>
    <w:rsid w:val="009C03D3"/>
    <w:rsid w:val="009C21F4"/>
    <w:rsid w:val="009C5F43"/>
    <w:rsid w:val="009C6835"/>
    <w:rsid w:val="009C74FE"/>
    <w:rsid w:val="009D1605"/>
    <w:rsid w:val="009D33A9"/>
    <w:rsid w:val="009D4F00"/>
    <w:rsid w:val="009D6C92"/>
    <w:rsid w:val="009D6FD7"/>
    <w:rsid w:val="009E1C59"/>
    <w:rsid w:val="009E3319"/>
    <w:rsid w:val="009E6298"/>
    <w:rsid w:val="009E6BE1"/>
    <w:rsid w:val="009F3CBB"/>
    <w:rsid w:val="009F5D96"/>
    <w:rsid w:val="00A0108F"/>
    <w:rsid w:val="00A01900"/>
    <w:rsid w:val="00A051CA"/>
    <w:rsid w:val="00A10D08"/>
    <w:rsid w:val="00A22DF2"/>
    <w:rsid w:val="00A23630"/>
    <w:rsid w:val="00A248E8"/>
    <w:rsid w:val="00A2780B"/>
    <w:rsid w:val="00A311D2"/>
    <w:rsid w:val="00A33610"/>
    <w:rsid w:val="00A3608D"/>
    <w:rsid w:val="00A51E99"/>
    <w:rsid w:val="00A5261E"/>
    <w:rsid w:val="00A534E6"/>
    <w:rsid w:val="00A55464"/>
    <w:rsid w:val="00A61AFC"/>
    <w:rsid w:val="00A71EEF"/>
    <w:rsid w:val="00A74E85"/>
    <w:rsid w:val="00A753DB"/>
    <w:rsid w:val="00A75C3C"/>
    <w:rsid w:val="00A824BA"/>
    <w:rsid w:val="00A932AA"/>
    <w:rsid w:val="00AA0805"/>
    <w:rsid w:val="00AA2CA6"/>
    <w:rsid w:val="00AA2FBB"/>
    <w:rsid w:val="00AA4D3D"/>
    <w:rsid w:val="00AA6F4B"/>
    <w:rsid w:val="00AA77E8"/>
    <w:rsid w:val="00AB5563"/>
    <w:rsid w:val="00AC28C8"/>
    <w:rsid w:val="00AC459E"/>
    <w:rsid w:val="00AE0065"/>
    <w:rsid w:val="00AF199C"/>
    <w:rsid w:val="00AF2D38"/>
    <w:rsid w:val="00AF4A7A"/>
    <w:rsid w:val="00B00612"/>
    <w:rsid w:val="00B12AA5"/>
    <w:rsid w:val="00B1698A"/>
    <w:rsid w:val="00B21353"/>
    <w:rsid w:val="00B24583"/>
    <w:rsid w:val="00B24B9A"/>
    <w:rsid w:val="00B2640E"/>
    <w:rsid w:val="00B32A33"/>
    <w:rsid w:val="00B40760"/>
    <w:rsid w:val="00B454BE"/>
    <w:rsid w:val="00B47097"/>
    <w:rsid w:val="00B535E2"/>
    <w:rsid w:val="00B5397F"/>
    <w:rsid w:val="00B543D8"/>
    <w:rsid w:val="00B65AF5"/>
    <w:rsid w:val="00B70321"/>
    <w:rsid w:val="00B708B9"/>
    <w:rsid w:val="00B71A99"/>
    <w:rsid w:val="00B77BBE"/>
    <w:rsid w:val="00B80988"/>
    <w:rsid w:val="00B817BE"/>
    <w:rsid w:val="00B85248"/>
    <w:rsid w:val="00B869C8"/>
    <w:rsid w:val="00B90FB8"/>
    <w:rsid w:val="00B93E91"/>
    <w:rsid w:val="00B9457B"/>
    <w:rsid w:val="00BA2060"/>
    <w:rsid w:val="00BA6AC8"/>
    <w:rsid w:val="00BB6240"/>
    <w:rsid w:val="00BB75F2"/>
    <w:rsid w:val="00BC0B00"/>
    <w:rsid w:val="00BC13B0"/>
    <w:rsid w:val="00BC4F92"/>
    <w:rsid w:val="00BC65B3"/>
    <w:rsid w:val="00BD649E"/>
    <w:rsid w:val="00BF0209"/>
    <w:rsid w:val="00BF25CE"/>
    <w:rsid w:val="00BF3B29"/>
    <w:rsid w:val="00BF4933"/>
    <w:rsid w:val="00BF65DA"/>
    <w:rsid w:val="00C00E2E"/>
    <w:rsid w:val="00C04A80"/>
    <w:rsid w:val="00C0746A"/>
    <w:rsid w:val="00C10701"/>
    <w:rsid w:val="00C11BA1"/>
    <w:rsid w:val="00C12E8B"/>
    <w:rsid w:val="00C22DC8"/>
    <w:rsid w:val="00C25583"/>
    <w:rsid w:val="00C44568"/>
    <w:rsid w:val="00C44622"/>
    <w:rsid w:val="00C45A44"/>
    <w:rsid w:val="00C564D8"/>
    <w:rsid w:val="00C57C20"/>
    <w:rsid w:val="00C6524D"/>
    <w:rsid w:val="00C753D3"/>
    <w:rsid w:val="00C77C51"/>
    <w:rsid w:val="00C80C34"/>
    <w:rsid w:val="00C80E4E"/>
    <w:rsid w:val="00C81E37"/>
    <w:rsid w:val="00C82435"/>
    <w:rsid w:val="00C84851"/>
    <w:rsid w:val="00C91946"/>
    <w:rsid w:val="00C93B6A"/>
    <w:rsid w:val="00C95784"/>
    <w:rsid w:val="00C962A4"/>
    <w:rsid w:val="00C97578"/>
    <w:rsid w:val="00CA2234"/>
    <w:rsid w:val="00CA323B"/>
    <w:rsid w:val="00CB0905"/>
    <w:rsid w:val="00CB6C37"/>
    <w:rsid w:val="00CC607C"/>
    <w:rsid w:val="00CC70BD"/>
    <w:rsid w:val="00CD02AC"/>
    <w:rsid w:val="00CD7622"/>
    <w:rsid w:val="00CE3F9C"/>
    <w:rsid w:val="00CE5980"/>
    <w:rsid w:val="00CE7C55"/>
    <w:rsid w:val="00CF35C3"/>
    <w:rsid w:val="00CF3C14"/>
    <w:rsid w:val="00CF3FB7"/>
    <w:rsid w:val="00CF4642"/>
    <w:rsid w:val="00CF4EAE"/>
    <w:rsid w:val="00D01981"/>
    <w:rsid w:val="00D04797"/>
    <w:rsid w:val="00D0792D"/>
    <w:rsid w:val="00D1506D"/>
    <w:rsid w:val="00D16F44"/>
    <w:rsid w:val="00D23906"/>
    <w:rsid w:val="00D23DF1"/>
    <w:rsid w:val="00D23E38"/>
    <w:rsid w:val="00D26898"/>
    <w:rsid w:val="00D4682E"/>
    <w:rsid w:val="00D614E3"/>
    <w:rsid w:val="00D617E4"/>
    <w:rsid w:val="00D62DDC"/>
    <w:rsid w:val="00D63027"/>
    <w:rsid w:val="00D70BA6"/>
    <w:rsid w:val="00D70EDA"/>
    <w:rsid w:val="00D7151D"/>
    <w:rsid w:val="00D72520"/>
    <w:rsid w:val="00D76DF6"/>
    <w:rsid w:val="00D80B13"/>
    <w:rsid w:val="00D817F5"/>
    <w:rsid w:val="00D866CD"/>
    <w:rsid w:val="00D86D24"/>
    <w:rsid w:val="00D86E0D"/>
    <w:rsid w:val="00D900F5"/>
    <w:rsid w:val="00D9425C"/>
    <w:rsid w:val="00D97F0A"/>
    <w:rsid w:val="00DA0D76"/>
    <w:rsid w:val="00DA3A73"/>
    <w:rsid w:val="00DB0316"/>
    <w:rsid w:val="00DB0449"/>
    <w:rsid w:val="00DB0EAE"/>
    <w:rsid w:val="00DB53DE"/>
    <w:rsid w:val="00DC354B"/>
    <w:rsid w:val="00DC4E02"/>
    <w:rsid w:val="00DC59F5"/>
    <w:rsid w:val="00DD2793"/>
    <w:rsid w:val="00DD7060"/>
    <w:rsid w:val="00DD759D"/>
    <w:rsid w:val="00DE10E6"/>
    <w:rsid w:val="00DE4456"/>
    <w:rsid w:val="00DE58A4"/>
    <w:rsid w:val="00DE7387"/>
    <w:rsid w:val="00E0083E"/>
    <w:rsid w:val="00E00BCE"/>
    <w:rsid w:val="00E02055"/>
    <w:rsid w:val="00E0304C"/>
    <w:rsid w:val="00E045C5"/>
    <w:rsid w:val="00E11E40"/>
    <w:rsid w:val="00E15473"/>
    <w:rsid w:val="00E245CC"/>
    <w:rsid w:val="00E2526B"/>
    <w:rsid w:val="00E30168"/>
    <w:rsid w:val="00E322CA"/>
    <w:rsid w:val="00E33576"/>
    <w:rsid w:val="00E345B5"/>
    <w:rsid w:val="00E3470A"/>
    <w:rsid w:val="00E36719"/>
    <w:rsid w:val="00E408A4"/>
    <w:rsid w:val="00E43241"/>
    <w:rsid w:val="00E51E39"/>
    <w:rsid w:val="00E5232C"/>
    <w:rsid w:val="00E60FAB"/>
    <w:rsid w:val="00E6451A"/>
    <w:rsid w:val="00E716F7"/>
    <w:rsid w:val="00E71C29"/>
    <w:rsid w:val="00E73A68"/>
    <w:rsid w:val="00E74EA8"/>
    <w:rsid w:val="00E75E5E"/>
    <w:rsid w:val="00E778F6"/>
    <w:rsid w:val="00E8639E"/>
    <w:rsid w:val="00EA7769"/>
    <w:rsid w:val="00EC4F9A"/>
    <w:rsid w:val="00EC6A8B"/>
    <w:rsid w:val="00ED156A"/>
    <w:rsid w:val="00ED3BC0"/>
    <w:rsid w:val="00ED3DC9"/>
    <w:rsid w:val="00ED7FE9"/>
    <w:rsid w:val="00EE31E6"/>
    <w:rsid w:val="00EE377B"/>
    <w:rsid w:val="00EE551D"/>
    <w:rsid w:val="00EE74F2"/>
    <w:rsid w:val="00EF1821"/>
    <w:rsid w:val="00EF4E02"/>
    <w:rsid w:val="00EF602A"/>
    <w:rsid w:val="00EF6088"/>
    <w:rsid w:val="00EF649A"/>
    <w:rsid w:val="00F056B9"/>
    <w:rsid w:val="00F07169"/>
    <w:rsid w:val="00F10F9F"/>
    <w:rsid w:val="00F1718F"/>
    <w:rsid w:val="00F21E5E"/>
    <w:rsid w:val="00F246AC"/>
    <w:rsid w:val="00F25A9D"/>
    <w:rsid w:val="00F3420B"/>
    <w:rsid w:val="00F3659C"/>
    <w:rsid w:val="00F411A2"/>
    <w:rsid w:val="00F414F4"/>
    <w:rsid w:val="00F41C18"/>
    <w:rsid w:val="00F448F4"/>
    <w:rsid w:val="00F45BA6"/>
    <w:rsid w:val="00F50390"/>
    <w:rsid w:val="00F50E89"/>
    <w:rsid w:val="00F52E16"/>
    <w:rsid w:val="00F830B2"/>
    <w:rsid w:val="00F8446F"/>
    <w:rsid w:val="00F84D63"/>
    <w:rsid w:val="00F858B6"/>
    <w:rsid w:val="00F95855"/>
    <w:rsid w:val="00FA6A73"/>
    <w:rsid w:val="00FB2806"/>
    <w:rsid w:val="00FB3178"/>
    <w:rsid w:val="00FB4E95"/>
    <w:rsid w:val="00FB679F"/>
    <w:rsid w:val="00FC0D0B"/>
    <w:rsid w:val="00FC1BC9"/>
    <w:rsid w:val="00FC5AC7"/>
    <w:rsid w:val="00FC5E4B"/>
    <w:rsid w:val="00FC6352"/>
    <w:rsid w:val="00FD0DC6"/>
    <w:rsid w:val="00FD5A1D"/>
    <w:rsid w:val="00FD5C72"/>
    <w:rsid w:val="00FE0403"/>
    <w:rsid w:val="00FE2ACD"/>
    <w:rsid w:val="00FE4E22"/>
    <w:rsid w:val="00FE60B9"/>
    <w:rsid w:val="00FE690D"/>
    <w:rsid w:val="00FE7E92"/>
    <w:rsid w:val="00FF07FF"/>
    <w:rsid w:val="00FF2924"/>
    <w:rsid w:val="00FF2AEA"/>
    <w:rsid w:val="00FF2B6E"/>
    <w:rsid w:val="00FF36EE"/>
    <w:rsid w:val="00FF3E9D"/>
    <w:rsid w:val="00FF5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1E98A"/>
  <w15:docId w15:val="{12E88EA1-5BF8-4AEB-A542-FC13B72A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530C"/>
    <w:pPr>
      <w:overflowPunct w:val="0"/>
      <w:autoSpaceDE w:val="0"/>
      <w:autoSpaceDN w:val="0"/>
      <w:adjustRightInd w:val="0"/>
      <w:textAlignment w:val="baseline"/>
    </w:pPr>
    <w:rPr>
      <w:rFonts w:ascii="Garamond" w:eastAsia="Times New Roman" w:hAnsi="Garamond" w:cs="Garamond"/>
      <w:sz w:val="26"/>
      <w:szCs w:val="26"/>
    </w:rPr>
  </w:style>
  <w:style w:type="paragraph" w:styleId="Heading1">
    <w:name w:val="heading 1"/>
    <w:basedOn w:val="Normal"/>
    <w:next w:val="Normal"/>
    <w:link w:val="Heading1Char"/>
    <w:qFormat/>
    <w:rsid w:val="004B530C"/>
    <w:pPr>
      <w:keepNext/>
      <w:jc w:val="center"/>
      <w:outlineLvl w:val="0"/>
    </w:pPr>
    <w:rPr>
      <w:b/>
      <w:bCs/>
      <w:i/>
      <w:iCs/>
    </w:rPr>
  </w:style>
  <w:style w:type="paragraph" w:styleId="Heading2">
    <w:name w:val="heading 2"/>
    <w:basedOn w:val="Normal"/>
    <w:next w:val="Normal"/>
    <w:link w:val="Heading2Char"/>
    <w:rsid w:val="00496A9F"/>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rsid w:val="00496A9F"/>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4B530C"/>
    <w:pPr>
      <w:keepNext/>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30C"/>
    <w:rPr>
      <w:rFonts w:ascii="Garamond" w:eastAsia="Times New Roman" w:hAnsi="Garamond" w:cs="Garamond"/>
      <w:b/>
      <w:bCs/>
      <w:i/>
      <w:iCs/>
      <w:sz w:val="26"/>
      <w:szCs w:val="26"/>
    </w:rPr>
  </w:style>
  <w:style w:type="character" w:customStyle="1" w:styleId="Heading7Char">
    <w:name w:val="Heading 7 Char"/>
    <w:basedOn w:val="DefaultParagraphFont"/>
    <w:link w:val="Heading7"/>
    <w:rsid w:val="004B530C"/>
    <w:rPr>
      <w:rFonts w:ascii="Garamond" w:eastAsia="Times New Roman" w:hAnsi="Garamond" w:cs="Garamond"/>
      <w:sz w:val="24"/>
      <w:szCs w:val="24"/>
    </w:rPr>
  </w:style>
  <w:style w:type="paragraph" w:styleId="BodyText">
    <w:name w:val="Body Text"/>
    <w:basedOn w:val="Normal"/>
    <w:link w:val="BodyTextChar"/>
    <w:rsid w:val="004B530C"/>
    <w:rPr>
      <w:sz w:val="23"/>
      <w:szCs w:val="23"/>
    </w:rPr>
  </w:style>
  <w:style w:type="character" w:customStyle="1" w:styleId="BodyTextChar">
    <w:name w:val="Body Text Char"/>
    <w:basedOn w:val="DefaultParagraphFont"/>
    <w:link w:val="BodyText"/>
    <w:rsid w:val="004B530C"/>
    <w:rPr>
      <w:rFonts w:ascii="Garamond" w:eastAsia="Times New Roman" w:hAnsi="Garamond" w:cs="Garamond"/>
      <w:sz w:val="23"/>
      <w:szCs w:val="23"/>
    </w:rPr>
  </w:style>
  <w:style w:type="character" w:styleId="Hyperlink">
    <w:name w:val="Hyperlink"/>
    <w:basedOn w:val="DefaultParagraphFont"/>
    <w:rsid w:val="004B530C"/>
    <w:rPr>
      <w:rFonts w:cs="Times New Roman"/>
      <w:color w:val="0000FF"/>
      <w:u w:val="single"/>
    </w:rPr>
  </w:style>
  <w:style w:type="paragraph" w:styleId="NormalWeb">
    <w:name w:val="Normal (Web)"/>
    <w:basedOn w:val="Normal"/>
    <w:uiPriority w:val="99"/>
    <w:rsid w:val="004B530C"/>
    <w:pPr>
      <w:overflowPunct/>
      <w:autoSpaceDE/>
      <w:autoSpaceDN/>
      <w:adjustRightInd/>
      <w:spacing w:before="100" w:beforeAutospacing="1" w:after="100" w:afterAutospacing="1"/>
      <w:textAlignment w:val="auto"/>
    </w:pPr>
    <w:rPr>
      <w:sz w:val="24"/>
      <w:szCs w:val="24"/>
    </w:rPr>
  </w:style>
  <w:style w:type="paragraph" w:customStyle="1" w:styleId="BasicParagraph">
    <w:name w:val="[Basic Paragraph]"/>
    <w:basedOn w:val="Normal"/>
    <w:uiPriority w:val="99"/>
    <w:rsid w:val="004B530C"/>
    <w:pPr>
      <w:overflowPunct/>
      <w:spacing w:line="288" w:lineRule="auto"/>
      <w:textAlignment w:val="center"/>
    </w:pPr>
    <w:rPr>
      <w:rFonts w:ascii="Times Regular" w:hAnsi="Times Regular" w:cs="Times Regular"/>
      <w:color w:val="000000"/>
      <w:sz w:val="24"/>
      <w:szCs w:val="24"/>
    </w:rPr>
  </w:style>
  <w:style w:type="character" w:customStyle="1" w:styleId="apple-style-span">
    <w:name w:val="apple-style-span"/>
    <w:basedOn w:val="DefaultParagraphFont"/>
    <w:rsid w:val="004B530C"/>
    <w:rPr>
      <w:rFonts w:cs="Times New Roman"/>
    </w:rPr>
  </w:style>
  <w:style w:type="paragraph" w:customStyle="1" w:styleId="Default">
    <w:name w:val="Default"/>
    <w:rsid w:val="004B530C"/>
    <w:pPr>
      <w:autoSpaceDE w:val="0"/>
      <w:autoSpaceDN w:val="0"/>
      <w:adjustRightInd w:val="0"/>
    </w:pPr>
    <w:rPr>
      <w:rFonts w:ascii="Franklin Gothic Book" w:eastAsia="Times New Roman" w:hAnsi="Franklin Gothic Book" w:cs="Franklin Gothic Book"/>
      <w:color w:val="000000"/>
      <w:sz w:val="24"/>
      <w:szCs w:val="24"/>
    </w:rPr>
  </w:style>
  <w:style w:type="character" w:customStyle="1" w:styleId="BODY">
    <w:name w:val="BODY"/>
    <w:uiPriority w:val="99"/>
    <w:rsid w:val="004B530C"/>
    <w:rPr>
      <w:rFonts w:ascii="ITC Franklin Gothic BT" w:hAnsi="ITC Franklin Gothic BT" w:cs="ITC Franklin Gothic BT"/>
      <w:spacing w:val="0"/>
      <w:sz w:val="22"/>
      <w:szCs w:val="22"/>
    </w:rPr>
  </w:style>
  <w:style w:type="paragraph" w:styleId="PlainText">
    <w:name w:val="Plain Text"/>
    <w:basedOn w:val="Normal"/>
    <w:link w:val="PlainTextChar"/>
    <w:uiPriority w:val="99"/>
    <w:unhideWhenUsed/>
    <w:rsid w:val="004B530C"/>
    <w:pPr>
      <w:overflowPunct/>
      <w:autoSpaceDE/>
      <w:autoSpaceDN/>
      <w:adjustRightInd/>
      <w:textAlignment w:val="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4B530C"/>
    <w:rPr>
      <w:rFonts w:ascii="Consolas" w:eastAsia="Calibri" w:hAnsi="Consolas" w:cs="Consolas"/>
      <w:sz w:val="21"/>
      <w:szCs w:val="21"/>
    </w:rPr>
  </w:style>
  <w:style w:type="character" w:customStyle="1" w:styleId="Normal1">
    <w:name w:val="Normal1"/>
    <w:rsid w:val="004B530C"/>
    <w:rPr>
      <w:rFonts w:ascii="Helvetica" w:hAnsi="Helvetica"/>
      <w:sz w:val="24"/>
    </w:rPr>
  </w:style>
  <w:style w:type="paragraph" w:styleId="Footer">
    <w:name w:val="footer"/>
    <w:basedOn w:val="Normal"/>
    <w:link w:val="FooterChar"/>
    <w:uiPriority w:val="99"/>
    <w:rsid w:val="004B530C"/>
    <w:pPr>
      <w:tabs>
        <w:tab w:val="center" w:pos="4680"/>
        <w:tab w:val="right" w:pos="9360"/>
      </w:tabs>
    </w:pPr>
  </w:style>
  <w:style w:type="character" w:customStyle="1" w:styleId="FooterChar">
    <w:name w:val="Footer Char"/>
    <w:basedOn w:val="DefaultParagraphFont"/>
    <w:link w:val="Footer"/>
    <w:uiPriority w:val="99"/>
    <w:rsid w:val="004B530C"/>
    <w:rPr>
      <w:rFonts w:ascii="Garamond" w:eastAsia="Times New Roman" w:hAnsi="Garamond" w:cs="Garamond"/>
      <w:sz w:val="26"/>
      <w:szCs w:val="26"/>
    </w:rPr>
  </w:style>
  <w:style w:type="paragraph" w:customStyle="1" w:styleId="Pa1">
    <w:name w:val="Pa1"/>
    <w:basedOn w:val="Normal"/>
    <w:next w:val="Normal"/>
    <w:uiPriority w:val="99"/>
    <w:rsid w:val="004B530C"/>
    <w:pPr>
      <w:overflowPunct/>
      <w:spacing w:line="241" w:lineRule="atLeast"/>
      <w:textAlignment w:val="auto"/>
    </w:pPr>
    <w:rPr>
      <w:rFonts w:ascii="Pill Gothic 300mg Rg" w:eastAsia="Calibri" w:hAnsi="Pill Gothic 300mg Rg" w:cs="Times New Roman"/>
      <w:sz w:val="24"/>
      <w:szCs w:val="24"/>
    </w:rPr>
  </w:style>
  <w:style w:type="character" w:customStyle="1" w:styleId="reg">
    <w:name w:val="reg"/>
    <w:basedOn w:val="DefaultParagraphFont"/>
    <w:rsid w:val="004B530C"/>
  </w:style>
  <w:style w:type="paragraph" w:styleId="BalloonText">
    <w:name w:val="Balloon Text"/>
    <w:basedOn w:val="Normal"/>
    <w:link w:val="BalloonTextChar"/>
    <w:uiPriority w:val="99"/>
    <w:semiHidden/>
    <w:unhideWhenUsed/>
    <w:rsid w:val="002458FF"/>
    <w:rPr>
      <w:rFonts w:ascii="Tahoma" w:hAnsi="Tahoma" w:cs="Tahoma"/>
      <w:sz w:val="16"/>
      <w:szCs w:val="16"/>
    </w:rPr>
  </w:style>
  <w:style w:type="character" w:customStyle="1" w:styleId="BalloonTextChar">
    <w:name w:val="Balloon Text Char"/>
    <w:basedOn w:val="DefaultParagraphFont"/>
    <w:link w:val="BalloonText"/>
    <w:uiPriority w:val="99"/>
    <w:semiHidden/>
    <w:rsid w:val="002458FF"/>
    <w:rPr>
      <w:rFonts w:ascii="Tahoma" w:eastAsia="Times New Roman" w:hAnsi="Tahoma" w:cs="Tahoma"/>
      <w:sz w:val="16"/>
      <w:szCs w:val="16"/>
    </w:rPr>
  </w:style>
  <w:style w:type="paragraph" w:styleId="ListParagraph">
    <w:name w:val="List Paragraph"/>
    <w:basedOn w:val="Normal"/>
    <w:uiPriority w:val="34"/>
    <w:qFormat/>
    <w:rsid w:val="006F7A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496A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96A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16224">
      <w:bodyDiv w:val="1"/>
      <w:marLeft w:val="0"/>
      <w:marRight w:val="0"/>
      <w:marTop w:val="0"/>
      <w:marBottom w:val="0"/>
      <w:divBdr>
        <w:top w:val="none" w:sz="0" w:space="0" w:color="auto"/>
        <w:left w:val="none" w:sz="0" w:space="0" w:color="auto"/>
        <w:bottom w:val="none" w:sz="0" w:space="0" w:color="auto"/>
        <w:right w:val="none" w:sz="0" w:space="0" w:color="auto"/>
      </w:divBdr>
    </w:div>
    <w:div w:id="394554030">
      <w:bodyDiv w:val="1"/>
      <w:marLeft w:val="0"/>
      <w:marRight w:val="0"/>
      <w:marTop w:val="0"/>
      <w:marBottom w:val="0"/>
      <w:divBdr>
        <w:top w:val="none" w:sz="0" w:space="0" w:color="auto"/>
        <w:left w:val="none" w:sz="0" w:space="0" w:color="auto"/>
        <w:bottom w:val="none" w:sz="0" w:space="0" w:color="auto"/>
        <w:right w:val="none" w:sz="0" w:space="0" w:color="auto"/>
      </w:divBdr>
    </w:div>
    <w:div w:id="707529709">
      <w:bodyDiv w:val="1"/>
      <w:marLeft w:val="0"/>
      <w:marRight w:val="0"/>
      <w:marTop w:val="0"/>
      <w:marBottom w:val="0"/>
      <w:divBdr>
        <w:top w:val="none" w:sz="0" w:space="0" w:color="auto"/>
        <w:left w:val="none" w:sz="0" w:space="0" w:color="auto"/>
        <w:bottom w:val="none" w:sz="0" w:space="0" w:color="auto"/>
        <w:right w:val="none" w:sz="0" w:space="0" w:color="auto"/>
      </w:divBdr>
    </w:div>
    <w:div w:id="1600945829">
      <w:bodyDiv w:val="1"/>
      <w:marLeft w:val="0"/>
      <w:marRight w:val="0"/>
      <w:marTop w:val="0"/>
      <w:marBottom w:val="0"/>
      <w:divBdr>
        <w:top w:val="none" w:sz="0" w:space="0" w:color="auto"/>
        <w:left w:val="none" w:sz="0" w:space="0" w:color="auto"/>
        <w:bottom w:val="none" w:sz="0" w:space="0" w:color="auto"/>
        <w:right w:val="none" w:sz="0" w:space="0" w:color="auto"/>
      </w:divBdr>
    </w:div>
    <w:div w:id="1743143179">
      <w:bodyDiv w:val="1"/>
      <w:marLeft w:val="0"/>
      <w:marRight w:val="0"/>
      <w:marTop w:val="0"/>
      <w:marBottom w:val="0"/>
      <w:divBdr>
        <w:top w:val="none" w:sz="0" w:space="0" w:color="auto"/>
        <w:left w:val="none" w:sz="0" w:space="0" w:color="auto"/>
        <w:bottom w:val="none" w:sz="0" w:space="0" w:color="auto"/>
        <w:right w:val="none" w:sz="0" w:space="0" w:color="auto"/>
      </w:divBdr>
    </w:div>
    <w:div w:id="191666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ocomotion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6956-314D-4633-AD1C-576AC001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 Amy</dc:creator>
  <cp:lastModifiedBy>AndiandMark</cp:lastModifiedBy>
  <cp:revision>3</cp:revision>
  <cp:lastPrinted>2014-02-03T17:15:00Z</cp:lastPrinted>
  <dcterms:created xsi:type="dcterms:W3CDTF">2019-01-16T14:43:00Z</dcterms:created>
  <dcterms:modified xsi:type="dcterms:W3CDTF">2019-01-16T14:43:00Z</dcterms:modified>
</cp:coreProperties>
</file>