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E" w:rsidRDefault="00201ECF">
      <w:r>
        <w:rPr>
          <w:noProof/>
          <w:lang w:eastAsia="nl-NL"/>
        </w:rPr>
        <w:drawing>
          <wp:inline distT="0" distB="0" distL="0" distR="0">
            <wp:extent cx="5760720" cy="1885596"/>
            <wp:effectExtent l="19050" t="0" r="0" b="0"/>
            <wp:docPr id="1" name="Afbeelding 1" descr="C:\Users\Elco\Pictures\briefhoofd JD-Bespaaradv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\Pictures\briefhoofd JD-Bespaaradvi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2C" w:rsidRPr="0074262C" w:rsidRDefault="0074262C" w:rsidP="0074262C">
      <w:pPr>
        <w:pStyle w:val="Normaalweb"/>
        <w:rPr>
          <w:rFonts w:ascii="Arial" w:hAnsi="Arial" w:cs="Arial"/>
          <w:sz w:val="20"/>
          <w:szCs w:val="20"/>
        </w:rPr>
      </w:pPr>
      <w:r w:rsidRPr="0074262C">
        <w:rPr>
          <w:rFonts w:ascii="Arial" w:hAnsi="Arial" w:cs="Arial"/>
          <w:sz w:val="36"/>
          <w:szCs w:val="36"/>
        </w:rPr>
        <w:t>Nieuws</w:t>
      </w:r>
    </w:p>
    <w:p w:rsidR="0074262C" w:rsidRPr="0074262C" w:rsidRDefault="00240192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74262C" w:rsidRPr="0074262C">
        <w:rPr>
          <w:rFonts w:ascii="Arial" w:hAnsi="Arial" w:cs="Arial"/>
          <w:sz w:val="20"/>
          <w:szCs w:val="20"/>
        </w:rPr>
        <w:t>6-04-2013</w:t>
      </w:r>
    </w:p>
    <w:p w:rsidR="0074262C" w:rsidRDefault="0074262C" w:rsidP="0074262C">
      <w:pPr>
        <w:pStyle w:val="Normaalweb"/>
        <w:rPr>
          <w:rFonts w:ascii="Arial" w:hAnsi="Arial" w:cs="Arial"/>
          <w:sz w:val="20"/>
          <w:szCs w:val="20"/>
        </w:rPr>
      </w:pPr>
      <w:r w:rsidRPr="0074262C">
        <w:rPr>
          <w:rFonts w:ascii="Arial" w:hAnsi="Arial" w:cs="Arial"/>
          <w:sz w:val="20"/>
          <w:szCs w:val="20"/>
        </w:rPr>
        <w:t>Vandaag weer een 2.400-Wp installatie geplaatst in Vlissingen, klant wenste ook een Wi-Fi module in zijn omvormer om mobiel via een gratis app</w:t>
      </w:r>
      <w:r>
        <w:rPr>
          <w:rFonts w:ascii="Arial" w:hAnsi="Arial" w:cs="Arial"/>
          <w:sz w:val="20"/>
          <w:szCs w:val="20"/>
        </w:rPr>
        <w:t xml:space="preserve"> overal bij te kunnen houden wat de installatie presteert, gepresteerd heeft en de verschillende dagen / weken / maanden en jaren te kunnen vergelijken.</w:t>
      </w:r>
    </w:p>
    <w:p w:rsidR="0074262C" w:rsidRDefault="0074262C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installatie bestaat uit 12-panelen van 200-Wp en een omvormer van 3.200-Wp, binnenkort leggen we nog 4-panelen bij om de omvormer volledig te benutten met een totale 3.200-Wp.</w:t>
      </w:r>
    </w:p>
    <w:p w:rsidR="0074262C" w:rsidRDefault="0074262C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 verdien tijd in Zeeland binnen de 5-jaren aangezien de gemiddelde terugverdien tijd in Nederland van onze systemen 5-jaren bedraagt maar in Zeeland geprofiteerd wordt van gemiddeld 100-zonuren per jaar meer is dat beduidend meer!</w:t>
      </w:r>
    </w:p>
    <w:p w:rsidR="00D165BC" w:rsidRDefault="0074262C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vandaag gemonteerde systeem heeft een </w:t>
      </w:r>
      <w:proofErr w:type="spellStart"/>
      <w:r>
        <w:rPr>
          <w:rFonts w:ascii="Arial" w:hAnsi="Arial" w:cs="Arial"/>
          <w:sz w:val="20"/>
          <w:szCs w:val="20"/>
        </w:rPr>
        <w:t>jaar-opbrengst</w:t>
      </w:r>
      <w:proofErr w:type="spellEnd"/>
      <w:r>
        <w:rPr>
          <w:rFonts w:ascii="Arial" w:hAnsi="Arial" w:cs="Arial"/>
          <w:sz w:val="20"/>
          <w:szCs w:val="20"/>
        </w:rPr>
        <w:t xml:space="preserve"> van meer dan 2.880-Kwh / jaar gemiddeld in Nederland maar in Zeeland verwachten we dat het eerder 3.000-Kwh is per jaar</w:t>
      </w:r>
      <w:r w:rsidR="00D165BC">
        <w:rPr>
          <w:rFonts w:ascii="Arial" w:hAnsi="Arial" w:cs="Arial"/>
          <w:sz w:val="20"/>
          <w:szCs w:val="20"/>
        </w:rPr>
        <w:t xml:space="preserve">       </w:t>
      </w:r>
    </w:p>
    <w:p w:rsidR="00D165BC" w:rsidRDefault="00D165BC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Voorbeeld (pagina hieronder) van een grafiek  op 07-04-2013 via de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 xml:space="preserve"> module, niet slecht de 1-ste dag na de montage:</w:t>
      </w:r>
    </w:p>
    <w:p w:rsidR="00D165BC" w:rsidRPr="0074262C" w:rsidRDefault="00D165BC" w:rsidP="0074262C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15000" cy="10210800"/>
            <wp:effectExtent l="19050" t="0" r="0" b="0"/>
            <wp:docPr id="4" name="Afbeelding 2" descr="C:\Users\Elco\Pictures\Zonnepanelen techniek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\Pictures\Zonnepanelen techniek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DF47A6" w:rsidRDefault="00DF47A6" w:rsidP="00201EC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Afbeelding van het gemonteerde systeem: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4319190"/>
            <wp:effectExtent l="19050" t="0" r="0" b="0"/>
            <wp:docPr id="2" name="Afbeelding 1" descr="C:\Users\Elco\Pictures\Zonnepanelen techniek\Zonnepanelen Anna Blamanla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\Pictures\Zonnepanelen techniek\Zonnepanelen Anna Blamanlaa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A6" w:rsidRPr="0074262C" w:rsidRDefault="00DF47A6" w:rsidP="00201ECF">
      <w:pPr>
        <w:pStyle w:val="Normaalweb"/>
        <w:rPr>
          <w:rFonts w:ascii="Arial" w:hAnsi="Arial" w:cs="Arial"/>
          <w:sz w:val="20"/>
          <w:szCs w:val="20"/>
        </w:rPr>
      </w:pPr>
    </w:p>
    <w:sectPr w:rsidR="00DF47A6" w:rsidRPr="0074262C" w:rsidSect="00F6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ED2"/>
    <w:multiLevelType w:val="hybridMultilevel"/>
    <w:tmpl w:val="F3327FBA"/>
    <w:lvl w:ilvl="0" w:tplc="A8400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ECF"/>
    <w:rsid w:val="00201ECF"/>
    <w:rsid w:val="00240192"/>
    <w:rsid w:val="0044405C"/>
    <w:rsid w:val="0053710D"/>
    <w:rsid w:val="0074262C"/>
    <w:rsid w:val="00D165BC"/>
    <w:rsid w:val="00DF47A6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4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EC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7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511">
                  <w:marLeft w:val="0"/>
                  <w:marRight w:val="0"/>
                  <w:marTop w:val="0"/>
                  <w:marBottom w:val="0"/>
                  <w:divBdr>
                    <w:top w:val="dashed" w:sz="6" w:space="0" w:color="797979"/>
                    <w:left w:val="dashed" w:sz="6" w:space="0" w:color="797979"/>
                    <w:bottom w:val="dashed" w:sz="6" w:space="0" w:color="797979"/>
                    <w:right w:val="dashed" w:sz="6" w:space="0" w:color="797979"/>
                  </w:divBdr>
                  <w:divsChild>
                    <w:div w:id="1282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773">
                  <w:marLeft w:val="0"/>
                  <w:marRight w:val="0"/>
                  <w:marTop w:val="0"/>
                  <w:marBottom w:val="0"/>
                  <w:divBdr>
                    <w:top w:val="dashed" w:sz="6" w:space="0" w:color="797979"/>
                    <w:left w:val="dashed" w:sz="6" w:space="0" w:color="797979"/>
                    <w:bottom w:val="dashed" w:sz="6" w:space="0" w:color="797979"/>
                    <w:right w:val="dashed" w:sz="6" w:space="0" w:color="797979"/>
                  </w:divBdr>
                  <w:divsChild>
                    <w:div w:id="17102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 van der Veer</dc:creator>
  <cp:lastModifiedBy>Elco van der Veer</cp:lastModifiedBy>
  <cp:revision>2</cp:revision>
  <cp:lastPrinted>2013-04-12T12:06:00Z</cp:lastPrinted>
  <dcterms:created xsi:type="dcterms:W3CDTF">2013-04-12T12:07:00Z</dcterms:created>
  <dcterms:modified xsi:type="dcterms:W3CDTF">2013-04-12T12:07:00Z</dcterms:modified>
</cp:coreProperties>
</file>