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E270C" w14:textId="77777777" w:rsidR="000D55FD" w:rsidRPr="000D55FD" w:rsidRDefault="000D55FD" w:rsidP="000D55FD">
      <w:pPr>
        <w:numPr>
          <w:ilvl w:val="0"/>
          <w:numId w:val="1"/>
        </w:numPr>
        <w:spacing w:after="0" w:line="378" w:lineRule="atLeast"/>
        <w:ind w:left="309"/>
        <w:jc w:val="center"/>
        <w:textAlignment w:val="baseline"/>
        <w:rPr>
          <w:rFonts w:ascii="Helvetica" w:eastAsia="Times New Roman" w:hAnsi="Helvetica" w:cs="Helvetica"/>
          <w:color w:val="7C7C7C"/>
          <w:sz w:val="24"/>
          <w:szCs w:val="24"/>
          <w:lang w:eastAsia="en-GB"/>
        </w:rPr>
      </w:pPr>
      <w:r w:rsidRPr="000D55FD">
        <w:rPr>
          <w:rFonts w:ascii="inherit" w:eastAsia="Times New Roman" w:hAnsi="inherit" w:cs="Helvetica"/>
          <w:b/>
          <w:bCs/>
          <w:color w:val="7C7C7C"/>
          <w:sz w:val="21"/>
          <w:szCs w:val="21"/>
          <w:u w:val="single"/>
          <w:bdr w:val="none" w:sz="0" w:space="0" w:color="auto" w:frame="1"/>
          <w:lang w:eastAsia="en-GB"/>
        </w:rPr>
        <w:t>Terms &amp; Conditions</w:t>
      </w:r>
    </w:p>
    <w:p w14:paraId="0A9CD579" w14:textId="0EE032F2" w:rsidR="000D55FD" w:rsidRPr="000D55FD" w:rsidRDefault="000D55FD" w:rsidP="000D55FD">
      <w:pPr>
        <w:spacing w:after="0" w:line="378" w:lineRule="atLeast"/>
        <w:textAlignment w:val="baseline"/>
        <w:rPr>
          <w:rFonts w:ascii="Helvetica" w:eastAsia="Times New Roman" w:hAnsi="Helvetica" w:cs="Helvetica"/>
          <w:color w:val="7C7C7C"/>
          <w:sz w:val="24"/>
          <w:szCs w:val="24"/>
          <w:lang w:eastAsia="en-GB"/>
        </w:rPr>
      </w:pPr>
      <w:r>
        <w:rPr>
          <w:rFonts w:ascii="Helvetica" w:eastAsia="Times New Roman" w:hAnsi="Helvetica" w:cs="Helvetica"/>
          <w:color w:val="7C7C7C"/>
          <w:sz w:val="18"/>
          <w:szCs w:val="18"/>
          <w:lang w:eastAsia="en-GB"/>
        </w:rPr>
        <w:t xml:space="preserve">His Banner Events </w:t>
      </w:r>
      <w:r w:rsidRPr="000D55FD">
        <w:rPr>
          <w:rFonts w:ascii="Helvetica" w:eastAsia="Times New Roman" w:hAnsi="Helvetica" w:cs="Helvetica"/>
          <w:color w:val="7C7C7C"/>
          <w:sz w:val="18"/>
          <w:szCs w:val="18"/>
          <w:lang w:eastAsia="en-GB"/>
        </w:rPr>
        <w:t>Shop is referred to in this document as 'The Shop’ and it is the hiring department in our company</w:t>
      </w:r>
      <w:r w:rsidR="0063258C">
        <w:rPr>
          <w:rFonts w:ascii="Helvetica" w:eastAsia="Times New Roman" w:hAnsi="Helvetica" w:cs="Helvetica"/>
          <w:color w:val="7C7C7C"/>
          <w:sz w:val="18"/>
          <w:szCs w:val="18"/>
          <w:lang w:eastAsia="en-GB"/>
        </w:rPr>
        <w:t>.</w:t>
      </w:r>
      <w:r>
        <w:rPr>
          <w:rFonts w:ascii="inherit" w:eastAsia="Times New Roman" w:hAnsi="inherit" w:cs="Helvetica"/>
          <w:b/>
          <w:bCs/>
          <w:color w:val="7C7C7C"/>
          <w:sz w:val="18"/>
          <w:szCs w:val="18"/>
          <w:bdr w:val="none" w:sz="0" w:space="0" w:color="auto" w:frame="1"/>
          <w:lang w:eastAsia="en-GB"/>
        </w:rPr>
        <w:t xml:space="preserve"> His Banner Events</w:t>
      </w:r>
    </w:p>
    <w:p w14:paraId="3DB63BD4" w14:textId="77777777" w:rsidR="000D55FD" w:rsidRPr="000D55FD" w:rsidRDefault="000D55FD" w:rsidP="000D55FD">
      <w:pPr>
        <w:spacing w:after="0" w:line="378" w:lineRule="atLeast"/>
        <w:textAlignment w:val="baseline"/>
        <w:rPr>
          <w:rFonts w:ascii="Helvetica" w:eastAsia="Times New Roman" w:hAnsi="Helvetica" w:cs="Helvetica"/>
          <w:color w:val="7C7C7C"/>
          <w:sz w:val="24"/>
          <w:szCs w:val="24"/>
          <w:lang w:eastAsia="en-GB"/>
        </w:rPr>
      </w:pPr>
      <w:r w:rsidRPr="000D55FD">
        <w:rPr>
          <w:rFonts w:ascii="Helvetica" w:eastAsia="Times New Roman" w:hAnsi="Helvetica" w:cs="Helvetica"/>
          <w:color w:val="7C7C7C"/>
          <w:sz w:val="18"/>
          <w:szCs w:val="18"/>
          <w:lang w:eastAsia="en-GB"/>
        </w:rPr>
        <w:t>1. A booking can be reserved for two weeks by contacting The Shop. The booking form and deposit must be received within this period for the booking to be confirmed.</w:t>
      </w:r>
    </w:p>
    <w:p w14:paraId="132208B0" w14:textId="0315325F" w:rsidR="000D55FD" w:rsidRPr="000D55FD" w:rsidRDefault="000D55FD" w:rsidP="000D55FD">
      <w:pPr>
        <w:spacing w:after="0" w:line="378" w:lineRule="atLeast"/>
        <w:textAlignment w:val="baseline"/>
        <w:rPr>
          <w:rFonts w:ascii="Helvetica" w:eastAsia="Times New Roman" w:hAnsi="Helvetica" w:cs="Helvetica"/>
          <w:color w:val="7C7C7C"/>
          <w:sz w:val="24"/>
          <w:szCs w:val="24"/>
          <w:lang w:eastAsia="en-GB"/>
        </w:rPr>
      </w:pPr>
      <w:r w:rsidRPr="000D55FD">
        <w:rPr>
          <w:rFonts w:ascii="Helvetica" w:eastAsia="Times New Roman" w:hAnsi="Helvetica" w:cs="Helvetica"/>
          <w:color w:val="7C7C7C"/>
          <w:sz w:val="18"/>
          <w:szCs w:val="18"/>
          <w:lang w:eastAsia="en-GB"/>
        </w:rPr>
        <w:t>2. All prices exclude VAT as our company </w:t>
      </w:r>
      <w:r>
        <w:rPr>
          <w:rFonts w:ascii="inherit" w:eastAsia="Times New Roman" w:hAnsi="inherit" w:cs="Helvetica"/>
          <w:b/>
          <w:bCs/>
          <w:color w:val="7C7C7C"/>
          <w:sz w:val="18"/>
          <w:szCs w:val="18"/>
          <w:bdr w:val="none" w:sz="0" w:space="0" w:color="auto" w:frame="1"/>
          <w:lang w:eastAsia="en-GB"/>
        </w:rPr>
        <w:t>His Banner Events</w:t>
      </w:r>
      <w:r w:rsidRPr="000D55FD">
        <w:rPr>
          <w:rFonts w:ascii="Helvetica" w:eastAsia="Times New Roman" w:hAnsi="Helvetica" w:cs="Helvetica"/>
          <w:color w:val="7C7C7C"/>
          <w:sz w:val="18"/>
          <w:szCs w:val="18"/>
          <w:lang w:eastAsia="en-GB"/>
        </w:rPr>
        <w:t> does not charge VAT.</w:t>
      </w:r>
    </w:p>
    <w:p w14:paraId="1BB40528" w14:textId="77777777" w:rsidR="000D55FD" w:rsidRPr="000D55FD" w:rsidRDefault="000D55FD" w:rsidP="000D55FD">
      <w:pPr>
        <w:spacing w:after="0" w:line="378" w:lineRule="atLeast"/>
        <w:textAlignment w:val="baseline"/>
        <w:rPr>
          <w:rFonts w:ascii="Helvetica" w:eastAsia="Times New Roman" w:hAnsi="Helvetica" w:cs="Helvetica"/>
          <w:color w:val="7C7C7C"/>
          <w:sz w:val="24"/>
          <w:szCs w:val="24"/>
          <w:lang w:eastAsia="en-GB"/>
        </w:rPr>
      </w:pPr>
      <w:r w:rsidRPr="000D55FD">
        <w:rPr>
          <w:rFonts w:ascii="Helvetica" w:eastAsia="Times New Roman" w:hAnsi="Helvetica" w:cs="Helvetica"/>
          <w:color w:val="7C7C7C"/>
          <w:sz w:val="18"/>
          <w:szCs w:val="18"/>
          <w:lang w:eastAsia="en-GB"/>
        </w:rPr>
        <w:t>3. The initial deposit is 50% of the total amount of the booking unless we offer you a payment plan over few months in which case your first payment will be regarded as your initial deposit; (minimum of £50 of which 25% covers administration costs and is not refundable; unless we are unable to arrange your booking. The balance (50%) is payable 14 days prior to the date of a booking.</w:t>
      </w:r>
      <w:r w:rsidRPr="000D55FD">
        <w:rPr>
          <w:rFonts w:ascii="Helvetica" w:eastAsia="Times New Roman" w:hAnsi="Helvetica" w:cs="Helvetica"/>
          <w:color w:val="7C7C7C"/>
          <w:sz w:val="24"/>
          <w:szCs w:val="24"/>
          <w:lang w:eastAsia="en-GB"/>
        </w:rPr>
        <w:br/>
      </w:r>
      <w:r w:rsidRPr="000D55FD">
        <w:rPr>
          <w:rFonts w:ascii="Helvetica" w:eastAsia="Times New Roman" w:hAnsi="Helvetica" w:cs="Helvetica"/>
          <w:color w:val="7C7C7C"/>
          <w:sz w:val="18"/>
          <w:szCs w:val="18"/>
          <w:lang w:eastAsia="en-GB"/>
        </w:rPr>
        <w:t>4. If we have offered you a payment plan over few months, you're required to make payments on specified dates as stated on your invoice, failure to keep up payments may result   in loss of all monies already paid and cancellation of bookings, as you will be breaching our contract of sales.</w:t>
      </w:r>
    </w:p>
    <w:p w14:paraId="6436925E" w14:textId="77777777" w:rsidR="000D55FD" w:rsidRPr="000D55FD" w:rsidRDefault="000D55FD" w:rsidP="000D55FD">
      <w:pPr>
        <w:spacing w:after="0" w:line="378" w:lineRule="atLeast"/>
        <w:textAlignment w:val="baseline"/>
        <w:rPr>
          <w:rFonts w:ascii="Helvetica" w:eastAsia="Times New Roman" w:hAnsi="Helvetica" w:cs="Helvetica"/>
          <w:color w:val="7C7C7C"/>
          <w:sz w:val="24"/>
          <w:szCs w:val="24"/>
          <w:lang w:eastAsia="en-GB"/>
        </w:rPr>
      </w:pPr>
      <w:r w:rsidRPr="000D55FD">
        <w:rPr>
          <w:rFonts w:ascii="Helvetica" w:eastAsia="Times New Roman" w:hAnsi="Helvetica" w:cs="Helvetica"/>
          <w:color w:val="7C7C7C"/>
          <w:sz w:val="18"/>
          <w:szCs w:val="18"/>
          <w:lang w:eastAsia="en-GB"/>
        </w:rPr>
        <w:t>5. Late payments will incur a charge of £25.00 plus interest charged on the overdue amount at the rate of 5% per week or part thereof.</w:t>
      </w:r>
    </w:p>
    <w:p w14:paraId="1C99FAE4" w14:textId="4A0F33F9" w:rsidR="000D55FD" w:rsidRPr="000D55FD" w:rsidRDefault="000D55FD" w:rsidP="000D55FD">
      <w:pPr>
        <w:spacing w:after="0" w:line="378" w:lineRule="atLeast"/>
        <w:textAlignment w:val="baseline"/>
        <w:rPr>
          <w:rFonts w:ascii="Helvetica" w:eastAsia="Times New Roman" w:hAnsi="Helvetica" w:cs="Helvetica"/>
          <w:color w:val="7C7C7C"/>
          <w:sz w:val="24"/>
          <w:szCs w:val="24"/>
          <w:lang w:eastAsia="en-GB"/>
        </w:rPr>
      </w:pPr>
      <w:r w:rsidRPr="000D55FD">
        <w:rPr>
          <w:rFonts w:ascii="Helvetica" w:eastAsia="Times New Roman" w:hAnsi="Helvetica" w:cs="Helvetica"/>
          <w:color w:val="7C7C7C"/>
          <w:sz w:val="18"/>
          <w:szCs w:val="18"/>
          <w:lang w:eastAsia="en-GB"/>
        </w:rPr>
        <w:t xml:space="preserve">6. In an effort to reduce </w:t>
      </w:r>
      <w:proofErr w:type="gramStart"/>
      <w:r w:rsidRPr="000D55FD">
        <w:rPr>
          <w:rFonts w:ascii="Helvetica" w:eastAsia="Times New Roman" w:hAnsi="Helvetica" w:cs="Helvetica"/>
          <w:color w:val="7C7C7C"/>
          <w:sz w:val="18"/>
          <w:szCs w:val="18"/>
          <w:lang w:eastAsia="en-GB"/>
        </w:rPr>
        <w:t>waste</w:t>
      </w:r>
      <w:r>
        <w:rPr>
          <w:rFonts w:ascii="Helvetica" w:eastAsia="Times New Roman" w:hAnsi="Helvetica" w:cs="Helvetica"/>
          <w:color w:val="7C7C7C"/>
          <w:sz w:val="18"/>
          <w:szCs w:val="18"/>
          <w:lang w:eastAsia="en-GB"/>
        </w:rPr>
        <w:t xml:space="preserve"> </w:t>
      </w:r>
      <w:r w:rsidRPr="000D55FD">
        <w:rPr>
          <w:rFonts w:ascii="Helvetica" w:eastAsia="Times New Roman" w:hAnsi="Helvetica" w:cs="Helvetica"/>
          <w:color w:val="7C7C7C"/>
          <w:sz w:val="18"/>
          <w:szCs w:val="18"/>
          <w:lang w:eastAsia="en-GB"/>
        </w:rPr>
        <w:t>paper</w:t>
      </w:r>
      <w:proofErr w:type="gramEnd"/>
      <w:r w:rsidRPr="000D55FD">
        <w:rPr>
          <w:rFonts w:ascii="Helvetica" w:eastAsia="Times New Roman" w:hAnsi="Helvetica" w:cs="Helvetica"/>
          <w:color w:val="7C7C7C"/>
          <w:sz w:val="18"/>
          <w:szCs w:val="18"/>
          <w:lang w:eastAsia="en-GB"/>
        </w:rPr>
        <w:t>, we prefer payments by BACs or other electronic means.</w:t>
      </w:r>
    </w:p>
    <w:p w14:paraId="5A3AAF07" w14:textId="2CA33A3B" w:rsidR="000D55FD" w:rsidRPr="000D55FD" w:rsidRDefault="000D55FD" w:rsidP="000D55FD">
      <w:pPr>
        <w:spacing w:after="0" w:line="378" w:lineRule="atLeast"/>
        <w:textAlignment w:val="baseline"/>
        <w:rPr>
          <w:rFonts w:ascii="Helvetica" w:eastAsia="Times New Roman" w:hAnsi="Helvetica" w:cs="Helvetica"/>
          <w:color w:val="7C7C7C"/>
          <w:sz w:val="24"/>
          <w:szCs w:val="24"/>
          <w:lang w:eastAsia="en-GB"/>
        </w:rPr>
      </w:pPr>
      <w:r w:rsidRPr="000D55FD">
        <w:rPr>
          <w:rFonts w:ascii="Helvetica" w:eastAsia="Times New Roman" w:hAnsi="Helvetica" w:cs="Helvetica"/>
          <w:color w:val="7C7C7C"/>
          <w:sz w:val="18"/>
          <w:szCs w:val="18"/>
          <w:lang w:eastAsia="en-GB"/>
        </w:rPr>
        <w:t xml:space="preserve">7. Please note that we do not accept cheque payments for bookings except on rare occasions </w:t>
      </w:r>
      <w:proofErr w:type="spellStart"/>
      <w:r w:rsidRPr="000D55FD">
        <w:rPr>
          <w:rFonts w:ascii="Helvetica" w:eastAsia="Times New Roman" w:hAnsi="Helvetica" w:cs="Helvetica"/>
          <w:color w:val="7C7C7C"/>
          <w:sz w:val="18"/>
          <w:szCs w:val="18"/>
          <w:lang w:eastAsia="en-GB"/>
        </w:rPr>
        <w:t>e.g</w:t>
      </w:r>
      <w:proofErr w:type="spellEnd"/>
      <w:r w:rsidRPr="000D55FD">
        <w:rPr>
          <w:rFonts w:ascii="Helvetica" w:eastAsia="Times New Roman" w:hAnsi="Helvetica" w:cs="Helvetica"/>
          <w:color w:val="7C7C7C"/>
          <w:sz w:val="18"/>
          <w:szCs w:val="18"/>
          <w:lang w:eastAsia="en-GB"/>
        </w:rPr>
        <w:t xml:space="preserve"> at fair grounds, event stands etc.</w:t>
      </w:r>
    </w:p>
    <w:p w14:paraId="18599436" w14:textId="77777777" w:rsidR="000D55FD" w:rsidRPr="000D55FD" w:rsidRDefault="000D55FD" w:rsidP="000D55FD">
      <w:pPr>
        <w:spacing w:after="0" w:line="378" w:lineRule="atLeast"/>
        <w:textAlignment w:val="baseline"/>
        <w:rPr>
          <w:rFonts w:ascii="Helvetica" w:eastAsia="Times New Roman" w:hAnsi="Helvetica" w:cs="Helvetica"/>
          <w:color w:val="7C7C7C"/>
          <w:sz w:val="24"/>
          <w:szCs w:val="24"/>
          <w:lang w:eastAsia="en-GB"/>
        </w:rPr>
      </w:pPr>
      <w:r w:rsidRPr="000D55FD">
        <w:rPr>
          <w:rFonts w:ascii="Helvetica" w:eastAsia="Times New Roman" w:hAnsi="Helvetica" w:cs="Helvetica"/>
          <w:color w:val="7C7C7C"/>
          <w:sz w:val="18"/>
          <w:szCs w:val="18"/>
          <w:lang w:eastAsia="en-GB"/>
        </w:rPr>
        <w:t>8. Failure to comply may result in your booking being cancelled and you being liable for the total cost.</w:t>
      </w:r>
    </w:p>
    <w:p w14:paraId="3F9787FA" w14:textId="77777777" w:rsidR="000D55FD" w:rsidRPr="000D55FD" w:rsidRDefault="000D55FD" w:rsidP="000D55FD">
      <w:pPr>
        <w:spacing w:after="0" w:line="378" w:lineRule="atLeast"/>
        <w:textAlignment w:val="baseline"/>
        <w:rPr>
          <w:rFonts w:ascii="Helvetica" w:eastAsia="Times New Roman" w:hAnsi="Helvetica" w:cs="Helvetica"/>
          <w:color w:val="7C7C7C"/>
          <w:sz w:val="24"/>
          <w:szCs w:val="24"/>
          <w:lang w:eastAsia="en-GB"/>
        </w:rPr>
      </w:pPr>
      <w:r w:rsidRPr="000D55FD">
        <w:rPr>
          <w:rFonts w:ascii="Helvetica" w:eastAsia="Times New Roman" w:hAnsi="Helvetica" w:cs="Helvetica"/>
          <w:color w:val="7C7C7C"/>
          <w:sz w:val="18"/>
          <w:szCs w:val="18"/>
          <w:lang w:eastAsia="en-GB"/>
        </w:rPr>
        <w:t>9. Cancellations must be made in writing to The Shop.</w:t>
      </w:r>
    </w:p>
    <w:p w14:paraId="334849AD" w14:textId="77777777" w:rsidR="000D55FD" w:rsidRPr="000D55FD" w:rsidRDefault="000D55FD" w:rsidP="000D55FD">
      <w:pPr>
        <w:spacing w:after="0" w:line="378" w:lineRule="atLeast"/>
        <w:textAlignment w:val="baseline"/>
        <w:rPr>
          <w:rFonts w:ascii="Helvetica" w:eastAsia="Times New Roman" w:hAnsi="Helvetica" w:cs="Helvetica"/>
          <w:color w:val="7C7C7C"/>
          <w:sz w:val="24"/>
          <w:szCs w:val="24"/>
          <w:lang w:eastAsia="en-GB"/>
        </w:rPr>
      </w:pPr>
      <w:r w:rsidRPr="000D55FD">
        <w:rPr>
          <w:rFonts w:ascii="Helvetica" w:eastAsia="Times New Roman" w:hAnsi="Helvetica" w:cs="Helvetica"/>
          <w:color w:val="7C7C7C"/>
          <w:sz w:val="18"/>
          <w:szCs w:val="18"/>
          <w:lang w:eastAsia="en-GB"/>
        </w:rPr>
        <w:t>10. In the event of a cancellation the following charges will apply:</w:t>
      </w:r>
    </w:p>
    <w:p w14:paraId="773F531A" w14:textId="77777777" w:rsidR="000D55FD" w:rsidRPr="000D55FD" w:rsidRDefault="000D55FD" w:rsidP="000D55FD">
      <w:pPr>
        <w:spacing w:after="0" w:line="378" w:lineRule="atLeast"/>
        <w:textAlignment w:val="baseline"/>
        <w:rPr>
          <w:rFonts w:ascii="Helvetica" w:eastAsia="Times New Roman" w:hAnsi="Helvetica" w:cs="Helvetica"/>
          <w:color w:val="7C7C7C"/>
          <w:sz w:val="24"/>
          <w:szCs w:val="24"/>
          <w:lang w:eastAsia="en-GB"/>
        </w:rPr>
      </w:pPr>
      <w:r w:rsidRPr="000D55FD">
        <w:rPr>
          <w:rFonts w:ascii="Helvetica" w:eastAsia="Times New Roman" w:hAnsi="Helvetica" w:cs="Helvetica"/>
          <w:color w:val="7C7C7C"/>
          <w:sz w:val="18"/>
          <w:szCs w:val="18"/>
          <w:lang w:eastAsia="en-GB"/>
        </w:rPr>
        <w:t>a. Within 60 days prior to event - 50% of total cost</w:t>
      </w:r>
    </w:p>
    <w:p w14:paraId="536403CE" w14:textId="77777777" w:rsidR="000D55FD" w:rsidRPr="000D55FD" w:rsidRDefault="000D55FD" w:rsidP="000D55FD">
      <w:pPr>
        <w:spacing w:after="0" w:line="378" w:lineRule="atLeast"/>
        <w:textAlignment w:val="baseline"/>
        <w:rPr>
          <w:rFonts w:ascii="Helvetica" w:eastAsia="Times New Roman" w:hAnsi="Helvetica" w:cs="Helvetica"/>
          <w:color w:val="7C7C7C"/>
          <w:sz w:val="24"/>
          <w:szCs w:val="24"/>
          <w:lang w:eastAsia="en-GB"/>
        </w:rPr>
      </w:pPr>
      <w:r w:rsidRPr="000D55FD">
        <w:rPr>
          <w:rFonts w:ascii="Helvetica" w:eastAsia="Times New Roman" w:hAnsi="Helvetica" w:cs="Helvetica"/>
          <w:color w:val="7C7C7C"/>
          <w:sz w:val="18"/>
          <w:szCs w:val="18"/>
          <w:lang w:eastAsia="en-GB"/>
        </w:rPr>
        <w:t>b. Within 30 days prior to event - 75% of total cost</w:t>
      </w:r>
    </w:p>
    <w:p w14:paraId="3EF2DD50" w14:textId="77777777" w:rsidR="000D55FD" w:rsidRPr="000D55FD" w:rsidRDefault="000D55FD" w:rsidP="000D55FD">
      <w:pPr>
        <w:spacing w:after="0" w:line="378" w:lineRule="atLeast"/>
        <w:textAlignment w:val="baseline"/>
        <w:rPr>
          <w:rFonts w:ascii="Helvetica" w:eastAsia="Times New Roman" w:hAnsi="Helvetica" w:cs="Helvetica"/>
          <w:color w:val="7C7C7C"/>
          <w:sz w:val="24"/>
          <w:szCs w:val="24"/>
          <w:lang w:eastAsia="en-GB"/>
        </w:rPr>
      </w:pPr>
      <w:r w:rsidRPr="000D55FD">
        <w:rPr>
          <w:rFonts w:ascii="Helvetica" w:eastAsia="Times New Roman" w:hAnsi="Helvetica" w:cs="Helvetica"/>
          <w:color w:val="7C7C7C"/>
          <w:sz w:val="18"/>
          <w:szCs w:val="18"/>
          <w:lang w:eastAsia="en-GB"/>
        </w:rPr>
        <w:t>c. Within 7 days prior to event - 100% of total cost</w:t>
      </w:r>
    </w:p>
    <w:p w14:paraId="062119FC" w14:textId="77777777" w:rsidR="000D55FD" w:rsidRPr="000D55FD" w:rsidRDefault="000D55FD" w:rsidP="000D55FD">
      <w:pPr>
        <w:spacing w:after="0" w:line="378" w:lineRule="atLeast"/>
        <w:textAlignment w:val="baseline"/>
        <w:rPr>
          <w:rFonts w:ascii="Helvetica" w:eastAsia="Times New Roman" w:hAnsi="Helvetica" w:cs="Helvetica"/>
          <w:color w:val="7C7C7C"/>
          <w:sz w:val="24"/>
          <w:szCs w:val="24"/>
          <w:lang w:eastAsia="en-GB"/>
        </w:rPr>
      </w:pPr>
      <w:r w:rsidRPr="000D55FD">
        <w:rPr>
          <w:rFonts w:ascii="Helvetica" w:eastAsia="Times New Roman" w:hAnsi="Helvetica" w:cs="Helvetica"/>
          <w:color w:val="7C7C7C"/>
          <w:sz w:val="18"/>
          <w:szCs w:val="18"/>
          <w:lang w:eastAsia="en-GB"/>
        </w:rPr>
        <w:t>11. The percentages listed above refer to the total price of the booking. However, the deposit will be forfeited in full even if it should be more than the subsequent percentage due. Insurance to cover cancellation should be arranged.</w:t>
      </w:r>
    </w:p>
    <w:p w14:paraId="3EEE9CCF" w14:textId="65FE81AF" w:rsidR="000D55FD" w:rsidRPr="000D55FD" w:rsidRDefault="000D55FD" w:rsidP="000D55FD">
      <w:pPr>
        <w:spacing w:after="0" w:line="378" w:lineRule="atLeast"/>
        <w:textAlignment w:val="baseline"/>
        <w:rPr>
          <w:rFonts w:ascii="Helvetica" w:eastAsia="Times New Roman" w:hAnsi="Helvetica" w:cs="Helvetica"/>
          <w:color w:val="7C7C7C"/>
          <w:sz w:val="24"/>
          <w:szCs w:val="24"/>
          <w:lang w:eastAsia="en-GB"/>
        </w:rPr>
      </w:pPr>
      <w:r w:rsidRPr="000D55FD">
        <w:rPr>
          <w:rFonts w:ascii="Helvetica" w:eastAsia="Times New Roman" w:hAnsi="Helvetica" w:cs="Helvetica"/>
          <w:color w:val="7C7C7C"/>
          <w:sz w:val="18"/>
          <w:szCs w:val="18"/>
          <w:lang w:eastAsia="en-GB"/>
        </w:rPr>
        <w:t>12. In the event of traffic or other uncontrollable circumstances preventing us from being able to fulfill</w:t>
      </w:r>
      <w:r w:rsidR="0063258C">
        <w:rPr>
          <w:rFonts w:ascii="Helvetica" w:eastAsia="Times New Roman" w:hAnsi="Helvetica" w:cs="Helvetica"/>
          <w:color w:val="7C7C7C"/>
          <w:sz w:val="18"/>
          <w:szCs w:val="18"/>
          <w:lang w:eastAsia="en-GB"/>
        </w:rPr>
        <w:t>ed</w:t>
      </w:r>
      <w:r w:rsidRPr="000D55FD">
        <w:rPr>
          <w:rFonts w:ascii="Helvetica" w:eastAsia="Times New Roman" w:hAnsi="Helvetica" w:cs="Helvetica"/>
          <w:color w:val="7C7C7C"/>
          <w:sz w:val="18"/>
          <w:szCs w:val="18"/>
          <w:lang w:eastAsia="en-GB"/>
        </w:rPr>
        <w:t xml:space="preserve"> our contracted obligations our liability shall be limited to a refund of any monies paid excluding shipping cost in relation to the contracted event or a pro rata reduction in the hire fee in the event of delayed start. No further compensation will be paid irrespective of any loss of earnings.</w:t>
      </w:r>
    </w:p>
    <w:p w14:paraId="630276E1" w14:textId="77777777" w:rsidR="000D55FD" w:rsidRPr="000D55FD" w:rsidRDefault="000D55FD" w:rsidP="000D55FD">
      <w:pPr>
        <w:spacing w:after="0" w:line="378" w:lineRule="atLeast"/>
        <w:textAlignment w:val="baseline"/>
        <w:rPr>
          <w:rFonts w:ascii="Helvetica" w:eastAsia="Times New Roman" w:hAnsi="Helvetica" w:cs="Helvetica"/>
          <w:color w:val="7C7C7C"/>
          <w:sz w:val="24"/>
          <w:szCs w:val="24"/>
          <w:lang w:eastAsia="en-GB"/>
        </w:rPr>
      </w:pPr>
      <w:r w:rsidRPr="000D55FD">
        <w:rPr>
          <w:rFonts w:ascii="Helvetica" w:eastAsia="Times New Roman" w:hAnsi="Helvetica" w:cs="Helvetica"/>
          <w:color w:val="7C7C7C"/>
          <w:sz w:val="18"/>
          <w:szCs w:val="18"/>
          <w:lang w:eastAsia="en-GB"/>
        </w:rPr>
        <w:t>13. An administration charge of 5% of the total cost of your booking will be made in respect of an alteration or change in booking details.</w:t>
      </w:r>
    </w:p>
    <w:p w14:paraId="70979317" w14:textId="77777777" w:rsidR="000D55FD" w:rsidRPr="000D55FD" w:rsidRDefault="000D55FD" w:rsidP="000D55FD">
      <w:pPr>
        <w:spacing w:after="0" w:line="378" w:lineRule="atLeast"/>
        <w:textAlignment w:val="baseline"/>
        <w:rPr>
          <w:rFonts w:ascii="Helvetica" w:eastAsia="Times New Roman" w:hAnsi="Helvetica" w:cs="Helvetica"/>
          <w:color w:val="7C7C7C"/>
          <w:sz w:val="24"/>
          <w:szCs w:val="24"/>
          <w:lang w:eastAsia="en-GB"/>
        </w:rPr>
      </w:pPr>
      <w:r w:rsidRPr="000D55FD">
        <w:rPr>
          <w:rFonts w:ascii="Helvetica" w:eastAsia="Times New Roman" w:hAnsi="Helvetica" w:cs="Helvetica"/>
          <w:color w:val="7C7C7C"/>
          <w:sz w:val="18"/>
          <w:szCs w:val="18"/>
          <w:lang w:eastAsia="en-GB"/>
        </w:rPr>
        <w:t>14. Any cheques returned not cleared by our bankers will be subject to a charge of £35.</w:t>
      </w:r>
    </w:p>
    <w:p w14:paraId="01F2D524" w14:textId="77777777" w:rsidR="000D55FD" w:rsidRPr="000D55FD" w:rsidRDefault="000D55FD" w:rsidP="000D55FD">
      <w:pPr>
        <w:spacing w:after="0" w:line="378" w:lineRule="atLeast"/>
        <w:textAlignment w:val="baseline"/>
        <w:rPr>
          <w:rFonts w:ascii="Helvetica" w:eastAsia="Times New Roman" w:hAnsi="Helvetica" w:cs="Helvetica"/>
          <w:color w:val="7C7C7C"/>
          <w:sz w:val="24"/>
          <w:szCs w:val="24"/>
          <w:lang w:eastAsia="en-GB"/>
        </w:rPr>
      </w:pPr>
      <w:r w:rsidRPr="000D55FD">
        <w:rPr>
          <w:rFonts w:ascii="Helvetica" w:eastAsia="Times New Roman" w:hAnsi="Helvetica" w:cs="Helvetica"/>
          <w:color w:val="7C7C7C"/>
          <w:sz w:val="18"/>
          <w:szCs w:val="18"/>
          <w:lang w:eastAsia="en-GB"/>
        </w:rPr>
        <w:lastRenderedPageBreak/>
        <w:t>15. The Shop reserves the right to cancel, alter, or delay any booking where forced to do so by circumstances beyond our control, such as serious illness, severe weather or any other circumstances which would subject The Shop or any of its employees or any of its participants to danger.</w:t>
      </w:r>
    </w:p>
    <w:p w14:paraId="5BE77C40" w14:textId="77777777" w:rsidR="000D55FD" w:rsidRPr="000D55FD" w:rsidRDefault="000D55FD" w:rsidP="000D55FD">
      <w:pPr>
        <w:spacing w:after="0" w:line="378" w:lineRule="atLeast"/>
        <w:textAlignment w:val="baseline"/>
        <w:rPr>
          <w:rFonts w:ascii="Helvetica" w:eastAsia="Times New Roman" w:hAnsi="Helvetica" w:cs="Helvetica"/>
          <w:color w:val="7C7C7C"/>
          <w:sz w:val="24"/>
          <w:szCs w:val="24"/>
          <w:lang w:eastAsia="en-GB"/>
        </w:rPr>
      </w:pPr>
      <w:r w:rsidRPr="000D55FD">
        <w:rPr>
          <w:rFonts w:ascii="Helvetica" w:eastAsia="Times New Roman" w:hAnsi="Helvetica" w:cs="Helvetica"/>
          <w:color w:val="7C7C7C"/>
          <w:sz w:val="18"/>
          <w:szCs w:val="18"/>
          <w:lang w:eastAsia="en-GB"/>
        </w:rPr>
        <w:t>16. The Shop reserves the right to substitute hired equipment with equipment of a similar type and value in the event of previous damage or loss of booked equipment.</w:t>
      </w:r>
    </w:p>
    <w:p w14:paraId="5A96899A" w14:textId="77777777" w:rsidR="000D55FD" w:rsidRPr="000D55FD" w:rsidRDefault="000D55FD" w:rsidP="000D55FD">
      <w:pPr>
        <w:spacing w:after="0" w:line="378" w:lineRule="atLeast"/>
        <w:textAlignment w:val="baseline"/>
        <w:rPr>
          <w:rFonts w:ascii="Helvetica" w:eastAsia="Times New Roman" w:hAnsi="Helvetica" w:cs="Helvetica"/>
          <w:color w:val="7C7C7C"/>
          <w:sz w:val="24"/>
          <w:szCs w:val="24"/>
          <w:lang w:eastAsia="en-GB"/>
        </w:rPr>
      </w:pPr>
      <w:r w:rsidRPr="000D55FD">
        <w:rPr>
          <w:rFonts w:ascii="Helvetica" w:eastAsia="Times New Roman" w:hAnsi="Helvetica" w:cs="Helvetica"/>
          <w:color w:val="7C7C7C"/>
          <w:sz w:val="18"/>
          <w:szCs w:val="18"/>
          <w:lang w:eastAsia="en-GB"/>
        </w:rPr>
        <w:t>17. All hired goods should be returned in good condition (cleaned and organised) except otherwise agreed between The Shop and the Hirer.</w:t>
      </w:r>
      <w:r w:rsidRPr="000D55FD">
        <w:rPr>
          <w:rFonts w:ascii="Helvetica" w:eastAsia="Times New Roman" w:hAnsi="Helvetica" w:cs="Helvetica"/>
          <w:color w:val="7C7C7C"/>
          <w:sz w:val="24"/>
          <w:szCs w:val="24"/>
          <w:lang w:eastAsia="en-GB"/>
        </w:rPr>
        <w:br/>
      </w:r>
      <w:r w:rsidRPr="000D55FD">
        <w:rPr>
          <w:rFonts w:ascii="Helvetica" w:eastAsia="Times New Roman" w:hAnsi="Helvetica" w:cs="Helvetica"/>
          <w:color w:val="7C7C7C"/>
          <w:sz w:val="18"/>
          <w:szCs w:val="18"/>
          <w:lang w:eastAsia="en-GB"/>
        </w:rPr>
        <w:t>18. Please endeavour to return all hired items on agreed date; Late return of all hired goods attract a penalty which may result in loss of refundable security deposit.</w:t>
      </w:r>
    </w:p>
    <w:p w14:paraId="5C29CE6E" w14:textId="77777777" w:rsidR="000D55FD" w:rsidRPr="000D55FD" w:rsidRDefault="000D55FD" w:rsidP="000D55FD">
      <w:pPr>
        <w:spacing w:after="0" w:line="378" w:lineRule="atLeast"/>
        <w:textAlignment w:val="baseline"/>
        <w:rPr>
          <w:rFonts w:ascii="Helvetica" w:eastAsia="Times New Roman" w:hAnsi="Helvetica" w:cs="Helvetica"/>
          <w:color w:val="7C7C7C"/>
          <w:sz w:val="24"/>
          <w:szCs w:val="24"/>
          <w:lang w:eastAsia="en-GB"/>
        </w:rPr>
      </w:pPr>
      <w:r w:rsidRPr="000D55FD">
        <w:rPr>
          <w:rFonts w:ascii="Helvetica" w:eastAsia="Times New Roman" w:hAnsi="Helvetica" w:cs="Helvetica"/>
          <w:color w:val="7C7C7C"/>
          <w:sz w:val="18"/>
          <w:szCs w:val="18"/>
          <w:lang w:eastAsia="en-GB"/>
        </w:rPr>
        <w:t>19. A maintenance fee charged at 100% of the total cost of hired goods will apply to any hired good returned un-clean and disorganised. For example: Un-washed cutlery &amp; crockery.</w:t>
      </w:r>
    </w:p>
    <w:p w14:paraId="4AE14AF8" w14:textId="77777777" w:rsidR="000D55FD" w:rsidRPr="000D55FD" w:rsidRDefault="000D55FD" w:rsidP="000D55FD">
      <w:pPr>
        <w:spacing w:after="0" w:line="378" w:lineRule="atLeast"/>
        <w:textAlignment w:val="baseline"/>
        <w:rPr>
          <w:rFonts w:ascii="Helvetica" w:eastAsia="Times New Roman" w:hAnsi="Helvetica" w:cs="Helvetica"/>
          <w:color w:val="7C7C7C"/>
          <w:sz w:val="24"/>
          <w:szCs w:val="24"/>
          <w:lang w:eastAsia="en-GB"/>
        </w:rPr>
      </w:pPr>
      <w:r w:rsidRPr="000D55FD">
        <w:rPr>
          <w:rFonts w:ascii="Helvetica" w:eastAsia="Times New Roman" w:hAnsi="Helvetica" w:cs="Helvetica"/>
          <w:color w:val="7C7C7C"/>
          <w:sz w:val="18"/>
          <w:szCs w:val="18"/>
          <w:lang w:eastAsia="en-GB"/>
        </w:rPr>
        <w:t>20. Any refundable security deposit charged will be refunded into your account within 28 working days after returning/collection of hired items.</w:t>
      </w:r>
    </w:p>
    <w:p w14:paraId="4005F358" w14:textId="77777777" w:rsidR="000D55FD" w:rsidRPr="000D55FD" w:rsidRDefault="000D55FD" w:rsidP="000D55FD">
      <w:pPr>
        <w:spacing w:after="0" w:line="378" w:lineRule="atLeast"/>
        <w:textAlignment w:val="baseline"/>
        <w:rPr>
          <w:rFonts w:ascii="Helvetica" w:eastAsia="Times New Roman" w:hAnsi="Helvetica" w:cs="Helvetica"/>
          <w:color w:val="7C7C7C"/>
          <w:sz w:val="24"/>
          <w:szCs w:val="24"/>
          <w:lang w:eastAsia="en-GB"/>
        </w:rPr>
      </w:pPr>
      <w:r w:rsidRPr="000D55FD">
        <w:rPr>
          <w:rFonts w:ascii="Helvetica" w:eastAsia="Times New Roman" w:hAnsi="Helvetica" w:cs="Helvetica"/>
          <w:color w:val="7C7C7C"/>
          <w:sz w:val="18"/>
          <w:szCs w:val="18"/>
          <w:lang w:eastAsia="en-GB"/>
        </w:rPr>
        <w:t>21. Any and all photographs, videos, or other recorded media may be used by The Shop for the purposes of marketing or advertising without any payment or compensation being offered and without any request being made to the featured parties.</w:t>
      </w:r>
    </w:p>
    <w:p w14:paraId="3F555C59" w14:textId="77777777" w:rsidR="000D55FD" w:rsidRPr="000D55FD" w:rsidRDefault="000D55FD" w:rsidP="000D55FD">
      <w:pPr>
        <w:spacing w:after="0" w:line="378" w:lineRule="atLeast"/>
        <w:textAlignment w:val="baseline"/>
        <w:rPr>
          <w:rFonts w:ascii="Helvetica" w:eastAsia="Times New Roman" w:hAnsi="Helvetica" w:cs="Helvetica"/>
          <w:color w:val="7C7C7C"/>
          <w:sz w:val="24"/>
          <w:szCs w:val="24"/>
          <w:lang w:eastAsia="en-GB"/>
        </w:rPr>
      </w:pPr>
      <w:r w:rsidRPr="000D55FD">
        <w:rPr>
          <w:rFonts w:ascii="Helvetica" w:eastAsia="Times New Roman" w:hAnsi="Helvetica" w:cs="Helvetica"/>
          <w:color w:val="7C7C7C"/>
          <w:sz w:val="18"/>
          <w:szCs w:val="18"/>
          <w:lang w:eastAsia="en-GB"/>
        </w:rPr>
        <w:t>22. Equipment, once sited, will not be moved. Ensure that you advise our staff where you want them to setup accurately.</w:t>
      </w:r>
    </w:p>
    <w:p w14:paraId="48C492F4" w14:textId="77777777" w:rsidR="000D55FD" w:rsidRPr="000D55FD" w:rsidRDefault="000D55FD" w:rsidP="000D55FD">
      <w:pPr>
        <w:spacing w:after="0" w:line="378" w:lineRule="atLeast"/>
        <w:textAlignment w:val="baseline"/>
        <w:rPr>
          <w:rFonts w:ascii="Helvetica" w:eastAsia="Times New Roman" w:hAnsi="Helvetica" w:cs="Helvetica"/>
          <w:color w:val="7C7C7C"/>
          <w:sz w:val="24"/>
          <w:szCs w:val="24"/>
          <w:lang w:eastAsia="en-GB"/>
        </w:rPr>
      </w:pPr>
      <w:r w:rsidRPr="000D55FD">
        <w:rPr>
          <w:rFonts w:ascii="Helvetica" w:eastAsia="Times New Roman" w:hAnsi="Helvetica" w:cs="Helvetica"/>
          <w:color w:val="7C7C7C"/>
          <w:sz w:val="18"/>
          <w:szCs w:val="18"/>
          <w:lang w:eastAsia="en-GB"/>
        </w:rPr>
        <w:t>23. The Shop does not arrange furniture for venue set up, all venue furniture must be pre-arranged and set up following our floor plans; ready to be decorated before the arrival of our decoration crew members.</w:t>
      </w:r>
    </w:p>
    <w:p w14:paraId="38468590" w14:textId="77777777" w:rsidR="000D55FD" w:rsidRPr="000D55FD" w:rsidRDefault="000D55FD" w:rsidP="000D55FD">
      <w:pPr>
        <w:spacing w:after="0" w:line="378" w:lineRule="atLeast"/>
        <w:textAlignment w:val="baseline"/>
        <w:rPr>
          <w:rFonts w:ascii="Helvetica" w:eastAsia="Times New Roman" w:hAnsi="Helvetica" w:cs="Helvetica"/>
          <w:color w:val="7C7C7C"/>
          <w:sz w:val="24"/>
          <w:szCs w:val="24"/>
          <w:lang w:eastAsia="en-GB"/>
        </w:rPr>
      </w:pPr>
      <w:r w:rsidRPr="000D55FD">
        <w:rPr>
          <w:rFonts w:ascii="Helvetica" w:eastAsia="Times New Roman" w:hAnsi="Helvetica" w:cs="Helvetica"/>
          <w:color w:val="7C7C7C"/>
          <w:sz w:val="18"/>
          <w:szCs w:val="18"/>
          <w:lang w:eastAsia="en-GB"/>
        </w:rPr>
        <w:t>24. A minimum of 4 hours is required for venue set up and decoration except otherwise agreed between The Shop and the Hirer; The shop will not be liable for any unfinished job should a client fail to book enough time for venue set up and decoration.</w:t>
      </w:r>
    </w:p>
    <w:p w14:paraId="047EC6E0" w14:textId="77777777" w:rsidR="000D55FD" w:rsidRPr="000D55FD" w:rsidRDefault="000D55FD" w:rsidP="000D55FD">
      <w:pPr>
        <w:spacing w:after="0" w:line="378" w:lineRule="atLeast"/>
        <w:textAlignment w:val="baseline"/>
        <w:rPr>
          <w:rFonts w:ascii="Helvetica" w:eastAsia="Times New Roman" w:hAnsi="Helvetica" w:cs="Helvetica"/>
          <w:color w:val="7C7C7C"/>
          <w:sz w:val="24"/>
          <w:szCs w:val="24"/>
          <w:lang w:eastAsia="en-GB"/>
        </w:rPr>
      </w:pPr>
      <w:r w:rsidRPr="000D55FD">
        <w:rPr>
          <w:rFonts w:ascii="Helvetica" w:eastAsia="Times New Roman" w:hAnsi="Helvetica" w:cs="Helvetica"/>
          <w:color w:val="7C7C7C"/>
          <w:sz w:val="18"/>
          <w:szCs w:val="18"/>
          <w:lang w:eastAsia="en-GB"/>
        </w:rPr>
        <w:t>25. The collection date as stated on your contract is the date that we can drive in to an event and start breaking down equipment or courier picking up or you returning hired items as agreed during booking except otherwise agreed between The Shop and the Hirer.</w:t>
      </w:r>
    </w:p>
    <w:p w14:paraId="0EA01F86" w14:textId="77777777" w:rsidR="000D55FD" w:rsidRPr="000D55FD" w:rsidRDefault="000D55FD" w:rsidP="000D55FD">
      <w:pPr>
        <w:spacing w:after="0" w:line="378" w:lineRule="atLeast"/>
        <w:textAlignment w:val="baseline"/>
        <w:rPr>
          <w:rFonts w:ascii="Helvetica" w:eastAsia="Times New Roman" w:hAnsi="Helvetica" w:cs="Helvetica"/>
          <w:color w:val="7C7C7C"/>
          <w:sz w:val="24"/>
          <w:szCs w:val="24"/>
          <w:lang w:eastAsia="en-GB"/>
        </w:rPr>
      </w:pPr>
      <w:r w:rsidRPr="000D55FD">
        <w:rPr>
          <w:rFonts w:ascii="Helvetica" w:eastAsia="Times New Roman" w:hAnsi="Helvetica" w:cs="Helvetica"/>
          <w:color w:val="7C7C7C"/>
          <w:sz w:val="18"/>
          <w:szCs w:val="18"/>
          <w:lang w:eastAsia="en-GB"/>
        </w:rPr>
        <w:t>26. Alterations to booking dates, including collection dates, made after the confirmation of an order or on the day of event, will be subject to a £50 charge and then a daily rate charged for each day or part of a day. The daily rate will be calculated pro rata.</w:t>
      </w:r>
    </w:p>
    <w:p w14:paraId="2FE6083C" w14:textId="77777777" w:rsidR="000D55FD" w:rsidRPr="000D55FD" w:rsidRDefault="000D55FD" w:rsidP="000D55FD">
      <w:pPr>
        <w:spacing w:after="0" w:line="378" w:lineRule="atLeast"/>
        <w:textAlignment w:val="baseline"/>
        <w:rPr>
          <w:rFonts w:ascii="Helvetica" w:eastAsia="Times New Roman" w:hAnsi="Helvetica" w:cs="Helvetica"/>
          <w:color w:val="7C7C7C"/>
          <w:sz w:val="24"/>
          <w:szCs w:val="24"/>
          <w:lang w:eastAsia="en-GB"/>
        </w:rPr>
      </w:pPr>
      <w:r w:rsidRPr="000D55FD">
        <w:rPr>
          <w:rFonts w:ascii="Helvetica" w:eastAsia="Times New Roman" w:hAnsi="Helvetica" w:cs="Helvetica"/>
          <w:color w:val="7C7C7C"/>
          <w:sz w:val="18"/>
          <w:szCs w:val="18"/>
          <w:lang w:eastAsia="en-GB"/>
        </w:rPr>
        <w:t>27. Any newspaper or other media reports organized by the client or the client representative must be approved by the shop manager before publication. Any published reports relating to activities organized by The Shop must include the shop name and contact details.</w:t>
      </w:r>
    </w:p>
    <w:p w14:paraId="26D6B440" w14:textId="77777777" w:rsidR="000D55FD" w:rsidRPr="000D55FD" w:rsidRDefault="000D55FD" w:rsidP="000D55FD">
      <w:pPr>
        <w:spacing w:after="0" w:line="378" w:lineRule="atLeast"/>
        <w:textAlignment w:val="baseline"/>
        <w:rPr>
          <w:rFonts w:ascii="Helvetica" w:eastAsia="Times New Roman" w:hAnsi="Helvetica" w:cs="Helvetica"/>
          <w:color w:val="7C7C7C"/>
          <w:sz w:val="24"/>
          <w:szCs w:val="24"/>
          <w:lang w:eastAsia="en-GB"/>
        </w:rPr>
      </w:pPr>
      <w:r w:rsidRPr="000D55FD">
        <w:rPr>
          <w:rFonts w:ascii="Helvetica" w:eastAsia="Times New Roman" w:hAnsi="Helvetica" w:cs="Helvetica"/>
          <w:color w:val="7C7C7C"/>
          <w:sz w:val="18"/>
          <w:szCs w:val="18"/>
          <w:lang w:eastAsia="en-GB"/>
        </w:rPr>
        <w:t>28. No Liability is accepted for:</w:t>
      </w:r>
    </w:p>
    <w:p w14:paraId="15CDB58C" w14:textId="6A1684E5" w:rsidR="000D55FD" w:rsidRPr="000D55FD" w:rsidRDefault="000D55FD" w:rsidP="000D55FD">
      <w:pPr>
        <w:spacing w:after="0" w:line="378" w:lineRule="atLeast"/>
        <w:textAlignment w:val="baseline"/>
        <w:rPr>
          <w:rFonts w:ascii="Helvetica" w:eastAsia="Times New Roman" w:hAnsi="Helvetica" w:cs="Helvetica"/>
          <w:color w:val="7C7C7C"/>
          <w:sz w:val="24"/>
          <w:szCs w:val="24"/>
          <w:lang w:eastAsia="en-GB"/>
        </w:rPr>
      </w:pPr>
      <w:r w:rsidRPr="000D55FD">
        <w:rPr>
          <w:rFonts w:ascii="Helvetica" w:eastAsia="Times New Roman" w:hAnsi="Helvetica" w:cs="Helvetica"/>
          <w:color w:val="7C7C7C"/>
          <w:sz w:val="18"/>
          <w:szCs w:val="18"/>
          <w:lang w:eastAsia="en-GB"/>
        </w:rPr>
        <w:t xml:space="preserve">a. Loss of or damage to property belonging to anyone in the event area. For </w:t>
      </w:r>
      <w:proofErr w:type="gramStart"/>
      <w:r w:rsidRPr="000D55FD">
        <w:rPr>
          <w:rFonts w:ascii="Helvetica" w:eastAsia="Times New Roman" w:hAnsi="Helvetica" w:cs="Helvetica"/>
          <w:color w:val="7C7C7C"/>
          <w:sz w:val="18"/>
          <w:szCs w:val="18"/>
          <w:lang w:eastAsia="en-GB"/>
        </w:rPr>
        <w:t>example</w:t>
      </w:r>
      <w:proofErr w:type="gramEnd"/>
      <w:r w:rsidRPr="000D55FD">
        <w:rPr>
          <w:rFonts w:ascii="Helvetica" w:eastAsia="Times New Roman" w:hAnsi="Helvetica" w:cs="Helvetica"/>
          <w:color w:val="7C7C7C"/>
          <w:sz w:val="18"/>
          <w:szCs w:val="18"/>
          <w:lang w:eastAsia="en-GB"/>
        </w:rPr>
        <w:t xml:space="preserve"> watches, jewe</w:t>
      </w:r>
      <w:r w:rsidR="0063258C">
        <w:rPr>
          <w:rFonts w:ascii="Helvetica" w:eastAsia="Times New Roman" w:hAnsi="Helvetica" w:cs="Helvetica"/>
          <w:color w:val="7C7C7C"/>
          <w:sz w:val="18"/>
          <w:szCs w:val="18"/>
          <w:lang w:eastAsia="en-GB"/>
        </w:rPr>
        <w:t>l</w:t>
      </w:r>
      <w:r w:rsidRPr="000D55FD">
        <w:rPr>
          <w:rFonts w:ascii="Helvetica" w:eastAsia="Times New Roman" w:hAnsi="Helvetica" w:cs="Helvetica"/>
          <w:color w:val="7C7C7C"/>
          <w:sz w:val="18"/>
          <w:szCs w:val="18"/>
          <w:lang w:eastAsia="en-GB"/>
        </w:rPr>
        <w:t>l</w:t>
      </w:r>
      <w:r w:rsidR="0063258C">
        <w:rPr>
          <w:rFonts w:ascii="Helvetica" w:eastAsia="Times New Roman" w:hAnsi="Helvetica" w:cs="Helvetica"/>
          <w:color w:val="7C7C7C"/>
          <w:sz w:val="18"/>
          <w:szCs w:val="18"/>
          <w:lang w:eastAsia="en-GB"/>
        </w:rPr>
        <w:t>e</w:t>
      </w:r>
      <w:r w:rsidRPr="000D55FD">
        <w:rPr>
          <w:rFonts w:ascii="Helvetica" w:eastAsia="Times New Roman" w:hAnsi="Helvetica" w:cs="Helvetica"/>
          <w:color w:val="7C7C7C"/>
          <w:sz w:val="18"/>
          <w:szCs w:val="18"/>
          <w:lang w:eastAsia="en-GB"/>
        </w:rPr>
        <w:t>ry, cameras or equipment.</w:t>
      </w:r>
    </w:p>
    <w:p w14:paraId="0FBA7B7A" w14:textId="77777777" w:rsidR="000D55FD" w:rsidRPr="000D55FD" w:rsidRDefault="000D55FD" w:rsidP="000D55FD">
      <w:pPr>
        <w:spacing w:after="0" w:line="378" w:lineRule="atLeast"/>
        <w:textAlignment w:val="baseline"/>
        <w:rPr>
          <w:rFonts w:ascii="Helvetica" w:eastAsia="Times New Roman" w:hAnsi="Helvetica" w:cs="Helvetica"/>
          <w:color w:val="7C7C7C"/>
          <w:sz w:val="24"/>
          <w:szCs w:val="24"/>
          <w:lang w:eastAsia="en-GB"/>
        </w:rPr>
      </w:pPr>
      <w:r w:rsidRPr="000D55FD">
        <w:rPr>
          <w:rFonts w:ascii="Helvetica" w:eastAsia="Times New Roman" w:hAnsi="Helvetica" w:cs="Helvetica"/>
          <w:color w:val="7C7C7C"/>
          <w:sz w:val="18"/>
          <w:szCs w:val="18"/>
          <w:lang w:eastAsia="en-GB"/>
        </w:rPr>
        <w:lastRenderedPageBreak/>
        <w:t>b. Losses or additional expenses incurred by clients due to delays or changes in travel services, sickness, weather, strikes, riots, war, quarantine or any other cause.</w:t>
      </w:r>
    </w:p>
    <w:p w14:paraId="001FB2F8" w14:textId="77777777" w:rsidR="000D55FD" w:rsidRPr="000D55FD" w:rsidRDefault="000D55FD" w:rsidP="000D55FD">
      <w:pPr>
        <w:spacing w:after="0" w:line="378" w:lineRule="atLeast"/>
        <w:textAlignment w:val="baseline"/>
        <w:rPr>
          <w:rFonts w:ascii="Helvetica" w:eastAsia="Times New Roman" w:hAnsi="Helvetica" w:cs="Helvetica"/>
          <w:color w:val="7C7C7C"/>
          <w:sz w:val="24"/>
          <w:szCs w:val="24"/>
          <w:lang w:eastAsia="en-GB"/>
        </w:rPr>
      </w:pPr>
      <w:r w:rsidRPr="000D55FD">
        <w:rPr>
          <w:rFonts w:ascii="Helvetica" w:eastAsia="Times New Roman" w:hAnsi="Helvetica" w:cs="Helvetica"/>
          <w:color w:val="7C7C7C"/>
          <w:sz w:val="18"/>
          <w:szCs w:val="18"/>
          <w:lang w:eastAsia="en-GB"/>
        </w:rPr>
        <w:t>c. Personal injury or death of anyone in the event area however caused unless by proven negligence of the shop staffs or representative.</w:t>
      </w:r>
    </w:p>
    <w:p w14:paraId="5B2177AF" w14:textId="77777777" w:rsidR="000D55FD" w:rsidRPr="000D55FD" w:rsidRDefault="000D55FD" w:rsidP="000D55FD">
      <w:pPr>
        <w:spacing w:after="0" w:line="378" w:lineRule="atLeast"/>
        <w:textAlignment w:val="baseline"/>
        <w:rPr>
          <w:rFonts w:ascii="Helvetica" w:eastAsia="Times New Roman" w:hAnsi="Helvetica" w:cs="Helvetica"/>
          <w:color w:val="7C7C7C"/>
          <w:sz w:val="24"/>
          <w:szCs w:val="24"/>
          <w:lang w:eastAsia="en-GB"/>
        </w:rPr>
      </w:pPr>
      <w:r w:rsidRPr="000D55FD">
        <w:rPr>
          <w:rFonts w:ascii="Helvetica" w:eastAsia="Times New Roman" w:hAnsi="Helvetica" w:cs="Helvetica"/>
          <w:color w:val="7C7C7C"/>
          <w:sz w:val="18"/>
          <w:szCs w:val="18"/>
          <w:lang w:eastAsia="en-GB"/>
        </w:rPr>
        <w:t>29. In the event of any damages or losses caused by client to properties and or equipment in use by</w:t>
      </w:r>
    </w:p>
    <w:p w14:paraId="2DF95922" w14:textId="77777777" w:rsidR="000D55FD" w:rsidRPr="000D55FD" w:rsidRDefault="000D55FD" w:rsidP="000D55FD">
      <w:pPr>
        <w:spacing w:after="0" w:line="378" w:lineRule="atLeast"/>
        <w:textAlignment w:val="baseline"/>
        <w:rPr>
          <w:rFonts w:ascii="Helvetica" w:eastAsia="Times New Roman" w:hAnsi="Helvetica" w:cs="Helvetica"/>
          <w:color w:val="7C7C7C"/>
          <w:sz w:val="24"/>
          <w:szCs w:val="24"/>
          <w:lang w:eastAsia="en-GB"/>
        </w:rPr>
      </w:pPr>
      <w:r w:rsidRPr="000D55FD">
        <w:rPr>
          <w:rFonts w:ascii="Helvetica" w:eastAsia="Times New Roman" w:hAnsi="Helvetica" w:cs="Helvetica"/>
          <w:color w:val="7C7C7C"/>
          <w:sz w:val="18"/>
          <w:szCs w:val="18"/>
          <w:lang w:eastAsia="en-GB"/>
        </w:rPr>
        <w:t>The Shop, except by fair wear and tear, the client will be charged the full replacement cost.</w:t>
      </w:r>
    </w:p>
    <w:p w14:paraId="51DD2612" w14:textId="77777777" w:rsidR="000D55FD" w:rsidRPr="000D55FD" w:rsidRDefault="000D55FD" w:rsidP="000D55FD">
      <w:pPr>
        <w:spacing w:after="0" w:line="378" w:lineRule="atLeast"/>
        <w:textAlignment w:val="baseline"/>
        <w:rPr>
          <w:rFonts w:ascii="Helvetica" w:eastAsia="Times New Roman" w:hAnsi="Helvetica" w:cs="Helvetica"/>
          <w:color w:val="7C7C7C"/>
          <w:sz w:val="24"/>
          <w:szCs w:val="24"/>
          <w:lang w:eastAsia="en-GB"/>
        </w:rPr>
      </w:pPr>
      <w:r w:rsidRPr="000D55FD">
        <w:rPr>
          <w:rFonts w:ascii="Helvetica" w:eastAsia="Times New Roman" w:hAnsi="Helvetica" w:cs="Helvetica"/>
          <w:color w:val="7C7C7C"/>
          <w:sz w:val="18"/>
          <w:szCs w:val="18"/>
          <w:lang w:eastAsia="en-GB"/>
        </w:rPr>
        <w:t>30. Any damages or losses must be reported to a member of The Shop staff immediately.</w:t>
      </w:r>
    </w:p>
    <w:p w14:paraId="2C0A6DA3" w14:textId="77777777" w:rsidR="000D55FD" w:rsidRPr="000D55FD" w:rsidRDefault="000D55FD" w:rsidP="000D55FD">
      <w:pPr>
        <w:spacing w:after="0" w:line="378" w:lineRule="atLeast"/>
        <w:textAlignment w:val="baseline"/>
        <w:rPr>
          <w:rFonts w:ascii="Helvetica" w:eastAsia="Times New Roman" w:hAnsi="Helvetica" w:cs="Helvetica"/>
          <w:color w:val="7C7C7C"/>
          <w:sz w:val="24"/>
          <w:szCs w:val="24"/>
          <w:lang w:eastAsia="en-GB"/>
        </w:rPr>
      </w:pPr>
      <w:r w:rsidRPr="000D55FD">
        <w:rPr>
          <w:rFonts w:ascii="Helvetica" w:eastAsia="Times New Roman" w:hAnsi="Helvetica" w:cs="Helvetica"/>
          <w:color w:val="7C7C7C"/>
          <w:sz w:val="18"/>
          <w:szCs w:val="18"/>
          <w:lang w:eastAsia="en-GB"/>
        </w:rPr>
        <w:t>31. If you have any complaint during your booking, please notify the Shop manager or the shop representative immediately. We will then do our utmost to find a speedy and satisfactory solution. The Shop will not be liable to any refund should a client refuse or reject a proposed solution. In the event that you are not satisfied with the solution please complain in writing to the shop manager within 14 days of the end of your booking and all situations will be dealt with based on findings after careful investigation.</w:t>
      </w:r>
    </w:p>
    <w:p w14:paraId="271CCBAD" w14:textId="77777777" w:rsidR="000D55FD" w:rsidRPr="000D55FD" w:rsidRDefault="000D55FD" w:rsidP="000D55FD">
      <w:pPr>
        <w:spacing w:after="150" w:line="378" w:lineRule="atLeast"/>
        <w:textAlignment w:val="baseline"/>
        <w:rPr>
          <w:rFonts w:ascii="Helvetica" w:eastAsia="Times New Roman" w:hAnsi="Helvetica" w:cs="Helvetica"/>
          <w:color w:val="7C7C7C"/>
          <w:sz w:val="24"/>
          <w:szCs w:val="24"/>
          <w:lang w:eastAsia="en-GB"/>
        </w:rPr>
      </w:pPr>
      <w:r w:rsidRPr="000D55FD">
        <w:rPr>
          <w:rFonts w:ascii="Helvetica" w:eastAsia="Times New Roman" w:hAnsi="Helvetica" w:cs="Helvetica"/>
          <w:color w:val="7C7C7C"/>
          <w:sz w:val="18"/>
          <w:szCs w:val="18"/>
          <w:lang w:eastAsia="en-GB"/>
        </w:rPr>
        <w:t>32. All information given in any literature produced by or on behalf of The Shop is given in good faith and is intended as a guide to services available and may be altered without notice to suit differing seasonal or other conditions. </w:t>
      </w:r>
    </w:p>
    <w:p w14:paraId="16BE6DF0" w14:textId="77777777" w:rsidR="000D55FD" w:rsidRPr="000D55FD" w:rsidRDefault="000D55FD" w:rsidP="000D55FD">
      <w:pPr>
        <w:spacing w:after="150" w:line="336" w:lineRule="atLeast"/>
        <w:jc w:val="center"/>
        <w:textAlignment w:val="baseline"/>
        <w:outlineLvl w:val="2"/>
        <w:rPr>
          <w:rFonts w:ascii="Helvetica" w:eastAsia="Times New Roman" w:hAnsi="Helvetica" w:cs="Helvetica"/>
          <w:color w:val="FFFFFF"/>
          <w:lang w:eastAsia="en-GB"/>
        </w:rPr>
      </w:pPr>
      <w:r w:rsidRPr="000D55FD">
        <w:rPr>
          <w:rFonts w:ascii="Helvetica" w:eastAsia="Times New Roman" w:hAnsi="Helvetica" w:cs="Helvetica"/>
          <w:color w:val="FFFFFF"/>
          <w:lang w:eastAsia="en-GB"/>
        </w:rPr>
        <w:t>Party Hire I Party Supplies I Wedding Supplies I Wholesale I Retail</w:t>
      </w:r>
    </w:p>
    <w:p w14:paraId="4DA8616E" w14:textId="7782A9D1" w:rsidR="000D55FD" w:rsidRPr="000D55FD" w:rsidRDefault="000D55FD" w:rsidP="000D55FD">
      <w:pPr>
        <w:pBdr>
          <w:bottom w:val="single" w:sz="6" w:space="0" w:color="F1F1F5"/>
        </w:pBdr>
        <w:shd w:val="clear" w:color="auto" w:fill="454642"/>
        <w:spacing w:beforeAutospacing="1" w:after="0" w:afterAutospacing="1" w:line="240" w:lineRule="auto"/>
        <w:jc w:val="center"/>
        <w:rPr>
          <w:rFonts w:ascii="Helvetica" w:eastAsia="Times New Roman" w:hAnsi="Helvetica" w:cs="Helvetica"/>
          <w:color w:val="7C7C7C"/>
          <w:sz w:val="27"/>
          <w:szCs w:val="27"/>
          <w:lang w:eastAsia="en-GB"/>
        </w:rPr>
      </w:pPr>
      <w:r>
        <w:rPr>
          <w:rFonts w:ascii="Helvetica" w:eastAsia="Times New Roman" w:hAnsi="Helvetica" w:cs="Helvetica"/>
          <w:color w:val="7C7C7C"/>
          <w:sz w:val="27"/>
          <w:szCs w:val="27"/>
          <w:lang w:eastAsia="en-GB"/>
        </w:rPr>
        <w:t>hisbannerevent@yahoo.com</w:t>
      </w:r>
    </w:p>
    <w:p w14:paraId="0032113A" w14:textId="77777777" w:rsidR="00620701" w:rsidRDefault="00620701"/>
    <w:sectPr w:rsidR="006207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D1655"/>
    <w:multiLevelType w:val="multilevel"/>
    <w:tmpl w:val="CC045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8F2E00"/>
    <w:multiLevelType w:val="multilevel"/>
    <w:tmpl w:val="DB224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5FD"/>
    <w:rsid w:val="000D55FD"/>
    <w:rsid w:val="00620701"/>
    <w:rsid w:val="0063258C"/>
    <w:rsid w:val="00963794"/>
    <w:rsid w:val="00E90D79"/>
    <w:rsid w:val="00EB6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8891B"/>
  <w15:chartTrackingRefBased/>
  <w15:docId w15:val="{53975FAE-4D75-4407-BCD7-6B885FE6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162053">
      <w:bodyDiv w:val="1"/>
      <w:marLeft w:val="0"/>
      <w:marRight w:val="0"/>
      <w:marTop w:val="0"/>
      <w:marBottom w:val="0"/>
      <w:divBdr>
        <w:top w:val="none" w:sz="0" w:space="0" w:color="auto"/>
        <w:left w:val="none" w:sz="0" w:space="0" w:color="auto"/>
        <w:bottom w:val="none" w:sz="0" w:space="0" w:color="auto"/>
        <w:right w:val="none" w:sz="0" w:space="0" w:color="auto"/>
      </w:divBdr>
      <w:divsChild>
        <w:div w:id="1141387503">
          <w:marLeft w:val="0"/>
          <w:marRight w:val="0"/>
          <w:marTop w:val="0"/>
          <w:marBottom w:val="0"/>
          <w:divBdr>
            <w:top w:val="none" w:sz="0" w:space="0" w:color="auto"/>
            <w:left w:val="none" w:sz="0" w:space="0" w:color="auto"/>
            <w:bottom w:val="none" w:sz="0" w:space="0" w:color="auto"/>
            <w:right w:val="none" w:sz="0" w:space="0" w:color="auto"/>
          </w:divBdr>
          <w:divsChild>
            <w:div w:id="1239318222">
              <w:marLeft w:val="0"/>
              <w:marRight w:val="0"/>
              <w:marTop w:val="0"/>
              <w:marBottom w:val="0"/>
              <w:divBdr>
                <w:top w:val="none" w:sz="0" w:space="0" w:color="auto"/>
                <w:left w:val="none" w:sz="0" w:space="0" w:color="auto"/>
                <w:bottom w:val="none" w:sz="0" w:space="0" w:color="auto"/>
                <w:right w:val="none" w:sz="0" w:space="0" w:color="auto"/>
              </w:divBdr>
              <w:divsChild>
                <w:div w:id="997806024">
                  <w:marLeft w:val="0"/>
                  <w:marRight w:val="0"/>
                  <w:marTop w:val="0"/>
                  <w:marBottom w:val="0"/>
                  <w:divBdr>
                    <w:top w:val="none" w:sz="0" w:space="0" w:color="auto"/>
                    <w:left w:val="none" w:sz="0" w:space="0" w:color="auto"/>
                    <w:bottom w:val="none" w:sz="0" w:space="0" w:color="auto"/>
                    <w:right w:val="none" w:sz="0" w:space="0" w:color="auto"/>
                  </w:divBdr>
                  <w:divsChild>
                    <w:div w:id="994798154">
                      <w:marLeft w:val="0"/>
                      <w:marRight w:val="0"/>
                      <w:marTop w:val="0"/>
                      <w:marBottom w:val="0"/>
                      <w:divBdr>
                        <w:top w:val="none" w:sz="0" w:space="0" w:color="auto"/>
                        <w:left w:val="none" w:sz="0" w:space="0" w:color="auto"/>
                        <w:bottom w:val="none" w:sz="0" w:space="0" w:color="auto"/>
                        <w:right w:val="none" w:sz="0" w:space="0" w:color="auto"/>
                      </w:divBdr>
                      <w:divsChild>
                        <w:div w:id="1788355601">
                          <w:marLeft w:val="0"/>
                          <w:marRight w:val="0"/>
                          <w:marTop w:val="0"/>
                          <w:marBottom w:val="0"/>
                          <w:divBdr>
                            <w:top w:val="none" w:sz="0" w:space="0" w:color="auto"/>
                            <w:left w:val="none" w:sz="0" w:space="0" w:color="auto"/>
                            <w:bottom w:val="none" w:sz="0" w:space="0" w:color="auto"/>
                            <w:right w:val="none" w:sz="0" w:space="0" w:color="auto"/>
                          </w:divBdr>
                          <w:divsChild>
                            <w:div w:id="1797603664">
                              <w:marLeft w:val="0"/>
                              <w:marRight w:val="0"/>
                              <w:marTop w:val="0"/>
                              <w:marBottom w:val="0"/>
                              <w:divBdr>
                                <w:top w:val="none" w:sz="0" w:space="0" w:color="auto"/>
                                <w:left w:val="none" w:sz="0" w:space="0" w:color="auto"/>
                                <w:bottom w:val="none" w:sz="0" w:space="0" w:color="auto"/>
                                <w:right w:val="single" w:sz="6" w:space="0" w:color="E0E4E9"/>
                              </w:divBdr>
                              <w:divsChild>
                                <w:div w:id="1171063798">
                                  <w:marLeft w:val="0"/>
                                  <w:marRight w:val="0"/>
                                  <w:marTop w:val="0"/>
                                  <w:marBottom w:val="0"/>
                                  <w:divBdr>
                                    <w:top w:val="none" w:sz="0" w:space="0" w:color="auto"/>
                                    <w:left w:val="none" w:sz="0" w:space="0" w:color="auto"/>
                                    <w:bottom w:val="none" w:sz="0" w:space="0" w:color="auto"/>
                                    <w:right w:val="none" w:sz="0" w:space="0" w:color="auto"/>
                                  </w:divBdr>
                                  <w:divsChild>
                                    <w:div w:id="585965639">
                                      <w:marLeft w:val="0"/>
                                      <w:marRight w:val="0"/>
                                      <w:marTop w:val="0"/>
                                      <w:marBottom w:val="0"/>
                                      <w:divBdr>
                                        <w:top w:val="none" w:sz="0" w:space="0" w:color="auto"/>
                                        <w:left w:val="none" w:sz="0" w:space="0" w:color="auto"/>
                                        <w:bottom w:val="none" w:sz="0" w:space="0" w:color="auto"/>
                                        <w:right w:val="none" w:sz="0" w:space="0" w:color="auto"/>
                                      </w:divBdr>
                                      <w:divsChild>
                                        <w:div w:id="1904026244">
                                          <w:marLeft w:val="0"/>
                                          <w:marRight w:val="0"/>
                                          <w:marTop w:val="0"/>
                                          <w:marBottom w:val="0"/>
                                          <w:divBdr>
                                            <w:top w:val="none" w:sz="0" w:space="0" w:color="auto"/>
                                            <w:left w:val="none" w:sz="0" w:space="0" w:color="auto"/>
                                            <w:bottom w:val="none" w:sz="0" w:space="0" w:color="auto"/>
                                            <w:right w:val="none" w:sz="0" w:space="0" w:color="auto"/>
                                          </w:divBdr>
                                          <w:divsChild>
                                            <w:div w:id="212354100">
                                              <w:marLeft w:val="0"/>
                                              <w:marRight w:val="0"/>
                                              <w:marTop w:val="0"/>
                                              <w:marBottom w:val="0"/>
                                              <w:divBdr>
                                                <w:top w:val="single" w:sz="6" w:space="0" w:color="979BA7"/>
                                                <w:left w:val="single" w:sz="6" w:space="6" w:color="979BA7"/>
                                                <w:bottom w:val="single" w:sz="6" w:space="0" w:color="979BA7"/>
                                                <w:right w:val="single" w:sz="6" w:space="15" w:color="979BA7"/>
                                              </w:divBdr>
                                              <w:divsChild>
                                                <w:div w:id="1750954616">
                                                  <w:marLeft w:val="0"/>
                                                  <w:marRight w:val="0"/>
                                                  <w:marTop w:val="0"/>
                                                  <w:marBottom w:val="0"/>
                                                  <w:divBdr>
                                                    <w:top w:val="none" w:sz="0" w:space="0" w:color="auto"/>
                                                    <w:left w:val="none" w:sz="0" w:space="0" w:color="auto"/>
                                                    <w:bottom w:val="none" w:sz="0" w:space="0" w:color="auto"/>
                                                    <w:right w:val="none" w:sz="0" w:space="0" w:color="auto"/>
                                                  </w:divBdr>
                                                  <w:divsChild>
                                                    <w:div w:id="1816483725">
                                                      <w:marLeft w:val="0"/>
                                                      <w:marRight w:val="0"/>
                                                      <w:marTop w:val="0"/>
                                                      <w:marBottom w:val="0"/>
                                                      <w:divBdr>
                                                        <w:top w:val="none" w:sz="0" w:space="0" w:color="auto"/>
                                                        <w:left w:val="none" w:sz="0" w:space="0" w:color="auto"/>
                                                        <w:bottom w:val="none" w:sz="0" w:space="0" w:color="auto"/>
                                                        <w:right w:val="none" w:sz="0" w:space="0" w:color="auto"/>
                                                      </w:divBdr>
                                                      <w:divsChild>
                                                        <w:div w:id="1389450445">
                                                          <w:marLeft w:val="0"/>
                                                          <w:marRight w:val="0"/>
                                                          <w:marTop w:val="0"/>
                                                          <w:marBottom w:val="0"/>
                                                          <w:divBdr>
                                                            <w:top w:val="none" w:sz="0" w:space="0" w:color="auto"/>
                                                            <w:left w:val="none" w:sz="0" w:space="0" w:color="auto"/>
                                                            <w:bottom w:val="none" w:sz="0" w:space="0" w:color="auto"/>
                                                            <w:right w:val="none" w:sz="0" w:space="0" w:color="auto"/>
                                                          </w:divBdr>
                                                          <w:divsChild>
                                                            <w:div w:id="1223176721">
                                                              <w:marLeft w:val="0"/>
                                                              <w:marRight w:val="0"/>
                                                              <w:marTop w:val="0"/>
                                                              <w:marBottom w:val="0"/>
                                                              <w:divBdr>
                                                                <w:top w:val="none" w:sz="0" w:space="0" w:color="auto"/>
                                                                <w:left w:val="none" w:sz="0" w:space="0" w:color="auto"/>
                                                                <w:bottom w:val="none" w:sz="0" w:space="0" w:color="auto"/>
                                                                <w:right w:val="none" w:sz="0" w:space="0" w:color="auto"/>
                                                              </w:divBdr>
                                                              <w:divsChild>
                                                                <w:div w:id="1942567695">
                                                                  <w:marLeft w:val="0"/>
                                                                  <w:marRight w:val="0"/>
                                                                  <w:marTop w:val="0"/>
                                                                  <w:marBottom w:val="0"/>
                                                                  <w:divBdr>
                                                                    <w:top w:val="none" w:sz="0" w:space="0" w:color="auto"/>
                                                                    <w:left w:val="none" w:sz="0" w:space="0" w:color="auto"/>
                                                                    <w:bottom w:val="none" w:sz="0" w:space="0" w:color="auto"/>
                                                                    <w:right w:val="none" w:sz="0" w:space="0" w:color="auto"/>
                                                                  </w:divBdr>
                                                                  <w:divsChild>
                                                                    <w:div w:id="352533855">
                                                                      <w:marLeft w:val="0"/>
                                                                      <w:marRight w:val="0"/>
                                                                      <w:marTop w:val="0"/>
                                                                      <w:marBottom w:val="0"/>
                                                                      <w:divBdr>
                                                                        <w:top w:val="none" w:sz="0" w:space="0" w:color="auto"/>
                                                                        <w:left w:val="none" w:sz="0" w:space="0" w:color="auto"/>
                                                                        <w:bottom w:val="none" w:sz="0" w:space="0" w:color="auto"/>
                                                                        <w:right w:val="none" w:sz="0" w:space="0" w:color="auto"/>
                                                                      </w:divBdr>
                                                                      <w:divsChild>
                                                                        <w:div w:id="496574130">
                                                                          <w:marLeft w:val="0"/>
                                                                          <w:marRight w:val="0"/>
                                                                          <w:marTop w:val="0"/>
                                                                          <w:marBottom w:val="0"/>
                                                                          <w:divBdr>
                                                                            <w:top w:val="none" w:sz="0" w:space="0" w:color="auto"/>
                                                                            <w:left w:val="none" w:sz="0" w:space="0" w:color="auto"/>
                                                                            <w:bottom w:val="none" w:sz="0" w:space="0" w:color="auto"/>
                                                                            <w:right w:val="none" w:sz="0" w:space="0" w:color="auto"/>
                                                                          </w:divBdr>
                                                                          <w:divsChild>
                                                                            <w:div w:id="1681740515">
                                                                              <w:marLeft w:val="0"/>
                                                                              <w:marRight w:val="0"/>
                                                                              <w:marTop w:val="0"/>
                                                                              <w:marBottom w:val="0"/>
                                                                              <w:divBdr>
                                                                                <w:top w:val="none" w:sz="0" w:space="0" w:color="auto"/>
                                                                                <w:left w:val="none" w:sz="0" w:space="0" w:color="auto"/>
                                                                                <w:bottom w:val="none" w:sz="0" w:space="0" w:color="auto"/>
                                                                                <w:right w:val="none" w:sz="0" w:space="0" w:color="auto"/>
                                                                              </w:divBdr>
                                                                              <w:divsChild>
                                                                                <w:div w:id="624695117">
                                                                                  <w:marLeft w:val="309"/>
                                                                                  <w:marRight w:val="309"/>
                                                                                  <w:marTop w:val="150"/>
                                                                                  <w:marBottom w:val="150"/>
                                                                                  <w:divBdr>
                                                                                    <w:top w:val="none" w:sz="0" w:space="0" w:color="auto"/>
                                                                                    <w:left w:val="none" w:sz="0" w:space="0" w:color="auto"/>
                                                                                    <w:bottom w:val="none" w:sz="0" w:space="0" w:color="auto"/>
                                                                                    <w:right w:val="none" w:sz="0" w:space="0" w:color="auto"/>
                                                                                  </w:divBdr>
                                                                                  <w:divsChild>
                                                                                    <w:div w:id="200396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51396">
                                                                              <w:marLeft w:val="0"/>
                                                                              <w:marRight w:val="0"/>
                                                                              <w:marTop w:val="0"/>
                                                                              <w:marBottom w:val="0"/>
                                                                              <w:divBdr>
                                                                                <w:top w:val="none" w:sz="0" w:space="0" w:color="auto"/>
                                                                                <w:left w:val="none" w:sz="0" w:space="0" w:color="auto"/>
                                                                                <w:bottom w:val="none" w:sz="0" w:space="0" w:color="auto"/>
                                                                                <w:right w:val="none" w:sz="0" w:space="0" w:color="auto"/>
                                                                              </w:divBdr>
                                                                              <w:divsChild>
                                                                                <w:div w:id="531235238">
                                                                                  <w:marLeft w:val="0"/>
                                                                                  <w:marRight w:val="0"/>
                                                                                  <w:marTop w:val="750"/>
                                                                                  <w:marBottom w:val="0"/>
                                                                                  <w:divBdr>
                                                                                    <w:top w:val="none" w:sz="0" w:space="0" w:color="auto"/>
                                                                                    <w:left w:val="none" w:sz="0" w:space="0" w:color="auto"/>
                                                                                    <w:bottom w:val="none" w:sz="0" w:space="0" w:color="auto"/>
                                                                                    <w:right w:val="none" w:sz="0" w:space="0" w:color="auto"/>
                                                                                  </w:divBdr>
                                                                                  <w:divsChild>
                                                                                    <w:div w:id="458382143">
                                                                                      <w:marLeft w:val="0"/>
                                                                                      <w:marRight w:val="0"/>
                                                                                      <w:marTop w:val="150"/>
                                                                                      <w:marBottom w:val="150"/>
                                                                                      <w:divBdr>
                                                                                        <w:top w:val="none" w:sz="0" w:space="0" w:color="auto"/>
                                                                                        <w:left w:val="none" w:sz="0" w:space="0" w:color="auto"/>
                                                                                        <w:bottom w:val="none" w:sz="0" w:space="0" w:color="auto"/>
                                                                                        <w:right w:val="none" w:sz="0" w:space="0" w:color="auto"/>
                                                                                      </w:divBdr>
                                                                                      <w:divsChild>
                                                                                        <w:div w:id="1043477001">
                                                                                          <w:marLeft w:val="0"/>
                                                                                          <w:marRight w:val="0"/>
                                                                                          <w:marTop w:val="0"/>
                                                                                          <w:marBottom w:val="0"/>
                                                                                          <w:divBdr>
                                                                                            <w:top w:val="none" w:sz="0" w:space="0" w:color="auto"/>
                                                                                            <w:left w:val="none" w:sz="0" w:space="0" w:color="auto"/>
                                                                                            <w:bottom w:val="none" w:sz="0" w:space="0" w:color="auto"/>
                                                                                            <w:right w:val="none" w:sz="0" w:space="0" w:color="auto"/>
                                                                                          </w:divBdr>
                                                                                          <w:divsChild>
                                                                                            <w:div w:id="2035615022">
                                                                                              <w:marLeft w:val="0"/>
                                                                                              <w:marRight w:val="0"/>
                                                                                              <w:marTop w:val="0"/>
                                                                                              <w:marBottom w:val="0"/>
                                                                                              <w:divBdr>
                                                                                                <w:top w:val="none" w:sz="0" w:space="0" w:color="auto"/>
                                                                                                <w:left w:val="none" w:sz="0" w:space="0" w:color="auto"/>
                                                                                                <w:bottom w:val="none" w:sz="0" w:space="0" w:color="auto"/>
                                                                                                <w:right w:val="none" w:sz="0" w:space="0" w:color="auto"/>
                                                                                              </w:divBdr>
                                                                                              <w:divsChild>
                                                                                                <w:div w:id="17719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905663">
                                                                                      <w:marLeft w:val="0"/>
                                                                                      <w:marRight w:val="0"/>
                                                                                      <w:marTop w:val="150"/>
                                                                                      <w:marBottom w:val="150"/>
                                                                                      <w:divBdr>
                                                                                        <w:top w:val="none" w:sz="0" w:space="0" w:color="auto"/>
                                                                                        <w:left w:val="none" w:sz="0" w:space="0" w:color="auto"/>
                                                                                        <w:bottom w:val="none" w:sz="0" w:space="0" w:color="auto"/>
                                                                                        <w:right w:val="none" w:sz="0" w:space="0" w:color="auto"/>
                                                                                      </w:divBdr>
                                                                                      <w:divsChild>
                                                                                        <w:div w:id="431823664">
                                                                                          <w:marLeft w:val="0"/>
                                                                                          <w:marRight w:val="0"/>
                                                                                          <w:marTop w:val="0"/>
                                                                                          <w:marBottom w:val="0"/>
                                                                                          <w:divBdr>
                                                                                            <w:top w:val="none" w:sz="0" w:space="0" w:color="auto"/>
                                                                                            <w:left w:val="none" w:sz="0" w:space="0" w:color="auto"/>
                                                                                            <w:bottom w:val="none" w:sz="0" w:space="0" w:color="auto"/>
                                                                                            <w:right w:val="none" w:sz="0" w:space="0" w:color="auto"/>
                                                                                          </w:divBdr>
                                                                                          <w:divsChild>
                                                                                            <w:div w:id="270551339">
                                                                                              <w:marLeft w:val="0"/>
                                                                                              <w:marRight w:val="0"/>
                                                                                              <w:marTop w:val="0"/>
                                                                                              <w:marBottom w:val="0"/>
                                                                                              <w:divBdr>
                                                                                                <w:top w:val="none" w:sz="0" w:space="0" w:color="auto"/>
                                                                                                <w:left w:val="none" w:sz="0" w:space="0" w:color="auto"/>
                                                                                                <w:bottom w:val="none" w:sz="0" w:space="0" w:color="auto"/>
                                                                                                <w:right w:val="none" w:sz="0" w:space="0" w:color="auto"/>
                                                                                              </w:divBdr>
                                                                                              <w:divsChild>
                                                                                                <w:div w:id="8730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3207448">
                                                      <w:marLeft w:val="-120"/>
                                                      <w:marRight w:val="-300"/>
                                                      <w:marTop w:val="0"/>
                                                      <w:marBottom w:val="0"/>
                                                      <w:divBdr>
                                                        <w:top w:val="none" w:sz="0" w:space="0" w:color="auto"/>
                                                        <w:left w:val="none" w:sz="0" w:space="0" w:color="auto"/>
                                                        <w:bottom w:val="none" w:sz="0" w:space="0" w:color="auto"/>
                                                        <w:right w:val="none" w:sz="0" w:space="0" w:color="auto"/>
                                                      </w:divBdr>
                                                      <w:divsChild>
                                                        <w:div w:id="565385696">
                                                          <w:marLeft w:val="0"/>
                                                          <w:marRight w:val="0"/>
                                                          <w:marTop w:val="0"/>
                                                          <w:marBottom w:val="0"/>
                                                          <w:divBdr>
                                                            <w:top w:val="none" w:sz="0" w:space="0" w:color="auto"/>
                                                            <w:left w:val="none" w:sz="0" w:space="0" w:color="auto"/>
                                                            <w:bottom w:val="none" w:sz="0" w:space="0" w:color="auto"/>
                                                            <w:right w:val="none" w:sz="0" w:space="0" w:color="auto"/>
                                                          </w:divBdr>
                                                          <w:divsChild>
                                                            <w:div w:id="1777942790">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 w:id="1615861307">
                                              <w:marLeft w:val="0"/>
                                              <w:marRight w:val="0"/>
                                              <w:marTop w:val="0"/>
                                              <w:marBottom w:val="0"/>
                                              <w:divBdr>
                                                <w:top w:val="none" w:sz="0" w:space="0" w:color="auto"/>
                                                <w:left w:val="none" w:sz="0" w:space="0" w:color="auto"/>
                                                <w:bottom w:val="single" w:sz="6" w:space="6" w:color="E0E4E9"/>
                                                <w:right w:val="none" w:sz="0" w:space="0" w:color="auto"/>
                                              </w:divBdr>
                                              <w:divsChild>
                                                <w:div w:id="70733946">
                                                  <w:marLeft w:val="0"/>
                                                  <w:marRight w:val="0"/>
                                                  <w:marTop w:val="0"/>
                                                  <w:marBottom w:val="1080"/>
                                                  <w:divBdr>
                                                    <w:top w:val="none" w:sz="0" w:space="0" w:color="auto"/>
                                                    <w:left w:val="none" w:sz="0" w:space="0" w:color="auto"/>
                                                    <w:bottom w:val="none" w:sz="0" w:space="0" w:color="auto"/>
                                                    <w:right w:val="none" w:sz="0" w:space="0" w:color="auto"/>
                                                  </w:divBdr>
                                                </w:div>
                                                <w:div w:id="1230994316">
                                                  <w:marLeft w:val="0"/>
                                                  <w:marRight w:val="0"/>
                                                  <w:marTop w:val="0"/>
                                                  <w:marBottom w:val="0"/>
                                                  <w:divBdr>
                                                    <w:top w:val="none" w:sz="0" w:space="0" w:color="auto"/>
                                                    <w:left w:val="none" w:sz="0" w:space="0" w:color="auto"/>
                                                    <w:bottom w:val="none" w:sz="0" w:space="0" w:color="auto"/>
                                                    <w:right w:val="none" w:sz="0" w:space="0" w:color="auto"/>
                                                  </w:divBdr>
                                                  <w:divsChild>
                                                    <w:div w:id="1699508133">
                                                      <w:marLeft w:val="0"/>
                                                      <w:marRight w:val="0"/>
                                                      <w:marTop w:val="0"/>
                                                      <w:marBottom w:val="0"/>
                                                      <w:divBdr>
                                                        <w:top w:val="single" w:sz="6" w:space="0" w:color="E0E4E9"/>
                                                        <w:left w:val="none" w:sz="0" w:space="0" w:color="auto"/>
                                                        <w:bottom w:val="none" w:sz="0" w:space="0" w:color="auto"/>
                                                        <w:right w:val="none" w:sz="0" w:space="0" w:color="auto"/>
                                                      </w:divBdr>
                                                    </w:div>
                                                  </w:divsChild>
                                                </w:div>
                                              </w:divsChild>
                                            </w:div>
                                          </w:divsChild>
                                        </w:div>
                                      </w:divsChild>
                                    </w:div>
                                  </w:divsChild>
                                </w:div>
                              </w:divsChild>
                            </w:div>
                            <w:div w:id="18940928">
                              <w:marLeft w:val="0"/>
                              <w:marRight w:val="0"/>
                              <w:marTop w:val="0"/>
                              <w:marBottom w:val="0"/>
                              <w:divBdr>
                                <w:top w:val="none" w:sz="0" w:space="0" w:color="auto"/>
                                <w:left w:val="none" w:sz="0" w:space="0" w:color="auto"/>
                                <w:bottom w:val="none" w:sz="0" w:space="0" w:color="auto"/>
                                <w:right w:val="none" w:sz="0" w:space="0" w:color="auto"/>
                              </w:divBdr>
                              <w:divsChild>
                                <w:div w:id="1215121600">
                                  <w:marLeft w:val="0"/>
                                  <w:marRight w:val="0"/>
                                  <w:marTop w:val="0"/>
                                  <w:marBottom w:val="0"/>
                                  <w:divBdr>
                                    <w:top w:val="none" w:sz="0" w:space="0" w:color="auto"/>
                                    <w:left w:val="none" w:sz="0" w:space="0" w:color="auto"/>
                                    <w:bottom w:val="none" w:sz="0" w:space="0" w:color="auto"/>
                                    <w:right w:val="none" w:sz="0" w:space="0" w:color="auto"/>
                                  </w:divBdr>
                                  <w:divsChild>
                                    <w:div w:id="568150126">
                                      <w:marLeft w:val="0"/>
                                      <w:marRight w:val="0"/>
                                      <w:marTop w:val="0"/>
                                      <w:marBottom w:val="0"/>
                                      <w:divBdr>
                                        <w:top w:val="none" w:sz="0" w:space="0" w:color="auto"/>
                                        <w:left w:val="none" w:sz="0" w:space="0" w:color="auto"/>
                                        <w:bottom w:val="none" w:sz="0" w:space="0" w:color="auto"/>
                                        <w:right w:val="none" w:sz="0" w:space="0" w:color="auto"/>
                                      </w:divBdr>
                                      <w:divsChild>
                                        <w:div w:id="1080565856">
                                          <w:marLeft w:val="0"/>
                                          <w:marRight w:val="0"/>
                                          <w:marTop w:val="0"/>
                                          <w:marBottom w:val="0"/>
                                          <w:divBdr>
                                            <w:top w:val="none" w:sz="0" w:space="0" w:color="auto"/>
                                            <w:left w:val="none" w:sz="0" w:space="0" w:color="auto"/>
                                            <w:bottom w:val="single" w:sz="6" w:space="12" w:color="E0E4E9"/>
                                            <w:right w:val="none" w:sz="0" w:space="0" w:color="auto"/>
                                          </w:divBdr>
                                          <w:divsChild>
                                            <w:div w:id="2107847665">
                                              <w:marLeft w:val="0"/>
                                              <w:marRight w:val="0"/>
                                              <w:marTop w:val="0"/>
                                              <w:marBottom w:val="0"/>
                                              <w:divBdr>
                                                <w:top w:val="none" w:sz="0" w:space="0" w:color="auto"/>
                                                <w:left w:val="none" w:sz="0" w:space="0" w:color="auto"/>
                                                <w:bottom w:val="none" w:sz="0" w:space="0" w:color="auto"/>
                                                <w:right w:val="none" w:sz="0" w:space="0" w:color="auto"/>
                                              </w:divBdr>
                                              <w:divsChild>
                                                <w:div w:id="1837068382">
                                                  <w:marLeft w:val="0"/>
                                                  <w:marRight w:val="210"/>
                                                  <w:marTop w:val="0"/>
                                                  <w:marBottom w:val="0"/>
                                                  <w:divBdr>
                                                    <w:top w:val="none" w:sz="0" w:space="0" w:color="auto"/>
                                                    <w:left w:val="none" w:sz="0" w:space="0" w:color="auto"/>
                                                    <w:bottom w:val="none" w:sz="0" w:space="0" w:color="auto"/>
                                                    <w:right w:val="none" w:sz="0" w:space="0" w:color="auto"/>
                                                  </w:divBdr>
                                                  <w:divsChild>
                                                    <w:div w:id="73921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2055">
                                              <w:marLeft w:val="0"/>
                                              <w:marRight w:val="0"/>
                                              <w:marTop w:val="0"/>
                                              <w:marBottom w:val="0"/>
                                              <w:divBdr>
                                                <w:top w:val="none" w:sz="0" w:space="0" w:color="auto"/>
                                                <w:left w:val="none" w:sz="0" w:space="0" w:color="auto"/>
                                                <w:bottom w:val="none" w:sz="0" w:space="0" w:color="auto"/>
                                                <w:right w:val="none" w:sz="0" w:space="0" w:color="auto"/>
                                              </w:divBdr>
                                              <w:divsChild>
                                                <w:div w:id="365377363">
                                                  <w:marLeft w:val="0"/>
                                                  <w:marRight w:val="0"/>
                                                  <w:marTop w:val="0"/>
                                                  <w:marBottom w:val="0"/>
                                                  <w:divBdr>
                                                    <w:top w:val="none" w:sz="0" w:space="0" w:color="auto"/>
                                                    <w:left w:val="none" w:sz="0" w:space="0" w:color="auto"/>
                                                    <w:bottom w:val="none" w:sz="0" w:space="0" w:color="auto"/>
                                                    <w:right w:val="none" w:sz="0" w:space="0" w:color="auto"/>
                                                  </w:divBdr>
                                                  <w:divsChild>
                                                    <w:div w:id="114264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Oluwakemi Mojeed-abayomi</dc:creator>
  <cp:keywords/>
  <dc:description/>
  <cp:lastModifiedBy>Oluwakemi Mojeed-abayomi</cp:lastModifiedBy>
  <cp:revision>2</cp:revision>
  <dcterms:created xsi:type="dcterms:W3CDTF">2020-07-16T22:51:00Z</dcterms:created>
  <dcterms:modified xsi:type="dcterms:W3CDTF">2020-07-16T22:51:00Z</dcterms:modified>
</cp:coreProperties>
</file>